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D" w:rsidRPr="00F86C49" w:rsidRDefault="00E00322" w:rsidP="00F86C4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6C49">
        <w:rPr>
          <w:rFonts w:ascii="Times New Roman" w:hAnsi="Times New Roman" w:cs="Times New Roman"/>
          <w:b/>
          <w:sz w:val="26"/>
          <w:szCs w:val="26"/>
        </w:rPr>
        <w:t>На семинаре в налоговом управлении ответили на вопросы по ЕНС</w:t>
      </w:r>
    </w:p>
    <w:p w:rsidR="00E00322" w:rsidRPr="00F86C49" w:rsidRDefault="00E00322" w:rsidP="00F86C4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00322" w:rsidRPr="00F86C49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>Семинар был организован по решению Общественного совета при УФНС России по Архангельской области и Ненецкому автономному округу и при содействии  Торгово-промышленной палаты Архангельской области</w:t>
      </w:r>
      <w:r w:rsidR="00F86C4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>Модератором мероприятия выступила</w:t>
      </w:r>
      <w:proofErr w:type="gramEnd"/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заместитель руководителя регионального налогового управления </w:t>
      </w:r>
      <w:r w:rsidRPr="00F86C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Ольга Горюнова</w:t>
      </w:r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00322" w:rsidRPr="00F86C49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>Присутствующим напомнили об основных аспектах ведения единого налогового счёта, в том числе об особенностях взыскания задолженности, а также рассказали о нововведениях, вступающих в силу с 1 октября 2023 года.</w:t>
      </w:r>
    </w:p>
    <w:p w:rsidR="00E00322" w:rsidRPr="00F86C49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Так, индивидуальные предприниматели смогут использовать неквалифицированную электронную подпись </w:t>
      </w:r>
      <w:proofErr w:type="spellStart"/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>физлица</w:t>
      </w:r>
      <w:proofErr w:type="spellEnd"/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направления из Личного кабинета заявлений о зачёте и уведомлений об исчисленных суммах налогов. У налогоплательщиков появится возможность сдавать уведомления об исчисленных суммах авансов по упрощённой системе налогообложения с отрицательными значениями.</w:t>
      </w:r>
    </w:p>
    <w:p w:rsidR="00E00322" w:rsidRPr="00F86C49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ходе семинара специалисты налогового управления ответили на вопросы слушателей. Среди </w:t>
      </w:r>
      <w:proofErr w:type="gramStart"/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>вызвавших</w:t>
      </w:r>
      <w:proofErr w:type="gramEnd"/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наибольший интерес были следующие.</w:t>
      </w:r>
    </w:p>
    <w:p w:rsidR="00E00322" w:rsidRPr="00F86C49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86C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Как получить в налоговом органе информацию о расшифровке сумм, сформировавших сальдо ЕНС?</w:t>
      </w:r>
    </w:p>
    <w:p w:rsidR="00E00322" w:rsidRPr="00F86C49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поступлении средств, начислениях, распределении уплаченных сумм представлены в личных кабинетах индивидуальных предпринимателей и юридических лиц. Аналогичная информация содержится в справке</w:t>
      </w:r>
      <w:r w:rsidR="00F86C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>о положительном, отрицательном или нулевом сальдо ЕНС, а также в справке о принадлежности сумм денежных средств и акте сверки принадлежности сумм денежных</w:t>
      </w:r>
      <w:r w:rsidR="00F86C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средств. В справке о сальдо приводятся данные на дату её формирования, в случае отрицательного сальдо – с детализацией. Справка о принадлежности сумм денежных средств и акт сверки формируются за запрашиваемый период. Запросить эти документы можно по ТКС, через личные кабинеты налогоплательщиков и на бумажном носителе. </w:t>
      </w:r>
    </w:p>
    <w:p w:rsidR="00E00322" w:rsidRPr="00F86C49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для получения пояснений по ЕНС можно обратиться в налоговый орган лично или через обращение в свободной форме, в том числе через личный кабинет либо сайт ФНС России </w:t>
      </w:r>
      <w:hyperlink r:id="rId4" w:history="1">
        <w:r w:rsidR="001B37EE" w:rsidRPr="00D6167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B37EE" w:rsidRPr="00D6167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B37EE" w:rsidRPr="00D6167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="001B37EE" w:rsidRPr="00D6167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B37EE" w:rsidRPr="00D6167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="001B37EE" w:rsidRPr="00D6167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B37EE" w:rsidRPr="00D6167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00322" w:rsidRPr="00F86C49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86C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Как исправить ошибку, допущенную в распоряжении на перевод денежных средств, формируемом</w:t>
      </w:r>
      <w:r w:rsidR="00F86C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86C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2023 году вместо уведомления об исчисленных суммах налогов (платёжном поручении)?</w:t>
      </w:r>
    </w:p>
    <w:p w:rsidR="00E00322" w:rsidRPr="00F86C49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исправления таких ошибок с 1 января 2023 года возможен только один способ – представление уведомления об исчисленных суммах. </w:t>
      </w:r>
      <w:proofErr w:type="gramStart"/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>При этом следует помнить, что после его представления налогоплательщик теряет право на перечисление дальнейших платежей платёжным поручением на отдельные КБК и переходит на уплату налогов и взносов в составе ЕНП с обязательным представлением уведомлений об исчисленных суммах.</w:t>
      </w:r>
      <w:proofErr w:type="gramEnd"/>
    </w:p>
    <w:p w:rsidR="00E00322" w:rsidRPr="00F86C49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C49">
        <w:rPr>
          <w:rFonts w:ascii="Times New Roman" w:hAnsi="Times New Roman" w:cs="Times New Roman"/>
          <w:sz w:val="26"/>
          <w:szCs w:val="26"/>
        </w:rPr>
        <w:lastRenderedPageBreak/>
        <w:t>С 2024 года у налогоплательщиков не будет возможности представлять вместо уведомлений распоряжения на перевод денежных средств, и готовиться к этому лучше заранее, чтобы наработать практику формирования уведомлений. Время, оставшееся до конца 2023 года, для этого особенно благоприятно, поскольку действует мораторий на применение штрафных санкций за непредставление уведомлений.</w:t>
      </w:r>
    </w:p>
    <w:p w:rsidR="00E00322" w:rsidRPr="00F86C49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86C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Какой статус плательщика указывается в платёжном поручении на перечисление платежей, уплата которых производится на отдельные КБК, не входящие в состав ЕНП (например, сбор за пользование объектами водных биологических ресурсов)?</w:t>
      </w:r>
    </w:p>
    <w:p w:rsidR="00E00322" w:rsidRPr="00F86C49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>В таких платёжных поручениях (если КБК не входит в состав ЕНП) в поле 101 (статус плательщика) указывается значение «01».</w:t>
      </w:r>
    </w:p>
    <w:p w:rsidR="00E00322" w:rsidRPr="00F86C49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86C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Как внести исправление в уведомление об исчисленных суммах налогов, авансовых платежей по налогам, сборов и страховых взносов и в какой срок это необходимо сделать?</w:t>
      </w:r>
    </w:p>
    <w:p w:rsidR="00E00322" w:rsidRPr="00F86C49" w:rsidRDefault="00E00322" w:rsidP="00F86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Представление у</w:t>
      </w:r>
      <w:r w:rsidRPr="00F86C49">
        <w:rPr>
          <w:rFonts w:ascii="Times New Roman" w:hAnsi="Times New Roman" w:cs="Times New Roman"/>
          <w:sz w:val="26"/>
          <w:szCs w:val="26"/>
        </w:rPr>
        <w:t>ведомления об исчисленных суммах предусмотрен</w:t>
      </w:r>
      <w:r w:rsidR="00F86C49">
        <w:rPr>
          <w:rFonts w:ascii="Times New Roman" w:hAnsi="Times New Roman" w:cs="Times New Roman"/>
          <w:sz w:val="26"/>
          <w:szCs w:val="26"/>
        </w:rPr>
        <w:t>о</w:t>
      </w:r>
      <w:r w:rsidRPr="00F86C49">
        <w:rPr>
          <w:rFonts w:ascii="Times New Roman" w:hAnsi="Times New Roman" w:cs="Times New Roman"/>
          <w:sz w:val="26"/>
          <w:szCs w:val="26"/>
        </w:rPr>
        <w:t xml:space="preserve"> для платежей с авансовой системой расчётов, то есть когда декларация или расчёт подаются после срока уплаты либо вообще не предусмотрены. </w:t>
      </w:r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Без </w:t>
      </w:r>
      <w:proofErr w:type="gramStart"/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уведомления</w:t>
      </w:r>
      <w:proofErr w:type="gramEnd"/>
      <w:r w:rsidRPr="00F86C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перечисленные в виде ЕНП суммы не могут быть распределены по соответствующим налогам и взносам, а ошибки в уведомлении делают начисления некорректными.</w:t>
      </w:r>
    </w:p>
    <w:p w:rsidR="00E00322" w:rsidRPr="00F86C49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86C49">
        <w:rPr>
          <w:rFonts w:ascii="Times New Roman" w:hAnsi="Times New Roman" w:cs="Times New Roman"/>
          <w:sz w:val="26"/>
          <w:szCs w:val="26"/>
        </w:rPr>
        <w:t>Чтобы исправить ошибки в направленном уведомлении, следует сдать</w:t>
      </w:r>
      <w:r w:rsidR="00F86C49">
        <w:rPr>
          <w:rFonts w:ascii="Times New Roman" w:hAnsi="Times New Roman" w:cs="Times New Roman"/>
          <w:sz w:val="26"/>
          <w:szCs w:val="26"/>
        </w:rPr>
        <w:t xml:space="preserve"> </w:t>
      </w:r>
      <w:r w:rsidRPr="00F86C49">
        <w:rPr>
          <w:rFonts w:ascii="Times New Roman" w:hAnsi="Times New Roman" w:cs="Times New Roman"/>
          <w:sz w:val="26"/>
          <w:szCs w:val="26"/>
        </w:rPr>
        <w:t xml:space="preserve">в налоговый орган новое уведомление с верными реквизитами в отношении той обязанности, по которой была допущена ошибка. </w:t>
      </w:r>
    </w:p>
    <w:p w:rsidR="00E00322" w:rsidRPr="00F86C49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86C49">
        <w:rPr>
          <w:rFonts w:ascii="Times New Roman" w:hAnsi="Times New Roman" w:cs="Times New Roman"/>
          <w:sz w:val="26"/>
          <w:szCs w:val="26"/>
        </w:rPr>
        <w:t>Если неверно была указана сумма платежа, в новом уведомлении повторяются данные ошибочной строки (КПП, КБК, ОКТМО, отчётный (налоговый) период, порядковый номер месяца (квартала), отчётный (календарный) год) и проставляется новая сумма.</w:t>
      </w:r>
    </w:p>
    <w:p w:rsidR="00E00322" w:rsidRPr="00F86C49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86C49">
        <w:rPr>
          <w:rFonts w:ascii="Times New Roman" w:hAnsi="Times New Roman" w:cs="Times New Roman"/>
          <w:sz w:val="26"/>
          <w:szCs w:val="26"/>
        </w:rPr>
        <w:t>Для исправления неточности в иных реквизитах в новом уведомлении необходимо продублировать данные ошибочной строки (КПП, КБК, ОКТМО, отчётный (налоговый) период, порядковый номер месяца (квартала), отчётный (календарный) год) и указать сумму «0», а в новой строке – корректные</w:t>
      </w:r>
      <w:r w:rsidR="00F86C49">
        <w:rPr>
          <w:rFonts w:ascii="Times New Roman" w:hAnsi="Times New Roman" w:cs="Times New Roman"/>
          <w:sz w:val="26"/>
          <w:szCs w:val="26"/>
        </w:rPr>
        <w:t xml:space="preserve"> </w:t>
      </w:r>
      <w:r w:rsidRPr="00F86C49">
        <w:rPr>
          <w:rFonts w:ascii="Times New Roman" w:hAnsi="Times New Roman" w:cs="Times New Roman"/>
          <w:sz w:val="26"/>
          <w:szCs w:val="26"/>
        </w:rPr>
        <w:t>реквизиты, в том числе сумму платежа.</w:t>
      </w:r>
    </w:p>
    <w:p w:rsidR="00E00322" w:rsidRPr="00F86C49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86C49">
        <w:rPr>
          <w:rFonts w:ascii="Times New Roman" w:hAnsi="Times New Roman" w:cs="Times New Roman"/>
          <w:sz w:val="26"/>
          <w:szCs w:val="26"/>
        </w:rPr>
        <w:t>Исправление уведомления актуально только до представления налоговой декларации (расчёта) по соответствующему налогу или страховым взносам.</w:t>
      </w:r>
    </w:p>
    <w:p w:rsidR="00E00322" w:rsidRPr="00F86C49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6C49">
        <w:rPr>
          <w:rFonts w:ascii="Times New Roman" w:hAnsi="Times New Roman" w:cs="Times New Roman"/>
          <w:b/>
          <w:sz w:val="26"/>
          <w:szCs w:val="26"/>
        </w:rPr>
        <w:t>У организации сформировалось положительное сальдо ЕНС в размере, достаточном для уплаты налогов в последующем периоде.</w:t>
      </w:r>
      <w:r w:rsidR="00F86C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6C49">
        <w:rPr>
          <w:rFonts w:ascii="Times New Roman" w:hAnsi="Times New Roman" w:cs="Times New Roman"/>
          <w:b/>
          <w:sz w:val="26"/>
          <w:szCs w:val="26"/>
        </w:rPr>
        <w:t>Можно ли будет использовать эту переплату для погашения предстоящих платежей без дополнительного направления уведомлений об исчисленных суммах?</w:t>
      </w:r>
    </w:p>
    <w:p w:rsidR="00E00322" w:rsidRPr="00F86C49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86C49">
        <w:rPr>
          <w:rFonts w:ascii="Times New Roman" w:hAnsi="Times New Roman" w:cs="Times New Roman"/>
          <w:sz w:val="26"/>
          <w:szCs w:val="26"/>
        </w:rPr>
        <w:t>Сумма положительного сальдо ЕНС может быть распределена на</w:t>
      </w:r>
      <w:bookmarkStart w:id="0" w:name="_GoBack"/>
      <w:bookmarkEnd w:id="0"/>
      <w:r w:rsidRPr="00F86C49">
        <w:rPr>
          <w:rFonts w:ascii="Times New Roman" w:hAnsi="Times New Roman" w:cs="Times New Roman"/>
          <w:sz w:val="26"/>
          <w:szCs w:val="26"/>
        </w:rPr>
        <w:t xml:space="preserve"> определённые налоги при наличии либо уведомления об исчисленных суммах, либо заявления о зачёте в счёт предстоящей обязанности по уплате конкретного налога.</w:t>
      </w:r>
    </w:p>
    <w:p w:rsidR="00E00322" w:rsidRPr="00F86C49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6C49">
        <w:rPr>
          <w:rFonts w:ascii="Times New Roman" w:hAnsi="Times New Roman" w:cs="Times New Roman"/>
          <w:b/>
          <w:sz w:val="26"/>
          <w:szCs w:val="26"/>
        </w:rPr>
        <w:t>Если нет суммы налога к уплате, требуется ли представлять уведомление с нулевой суммой?</w:t>
      </w:r>
    </w:p>
    <w:p w:rsidR="00E00322" w:rsidRPr="00F86C49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86C49">
        <w:rPr>
          <w:rFonts w:ascii="Times New Roman" w:hAnsi="Times New Roman" w:cs="Times New Roman"/>
          <w:sz w:val="26"/>
          <w:szCs w:val="26"/>
        </w:rPr>
        <w:lastRenderedPageBreak/>
        <w:t>Представлять уведомление в таком случае не требуется.</w:t>
      </w:r>
    </w:p>
    <w:p w:rsidR="00E00322" w:rsidRPr="00F86C49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6C49">
        <w:rPr>
          <w:rFonts w:ascii="Times New Roman" w:hAnsi="Times New Roman" w:cs="Times New Roman"/>
          <w:b/>
          <w:sz w:val="26"/>
          <w:szCs w:val="26"/>
        </w:rPr>
        <w:t>Обязан ли налоговый агент сдавать уведомление об исчисленных суммах НДФЛ в отношении выплаченных работникам авансов?</w:t>
      </w:r>
    </w:p>
    <w:p w:rsidR="00E00322" w:rsidRPr="00F86C49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86C49">
        <w:rPr>
          <w:rFonts w:ascii="Times New Roman" w:hAnsi="Times New Roman" w:cs="Times New Roman"/>
          <w:sz w:val="26"/>
          <w:szCs w:val="26"/>
        </w:rPr>
        <w:t>С 1 октября 2023 года вступают в силу нововведения, предусматривающие представление уведомлений об исчисленных суммах НДФЛ дважды в месяц. Первое из них является промежуточным, с указанием суммы НДФЛ, удержанной в период с 23 числа предыдущего месяца до 9 числа текущего месяца. Срок представления промежуточного уведомления – не позднее 12 числа, но это уведомление не является обязательным. А вот второе уведомление с суммами НДФЛ за период с 23 числа предыдущего месяца по 23 число текущего, сдаётся в налоговый орган в обязательном порядке не позднее 25 числа текущего месяца.</w:t>
      </w:r>
    </w:p>
    <w:p w:rsidR="00E00322" w:rsidRPr="00F86C49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6C49">
        <w:rPr>
          <w:rFonts w:ascii="Times New Roman" w:hAnsi="Times New Roman" w:cs="Times New Roman"/>
          <w:b/>
          <w:sz w:val="26"/>
          <w:szCs w:val="26"/>
        </w:rPr>
        <w:t>Если у организации земельные участки находятся на различных территориях, в какой налоговой орган следует подавать уведомление об исчисленных суммах?</w:t>
      </w:r>
    </w:p>
    <w:p w:rsidR="00E00322" w:rsidRPr="00F86C49" w:rsidRDefault="00E00322" w:rsidP="00F86C49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86C49">
        <w:rPr>
          <w:rFonts w:ascii="Times New Roman" w:hAnsi="Times New Roman" w:cs="Times New Roman"/>
          <w:sz w:val="26"/>
          <w:szCs w:val="26"/>
        </w:rPr>
        <w:t xml:space="preserve">Уведомление об исчисленных суммах представляется только по месту нахождения самой организации, в том числе в отношении обособленных подразделений и отдельных объектов (например, земельных участков), расположенных на других территориях. При этом в уведомлении следует указывать </w:t>
      </w:r>
      <w:proofErr w:type="gramStart"/>
      <w:r w:rsidRPr="00F86C49">
        <w:rPr>
          <w:rFonts w:ascii="Times New Roman" w:hAnsi="Times New Roman" w:cs="Times New Roman"/>
          <w:sz w:val="26"/>
          <w:szCs w:val="26"/>
        </w:rPr>
        <w:t>соответствующие</w:t>
      </w:r>
      <w:proofErr w:type="gramEnd"/>
      <w:r w:rsidRPr="00F86C49">
        <w:rPr>
          <w:rFonts w:ascii="Times New Roman" w:hAnsi="Times New Roman" w:cs="Times New Roman"/>
          <w:sz w:val="26"/>
          <w:szCs w:val="26"/>
        </w:rPr>
        <w:t xml:space="preserve"> КПП и ОКТМО. </w:t>
      </w:r>
    </w:p>
    <w:p w:rsidR="00E00322" w:rsidRPr="00F86C49" w:rsidRDefault="00E00322" w:rsidP="00F86C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E00322" w:rsidRPr="00F86C49" w:rsidSect="0086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0322"/>
    <w:rsid w:val="001B37EE"/>
    <w:rsid w:val="006376F8"/>
    <w:rsid w:val="008619BD"/>
    <w:rsid w:val="00E00322"/>
    <w:rsid w:val="00E809AE"/>
    <w:rsid w:val="00F8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E003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4</cp:revision>
  <dcterms:created xsi:type="dcterms:W3CDTF">2023-09-11T05:31:00Z</dcterms:created>
  <dcterms:modified xsi:type="dcterms:W3CDTF">2023-09-11T09:54:00Z</dcterms:modified>
</cp:coreProperties>
</file>