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B1" w:rsidRDefault="00CD40F1" w:rsidP="006062B1">
      <w:r w:rsidRPr="00CD40F1">
        <w:rPr>
          <w:noProof/>
          <w:lang w:eastAsia="ru-RU"/>
        </w:rPr>
        <w:drawing>
          <wp:inline distT="0" distB="0" distL="0" distR="0">
            <wp:extent cx="2475865" cy="353695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0F1" w:rsidRDefault="00CD40F1" w:rsidP="00BC52FF">
      <w:pPr>
        <w:autoSpaceDE w:val="0"/>
        <w:autoSpaceDN w:val="0"/>
        <w:adjustRightInd w:val="0"/>
        <w:spacing w:after="16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62B1" w:rsidRDefault="00C909B1" w:rsidP="002C3D49">
      <w:pPr>
        <w:autoSpaceDE w:val="0"/>
        <w:autoSpaceDN w:val="0"/>
        <w:adjustRightInd w:val="0"/>
        <w:spacing w:after="16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Региональный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D40F1">
        <w:rPr>
          <w:rFonts w:ascii="Times New Roman" w:eastAsia="Calibri" w:hAnsi="Times New Roman" w:cs="Times New Roman"/>
          <w:b/>
          <w:sz w:val="28"/>
          <w:szCs w:val="28"/>
        </w:rPr>
        <w:t>Роскадастр</w:t>
      </w:r>
      <w:r w:rsidR="006062B1">
        <w:rPr>
          <w:rFonts w:ascii="Times New Roman" w:eastAsia="Calibri" w:hAnsi="Times New Roman" w:cs="Times New Roman"/>
          <w:b/>
          <w:sz w:val="28"/>
          <w:szCs w:val="28"/>
        </w:rPr>
        <w:t xml:space="preserve"> подвел итоги горячей линии</w:t>
      </w:r>
    </w:p>
    <w:p w:rsidR="00BE6AC6" w:rsidRPr="00BE6AC6" w:rsidRDefault="00BE6AC6" w:rsidP="002C3D49">
      <w:pPr>
        <w:autoSpaceDE w:val="0"/>
        <w:autoSpaceDN w:val="0"/>
        <w:adjustRightInd w:val="0"/>
        <w:spacing w:after="160"/>
        <w:ind w:firstLine="708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6062B1" w:rsidRPr="00BE6AC6" w:rsidRDefault="00CD40F1" w:rsidP="00C96710">
      <w:pPr>
        <w:autoSpaceDE w:val="0"/>
        <w:autoSpaceDN w:val="0"/>
        <w:adjustRightInd w:val="0"/>
        <w:spacing w:after="0" w:line="30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6AC6">
        <w:rPr>
          <w:rFonts w:ascii="Times New Roman" w:eastAsia="Calibri" w:hAnsi="Times New Roman" w:cs="Times New Roman"/>
          <w:b/>
          <w:sz w:val="28"/>
          <w:szCs w:val="28"/>
        </w:rPr>
        <w:t>Филиал ППК «Роскадастр» по Архангельской области и Ненецкому автономному округу подвел</w:t>
      </w:r>
      <w:r w:rsidR="006062B1" w:rsidRPr="00BE6AC6">
        <w:rPr>
          <w:rFonts w:ascii="Times New Roman" w:eastAsia="Calibri" w:hAnsi="Times New Roman" w:cs="Times New Roman"/>
          <w:b/>
          <w:sz w:val="28"/>
          <w:szCs w:val="28"/>
        </w:rPr>
        <w:t xml:space="preserve"> итоги горячей линии по вопросам предоставления сведений из Единого государственного реестра недвижимости (ЕГРН). </w:t>
      </w:r>
    </w:p>
    <w:p w:rsidR="006062B1" w:rsidRPr="00BE6AC6" w:rsidRDefault="006062B1" w:rsidP="00C96710">
      <w:pPr>
        <w:autoSpaceDE w:val="0"/>
        <w:autoSpaceDN w:val="0"/>
        <w:adjustRightInd w:val="0"/>
        <w:spacing w:after="0" w:line="30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AC6">
        <w:rPr>
          <w:rFonts w:ascii="Times New Roman" w:eastAsia="Calibri" w:hAnsi="Times New Roman" w:cs="Times New Roman"/>
          <w:sz w:val="28"/>
          <w:szCs w:val="28"/>
        </w:rPr>
        <w:t>В рамках проведения горячей линии жителей региона</w:t>
      </w:r>
      <w:r w:rsidR="002C3D49" w:rsidRPr="00BE6AC6">
        <w:rPr>
          <w:rFonts w:ascii="Times New Roman" w:eastAsia="Calibri" w:hAnsi="Times New Roman" w:cs="Times New Roman"/>
          <w:sz w:val="28"/>
          <w:szCs w:val="28"/>
        </w:rPr>
        <w:t xml:space="preserve"> интересовали следующие вопросы:</w:t>
      </w:r>
    </w:p>
    <w:p w:rsidR="006062B1" w:rsidRPr="00BE6AC6" w:rsidRDefault="00BA1459" w:rsidP="00C96710">
      <w:pPr>
        <w:tabs>
          <w:tab w:val="left" w:pos="3855"/>
        </w:tabs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AC6">
        <w:rPr>
          <w:rFonts w:ascii="Times New Roman" w:hAnsi="Times New Roman" w:cs="Times New Roman"/>
          <w:b/>
          <w:sz w:val="28"/>
          <w:szCs w:val="28"/>
        </w:rPr>
        <w:t xml:space="preserve">Как узнать </w:t>
      </w:r>
      <w:r w:rsidR="00254C62" w:rsidRPr="00BE6AC6">
        <w:rPr>
          <w:rFonts w:ascii="Times New Roman" w:hAnsi="Times New Roman" w:cs="Times New Roman"/>
          <w:b/>
          <w:sz w:val="28"/>
          <w:szCs w:val="28"/>
        </w:rPr>
        <w:t>кадастровый номер объекта недвижимости</w:t>
      </w:r>
      <w:r w:rsidR="006062B1" w:rsidRPr="00BE6AC6">
        <w:rPr>
          <w:rFonts w:ascii="Times New Roman" w:hAnsi="Times New Roman" w:cs="Times New Roman"/>
          <w:b/>
          <w:sz w:val="28"/>
          <w:szCs w:val="28"/>
        </w:rPr>
        <w:t>?</w:t>
      </w:r>
    </w:p>
    <w:p w:rsidR="00CD40F1" w:rsidRPr="00BE6AC6" w:rsidRDefault="00254C62" w:rsidP="00C96710">
      <w:pPr>
        <w:autoSpaceDE w:val="0"/>
        <w:autoSpaceDN w:val="0"/>
        <w:adjustRightInd w:val="0"/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AC6">
        <w:rPr>
          <w:rFonts w:ascii="Times New Roman" w:hAnsi="Times New Roman" w:cs="Times New Roman"/>
          <w:sz w:val="28"/>
          <w:szCs w:val="28"/>
        </w:rPr>
        <w:t xml:space="preserve">Узнать кадастровый номер интересующего объекта недвижимости и общедоступную информацию о нем можно на официальном сайте </w:t>
      </w:r>
      <w:hyperlink r:id="rId7" w:history="1">
        <w:r w:rsidRPr="00BE6AC6">
          <w:rPr>
            <w:rStyle w:val="a3"/>
            <w:rFonts w:ascii="Times New Roman" w:hAnsi="Times New Roman" w:cs="Times New Roman"/>
            <w:sz w:val="28"/>
            <w:szCs w:val="28"/>
          </w:rPr>
          <w:t>Росреестра</w:t>
        </w:r>
      </w:hyperlink>
      <w:r w:rsidRPr="00BE6AC6">
        <w:rPr>
          <w:rFonts w:ascii="Times New Roman" w:hAnsi="Times New Roman" w:cs="Times New Roman"/>
          <w:sz w:val="28"/>
          <w:szCs w:val="28"/>
        </w:rPr>
        <w:t xml:space="preserve"> с помощью сервиса «Справочная информация по объектам недвижимости в режиме </w:t>
      </w:r>
      <w:proofErr w:type="spellStart"/>
      <w:r w:rsidRPr="00BE6AC6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BE6AC6">
        <w:rPr>
          <w:rFonts w:ascii="Times New Roman" w:hAnsi="Times New Roman" w:cs="Times New Roman"/>
          <w:sz w:val="28"/>
          <w:szCs w:val="28"/>
        </w:rPr>
        <w:t>». Поиск объекта недвижимости можно осуществлять по адресу, ранее присвоенному номеру, номеру права или номеру ограничения права.</w:t>
      </w:r>
    </w:p>
    <w:p w:rsidR="006062B1" w:rsidRPr="00BE6AC6" w:rsidRDefault="002C3D49" w:rsidP="00C96710">
      <w:pPr>
        <w:tabs>
          <w:tab w:val="left" w:pos="3855"/>
        </w:tabs>
        <w:spacing w:after="0"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6A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Если при подаче запроса неверно указан</w:t>
      </w:r>
      <w:r w:rsidR="0043416C" w:rsidRPr="00BE6A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адрес электронной почты, на который необходимо отправить ссылку на электронный документ</w:t>
      </w:r>
      <w:r w:rsidR="00FD7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в</w:t>
      </w:r>
      <w:r w:rsidR="0043416C" w:rsidRPr="00BE6A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озможно ли отправить</w:t>
      </w:r>
      <w:r w:rsidRPr="00BE6A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такую</w:t>
      </w:r>
      <w:r w:rsidR="0043416C" w:rsidRPr="00BE6A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ссылку на другой адрес электронной почты</w:t>
      </w:r>
      <w:r w:rsidR="006062B1" w:rsidRPr="00BE6A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BC52FF" w:rsidRPr="00BE6AC6" w:rsidRDefault="00BF44E9" w:rsidP="00C96710">
      <w:pPr>
        <w:tabs>
          <w:tab w:val="left" w:pos="3855"/>
        </w:tabs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AC6">
        <w:rPr>
          <w:rFonts w:ascii="Times New Roman" w:hAnsi="Times New Roman" w:cs="Times New Roman"/>
          <w:sz w:val="28"/>
          <w:szCs w:val="28"/>
        </w:rPr>
        <w:t xml:space="preserve">Ссылка на исходящий документ может быть направлена только по адресу электронной почты, указанному в </w:t>
      </w:r>
      <w:proofErr w:type="gramStart"/>
      <w:r w:rsidRPr="00BE6AC6">
        <w:rPr>
          <w:rFonts w:ascii="Times New Roman" w:hAnsi="Times New Roman" w:cs="Times New Roman"/>
          <w:sz w:val="28"/>
          <w:szCs w:val="28"/>
        </w:rPr>
        <w:t>запросе</w:t>
      </w:r>
      <w:proofErr w:type="gramEnd"/>
      <w:r w:rsidRPr="00BE6AC6">
        <w:rPr>
          <w:rFonts w:ascii="Times New Roman" w:hAnsi="Times New Roman" w:cs="Times New Roman"/>
          <w:sz w:val="28"/>
          <w:szCs w:val="28"/>
        </w:rPr>
        <w:t xml:space="preserve">, поэтому </w:t>
      </w:r>
      <w:r w:rsidR="00C909B1" w:rsidRPr="00BE6AC6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Pr="00BE6AC6">
        <w:rPr>
          <w:rFonts w:ascii="Times New Roman" w:hAnsi="Times New Roman" w:cs="Times New Roman"/>
          <w:sz w:val="28"/>
          <w:szCs w:val="28"/>
        </w:rPr>
        <w:t>внимательно проверять правильность указания сведений в запросе.</w:t>
      </w:r>
    </w:p>
    <w:p w:rsidR="00BC52FF" w:rsidRPr="00BE6AC6" w:rsidRDefault="002E6FC4" w:rsidP="00C96710">
      <w:pPr>
        <w:tabs>
          <w:tab w:val="left" w:pos="3855"/>
        </w:tabs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AC6">
        <w:rPr>
          <w:rFonts w:ascii="Times New Roman" w:hAnsi="Times New Roman" w:cs="Times New Roman"/>
          <w:b/>
          <w:sz w:val="28"/>
          <w:szCs w:val="28"/>
        </w:rPr>
        <w:t>Как доказать, что я уже не являюсь</w:t>
      </w:r>
      <w:r w:rsidR="005209E1" w:rsidRPr="00BE6AC6">
        <w:rPr>
          <w:rFonts w:ascii="Times New Roman" w:hAnsi="Times New Roman" w:cs="Times New Roman"/>
          <w:b/>
          <w:sz w:val="28"/>
          <w:szCs w:val="28"/>
        </w:rPr>
        <w:t xml:space="preserve"> собственн</w:t>
      </w:r>
      <w:r w:rsidRPr="00BE6AC6">
        <w:rPr>
          <w:rFonts w:ascii="Times New Roman" w:hAnsi="Times New Roman" w:cs="Times New Roman"/>
          <w:b/>
          <w:sz w:val="28"/>
          <w:szCs w:val="28"/>
        </w:rPr>
        <w:t>иком</w:t>
      </w:r>
      <w:r w:rsidR="005209E1" w:rsidRPr="00BE6AC6">
        <w:rPr>
          <w:rFonts w:ascii="Times New Roman" w:hAnsi="Times New Roman" w:cs="Times New Roman"/>
          <w:b/>
          <w:sz w:val="28"/>
          <w:szCs w:val="28"/>
        </w:rPr>
        <w:t xml:space="preserve"> объекта недвижимости</w:t>
      </w:r>
      <w:r w:rsidR="00BC52FF" w:rsidRPr="00BE6AC6">
        <w:rPr>
          <w:rFonts w:ascii="Times New Roman" w:hAnsi="Times New Roman" w:cs="Times New Roman"/>
          <w:b/>
          <w:sz w:val="28"/>
          <w:szCs w:val="28"/>
        </w:rPr>
        <w:t>?</w:t>
      </w:r>
      <w:r w:rsidRPr="00BE6AC6">
        <w:rPr>
          <w:rFonts w:ascii="Times New Roman" w:hAnsi="Times New Roman" w:cs="Times New Roman"/>
          <w:b/>
          <w:sz w:val="28"/>
          <w:szCs w:val="28"/>
        </w:rPr>
        <w:t xml:space="preserve"> Какую выписку нужно запросить?</w:t>
      </w:r>
    </w:p>
    <w:p w:rsidR="00703400" w:rsidRPr="00BE6AC6" w:rsidRDefault="00BF44E9" w:rsidP="00C96710">
      <w:pPr>
        <w:tabs>
          <w:tab w:val="left" w:pos="3855"/>
        </w:tabs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AC6">
        <w:rPr>
          <w:rFonts w:ascii="Times New Roman" w:hAnsi="Times New Roman" w:cs="Times New Roman"/>
          <w:sz w:val="28"/>
          <w:szCs w:val="28"/>
        </w:rPr>
        <w:t>Подтвердить отсутствие в собственности объекта недвижимости возможно выпиской из ЕГРН о правах отдельного лица на имевшиеся (имеющиеся) у него объекты недвижимости или выпиской из ЕГРН о переходе прав на объект недвижимости.</w:t>
      </w:r>
    </w:p>
    <w:p w:rsidR="00974792" w:rsidRPr="00BE6AC6" w:rsidRDefault="00974792" w:rsidP="00C96710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AC6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2E6FC4" w:rsidRPr="00BE6AC6">
        <w:rPr>
          <w:rFonts w:ascii="Times New Roman" w:hAnsi="Times New Roman" w:cs="Times New Roman"/>
          <w:sz w:val="28"/>
          <w:szCs w:val="28"/>
        </w:rPr>
        <w:t>выписки</w:t>
      </w:r>
      <w:r w:rsidRPr="00BE6AC6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010C71" w:rsidRPr="00BE6AC6">
        <w:rPr>
          <w:rFonts w:ascii="Times New Roman" w:hAnsi="Times New Roman" w:cs="Times New Roman"/>
          <w:sz w:val="28"/>
          <w:szCs w:val="28"/>
        </w:rPr>
        <w:t>подать</w:t>
      </w:r>
      <w:r w:rsidRPr="00BE6AC6">
        <w:rPr>
          <w:rFonts w:ascii="Times New Roman" w:hAnsi="Times New Roman" w:cs="Times New Roman"/>
          <w:sz w:val="28"/>
          <w:szCs w:val="28"/>
        </w:rPr>
        <w:t xml:space="preserve"> запрос </w:t>
      </w:r>
      <w:r w:rsidR="002E6FC4" w:rsidRPr="00BE6AC6">
        <w:rPr>
          <w:rFonts w:ascii="Times New Roman" w:hAnsi="Times New Roman" w:cs="Times New Roman"/>
          <w:sz w:val="28"/>
          <w:szCs w:val="28"/>
        </w:rPr>
        <w:t>о предоставлении</w:t>
      </w:r>
      <w:r w:rsidR="00010C71" w:rsidRPr="00BE6AC6">
        <w:rPr>
          <w:rFonts w:ascii="Times New Roman" w:hAnsi="Times New Roman" w:cs="Times New Roman"/>
          <w:sz w:val="28"/>
          <w:szCs w:val="28"/>
        </w:rPr>
        <w:t xml:space="preserve"> сведений, содержащихся в ЕГРН, одним из следующих способов</w:t>
      </w:r>
      <w:r w:rsidRPr="00BE6AC6">
        <w:rPr>
          <w:rFonts w:ascii="Times New Roman" w:hAnsi="Times New Roman" w:cs="Times New Roman"/>
          <w:sz w:val="28"/>
          <w:szCs w:val="28"/>
        </w:rPr>
        <w:t>:</w:t>
      </w:r>
    </w:p>
    <w:p w:rsidR="00974792" w:rsidRPr="00BE6AC6" w:rsidRDefault="00974792" w:rsidP="00C96710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AC6">
        <w:rPr>
          <w:rFonts w:ascii="Times New Roman" w:hAnsi="Times New Roman" w:cs="Times New Roman"/>
          <w:sz w:val="28"/>
          <w:szCs w:val="28"/>
        </w:rPr>
        <w:t>- при личном обращении в многофункциональный центр;</w:t>
      </w:r>
    </w:p>
    <w:p w:rsidR="00974792" w:rsidRPr="00BE6AC6" w:rsidRDefault="00974792" w:rsidP="00C96710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AC6">
        <w:rPr>
          <w:rFonts w:ascii="Times New Roman" w:hAnsi="Times New Roman" w:cs="Times New Roman"/>
          <w:sz w:val="28"/>
          <w:szCs w:val="28"/>
        </w:rPr>
        <w:t>- почто</w:t>
      </w:r>
      <w:r w:rsidR="002C3D49" w:rsidRPr="00BE6AC6">
        <w:rPr>
          <w:rFonts w:ascii="Times New Roman" w:hAnsi="Times New Roman" w:cs="Times New Roman"/>
          <w:sz w:val="28"/>
          <w:szCs w:val="28"/>
        </w:rPr>
        <w:t>вым отправлением</w:t>
      </w:r>
      <w:bookmarkStart w:id="0" w:name="_GoBack"/>
      <w:bookmarkEnd w:id="0"/>
      <w:r w:rsidRPr="00BE6AC6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BE6AC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E6AC6">
        <w:rPr>
          <w:rFonts w:ascii="Times New Roman" w:hAnsi="Times New Roman" w:cs="Times New Roman"/>
          <w:sz w:val="28"/>
          <w:szCs w:val="28"/>
        </w:rPr>
        <w:t>. Архангельск, главпочтамт, а/я 5н;</w:t>
      </w:r>
    </w:p>
    <w:p w:rsidR="00176A95" w:rsidRPr="00BE6AC6" w:rsidRDefault="00974792" w:rsidP="00C96710">
      <w:pPr>
        <w:spacing w:after="0" w:line="30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AC6">
        <w:rPr>
          <w:rFonts w:ascii="Times New Roman" w:hAnsi="Times New Roman" w:cs="Times New Roman"/>
          <w:sz w:val="28"/>
          <w:szCs w:val="28"/>
        </w:rPr>
        <w:t xml:space="preserve">- путем заполнения формы запроса, размещенной на Едином портале государственных и муниципальных услуг </w:t>
      </w:r>
      <w:hyperlink r:id="rId8" w:history="1">
        <w:proofErr w:type="spellStart"/>
        <w:r w:rsidR="00176A95" w:rsidRPr="00BE6AC6">
          <w:rPr>
            <w:rStyle w:val="a3"/>
            <w:rFonts w:ascii="Times New Roman" w:hAnsi="Times New Roman" w:cs="Times New Roman"/>
            <w:sz w:val="28"/>
            <w:szCs w:val="28"/>
          </w:rPr>
          <w:t>Госуслуги</w:t>
        </w:r>
        <w:proofErr w:type="spellEnd"/>
      </w:hyperlink>
      <w:r w:rsidR="00176A95" w:rsidRPr="00BE6AC6">
        <w:rPr>
          <w:rFonts w:ascii="Times New Roman" w:hAnsi="Times New Roman" w:cs="Times New Roman"/>
          <w:sz w:val="28"/>
          <w:szCs w:val="28"/>
        </w:rPr>
        <w:t>.</w:t>
      </w:r>
    </w:p>
    <w:sectPr w:rsidR="00176A95" w:rsidRPr="00BE6AC6" w:rsidSect="006062B1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92A" w:rsidRDefault="00EF192A" w:rsidP="00B00F33">
      <w:pPr>
        <w:spacing w:after="0" w:line="240" w:lineRule="auto"/>
      </w:pPr>
      <w:r>
        <w:separator/>
      </w:r>
    </w:p>
  </w:endnote>
  <w:endnote w:type="continuationSeparator" w:id="0">
    <w:p w:rsidR="00EF192A" w:rsidRDefault="00EF192A" w:rsidP="00B00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F33" w:rsidRDefault="00B00F33" w:rsidP="00B00F33">
    <w:pPr>
      <w:pStyle w:val="a8"/>
      <w:jc w:val="center"/>
    </w:pP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Материал подготовлен филиалом </w:t>
    </w:r>
    <w:r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>ППК</w:t>
    </w: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 «</w:t>
    </w:r>
    <w:r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>Роскадастр»</w:t>
    </w: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 по Архангельской области  и Ненецкому автономному округу</w:t>
    </w:r>
  </w:p>
  <w:p w:rsidR="00B00F33" w:rsidRDefault="00B00F3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92A" w:rsidRDefault="00EF192A" w:rsidP="00B00F33">
      <w:pPr>
        <w:spacing w:after="0" w:line="240" w:lineRule="auto"/>
      </w:pPr>
      <w:r>
        <w:separator/>
      </w:r>
    </w:p>
  </w:footnote>
  <w:footnote w:type="continuationSeparator" w:id="0">
    <w:p w:rsidR="00EF192A" w:rsidRDefault="00EF192A" w:rsidP="00B00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2B1"/>
    <w:rsid w:val="00010C71"/>
    <w:rsid w:val="000149EF"/>
    <w:rsid w:val="00050EB0"/>
    <w:rsid w:val="00176A95"/>
    <w:rsid w:val="001A7F60"/>
    <w:rsid w:val="00253913"/>
    <w:rsid w:val="00254C62"/>
    <w:rsid w:val="002731BA"/>
    <w:rsid w:val="002A79C6"/>
    <w:rsid w:val="002C3D49"/>
    <w:rsid w:val="002E6FC4"/>
    <w:rsid w:val="003E74D8"/>
    <w:rsid w:val="004105A2"/>
    <w:rsid w:val="00422A51"/>
    <w:rsid w:val="0043416C"/>
    <w:rsid w:val="00485270"/>
    <w:rsid w:val="00497A0C"/>
    <w:rsid w:val="004B2111"/>
    <w:rsid w:val="004F033F"/>
    <w:rsid w:val="005209E1"/>
    <w:rsid w:val="0053126E"/>
    <w:rsid w:val="00554665"/>
    <w:rsid w:val="005A1644"/>
    <w:rsid w:val="006062B1"/>
    <w:rsid w:val="00671070"/>
    <w:rsid w:val="00692EA8"/>
    <w:rsid w:val="006B04D3"/>
    <w:rsid w:val="00703400"/>
    <w:rsid w:val="00790691"/>
    <w:rsid w:val="008427CE"/>
    <w:rsid w:val="00891D3D"/>
    <w:rsid w:val="00925EC0"/>
    <w:rsid w:val="00974792"/>
    <w:rsid w:val="00975AC1"/>
    <w:rsid w:val="009C6071"/>
    <w:rsid w:val="00A12FCC"/>
    <w:rsid w:val="00A36D26"/>
    <w:rsid w:val="00B00F33"/>
    <w:rsid w:val="00BA1459"/>
    <w:rsid w:val="00BC52FF"/>
    <w:rsid w:val="00BD19D7"/>
    <w:rsid w:val="00BE6AC6"/>
    <w:rsid w:val="00BF44E9"/>
    <w:rsid w:val="00C909B1"/>
    <w:rsid w:val="00C96710"/>
    <w:rsid w:val="00CA644F"/>
    <w:rsid w:val="00CD40F1"/>
    <w:rsid w:val="00D03665"/>
    <w:rsid w:val="00D61DF0"/>
    <w:rsid w:val="00D74A8C"/>
    <w:rsid w:val="00DA6EDB"/>
    <w:rsid w:val="00DB5A6E"/>
    <w:rsid w:val="00E57726"/>
    <w:rsid w:val="00EF192A"/>
    <w:rsid w:val="00F07FB3"/>
    <w:rsid w:val="00F666C8"/>
    <w:rsid w:val="00FA7C10"/>
    <w:rsid w:val="00FD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62B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2B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00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00F33"/>
  </w:style>
  <w:style w:type="paragraph" w:styleId="a8">
    <w:name w:val="footer"/>
    <w:basedOn w:val="a"/>
    <w:link w:val="a9"/>
    <w:uiPriority w:val="99"/>
    <w:unhideWhenUsed/>
    <w:rsid w:val="00B00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0F33"/>
  </w:style>
  <w:style w:type="character" w:styleId="aa">
    <w:name w:val="annotation reference"/>
    <w:basedOn w:val="a0"/>
    <w:uiPriority w:val="99"/>
    <w:semiHidden/>
    <w:unhideWhenUsed/>
    <w:rsid w:val="00DB5A6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B5A6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B5A6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B5A6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B5A6E"/>
    <w:rPr>
      <w:b/>
      <w:bCs/>
      <w:sz w:val="20"/>
      <w:szCs w:val="20"/>
    </w:rPr>
  </w:style>
  <w:style w:type="character" w:styleId="af">
    <w:name w:val="FollowedHyperlink"/>
    <w:basedOn w:val="a0"/>
    <w:uiPriority w:val="99"/>
    <w:semiHidden/>
    <w:unhideWhenUsed/>
    <w:rsid w:val="00010C7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sreestr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FGU29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momotova</dc:creator>
  <cp:lastModifiedBy>prokopyeva</cp:lastModifiedBy>
  <cp:revision>8</cp:revision>
  <dcterms:created xsi:type="dcterms:W3CDTF">2024-04-25T12:45:00Z</dcterms:created>
  <dcterms:modified xsi:type="dcterms:W3CDTF">2024-05-02T08:25:00Z</dcterms:modified>
</cp:coreProperties>
</file>