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B32AD7" w:rsidRPr="00B32AD7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B32AD7" w:rsidRPr="00B32AD7">
        <w:rPr>
          <w:sz w:val="22"/>
          <w:szCs w:val="22"/>
        </w:rPr>
        <w:t>м.о</w:t>
      </w:r>
      <w:proofErr w:type="spellEnd"/>
      <w:r w:rsidR="00B32AD7" w:rsidRPr="00B32AD7">
        <w:rPr>
          <w:sz w:val="22"/>
          <w:szCs w:val="22"/>
        </w:rPr>
        <w:t xml:space="preserve">. </w:t>
      </w:r>
      <w:proofErr w:type="spellStart"/>
      <w:r w:rsidR="00B32AD7" w:rsidRPr="00B32AD7">
        <w:rPr>
          <w:sz w:val="22"/>
          <w:szCs w:val="22"/>
        </w:rPr>
        <w:t>Котласский</w:t>
      </w:r>
      <w:proofErr w:type="spellEnd"/>
      <w:r w:rsidR="00B32AD7" w:rsidRPr="00B32AD7">
        <w:rPr>
          <w:sz w:val="22"/>
          <w:szCs w:val="22"/>
        </w:rPr>
        <w:t>, п. Удимский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B32AD7">
        <w:rPr>
          <w:spacing w:val="1"/>
          <w:sz w:val="22"/>
          <w:szCs w:val="22"/>
          <w:u w:val="single"/>
        </w:rPr>
        <w:t>000000</w:t>
      </w:r>
      <w:r w:rsidR="00A64355" w:rsidRPr="00A64355">
        <w:rPr>
          <w:spacing w:val="1"/>
          <w:sz w:val="22"/>
          <w:szCs w:val="22"/>
          <w:u w:val="single"/>
        </w:rPr>
        <w:t>:3</w:t>
      </w:r>
      <w:r w:rsidR="00B32AD7">
        <w:rPr>
          <w:spacing w:val="1"/>
          <w:sz w:val="22"/>
          <w:szCs w:val="22"/>
          <w:u w:val="single"/>
        </w:rPr>
        <w:t>985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B32AD7">
        <w:rPr>
          <w:spacing w:val="1"/>
          <w:sz w:val="22"/>
          <w:szCs w:val="22"/>
        </w:rPr>
        <w:t>3570</w:t>
      </w:r>
      <w:r w:rsidR="00A64355" w:rsidRPr="00A64355">
        <w:rPr>
          <w:spacing w:val="1"/>
          <w:sz w:val="22"/>
          <w:szCs w:val="22"/>
        </w:rPr>
        <w:t xml:space="preserve"> (</w:t>
      </w:r>
      <w:r w:rsidR="00B32AD7">
        <w:rPr>
          <w:spacing w:val="1"/>
          <w:sz w:val="22"/>
          <w:szCs w:val="22"/>
        </w:rPr>
        <w:t>Три тысячи пятьсот семьдесят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B32AD7">
        <w:rPr>
          <w:spacing w:val="1"/>
          <w:sz w:val="22"/>
          <w:szCs w:val="22"/>
          <w:u w:val="single"/>
        </w:rPr>
        <w:t>ов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B32AD7">
        <w:rPr>
          <w:sz w:val="22"/>
          <w:szCs w:val="22"/>
          <w:u w:val="single"/>
        </w:rPr>
        <w:t>автомобильный транспорт</w:t>
      </w:r>
      <w:bookmarkStart w:id="0" w:name="_GoBack"/>
      <w:bookmarkEnd w:id="0"/>
      <w:r w:rsidR="00A64355" w:rsidRPr="00A64355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3B793A"/>
    <w:rsid w:val="00442019"/>
    <w:rsid w:val="00473900"/>
    <w:rsid w:val="00496A01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A15F59"/>
    <w:rsid w:val="00A64355"/>
    <w:rsid w:val="00A9455F"/>
    <w:rsid w:val="00B32AD7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Юлия Анатольевна Ерофеевская</cp:lastModifiedBy>
  <cp:revision>3</cp:revision>
  <cp:lastPrinted>2023-03-30T08:41:00Z</cp:lastPrinted>
  <dcterms:created xsi:type="dcterms:W3CDTF">2023-07-12T14:05:00Z</dcterms:created>
  <dcterms:modified xsi:type="dcterms:W3CDTF">2023-07-13T08:58:00Z</dcterms:modified>
</cp:coreProperties>
</file>