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D70C38">
        <w:rPr>
          <w:rFonts w:ascii="Times New Roman" w:hAnsi="Times New Roman"/>
          <w:sz w:val="26"/>
          <w:szCs w:val="26"/>
        </w:rPr>
        <w:t xml:space="preserve">ориентировочной площадью </w:t>
      </w:r>
      <w:r w:rsidR="00197B97">
        <w:rPr>
          <w:rFonts w:ascii="Times New Roman" w:hAnsi="Times New Roman"/>
          <w:sz w:val="26"/>
          <w:szCs w:val="26"/>
        </w:rPr>
        <w:t>1144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60300C">
        <w:rPr>
          <w:rFonts w:ascii="Times New Roman" w:hAnsi="Times New Roman"/>
          <w:sz w:val="26"/>
          <w:szCs w:val="26"/>
        </w:rPr>
        <w:t xml:space="preserve">Российская Федерация, </w:t>
      </w:r>
      <w:r>
        <w:rPr>
          <w:rFonts w:ascii="Times New Roman" w:hAnsi="Times New Roman"/>
          <w:sz w:val="26"/>
          <w:szCs w:val="26"/>
        </w:rPr>
        <w:t xml:space="preserve"> Архангельская область, </w:t>
      </w:r>
      <w:proofErr w:type="spellStart"/>
      <w:r>
        <w:rPr>
          <w:rFonts w:ascii="Times New Roman" w:hAnsi="Times New Roman"/>
          <w:sz w:val="26"/>
          <w:szCs w:val="26"/>
        </w:rPr>
        <w:t>Котласский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</w:t>
      </w:r>
      <w:r w:rsidR="0060300C">
        <w:rPr>
          <w:rFonts w:ascii="Times New Roman" w:hAnsi="Times New Roman"/>
          <w:sz w:val="26"/>
          <w:szCs w:val="26"/>
        </w:rPr>
        <w:t>ципальный</w:t>
      </w:r>
      <w:r w:rsidR="00D70C38">
        <w:rPr>
          <w:rFonts w:ascii="Times New Roman" w:hAnsi="Times New Roman"/>
          <w:sz w:val="26"/>
          <w:szCs w:val="26"/>
        </w:rPr>
        <w:t xml:space="preserve"> округ, </w:t>
      </w:r>
      <w:r w:rsidR="00197B97">
        <w:rPr>
          <w:rFonts w:ascii="Times New Roman" w:hAnsi="Times New Roman"/>
          <w:sz w:val="26"/>
          <w:szCs w:val="26"/>
        </w:rPr>
        <w:t xml:space="preserve">пос. </w:t>
      </w:r>
      <w:proofErr w:type="spellStart"/>
      <w:r w:rsidR="00197B97">
        <w:rPr>
          <w:rFonts w:ascii="Times New Roman" w:hAnsi="Times New Roman"/>
          <w:sz w:val="26"/>
          <w:szCs w:val="26"/>
        </w:rPr>
        <w:t>Савватия</w:t>
      </w:r>
      <w:proofErr w:type="spellEnd"/>
      <w:r w:rsidR="006417E7">
        <w:rPr>
          <w:rFonts w:ascii="Times New Roman" w:hAnsi="Times New Roman"/>
          <w:sz w:val="26"/>
          <w:szCs w:val="26"/>
        </w:rPr>
        <w:t xml:space="preserve">, примыкает к </w:t>
      </w:r>
      <w:r w:rsidR="00197B97">
        <w:rPr>
          <w:rFonts w:ascii="Times New Roman" w:hAnsi="Times New Roman"/>
          <w:sz w:val="26"/>
          <w:szCs w:val="26"/>
        </w:rPr>
        <w:t>юго</w:t>
      </w:r>
      <w:r w:rsidR="006417E7">
        <w:rPr>
          <w:rFonts w:ascii="Times New Roman" w:hAnsi="Times New Roman"/>
          <w:sz w:val="26"/>
          <w:szCs w:val="26"/>
        </w:rPr>
        <w:t>-западной границе земельного участка с кадастровым номером 29:07:</w:t>
      </w:r>
      <w:r w:rsidR="00197B97">
        <w:rPr>
          <w:rFonts w:ascii="Times New Roman" w:hAnsi="Times New Roman"/>
          <w:sz w:val="26"/>
          <w:szCs w:val="26"/>
        </w:rPr>
        <w:t>1525</w:t>
      </w:r>
      <w:r w:rsidR="006417E7">
        <w:rPr>
          <w:rFonts w:ascii="Times New Roman" w:hAnsi="Times New Roman"/>
          <w:sz w:val="26"/>
          <w:szCs w:val="26"/>
        </w:rPr>
        <w:t>01:</w:t>
      </w:r>
      <w:r w:rsidR="00197B97">
        <w:rPr>
          <w:rFonts w:ascii="Times New Roman" w:hAnsi="Times New Roman"/>
          <w:sz w:val="26"/>
          <w:szCs w:val="26"/>
        </w:rPr>
        <w:t>299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для </w:t>
      </w:r>
      <w:r w:rsidR="00197B97">
        <w:rPr>
          <w:rFonts w:ascii="Times New Roman" w:hAnsi="Times New Roman"/>
          <w:sz w:val="26"/>
          <w:szCs w:val="26"/>
        </w:rPr>
        <w:t>ведения личного подсобного хозяйства</w:t>
      </w:r>
      <w:r>
        <w:rPr>
          <w:rFonts w:ascii="Times New Roman" w:hAnsi="Times New Roman"/>
          <w:sz w:val="26"/>
          <w:szCs w:val="26"/>
        </w:rPr>
        <w:t>; категория земель – земли населенных пунктов;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E02B6"/>
    <w:rsid w:val="001E114E"/>
    <w:rsid w:val="001E1604"/>
    <w:rsid w:val="001F42EB"/>
    <w:rsid w:val="001F6D38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FC1"/>
    <w:rsid w:val="00357C19"/>
    <w:rsid w:val="003727FD"/>
    <w:rsid w:val="0038122F"/>
    <w:rsid w:val="003814A7"/>
    <w:rsid w:val="00383C39"/>
    <w:rsid w:val="00397FC6"/>
    <w:rsid w:val="003A3013"/>
    <w:rsid w:val="003B0C0E"/>
    <w:rsid w:val="003B3B1D"/>
    <w:rsid w:val="003B3C26"/>
    <w:rsid w:val="003B4411"/>
    <w:rsid w:val="003B53B3"/>
    <w:rsid w:val="003C5E65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A2055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46E42-3194-43C3-9C87-18FFBE1E3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42</cp:revision>
  <cp:lastPrinted>2023-09-14T12:54:00Z</cp:lastPrinted>
  <dcterms:created xsi:type="dcterms:W3CDTF">2022-09-21T12:56:00Z</dcterms:created>
  <dcterms:modified xsi:type="dcterms:W3CDTF">2023-09-14T12:54:00Z</dcterms:modified>
</cp:coreProperties>
</file>