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"/>
        <w:gridCol w:w="4725"/>
        <w:gridCol w:w="510"/>
        <w:gridCol w:w="450"/>
        <w:gridCol w:w="525"/>
        <w:gridCol w:w="390"/>
        <w:gridCol w:w="210"/>
        <w:gridCol w:w="420"/>
        <w:gridCol w:w="645"/>
        <w:gridCol w:w="854"/>
        <w:gridCol w:w="1985"/>
      </w:tblGrid>
      <w:tr w:rsidR="001120A2" w:rsidTr="00E92B49">
        <w:trPr>
          <w:cantSplit/>
          <w:trHeight w:val="2040"/>
        </w:trPr>
        <w:tc>
          <w:tcPr>
            <w:tcW w:w="10774" w:type="dxa"/>
            <w:gridSpan w:val="11"/>
            <w:shd w:val="clear" w:color="auto" w:fill="auto"/>
          </w:tcPr>
          <w:p w:rsidR="00A06F71" w:rsidRPr="00927991" w:rsidRDefault="00A06F71" w:rsidP="00A06F7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4A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E04A86" w:rsidRPr="00E04A8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72FE2" w:rsidRPr="00972FE2" w:rsidRDefault="00972FE2" w:rsidP="00972FE2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FE2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972FE2" w:rsidRPr="00972FE2" w:rsidRDefault="00972FE2" w:rsidP="00972FE2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FE2">
              <w:rPr>
                <w:rFonts w:ascii="Times New Roman" w:eastAsia="Times New Roman" w:hAnsi="Times New Roman" w:cs="Times New Roman"/>
                <w:sz w:val="20"/>
                <w:szCs w:val="20"/>
              </w:rPr>
              <w:t>Котласского муниципального округа</w:t>
            </w:r>
          </w:p>
          <w:p w:rsidR="00972FE2" w:rsidRPr="00972FE2" w:rsidRDefault="00972FE2" w:rsidP="00972FE2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FE2">
              <w:rPr>
                <w:rFonts w:ascii="Times New Roman" w:eastAsia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A06F71" w:rsidRPr="00927991" w:rsidRDefault="00972FE2" w:rsidP="00972FE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2FE2">
              <w:rPr>
                <w:rFonts w:ascii="Times New Roman" w:eastAsia="Times New Roman" w:hAnsi="Times New Roman" w:cs="Times New Roman"/>
                <w:sz w:val="20"/>
                <w:szCs w:val="20"/>
              </w:rPr>
              <w:t>от 20.10.2023 № 160</w:t>
            </w:r>
          </w:p>
          <w:p w:rsidR="00972FE2" w:rsidRDefault="00972FE2" w:rsidP="00A06F71">
            <w:pPr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6F71" w:rsidRPr="00927991" w:rsidRDefault="00972FE2" w:rsidP="00A06F71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="00A06F71"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</w:t>
            </w:r>
            <w:r w:rsidR="00A06F71" w:rsidRPr="00927991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A06F71"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A06F71" w:rsidRPr="00927991" w:rsidRDefault="00A06F71" w:rsidP="00A06F7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A06F71" w:rsidRPr="00927991" w:rsidRDefault="00A06F71" w:rsidP="00A06F7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Котласского муниципального </w:t>
            </w:r>
            <w:r w:rsidRPr="00927991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  <w:p w:rsidR="00A06F71" w:rsidRPr="00927991" w:rsidRDefault="00A06F71" w:rsidP="00A06F7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>Архангельской области</w:t>
            </w:r>
          </w:p>
          <w:p w:rsidR="001120A2" w:rsidRDefault="00A06F71" w:rsidP="00A06F71">
            <w:pPr>
              <w:jc w:val="right"/>
            </w:pP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</w:t>
            </w:r>
            <w:r w:rsidRPr="009279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92799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Pr="009279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279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Pr="00927991">
              <w:rPr>
                <w:rFonts w:ascii="Times New Roman" w:hAnsi="Times New Roman" w:cs="Times New Roman"/>
                <w:sz w:val="20"/>
                <w:szCs w:val="20"/>
              </w:rPr>
              <w:t xml:space="preserve"> 58  </w:t>
            </w:r>
          </w:p>
        </w:tc>
      </w:tr>
      <w:tr w:rsidR="00A06F71" w:rsidTr="00E92B49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A06F71" w:rsidRDefault="00A06F71">
            <w:pPr>
              <w:jc w:val="center"/>
            </w:pPr>
          </w:p>
        </w:tc>
        <w:tc>
          <w:tcPr>
            <w:tcW w:w="10714" w:type="dxa"/>
            <w:gridSpan w:val="10"/>
            <w:tcBorders>
              <w:top w:val="none" w:sz="5" w:space="0" w:color="auto"/>
              <w:left w:val="none" w:sz="5" w:space="0" w:color="auto"/>
            </w:tcBorders>
            <w:shd w:val="clear" w:color="auto" w:fill="auto"/>
          </w:tcPr>
          <w:p w:rsidR="00A06F71" w:rsidRDefault="00A06F71" w:rsidP="00A06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</w:t>
            </w:r>
          </w:p>
          <w:p w:rsidR="00A06F71" w:rsidRDefault="00A06F71" w:rsidP="00A06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Котласского </w:t>
            </w:r>
            <w:proofErr w:type="gramStart"/>
            <w:r w:rsidRPr="0092799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</w:t>
            </w:r>
            <w:proofErr w:type="gramEnd"/>
            <w:r w:rsidRPr="00927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</w:t>
            </w:r>
          </w:p>
          <w:p w:rsidR="00A06F71" w:rsidRDefault="00A06F71" w:rsidP="00A06F71">
            <w:pPr>
              <w:jc w:val="center"/>
            </w:pPr>
            <w:r w:rsidRPr="00927991">
              <w:rPr>
                <w:rFonts w:ascii="Times New Roman" w:hAnsi="Times New Roman" w:cs="Times New Roman"/>
                <w:b/>
                <w:sz w:val="24"/>
                <w:szCs w:val="24"/>
              </w:rPr>
              <w:t>на 2023 год</w:t>
            </w:r>
          </w:p>
        </w:tc>
      </w:tr>
      <w:tr w:rsidR="001120A2" w:rsidTr="00E92B49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472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85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  <w:tc>
          <w:tcPr>
            <w:tcW w:w="1985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1120A2" w:rsidRDefault="001120A2">
            <w:pPr>
              <w:jc w:val="center"/>
            </w:pPr>
          </w:p>
        </w:tc>
      </w:tr>
      <w:tr w:rsidR="001120A2" w:rsidTr="00E92B49">
        <w:trPr>
          <w:cantSplit/>
          <w:trHeight w:val="184"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Под-</w:t>
            </w:r>
          </w:p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раз-</w:t>
            </w:r>
          </w:p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дел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854" w:type="dxa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Вид рас-</w:t>
            </w:r>
          </w:p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хода</w:t>
            </w:r>
          </w:p>
        </w:tc>
        <w:tc>
          <w:tcPr>
            <w:tcW w:w="19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Сумма,</w:t>
            </w:r>
          </w:p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</w:tr>
      <w:tr w:rsidR="001120A2" w:rsidTr="00E92B49">
        <w:trPr>
          <w:cantSplit/>
          <w:tblHeader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120A2" w:rsidRDefault="00681F95">
            <w:pPr>
              <w:jc w:val="center"/>
            </w:pPr>
            <w:r>
              <w:rPr>
                <w:sz w:val="18"/>
                <w:szCs w:val="18"/>
              </w:rPr>
              <w:t>7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856 573,7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1 766,8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1 766,8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S8420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1 055,2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1 055,2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331,1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331,1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83217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191,7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191,7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188,7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45,0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696 445,0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127 831,1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3 380,7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3 380,7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84 290,0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84 290,0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20 102,9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20 102,9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434,8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434,8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6 071,1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6 071,1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8 281,6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8 281,6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3 466,0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3 466,0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540,2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540,2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S4690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506,1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S4690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506,1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641,8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641,8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495 393,3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53032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14 887,4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53032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14 887,4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15 508,7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15 508,7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198 614,4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198 614,4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62 903,0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62 903,0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968,0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968,0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18 996,7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18 996,7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47 135,7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47 135,7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18 380,3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18 380,3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6 536,2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6 536,2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L7502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38 528,6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L7502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38 528,6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S4700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19 776,8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S4700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19 776,8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Оснащение </w:t>
            </w:r>
            <w:proofErr w:type="gramStart"/>
            <w:r>
              <w:rPr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S4900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46 530,0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S4900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46 530,0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>
              <w:rPr>
                <w:sz w:val="18"/>
                <w:szCs w:val="18"/>
              </w:rPr>
              <w:t>питания</w:t>
            </w:r>
            <w:proofErr w:type="gramEnd"/>
            <w:r>
              <w:rPr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S6560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880,1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S6560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880,1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S6850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850,0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S6850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850,0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S6960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1 052,6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S6960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1 052,6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2 428,9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2 428,9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S8590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1 230,9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S8590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1 230,9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69 990,6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291,3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291,3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12 166,0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9 168,4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2 997,5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14 073,3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5 409,4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8 663,9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4 250,1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1 114,4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3 135,8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234,1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188,1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616,3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417,2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199,1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346,2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346,2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5 634,0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1 997,7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3 636,3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Обеспечение </w:t>
            </w:r>
            <w:proofErr w:type="gramStart"/>
            <w:r>
              <w:rPr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2 294,3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228,7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1 907,6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615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gramStart"/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>
              <w:rPr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625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635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816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1 029,8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78390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1 029,8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20 656,4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20 656,4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6 238,2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6 238,2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916,9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916,9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960,8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960,8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S8301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156,3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S8301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156,3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S8303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S8303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865,5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proofErr w:type="gramStart"/>
            <w:r>
              <w:rPr>
                <w:sz w:val="18"/>
                <w:szCs w:val="18"/>
              </w:rPr>
              <w:t>E</w:t>
            </w:r>
            <w:proofErr w:type="gramEnd"/>
            <w:r>
              <w:rPr>
                <w:sz w:val="18"/>
                <w:szCs w:val="18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51792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540,7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proofErr w:type="gramStart"/>
            <w:r>
              <w:rPr>
                <w:szCs w:val="16"/>
              </w:rPr>
              <w:t>E</w:t>
            </w:r>
            <w:proofErr w:type="gramEnd"/>
            <w:r>
              <w:rPr>
                <w:szCs w:val="16"/>
              </w:rPr>
              <w:t>В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540,7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S8530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324,8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S8530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324,8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2 364,4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>
              <w:rPr>
                <w:sz w:val="18"/>
                <w:szCs w:val="18"/>
              </w:rPr>
              <w:t>оплаты стоимости набора продуктов питания</w:t>
            </w:r>
            <w:proofErr w:type="gramEnd"/>
            <w:r>
              <w:rPr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78320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1 056,3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78320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1 056,3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1 032,2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707,2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325,0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S6980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275,9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S6980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275,9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118 331,2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117 663,6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59 585,7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59 585,7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301,9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301,9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17 994,9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17 994,9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13 164,4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13 164,4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3 667,3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3 667,3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1 403,7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1 403,7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L5198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170,9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L5198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S4630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7 309,4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S4630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7 309,4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S6500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3 508,7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S6500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3 508,7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S6820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125,3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S6820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125,3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>
              <w:rPr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>
              <w:rPr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S8240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639,2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S8240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639,2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S8311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2 377,0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S8311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2 377,0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S8313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717,9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S8313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717,9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54540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5 000,0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A1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54540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5 000,0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1 274,1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1 274,1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409,9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409,9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667,6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656,7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518,0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Возложение цветов, венков к памятным местам погибших земляков в годы Великой отечественной войны в Котласском муниципальном округе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80401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80401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38 713,3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14 154,3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4 371,9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4 371,9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gramStart"/>
            <w:r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L3042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9 485,5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L3042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9 485,5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gramStart"/>
            <w:r>
              <w:rPr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>
              <w:rPr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S4660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296,9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S4660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296,9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24 559,0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20 557,9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15 441,5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169,9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4 282,5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663,1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4 001,1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2 706,0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110,5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806,7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377,9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1 272,4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385,0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371,1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887,4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S8520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837,4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S8520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837,4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50,0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46 171,0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37 255,0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14 403,7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14 096,4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9 914,7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116,5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2 994,2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979,6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307,3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307,3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1 049,4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1 049,4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1 049,4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21 801,9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4 926,3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4 926,3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81415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14 772,8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81415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14 772,8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81416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2 087,9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81416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2 087,9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95,0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95,0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8 821,0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8 821,0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81750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8 821,0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81750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8 821,0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414 246,4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50 690,5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32 580,7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78690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78690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32 573,7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24 167,6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383,8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7 275,0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747,3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18 109,8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Приобретение жилых помещений с целью формирования жилищного фонда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630,1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630,1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3 490,6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3 490,6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318,6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318,6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S8420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1 158,0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S8420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1 158,0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Развитие системы </w:t>
            </w:r>
            <w:proofErr w:type="gramStart"/>
            <w:r>
              <w:rPr>
                <w:sz w:val="18"/>
                <w:szCs w:val="18"/>
              </w:rPr>
              <w:t>инициативного</w:t>
            </w:r>
            <w:proofErr w:type="gramEnd"/>
            <w:r>
              <w:rPr>
                <w:sz w:val="18"/>
                <w:szCs w:val="18"/>
              </w:rPr>
              <w:t xml:space="preserve"> бюджетирования в муниципальных округах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S4830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7 470,1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2 221,8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S4830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5 248,3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4 758,8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2 759,1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1 999,7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8 457,0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8 457,0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275,7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275,7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209,0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209,0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S6630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2 389,0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S6630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2 389,0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5 500,0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5 500,0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99 757,0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Сельское хозяйство и рыболовство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57,5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S2640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57,5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S2640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57,5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86800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86800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97 610,3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2 550,1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2 550,1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770,1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770,1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4 502,8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4 502,8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83211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18 495,1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18 495,1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83212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21 673,6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10 906,4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10 767,2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83214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5 982,3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5 982,3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83215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521,3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83215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521,3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S4910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25 036,0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S4910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25 036,0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S6670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1 439,5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R3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S6670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1 439,5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16 503,3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10 114,2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4 739,1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1 650,0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1 591,9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275,5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275,5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1 148,4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1 148,4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123,9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123,9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228 509,4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14 635,3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1 816,1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600,0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1 216,1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720,0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88378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720,0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10 449,5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10 449,5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202,6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202,6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6748S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6748S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1 239,9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1 239,9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49 994,8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18 446,0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18 446,0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5 841,0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5 841,0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620,0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342,8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277,2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710,2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88372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710,2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>
              <w:rPr>
                <w:sz w:val="18"/>
                <w:szCs w:val="18"/>
              </w:rPr>
              <w:t>методическим</w:t>
            </w:r>
            <w:proofErr w:type="gramEnd"/>
            <w:r>
              <w:rPr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176,6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176,6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Разработка </w:t>
            </w:r>
            <w:proofErr w:type="gramStart"/>
            <w:r>
              <w:rPr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>
              <w:rPr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234,0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234,0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>
              <w:rPr>
                <w:sz w:val="18"/>
                <w:szCs w:val="18"/>
              </w:rPr>
              <w:t>дер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урцево</w:t>
            </w:r>
            <w:proofErr w:type="spellEnd"/>
            <w:r>
              <w:rPr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>
              <w:rPr>
                <w:sz w:val="18"/>
                <w:szCs w:val="18"/>
              </w:rPr>
              <w:t>дер.Куимиха</w:t>
            </w:r>
            <w:proofErr w:type="spellEnd"/>
            <w:r>
              <w:rPr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306,9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306,9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S7487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673,8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S7487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673,8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251,4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251,4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2 725,0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2 725,0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822,9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822,9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656,1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656,1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366,0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366,0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11 205,9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54,7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11 151,2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88375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6 940,5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3 957,7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225,0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2 757,8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26 805,6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1 544,8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1 544,8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Осуществление строительного </w:t>
            </w:r>
            <w:proofErr w:type="gramStart"/>
            <w:r>
              <w:rPr>
                <w:sz w:val="18"/>
                <w:szCs w:val="18"/>
              </w:rPr>
              <w:t>контроля за</w:t>
            </w:r>
            <w:proofErr w:type="gramEnd"/>
            <w:r>
              <w:rPr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259,2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88376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259,2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S6410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2 333,9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S6410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2 333,9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55550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12 101,9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12 101,9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L5760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439,8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439,8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105,8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4 356,4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4 356,4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1 315,6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1 315,6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625,8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625,8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1 418,9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1 418,9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208,5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208,5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2 094,8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2 094,8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137 073,8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S3730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2 160,0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S3730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2 160,0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S6640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1 701,8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S6640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1 701,8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52430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124 994,4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F5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52430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124 994,4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Информационное освещение </w:t>
            </w:r>
            <w:proofErr w:type="gramStart"/>
            <w:r>
              <w:rPr>
                <w:sz w:val="18"/>
                <w:szCs w:val="18"/>
              </w:rPr>
              <w:t>всероссийского</w:t>
            </w:r>
            <w:proofErr w:type="gramEnd"/>
            <w:r>
              <w:rPr>
                <w:sz w:val="18"/>
                <w:szCs w:val="18"/>
              </w:rPr>
              <w:t xml:space="preserve">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S4950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S4950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5 878,2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5 878,2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1 775,2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1 775,2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80123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346,1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346,1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114,3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114,3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8 806,0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8 806,0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3 335,9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3 335,9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1 013,4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80113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1 013,4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244,4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80199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244,4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S6740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2 816,8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S6740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2 816,8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1 395,5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1 395,5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88371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88371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18 016,4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13 352,0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13 085,0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13 085,0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67484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267,0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F3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67484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267,0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4 664,4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L4970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L4970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2 156,7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412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2 156,7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2 457,6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78771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2 457,6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98 892,3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91 094,9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3 957,6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3 266,2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2 585,1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681,1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>
              <w:rPr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>
              <w:rPr>
                <w:sz w:val="18"/>
                <w:szCs w:val="18"/>
              </w:rPr>
              <w:t xml:space="preserve"> за счет дотации (гранта)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74790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691,4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561,2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74790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57 136,7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435,3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300,7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89,6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35,5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51 271,4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37 760,8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509,7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11 403,8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1 539,6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57,5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2 678,2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2 678,2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1 741,2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1 202,7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358,5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78791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78793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975,6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601,3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179,3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78793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175,0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51200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51200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29 992,6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88430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S4650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374,2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S4650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374,2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23 522,0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8 495,8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207,9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119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2 565,7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329,6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5 466,3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6 297,4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80100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24,5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500,3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500,3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2 134,8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118,7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155,2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1 558,4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831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240,2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34,3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12,5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11,3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3 414,8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S8160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3 414,8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2 018,6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2 018,6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2 018,6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1 331,7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393,0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171,2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51180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247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30,8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921,4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917,4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>
              <w:rPr>
                <w:sz w:val="18"/>
                <w:szCs w:val="18"/>
              </w:rPr>
              <w:t>безопастность</w:t>
            </w:r>
            <w:proofErr w:type="spellEnd"/>
            <w:r>
              <w:rPr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558,9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558,9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S6870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352,9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S6870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352,9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5,6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88440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1 145,7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1 145,7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88270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1 145,7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88270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1 145,7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19,4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19,4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55550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F2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55550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853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19,4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3 692,3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767,0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87050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767,0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767,0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2 925,3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Оказание материальной помощи Почетным гражданам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87060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108,0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87070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573,5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87070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573,5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87110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87110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L5760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1 980,3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L5760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1 980,3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81400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240,0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10,0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79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80030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360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10,0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4 966,7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4 966,7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4 966,7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1 480,9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1 137,4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343,5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3 425,7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1 698,1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101,8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123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945,2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512,8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167,8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roofErr w:type="spellStart"/>
            <w:proofErr w:type="gramStart"/>
            <w:r>
              <w:rPr>
                <w:sz w:val="18"/>
                <w:szCs w:val="18"/>
              </w:rPr>
              <w:t>C</w:t>
            </w:r>
            <w:proofErr w:type="gramEnd"/>
            <w:r>
              <w:rPr>
                <w:sz w:val="18"/>
                <w:szCs w:val="18"/>
              </w:rPr>
              <w:t>убсидия</w:t>
            </w:r>
            <w:proofErr w:type="spellEnd"/>
            <w:r>
              <w:rPr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60,1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S6450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60,1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98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4 619,3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i/>
                <w:sz w:val="22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i/>
                <w:sz w:val="22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i/>
                <w:sz w:val="22"/>
              </w:rPr>
              <w:t>4 619,3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22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22"/>
              </w:rPr>
              <w:t>4 619,3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1 750,2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1 344,2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406,0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 w:val="18"/>
                <w:szCs w:val="18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1120A2">
            <w:pPr>
              <w:wordWrap w:val="0"/>
              <w:jc w:val="center"/>
            </w:pP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 w:val="18"/>
                <w:szCs w:val="18"/>
              </w:rPr>
              <w:t>2 869,1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121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1 999,1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122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46,0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129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603,7</w:t>
            </w:r>
          </w:p>
        </w:tc>
      </w:tr>
      <w:tr w:rsidR="001120A2" w:rsidTr="00E92B49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r>
              <w:rPr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00</w:t>
            </w:r>
          </w:p>
        </w:tc>
        <w:tc>
          <w:tcPr>
            <w:tcW w:w="645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80010</w:t>
            </w:r>
          </w:p>
        </w:tc>
        <w:tc>
          <w:tcPr>
            <w:tcW w:w="85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120A2" w:rsidRDefault="00681F95">
            <w:pPr>
              <w:wordWrap w:val="0"/>
              <w:jc w:val="center"/>
            </w:pPr>
            <w:r>
              <w:rPr>
                <w:szCs w:val="16"/>
              </w:rPr>
              <w:t>244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szCs w:val="16"/>
              </w:rPr>
              <w:t>220,3</w:t>
            </w:r>
          </w:p>
        </w:tc>
      </w:tr>
      <w:tr w:rsidR="001120A2" w:rsidTr="00E92B49">
        <w:trPr>
          <w:cantSplit/>
        </w:trPr>
        <w:tc>
          <w:tcPr>
            <w:tcW w:w="8789" w:type="dxa"/>
            <w:gridSpan w:val="10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985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120A2" w:rsidRDefault="00681F95">
            <w:pPr>
              <w:jc w:val="right"/>
            </w:pPr>
            <w:r>
              <w:rPr>
                <w:b/>
                <w:sz w:val="24"/>
                <w:szCs w:val="24"/>
              </w:rPr>
              <w:t>1 425 469,3</w:t>
            </w:r>
          </w:p>
        </w:tc>
      </w:tr>
      <w:tr w:rsidR="001120A2" w:rsidTr="00E92B49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1120A2" w:rsidRDefault="001120A2"/>
        </w:tc>
        <w:tc>
          <w:tcPr>
            <w:tcW w:w="4725" w:type="dxa"/>
            <w:shd w:val="clear" w:color="auto" w:fill="auto"/>
            <w:vAlign w:val="bottom"/>
          </w:tcPr>
          <w:p w:rsidR="001120A2" w:rsidRDefault="001120A2"/>
        </w:tc>
        <w:tc>
          <w:tcPr>
            <w:tcW w:w="510" w:type="dxa"/>
            <w:shd w:val="clear" w:color="auto" w:fill="auto"/>
            <w:vAlign w:val="bottom"/>
          </w:tcPr>
          <w:p w:rsidR="001120A2" w:rsidRDefault="001120A2"/>
        </w:tc>
        <w:tc>
          <w:tcPr>
            <w:tcW w:w="450" w:type="dxa"/>
            <w:shd w:val="clear" w:color="auto" w:fill="auto"/>
            <w:vAlign w:val="bottom"/>
          </w:tcPr>
          <w:p w:rsidR="001120A2" w:rsidRDefault="001120A2"/>
        </w:tc>
        <w:tc>
          <w:tcPr>
            <w:tcW w:w="525" w:type="dxa"/>
            <w:shd w:val="clear" w:color="auto" w:fill="auto"/>
            <w:vAlign w:val="bottom"/>
          </w:tcPr>
          <w:p w:rsidR="001120A2" w:rsidRDefault="001120A2"/>
        </w:tc>
        <w:tc>
          <w:tcPr>
            <w:tcW w:w="390" w:type="dxa"/>
            <w:shd w:val="clear" w:color="auto" w:fill="auto"/>
            <w:vAlign w:val="bottom"/>
          </w:tcPr>
          <w:p w:rsidR="001120A2" w:rsidRDefault="001120A2"/>
        </w:tc>
        <w:tc>
          <w:tcPr>
            <w:tcW w:w="210" w:type="dxa"/>
            <w:shd w:val="clear" w:color="auto" w:fill="auto"/>
            <w:vAlign w:val="bottom"/>
          </w:tcPr>
          <w:p w:rsidR="001120A2" w:rsidRDefault="001120A2"/>
        </w:tc>
        <w:tc>
          <w:tcPr>
            <w:tcW w:w="420" w:type="dxa"/>
            <w:shd w:val="clear" w:color="auto" w:fill="auto"/>
            <w:vAlign w:val="bottom"/>
          </w:tcPr>
          <w:p w:rsidR="001120A2" w:rsidRDefault="001120A2"/>
        </w:tc>
        <w:tc>
          <w:tcPr>
            <w:tcW w:w="645" w:type="dxa"/>
            <w:shd w:val="clear" w:color="auto" w:fill="auto"/>
            <w:vAlign w:val="bottom"/>
          </w:tcPr>
          <w:p w:rsidR="001120A2" w:rsidRDefault="001120A2"/>
        </w:tc>
        <w:tc>
          <w:tcPr>
            <w:tcW w:w="854" w:type="dxa"/>
            <w:shd w:val="clear" w:color="auto" w:fill="auto"/>
            <w:vAlign w:val="bottom"/>
          </w:tcPr>
          <w:p w:rsidR="001120A2" w:rsidRDefault="001120A2"/>
        </w:tc>
        <w:tc>
          <w:tcPr>
            <w:tcW w:w="1985" w:type="dxa"/>
            <w:shd w:val="clear" w:color="auto" w:fill="auto"/>
            <w:vAlign w:val="bottom"/>
          </w:tcPr>
          <w:p w:rsidR="001120A2" w:rsidRDefault="001120A2"/>
        </w:tc>
      </w:tr>
    </w:tbl>
    <w:tbl>
      <w:tblPr>
        <w:tblStyle w:val="TableStyle1"/>
        <w:tblW w:w="354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35"/>
        <w:gridCol w:w="1009"/>
      </w:tblGrid>
      <w:tr w:rsidR="00E92B49" w:rsidTr="00E92B49">
        <w:trPr>
          <w:cantSplit/>
        </w:trPr>
        <w:tc>
          <w:tcPr>
            <w:tcW w:w="2535" w:type="dxa"/>
            <w:shd w:val="clear" w:color="auto" w:fill="auto"/>
            <w:vAlign w:val="bottom"/>
          </w:tcPr>
          <w:p w:rsidR="00E92B49" w:rsidRDefault="00E92B49"/>
        </w:tc>
        <w:tc>
          <w:tcPr>
            <w:tcW w:w="1009" w:type="dxa"/>
            <w:shd w:val="clear" w:color="auto" w:fill="auto"/>
            <w:vAlign w:val="bottom"/>
          </w:tcPr>
          <w:p w:rsidR="00E92B49" w:rsidRDefault="00E92B49"/>
        </w:tc>
      </w:tr>
      <w:tr w:rsidR="00E92B49" w:rsidTr="00E92B49">
        <w:trPr>
          <w:cantSplit/>
        </w:trPr>
        <w:tc>
          <w:tcPr>
            <w:tcW w:w="2535" w:type="dxa"/>
            <w:shd w:val="clear" w:color="auto" w:fill="auto"/>
            <w:vAlign w:val="bottom"/>
          </w:tcPr>
          <w:p w:rsidR="00E92B49" w:rsidRDefault="00E92B49"/>
        </w:tc>
        <w:tc>
          <w:tcPr>
            <w:tcW w:w="1009" w:type="dxa"/>
            <w:shd w:val="clear" w:color="auto" w:fill="auto"/>
            <w:vAlign w:val="bottom"/>
          </w:tcPr>
          <w:p w:rsidR="00E92B49" w:rsidRDefault="00E92B49"/>
        </w:tc>
      </w:tr>
    </w:tbl>
    <w:tbl>
      <w:tblPr>
        <w:tblStyle w:val="TableStyle2"/>
        <w:tblW w:w="9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45"/>
      </w:tblGrid>
      <w:tr w:rsidR="001120A2">
        <w:trPr>
          <w:cantSplit/>
        </w:trPr>
        <w:tc>
          <w:tcPr>
            <w:tcW w:w="945" w:type="dxa"/>
            <w:shd w:val="clear" w:color="auto" w:fill="auto"/>
            <w:vAlign w:val="bottom"/>
          </w:tcPr>
          <w:p w:rsidR="001120A2" w:rsidRDefault="001120A2"/>
        </w:tc>
      </w:tr>
    </w:tbl>
    <w:p w:rsidR="00681F95" w:rsidRDefault="00681F95"/>
    <w:sectPr w:rsidR="00681F95" w:rsidSect="001120A2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A2"/>
    <w:rsid w:val="001120A2"/>
    <w:rsid w:val="00681F95"/>
    <w:rsid w:val="00737AA7"/>
    <w:rsid w:val="00972FE2"/>
    <w:rsid w:val="00A06F71"/>
    <w:rsid w:val="00B31EAE"/>
    <w:rsid w:val="00E04A86"/>
    <w:rsid w:val="00E9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1120A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12030</Words>
  <Characters>68576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Феликсовна Суханова</dc:creator>
  <cp:lastModifiedBy>Татьяна Михайловна Ишенина</cp:lastModifiedBy>
  <cp:revision>2</cp:revision>
  <dcterms:created xsi:type="dcterms:W3CDTF">2023-10-24T06:38:00Z</dcterms:created>
  <dcterms:modified xsi:type="dcterms:W3CDTF">2023-10-24T06:38:00Z</dcterms:modified>
</cp:coreProperties>
</file>