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B8" w:rsidRPr="00347F67" w:rsidRDefault="004D6CB8" w:rsidP="004D6CB8">
      <w:pPr>
        <w:shd w:val="clear" w:color="auto" w:fill="FFFFFF"/>
        <w:spacing w:line="240" w:lineRule="auto"/>
        <w:ind w:left="5160"/>
        <w:contextualSpacing/>
        <w:jc w:val="right"/>
        <w:textAlignment w:val="baseline"/>
        <w:outlineLvl w:val="2"/>
        <w:rPr>
          <w:rFonts w:ascii="Times New Roman" w:hAnsi="Times New Roman" w:cs="Times New Roman"/>
          <w:bCs/>
          <w:spacing w:val="1"/>
          <w:kern w:val="36"/>
          <w:sz w:val="12"/>
          <w:szCs w:val="12"/>
        </w:rPr>
      </w:pPr>
      <w:r w:rsidRPr="00347F67">
        <w:rPr>
          <w:rFonts w:ascii="Times New Roman" w:hAnsi="Times New Roman" w:cs="Times New Roman"/>
          <w:bCs/>
          <w:spacing w:val="1"/>
          <w:kern w:val="36"/>
          <w:sz w:val="12"/>
          <w:szCs w:val="12"/>
        </w:rPr>
        <w:t>Приложение № 5</w:t>
      </w:r>
    </w:p>
    <w:p w:rsidR="004D6CB8" w:rsidRPr="00347F67" w:rsidRDefault="004D6CB8" w:rsidP="004D6CB8">
      <w:pPr>
        <w:spacing w:line="240" w:lineRule="auto"/>
        <w:ind w:left="5160"/>
        <w:contextualSpacing/>
        <w:jc w:val="right"/>
        <w:rPr>
          <w:rStyle w:val="a4"/>
          <w:rFonts w:ascii="Times New Roman" w:hAnsi="Times New Roman" w:cs="Times New Roman"/>
          <w:b w:val="0"/>
          <w:sz w:val="12"/>
          <w:szCs w:val="12"/>
        </w:rPr>
      </w:pPr>
      <w:r w:rsidRPr="00347F67">
        <w:rPr>
          <w:rStyle w:val="a4"/>
          <w:rFonts w:ascii="Times New Roman" w:hAnsi="Times New Roman" w:cs="Times New Roman"/>
          <w:b w:val="0"/>
          <w:sz w:val="12"/>
          <w:szCs w:val="12"/>
        </w:rPr>
        <w:t xml:space="preserve">к Положению о порядке выдвижения, внесения, обсуждения, рассмотрения инициативных проектов, а также проведение их конкурсного отбора на территории </w:t>
      </w:r>
      <w:proofErr w:type="spellStart"/>
      <w:r w:rsidRPr="00347F67">
        <w:rPr>
          <w:rStyle w:val="a4"/>
          <w:rFonts w:ascii="Times New Roman" w:hAnsi="Times New Roman" w:cs="Times New Roman"/>
          <w:b w:val="0"/>
          <w:sz w:val="12"/>
          <w:szCs w:val="12"/>
        </w:rPr>
        <w:t>Котласского</w:t>
      </w:r>
      <w:proofErr w:type="spellEnd"/>
      <w:r w:rsidRPr="00347F67">
        <w:rPr>
          <w:rStyle w:val="a4"/>
          <w:rFonts w:ascii="Times New Roman" w:hAnsi="Times New Roman" w:cs="Times New Roman"/>
          <w:b w:val="0"/>
          <w:sz w:val="12"/>
          <w:szCs w:val="12"/>
        </w:rPr>
        <w:t xml:space="preserve"> муниципального округа</w:t>
      </w:r>
    </w:p>
    <w:p w:rsidR="004D6CB8" w:rsidRPr="00347F67" w:rsidRDefault="004D6CB8" w:rsidP="004D6CB8">
      <w:pPr>
        <w:shd w:val="clear" w:color="auto" w:fill="FFFFFF"/>
        <w:ind w:left="4536" w:right="-2"/>
        <w:jc w:val="center"/>
        <w:textAlignment w:val="baseline"/>
        <w:outlineLvl w:val="2"/>
        <w:rPr>
          <w:bCs/>
          <w:spacing w:val="1"/>
          <w:kern w:val="36"/>
          <w:sz w:val="12"/>
          <w:szCs w:val="12"/>
        </w:rPr>
      </w:pPr>
    </w:p>
    <w:p w:rsidR="004D6CB8" w:rsidRDefault="004D6CB8" w:rsidP="004D6CB8">
      <w:pPr>
        <w:pStyle w:val="1"/>
        <w:keepNext w:val="0"/>
        <w:widowControl w:val="0"/>
        <w:spacing w:before="0" w:after="0"/>
        <w:ind w:right="-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 об итогах реализации инициативного проекта</w:t>
      </w:r>
    </w:p>
    <w:p w:rsidR="004D6CB8" w:rsidRPr="001274AD" w:rsidRDefault="004D6CB8" w:rsidP="004D6CB8">
      <w:pPr>
        <w:ind w:right="-2"/>
        <w:rPr>
          <w:rFonts w:ascii="Times New Roman" w:hAnsi="Times New Roman"/>
          <w:sz w:val="12"/>
          <w:szCs w:val="12"/>
        </w:rPr>
      </w:pPr>
    </w:p>
    <w:p w:rsidR="004D6CB8" w:rsidRPr="001274AD" w:rsidRDefault="004D6CB8" w:rsidP="004D6CB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2" w:firstLine="709"/>
        <w:jc w:val="both"/>
      </w:pPr>
      <w:r w:rsidRPr="001274AD">
        <w:t>Наименование</w:t>
      </w:r>
      <w:r w:rsidRPr="001274AD">
        <w:rPr>
          <w:bCs/>
        </w:rPr>
        <w:t xml:space="preserve"> населенного пункта </w:t>
      </w:r>
      <w:proofErr w:type="spellStart"/>
      <w:r w:rsidRPr="001274AD">
        <w:rPr>
          <w:bCs/>
        </w:rPr>
        <w:t>Котласского</w:t>
      </w:r>
      <w:proofErr w:type="spellEnd"/>
      <w:r w:rsidRPr="001274AD">
        <w:rPr>
          <w:bCs/>
        </w:rPr>
        <w:t xml:space="preserve"> муниципального округа, на территории которого реализовывался проект инициативного бюджетирования: </w:t>
      </w:r>
      <w:r w:rsidR="004027E7">
        <w:rPr>
          <w:u w:val="single"/>
        </w:rPr>
        <w:t>д</w:t>
      </w:r>
      <w:r w:rsidRPr="001274AD">
        <w:rPr>
          <w:u w:val="single"/>
        </w:rPr>
        <w:t xml:space="preserve">еревня </w:t>
      </w:r>
      <w:proofErr w:type="spellStart"/>
      <w:r w:rsidRPr="001274AD">
        <w:rPr>
          <w:u w:val="single"/>
        </w:rPr>
        <w:t>Курцево</w:t>
      </w:r>
      <w:proofErr w:type="spellEnd"/>
      <w:r w:rsidR="004027E7">
        <w:rPr>
          <w:u w:val="single"/>
        </w:rPr>
        <w:t>,</w:t>
      </w:r>
      <w:r w:rsidRPr="001274AD">
        <w:rPr>
          <w:u w:val="single"/>
        </w:rPr>
        <w:t xml:space="preserve"> улица Луговая</w:t>
      </w:r>
      <w:r w:rsidR="004027E7">
        <w:rPr>
          <w:u w:val="single"/>
        </w:rPr>
        <w:t>,</w:t>
      </w:r>
      <w:r w:rsidRPr="001274AD">
        <w:rPr>
          <w:u w:val="single"/>
        </w:rPr>
        <w:t xml:space="preserve"> </w:t>
      </w:r>
      <w:proofErr w:type="spellStart"/>
      <w:r w:rsidRPr="001274AD">
        <w:rPr>
          <w:u w:val="single"/>
        </w:rPr>
        <w:t>Котласского</w:t>
      </w:r>
      <w:proofErr w:type="spellEnd"/>
      <w:r w:rsidRPr="001274AD">
        <w:rPr>
          <w:u w:val="single"/>
        </w:rPr>
        <w:t xml:space="preserve"> </w:t>
      </w:r>
      <w:r w:rsidR="004027E7">
        <w:rPr>
          <w:u w:val="single"/>
        </w:rPr>
        <w:t xml:space="preserve">округа, </w:t>
      </w:r>
      <w:r w:rsidRPr="001274AD">
        <w:rPr>
          <w:u w:val="single"/>
        </w:rPr>
        <w:t>Архангельской области</w:t>
      </w:r>
    </w:p>
    <w:p w:rsidR="004D6CB8" w:rsidRPr="001274AD" w:rsidRDefault="004D6CB8" w:rsidP="004D6CB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2" w:firstLine="709"/>
        <w:jc w:val="both"/>
      </w:pPr>
      <w:r w:rsidRPr="001274AD">
        <w:t xml:space="preserve">Название проекта инициативного бюджетирования: </w:t>
      </w:r>
      <w:r w:rsidRPr="001274AD">
        <w:rPr>
          <w:u w:val="single"/>
        </w:rPr>
        <w:t xml:space="preserve">«Ремонт дороги в деревне </w:t>
      </w:r>
      <w:proofErr w:type="spellStart"/>
      <w:r w:rsidRPr="001274AD">
        <w:rPr>
          <w:u w:val="single"/>
        </w:rPr>
        <w:t>Курцево</w:t>
      </w:r>
      <w:proofErr w:type="spellEnd"/>
      <w:r w:rsidRPr="001274AD">
        <w:rPr>
          <w:u w:val="single"/>
        </w:rPr>
        <w:t xml:space="preserve"> улица Луговая </w:t>
      </w:r>
      <w:proofErr w:type="spellStart"/>
      <w:r w:rsidRPr="001274AD">
        <w:rPr>
          <w:u w:val="single"/>
        </w:rPr>
        <w:t>Котласского</w:t>
      </w:r>
      <w:proofErr w:type="spellEnd"/>
      <w:r w:rsidRPr="001274AD">
        <w:rPr>
          <w:u w:val="single"/>
        </w:rPr>
        <w:t xml:space="preserve"> района»</w:t>
      </w:r>
    </w:p>
    <w:p w:rsidR="004D6CB8" w:rsidRPr="001274AD" w:rsidRDefault="004D6CB8" w:rsidP="004D6CB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2" w:firstLine="709"/>
        <w:jc w:val="both"/>
        <w:rPr>
          <w:u w:val="single"/>
        </w:rPr>
      </w:pPr>
      <w:r w:rsidRPr="001274AD">
        <w:t>Даты начала и окончания реализации проекта инициативного бюджетирования:</w:t>
      </w:r>
      <w:r w:rsidR="001274AD">
        <w:t xml:space="preserve"> </w:t>
      </w:r>
      <w:r w:rsidR="001274AD" w:rsidRPr="001274AD">
        <w:rPr>
          <w:u w:val="single"/>
        </w:rPr>
        <w:t>07.11.2023-30.11.2023</w:t>
      </w:r>
    </w:p>
    <w:p w:rsidR="004027E7" w:rsidRDefault="004D6CB8" w:rsidP="00E017D7">
      <w:pPr>
        <w:pStyle w:val="a3"/>
        <w:numPr>
          <w:ilvl w:val="0"/>
          <w:numId w:val="1"/>
        </w:numPr>
        <w:ind w:left="0" w:firstLine="709"/>
        <w:jc w:val="both"/>
      </w:pPr>
      <w:r w:rsidRPr="001274AD">
        <w:t xml:space="preserve">Сведения о выполненных работах, оказанных услугах, закупленных товарах в рамках реализации проекта инициативного бюджетирования: </w:t>
      </w:r>
    </w:p>
    <w:p w:rsidR="001274AD" w:rsidRPr="00614C26" w:rsidRDefault="001274AD" w:rsidP="004027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4C2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выполнение работ по ремонту автомобильной дороги общего пользования местного </w:t>
      </w:r>
      <w:r w:rsidR="00E017D7" w:rsidRPr="00614C2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значения по ул. Луговая в дер. </w:t>
      </w:r>
      <w:proofErr w:type="spellStart"/>
      <w:r w:rsidR="00E017D7" w:rsidRPr="00614C2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К</w:t>
      </w:r>
      <w:r w:rsidRPr="00614C2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урцево</w:t>
      </w:r>
      <w:proofErr w:type="spellEnd"/>
      <w:r w:rsidRPr="00614C2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proofErr w:type="spellStart"/>
      <w:r w:rsidR="00E017D7" w:rsidRPr="00614C2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К</w:t>
      </w:r>
      <w:r w:rsidRPr="00614C2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от</w:t>
      </w:r>
      <w:r w:rsidR="00E017D7" w:rsidRPr="00614C2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ласского</w:t>
      </w:r>
      <w:proofErr w:type="spellEnd"/>
      <w:r w:rsidR="00E017D7" w:rsidRPr="00614C2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муниципального округа А</w:t>
      </w:r>
      <w:r w:rsidRPr="00614C2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рхангельской области, состав, виды и объёмы работ определяются тех</w:t>
      </w:r>
      <w:r w:rsidR="00E017D7" w:rsidRPr="00614C2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ническим заданием и локально сметным расчетом (устройство прослойки из нетканого синтетического материала (НСМ) в земляном полотне: сплошной; устройство подстилающих и выравнивающих слоев оснований: из песчано-гравийной смеси, дресвы;</w:t>
      </w:r>
      <w:proofErr w:type="gramEnd"/>
      <w:r w:rsidR="00E017D7" w:rsidRPr="00614C2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смесь песчано-гравийная природная 665,388м3).</w:t>
      </w:r>
    </w:p>
    <w:p w:rsidR="004D6CB8" w:rsidRPr="001274AD" w:rsidRDefault="004D6CB8" w:rsidP="00E017D7">
      <w:pPr>
        <w:pStyle w:val="a3"/>
        <w:spacing w:after="200" w:line="276" w:lineRule="auto"/>
        <w:ind w:left="709" w:right="-2"/>
        <w:jc w:val="center"/>
      </w:pPr>
      <w:proofErr w:type="gramStart"/>
      <w:r w:rsidRPr="001274AD">
        <w:rPr>
          <w:vertAlign w:val="superscript"/>
        </w:rPr>
        <w:t>(описание произведенной закупки с указанием товаров, работ, услуг, выполненных (закупленных) в соответствии с предметом муниципального контракта, результатов выполнения таких работ (услуг),</w:t>
      </w:r>
      <w:proofErr w:type="gramEnd"/>
    </w:p>
    <w:p w:rsidR="001274AD" w:rsidRPr="001274AD" w:rsidRDefault="001274AD" w:rsidP="004027E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4AD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Pr="001274AD">
        <w:rPr>
          <w:rFonts w:ascii="Times New Roman" w:hAnsi="Times New Roman" w:cs="Times New Roman"/>
          <w:sz w:val="24"/>
          <w:szCs w:val="24"/>
          <w:u w:val="single"/>
        </w:rPr>
        <w:t>Котласская</w:t>
      </w:r>
      <w:proofErr w:type="spellEnd"/>
      <w:r w:rsidRPr="001274AD">
        <w:rPr>
          <w:rFonts w:ascii="Times New Roman" w:hAnsi="Times New Roman" w:cs="Times New Roman"/>
          <w:sz w:val="24"/>
          <w:szCs w:val="24"/>
          <w:u w:val="single"/>
        </w:rPr>
        <w:t xml:space="preserve"> строительная компания» (ООО «КСК»), в лице генерального директора </w:t>
      </w:r>
      <w:proofErr w:type="spellStart"/>
      <w:r w:rsidRPr="001274AD">
        <w:rPr>
          <w:rFonts w:ascii="Times New Roman" w:hAnsi="Times New Roman" w:cs="Times New Roman"/>
          <w:sz w:val="24"/>
          <w:szCs w:val="24"/>
          <w:u w:val="single"/>
        </w:rPr>
        <w:t>Марковкина</w:t>
      </w:r>
      <w:proofErr w:type="spellEnd"/>
      <w:r w:rsidRPr="001274AD">
        <w:rPr>
          <w:rFonts w:ascii="Times New Roman" w:hAnsi="Times New Roman" w:cs="Times New Roman"/>
          <w:sz w:val="24"/>
          <w:szCs w:val="24"/>
          <w:u w:val="single"/>
        </w:rPr>
        <w:t xml:space="preserve"> Евгения Павловича,  действующего на основании устава</w:t>
      </w:r>
    </w:p>
    <w:p w:rsidR="004D6CB8" w:rsidRPr="001274AD" w:rsidRDefault="004D6CB8" w:rsidP="00E017D7">
      <w:pPr>
        <w:autoSpaceDE w:val="0"/>
        <w:autoSpaceDN w:val="0"/>
        <w:adjustRightInd w:val="0"/>
        <w:spacing w:line="240" w:lineRule="auto"/>
        <w:contextualSpacing/>
        <w:jc w:val="center"/>
        <w:rPr>
          <w:sz w:val="24"/>
          <w:szCs w:val="24"/>
          <w:vertAlign w:val="superscript"/>
        </w:rPr>
      </w:pPr>
      <w:r w:rsidRPr="001274AD">
        <w:rPr>
          <w:sz w:val="24"/>
          <w:szCs w:val="24"/>
          <w:vertAlign w:val="superscript"/>
        </w:rPr>
        <w:t>информации о поставщике (подрядчике, исполнителе) муниципального контракта)</w:t>
      </w:r>
    </w:p>
    <w:p w:rsidR="004D6CB8" w:rsidRPr="001274AD" w:rsidRDefault="004D6CB8" w:rsidP="00E017D7">
      <w:pPr>
        <w:pStyle w:val="a3"/>
        <w:numPr>
          <w:ilvl w:val="0"/>
          <w:numId w:val="1"/>
        </w:numPr>
        <w:adjustRightInd w:val="0"/>
        <w:ind w:left="0" w:firstLine="709"/>
        <w:jc w:val="both"/>
        <w:rPr>
          <w:u w:val="single"/>
        </w:rPr>
      </w:pPr>
      <w:r w:rsidRPr="001274AD">
        <w:t>Количество граждан, принявших трудовое участие в реализации инициативного проекта:</w:t>
      </w:r>
      <w:r w:rsidR="005408EA" w:rsidRPr="001274AD">
        <w:t xml:space="preserve"> </w:t>
      </w:r>
      <w:r w:rsidR="005408EA" w:rsidRPr="001274AD">
        <w:rPr>
          <w:u w:val="single"/>
        </w:rPr>
        <w:t>Граждан, изъявивших желание принять трудовое участие в реализации проекта 15.</w:t>
      </w:r>
    </w:p>
    <w:p w:rsidR="00334275" w:rsidRPr="001274AD" w:rsidRDefault="004D6CB8" w:rsidP="00E017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/>
        <w:ind w:left="0" w:right="-2" w:firstLine="709"/>
        <w:jc w:val="both"/>
      </w:pPr>
      <w:r w:rsidRPr="001274AD">
        <w:t xml:space="preserve">Описание работ, выполненных гражданами в рамках их трудового участия в реализации проекта инициативного бюджетирования: </w:t>
      </w:r>
      <w:r w:rsidR="00067C8C" w:rsidRPr="001274AD">
        <w:softHyphen/>
      </w:r>
      <w:r w:rsidR="00067C8C" w:rsidRPr="001274AD">
        <w:softHyphen/>
      </w:r>
      <w:r w:rsidR="00067C8C" w:rsidRPr="001274AD">
        <w:softHyphen/>
      </w:r>
      <w:r w:rsidR="00067C8C" w:rsidRPr="001274AD">
        <w:softHyphen/>
      </w:r>
      <w:r w:rsidR="00067C8C" w:rsidRPr="001274AD">
        <w:softHyphen/>
      </w:r>
      <w:r w:rsidR="00067C8C" w:rsidRPr="001274AD">
        <w:softHyphen/>
      </w:r>
      <w:r w:rsidR="00067C8C" w:rsidRPr="001274AD">
        <w:softHyphen/>
      </w:r>
      <w:r w:rsidR="00067C8C" w:rsidRPr="001274AD">
        <w:softHyphen/>
      </w:r>
      <w:r w:rsidR="00067C8C" w:rsidRPr="001274AD">
        <w:softHyphen/>
      </w:r>
      <w:r w:rsidR="00067C8C" w:rsidRPr="001274AD">
        <w:softHyphen/>
      </w:r>
      <w:r w:rsidR="00067C8C" w:rsidRPr="001274AD">
        <w:softHyphen/>
      </w:r>
      <w:r w:rsidR="00067C8C" w:rsidRPr="001274AD">
        <w:softHyphen/>
      </w:r>
      <w:r w:rsidR="00067C8C" w:rsidRPr="001274AD">
        <w:softHyphen/>
      </w:r>
      <w:r w:rsidR="00067C8C" w:rsidRPr="001274AD">
        <w:softHyphen/>
      </w:r>
      <w:r w:rsidR="00067C8C" w:rsidRPr="001274AD">
        <w:softHyphen/>
        <w:t xml:space="preserve"> </w:t>
      </w:r>
      <w:proofErr w:type="spellStart"/>
      <w:r w:rsidR="00067C8C" w:rsidRPr="001274AD">
        <w:t>раскидывание</w:t>
      </w:r>
      <w:proofErr w:type="spellEnd"/>
      <w:r w:rsidR="00067C8C" w:rsidRPr="001274AD">
        <w:t xml:space="preserve"> и разравнивание грунта по территории дороги</w:t>
      </w:r>
      <w:r w:rsidR="00CF2014" w:rsidRPr="001274AD">
        <w:t xml:space="preserve"> улица Луговая</w:t>
      </w:r>
      <w:r w:rsidR="00067C8C" w:rsidRPr="001274AD">
        <w:t>.</w:t>
      </w:r>
    </w:p>
    <w:p w:rsidR="004D6CB8" w:rsidRPr="001274AD" w:rsidRDefault="004D6CB8" w:rsidP="001274A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2" w:firstLine="709"/>
        <w:jc w:val="both"/>
      </w:pPr>
      <w:r w:rsidRPr="001274AD">
        <w:t>Сведения об осуществленных физическими и (или) юридическими лицами, индивидуальными предпринимателями мероприятиях в рамках их участия в нефинансовой форме в реализации проекта инициативного бюджетирования:</w:t>
      </w:r>
    </w:p>
    <w:p w:rsidR="00067C8C" w:rsidRPr="001274AD" w:rsidRDefault="00067C8C" w:rsidP="001274AD">
      <w:pPr>
        <w:pStyle w:val="a3"/>
        <w:autoSpaceDE w:val="0"/>
        <w:autoSpaceDN w:val="0"/>
        <w:adjustRightInd w:val="0"/>
        <w:ind w:left="709" w:right="-2"/>
        <w:jc w:val="both"/>
      </w:pPr>
      <w:r w:rsidRPr="001274AD">
        <w:t xml:space="preserve">– услуги работы экскаватора (копка канав, где их нет, углубление существующих канав) ИП </w:t>
      </w:r>
      <w:proofErr w:type="spellStart"/>
      <w:r w:rsidRPr="001274AD">
        <w:t>Дурапов</w:t>
      </w:r>
      <w:proofErr w:type="spellEnd"/>
      <w:r w:rsidRPr="001274AD">
        <w:t xml:space="preserve"> Алексей Анатольевич</w:t>
      </w:r>
    </w:p>
    <w:p w:rsidR="00067C8C" w:rsidRPr="001274AD" w:rsidRDefault="00067C8C" w:rsidP="001274AD">
      <w:pPr>
        <w:pStyle w:val="a3"/>
        <w:autoSpaceDE w:val="0"/>
        <w:autoSpaceDN w:val="0"/>
        <w:adjustRightInd w:val="0"/>
        <w:ind w:left="709" w:right="-2"/>
        <w:jc w:val="both"/>
      </w:pPr>
      <w:r w:rsidRPr="001274AD">
        <w:t xml:space="preserve">– услуги трактора с телегой (вывоз грунта по территории дороги, для дальнейшего </w:t>
      </w:r>
      <w:proofErr w:type="spellStart"/>
      <w:r w:rsidRPr="001274AD">
        <w:t>раскидывания</w:t>
      </w:r>
      <w:proofErr w:type="spellEnd"/>
      <w:r w:rsidRPr="001274AD">
        <w:t xml:space="preserve"> жителями)  ОС «</w:t>
      </w:r>
      <w:proofErr w:type="spellStart"/>
      <w:r w:rsidRPr="001274AD">
        <w:t>Котласская</w:t>
      </w:r>
      <w:proofErr w:type="spellEnd"/>
      <w:proofErr w:type="gramStart"/>
      <w:r w:rsidRPr="001274AD">
        <w:t>»-</w:t>
      </w:r>
      <w:proofErr w:type="gramEnd"/>
      <w:r w:rsidRPr="001274AD">
        <w:t xml:space="preserve">филиал ФГБНУ «ФИЦ картофеля имени А.Г. </w:t>
      </w:r>
      <w:proofErr w:type="spellStart"/>
      <w:r w:rsidRPr="001274AD">
        <w:t>Лорха</w:t>
      </w:r>
      <w:proofErr w:type="spellEnd"/>
      <w:r w:rsidRPr="001274AD">
        <w:t xml:space="preserve">»,  Архангельская область, д. </w:t>
      </w:r>
      <w:proofErr w:type="spellStart"/>
      <w:r w:rsidRPr="001274AD">
        <w:t>Курцево</w:t>
      </w:r>
      <w:proofErr w:type="spellEnd"/>
    </w:p>
    <w:p w:rsidR="00614C26" w:rsidRPr="001274AD" w:rsidRDefault="004D6CB8" w:rsidP="00614C2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2" w:firstLine="709"/>
        <w:jc w:val="both"/>
      </w:pPr>
      <w:r w:rsidRPr="001274AD">
        <w:t>Сведения о поступлении и расходовании средств областного бюджета, местного бюджета, средств физических и (или) юридических лиц, индивидуальных предпринимателей:</w:t>
      </w:r>
      <w:bookmarkStart w:id="0" w:name="_GoBack"/>
      <w:bookmarkEnd w:id="0"/>
    </w:p>
    <w:tbl>
      <w:tblPr>
        <w:tblStyle w:val="a5"/>
        <w:tblW w:w="9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0"/>
        <w:gridCol w:w="1559"/>
        <w:gridCol w:w="1418"/>
        <w:gridCol w:w="1275"/>
        <w:gridCol w:w="1135"/>
        <w:gridCol w:w="1417"/>
        <w:gridCol w:w="1276"/>
      </w:tblGrid>
      <w:tr w:rsidR="004D6CB8" w:rsidRPr="001274AD" w:rsidTr="004D6C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1274AD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1274AD">
              <w:rPr>
                <w:sz w:val="16"/>
                <w:szCs w:val="16"/>
              </w:rPr>
              <w:t xml:space="preserve">Запланированный объем средств, необходимых для реализации проекта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1274AD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1274AD">
              <w:rPr>
                <w:sz w:val="16"/>
                <w:szCs w:val="16"/>
              </w:rPr>
              <w:t>Объем средств областного бюджета, направленных на реализацию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1274AD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1274AD">
              <w:rPr>
                <w:sz w:val="16"/>
                <w:szCs w:val="16"/>
              </w:rPr>
              <w:t xml:space="preserve">Объем собственных средств местного бюджета, направленных на реализацию </w:t>
            </w:r>
            <w:r w:rsidRPr="001274AD">
              <w:rPr>
                <w:sz w:val="16"/>
                <w:szCs w:val="16"/>
              </w:rPr>
              <w:lastRenderedPageBreak/>
              <w:t>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1274AD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1274AD">
              <w:rPr>
                <w:sz w:val="16"/>
                <w:szCs w:val="16"/>
              </w:rPr>
              <w:lastRenderedPageBreak/>
              <w:t>Объем средств физических лиц, поступивших в 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1274AD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1274AD">
              <w:rPr>
                <w:sz w:val="16"/>
                <w:szCs w:val="16"/>
              </w:rPr>
              <w:t xml:space="preserve">Объем средств юридических лиц, индивидуальных </w:t>
            </w:r>
            <w:r w:rsidRPr="001274AD">
              <w:rPr>
                <w:sz w:val="16"/>
                <w:szCs w:val="16"/>
              </w:rPr>
              <w:lastRenderedPageBreak/>
              <w:t>предпринимателей, поступивших в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1274AD" w:rsidRDefault="004D6CB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4A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Итоговая стоимость проекта после осуществления закупки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1274AD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1274AD">
              <w:rPr>
                <w:sz w:val="16"/>
                <w:szCs w:val="16"/>
              </w:rPr>
              <w:t>Причины отклонения                 от запланированной стоимости проекта</w:t>
            </w:r>
          </w:p>
        </w:tc>
      </w:tr>
      <w:tr w:rsidR="004D6CB8" w:rsidRPr="001274AD" w:rsidTr="004D6C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5F" w:rsidRPr="001274AD" w:rsidRDefault="000E137D" w:rsidP="00A17C5F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 w:rsidRPr="001274AD">
              <w:rPr>
                <w:b/>
                <w:sz w:val="16"/>
                <w:szCs w:val="16"/>
              </w:rPr>
              <w:lastRenderedPageBreak/>
              <w:t>993 277,</w:t>
            </w:r>
            <w:r w:rsidR="00A17C5F" w:rsidRPr="001274AD"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1274AD" w:rsidRDefault="00A17C5F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 w:rsidRPr="001274AD">
              <w:rPr>
                <w:b/>
                <w:sz w:val="16"/>
                <w:szCs w:val="16"/>
              </w:rPr>
              <w:t>807666,42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1274AD" w:rsidRDefault="00A17C5F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 w:rsidRPr="001274AD">
              <w:rPr>
                <w:b/>
                <w:sz w:val="16"/>
                <w:szCs w:val="16"/>
              </w:rPr>
              <w:t>134611,07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1274AD" w:rsidRDefault="00A17C5F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 w:rsidRPr="001274AD">
              <w:rPr>
                <w:b/>
                <w:sz w:val="16"/>
                <w:szCs w:val="16"/>
              </w:rPr>
              <w:t>51000,00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1274AD" w:rsidRDefault="00A17C5F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 w:rsidRPr="001274A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1274AD" w:rsidRDefault="00A17C5F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74AD">
              <w:rPr>
                <w:rFonts w:ascii="Times New Roman" w:hAnsi="Times New Roman" w:cs="Times New Roman"/>
                <w:b/>
                <w:sz w:val="16"/>
                <w:szCs w:val="16"/>
              </w:rPr>
              <w:t>993277,49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1274AD" w:rsidRDefault="00A17C5F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1274AD">
              <w:rPr>
                <w:sz w:val="16"/>
                <w:szCs w:val="16"/>
              </w:rPr>
              <w:t>-</w:t>
            </w:r>
          </w:p>
        </w:tc>
      </w:tr>
    </w:tbl>
    <w:p w:rsidR="004D6CB8" w:rsidRDefault="004D6CB8" w:rsidP="004D6CB8">
      <w:pPr>
        <w:pStyle w:val="a3"/>
        <w:autoSpaceDE w:val="0"/>
        <w:autoSpaceDN w:val="0"/>
        <w:adjustRightInd w:val="0"/>
        <w:ind w:left="1068" w:right="-2"/>
        <w:jc w:val="both"/>
        <w:rPr>
          <w:b/>
          <w:sz w:val="26"/>
          <w:szCs w:val="26"/>
        </w:rPr>
      </w:pPr>
    </w:p>
    <w:p w:rsidR="004D6CB8" w:rsidRDefault="004D6CB8" w:rsidP="00A17C5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Иная информация о реализации проекта инициативного бюджетирования: </w:t>
      </w:r>
    </w:p>
    <w:p w:rsidR="00CF2014" w:rsidRDefault="00A17C5F" w:rsidP="00CF201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7C5F">
        <w:rPr>
          <w:rFonts w:ascii="Times New Roman" w:hAnsi="Times New Roman" w:cs="Times New Roman"/>
          <w:sz w:val="26"/>
          <w:szCs w:val="26"/>
        </w:rPr>
        <w:t>Дорога, отремонтирова</w:t>
      </w:r>
      <w:r w:rsidR="00CF2014">
        <w:rPr>
          <w:rFonts w:ascii="Times New Roman" w:hAnsi="Times New Roman" w:cs="Times New Roman"/>
          <w:sz w:val="26"/>
          <w:szCs w:val="26"/>
        </w:rPr>
        <w:t>нная с учетом строительных норм.</w:t>
      </w:r>
    </w:p>
    <w:p w:rsidR="00A17C5F" w:rsidRPr="00A17C5F" w:rsidRDefault="00CF2014" w:rsidP="00CF201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Достигнуто обеспечение</w:t>
      </w:r>
      <w:r w:rsidR="00A17C5F" w:rsidRPr="00A17C5F">
        <w:rPr>
          <w:rFonts w:ascii="Times New Roman" w:hAnsi="Times New Roman" w:cs="Times New Roman"/>
          <w:sz w:val="26"/>
          <w:szCs w:val="26"/>
        </w:rPr>
        <w:t xml:space="preserve"> безопасного и удобного передвижения жителей и гостей деревни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Курцево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дороге улицы </w:t>
      </w:r>
      <w:proofErr w:type="gramStart"/>
      <w:r>
        <w:rPr>
          <w:rFonts w:ascii="Times New Roman" w:hAnsi="Times New Roman" w:cs="Times New Roman"/>
          <w:sz w:val="26"/>
          <w:szCs w:val="26"/>
        </w:rPr>
        <w:t>Луговая</w:t>
      </w:r>
      <w:proofErr w:type="gramEnd"/>
      <w:r>
        <w:rPr>
          <w:rFonts w:ascii="Times New Roman" w:hAnsi="Times New Roman" w:cs="Times New Roman"/>
          <w:sz w:val="26"/>
          <w:szCs w:val="26"/>
        </w:rPr>
        <w:t>. Обеспечены: в</w:t>
      </w:r>
      <w:r w:rsidR="00A17C5F" w:rsidRPr="00A17C5F">
        <w:rPr>
          <w:rFonts w:ascii="Times New Roman" w:hAnsi="Times New Roman" w:cs="Times New Roman"/>
          <w:sz w:val="26"/>
          <w:szCs w:val="26"/>
        </w:rPr>
        <w:t>озможность быстрого подъезда к жителям медицинской помощи, пожарного транспорта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17C5F" w:rsidRPr="00A17C5F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A17C5F" w:rsidRPr="00A17C5F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A17C5F" w:rsidRPr="00A17C5F">
        <w:rPr>
          <w:rFonts w:ascii="Times New Roman" w:hAnsi="Times New Roman" w:cs="Times New Roman"/>
          <w:sz w:val="26"/>
          <w:szCs w:val="26"/>
        </w:rPr>
        <w:t>ичного автотранспорта, безопасный проход до автобусной остановки Эффективность проекта может быть оценена снижением ситуаций, в которых жизнь и здоровье граждан по</w:t>
      </w:r>
      <w:r>
        <w:rPr>
          <w:rFonts w:ascii="Times New Roman" w:hAnsi="Times New Roman" w:cs="Times New Roman"/>
          <w:sz w:val="26"/>
          <w:szCs w:val="26"/>
        </w:rPr>
        <w:t>двергается опасности.</w:t>
      </w:r>
    </w:p>
    <w:p w:rsidR="004D6CB8" w:rsidRDefault="004D6CB8" w:rsidP="004D6CB8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right="-2" w:firstLine="709"/>
        <w:rPr>
          <w:sz w:val="26"/>
          <w:szCs w:val="26"/>
        </w:rPr>
      </w:pPr>
      <w:r>
        <w:rPr>
          <w:sz w:val="26"/>
          <w:szCs w:val="26"/>
        </w:rPr>
        <w:t>Фото- и презентационные материалы прилагаются (при наличии).</w:t>
      </w:r>
    </w:p>
    <w:p w:rsidR="00347F67" w:rsidRDefault="00347F67" w:rsidP="00347F67">
      <w:pPr>
        <w:pStyle w:val="a6"/>
      </w:pPr>
      <w:r>
        <w:rPr>
          <w:noProof/>
        </w:rPr>
        <w:drawing>
          <wp:inline distT="0" distB="0" distL="0" distR="0" wp14:anchorId="6EBFC1BC" wp14:editId="4D782CA7">
            <wp:extent cx="5568287" cy="5124734"/>
            <wp:effectExtent l="0" t="0" r="0" b="0"/>
            <wp:docPr id="2" name="Рисунок 2" descr="C:\Users\a_sovglav\Downloads\WhatsApp Image 2024-07-02 at 08.28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_sovglav\Downloads\WhatsApp Image 2024-07-02 at 08.28.5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20" cy="513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153" w:rsidRPr="00347F67" w:rsidRDefault="00347F67" w:rsidP="00347F67">
      <w:pPr>
        <w:shd w:val="clear" w:color="auto" w:fill="FFFFFF"/>
        <w:ind w:right="-2"/>
        <w:textAlignment w:val="baseline"/>
        <w:outlineLvl w:val="2"/>
        <w:rPr>
          <w:bCs/>
          <w:spacing w:val="1"/>
          <w:kern w:val="36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5F8C6A4" wp14:editId="53E93F18">
                <wp:extent cx="307340" cy="307340"/>
                <wp:effectExtent l="0" t="0" r="0" b="0"/>
                <wp:docPr id="1" name="AutoShape 2" descr="blob:https://web.whatsapp.com/3a186215-4c3b-4ab6-bea5-46bb5ffc36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blob:https://web.whatsapp.com/3a186215-4c3b-4ab6-bea5-46bb5ffc3609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sectPr w:rsidR="00760153" w:rsidRPr="0034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63B"/>
    <w:multiLevelType w:val="multilevel"/>
    <w:tmpl w:val="67F8F756"/>
    <w:lvl w:ilvl="0">
      <w:start w:val="8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1">
    <w:nsid w:val="21FE448B"/>
    <w:multiLevelType w:val="multilevel"/>
    <w:tmpl w:val="7CB6BBF0"/>
    <w:lvl w:ilvl="0">
      <w:start w:val="9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2">
    <w:nsid w:val="346A79F3"/>
    <w:multiLevelType w:val="multilevel"/>
    <w:tmpl w:val="C3CE3404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CD"/>
    <w:rsid w:val="00067C8C"/>
    <w:rsid w:val="000E137D"/>
    <w:rsid w:val="001274AD"/>
    <w:rsid w:val="00255108"/>
    <w:rsid w:val="00334275"/>
    <w:rsid w:val="00347F67"/>
    <w:rsid w:val="00401517"/>
    <w:rsid w:val="004027E7"/>
    <w:rsid w:val="004D6CB8"/>
    <w:rsid w:val="005408EA"/>
    <w:rsid w:val="00614C26"/>
    <w:rsid w:val="00760153"/>
    <w:rsid w:val="00A17C5F"/>
    <w:rsid w:val="00A648E5"/>
    <w:rsid w:val="00C337CD"/>
    <w:rsid w:val="00CF2014"/>
    <w:rsid w:val="00E0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CB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CB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D6CB8"/>
    <w:rPr>
      <w:b/>
      <w:bCs/>
      <w:color w:val="26282F"/>
    </w:rPr>
  </w:style>
  <w:style w:type="table" w:styleId="a5">
    <w:name w:val="Table Grid"/>
    <w:basedOn w:val="a1"/>
    <w:uiPriority w:val="59"/>
    <w:rsid w:val="004D6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4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CB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CB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D6CB8"/>
    <w:rPr>
      <w:b/>
      <w:bCs/>
      <w:color w:val="26282F"/>
    </w:rPr>
  </w:style>
  <w:style w:type="table" w:styleId="a5">
    <w:name w:val="Table Grid"/>
    <w:basedOn w:val="a1"/>
    <w:uiPriority w:val="59"/>
    <w:rsid w:val="004D6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4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Сезина Ия Алексеевна</dc:creator>
  <cp:keywords/>
  <dc:description/>
  <cp:lastModifiedBy>Сезина Ия Алексеевна</cp:lastModifiedBy>
  <cp:revision>12</cp:revision>
  <dcterms:created xsi:type="dcterms:W3CDTF">2024-06-28T07:05:00Z</dcterms:created>
  <dcterms:modified xsi:type="dcterms:W3CDTF">2024-07-02T12:11:00Z</dcterms:modified>
</cp:coreProperties>
</file>