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Извещение № 23000009270000000094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Прием заявок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Версия 1. Актуальная, от 15.12.2023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Дата создания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15.12.2023 09:31 (</w:t>
      </w:r>
      <w:proofErr w:type="gramStart"/>
      <w:r w:rsidRPr="00EB0CF8">
        <w:rPr>
          <w:rFonts w:ascii="Times New Roman" w:hAnsi="Times New Roman" w:cs="Times New Roman"/>
        </w:rPr>
        <w:t>МСК</w:t>
      </w:r>
      <w:proofErr w:type="gramEnd"/>
      <w:r w:rsidRPr="00EB0CF8">
        <w:rPr>
          <w:rFonts w:ascii="Times New Roman" w:hAnsi="Times New Roman" w:cs="Times New Roman"/>
        </w:rPr>
        <w:t>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Дата публикации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15.12.2023 09:32 (</w:t>
      </w:r>
      <w:proofErr w:type="gramStart"/>
      <w:r w:rsidRPr="00EB0CF8">
        <w:rPr>
          <w:rFonts w:ascii="Times New Roman" w:hAnsi="Times New Roman" w:cs="Times New Roman"/>
        </w:rPr>
        <w:t>МСК</w:t>
      </w:r>
      <w:proofErr w:type="gramEnd"/>
      <w:r w:rsidRPr="00EB0CF8">
        <w:rPr>
          <w:rFonts w:ascii="Times New Roman" w:hAnsi="Times New Roman" w:cs="Times New Roman"/>
        </w:rPr>
        <w:t>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Дата изменения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15.12.2023 09:32 (</w:t>
      </w:r>
      <w:proofErr w:type="gramStart"/>
      <w:r w:rsidRPr="00EB0CF8">
        <w:rPr>
          <w:rFonts w:ascii="Times New Roman" w:hAnsi="Times New Roman" w:cs="Times New Roman"/>
        </w:rPr>
        <w:t>МСК</w:t>
      </w:r>
      <w:proofErr w:type="gramEnd"/>
      <w:r w:rsidRPr="00EB0CF8">
        <w:rPr>
          <w:rFonts w:ascii="Times New Roman" w:hAnsi="Times New Roman" w:cs="Times New Roman"/>
        </w:rPr>
        <w:t>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Основные сведения об извещении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Вид торгов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Аренда и продажа земельных участков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Земельный кодекс Российской Федерации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Форма проведения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Сообщение о предоставлении (реализации)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Наименование процедуры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Информирование населения о предстоящем предоставлении в аренду земельных участков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Организатор торгов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Код организации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2300000927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ОКФС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14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Публично-правовое образование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Полное наименование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Сокращенное наименование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УИХК АДМИНИСТРАЦИИ КОТЛАССКОГО МУНИЦИПАЛЬНОГО ОКРУГА АРХАНГЕЛЬСКОЙ ОБЛАСТИ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2904032049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КПП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290401001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ОГРН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1222900007010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Юридический адрес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EB0CF8">
        <w:rPr>
          <w:rFonts w:ascii="Times New Roman" w:hAnsi="Times New Roman" w:cs="Times New Roman"/>
        </w:rPr>
        <w:t>УЛ</w:t>
      </w:r>
      <w:proofErr w:type="gramEnd"/>
      <w:r w:rsidRPr="00EB0CF8">
        <w:rPr>
          <w:rFonts w:ascii="Times New Roman" w:hAnsi="Times New Roman" w:cs="Times New Roman"/>
        </w:rPr>
        <w:t xml:space="preserve"> СОВЕТСКАЯ д. 53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Фактический/почтовый адрес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B0CF8">
        <w:rPr>
          <w:rFonts w:ascii="Times New Roman" w:hAnsi="Times New Roman" w:cs="Times New Roman"/>
        </w:rPr>
        <w:t>обл</w:t>
      </w:r>
      <w:proofErr w:type="spellEnd"/>
      <w:proofErr w:type="gramEnd"/>
      <w:r w:rsidRPr="00EB0CF8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EB0CF8">
        <w:rPr>
          <w:rFonts w:ascii="Times New Roman" w:hAnsi="Times New Roman" w:cs="Times New Roman"/>
        </w:rPr>
        <w:t>г.о</w:t>
      </w:r>
      <w:proofErr w:type="spellEnd"/>
      <w:r w:rsidRPr="00EB0CF8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EB0CF8">
        <w:rPr>
          <w:rFonts w:ascii="Times New Roman" w:hAnsi="Times New Roman" w:cs="Times New Roman"/>
        </w:rPr>
        <w:t>пл</w:t>
      </w:r>
      <w:proofErr w:type="spellEnd"/>
      <w:r w:rsidRPr="00EB0CF8">
        <w:rPr>
          <w:rFonts w:ascii="Times New Roman" w:hAnsi="Times New Roman" w:cs="Times New Roman"/>
        </w:rPr>
        <w:t xml:space="preserve"> Советов, дом 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Контактное лицо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Проскуряков Василий Петрович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Телефон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78183721203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Адрес электронной почты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uihkkotreg@yandex.ru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Сведения о правообладателе/инициаторе торгов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Организатор торгов является правообладателем имущества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lastRenderedPageBreak/>
        <w:t>Код организации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2300000927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ОКФС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14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Публично-правовое образование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Полное наименование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2904032049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КПП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290401001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ОГРН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1222900007010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Юридический адрес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EB0CF8">
        <w:rPr>
          <w:rFonts w:ascii="Times New Roman" w:hAnsi="Times New Roman" w:cs="Times New Roman"/>
        </w:rPr>
        <w:t>УЛ</w:t>
      </w:r>
      <w:proofErr w:type="gramEnd"/>
      <w:r w:rsidRPr="00EB0CF8">
        <w:rPr>
          <w:rFonts w:ascii="Times New Roman" w:hAnsi="Times New Roman" w:cs="Times New Roman"/>
        </w:rPr>
        <w:t xml:space="preserve"> СОВЕТСКАЯ д. 53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Фактический/почтовый адрес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B0CF8">
        <w:rPr>
          <w:rFonts w:ascii="Times New Roman" w:hAnsi="Times New Roman" w:cs="Times New Roman"/>
        </w:rPr>
        <w:t>обл</w:t>
      </w:r>
      <w:proofErr w:type="spellEnd"/>
      <w:proofErr w:type="gramEnd"/>
      <w:r w:rsidRPr="00EB0CF8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EB0CF8">
        <w:rPr>
          <w:rFonts w:ascii="Times New Roman" w:hAnsi="Times New Roman" w:cs="Times New Roman"/>
        </w:rPr>
        <w:t>г.о</w:t>
      </w:r>
      <w:proofErr w:type="spellEnd"/>
      <w:r w:rsidRPr="00EB0CF8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EB0CF8">
        <w:rPr>
          <w:rFonts w:ascii="Times New Roman" w:hAnsi="Times New Roman" w:cs="Times New Roman"/>
        </w:rPr>
        <w:t>пл</w:t>
      </w:r>
      <w:proofErr w:type="spellEnd"/>
      <w:r w:rsidRPr="00EB0CF8">
        <w:rPr>
          <w:rFonts w:ascii="Times New Roman" w:hAnsi="Times New Roman" w:cs="Times New Roman"/>
        </w:rPr>
        <w:t xml:space="preserve"> Советов, дом 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Информация о лотах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СВЕРНУТЬ ВСЕ ЛОТЫ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Лот 1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Прием </w:t>
      </w:r>
      <w:proofErr w:type="spellStart"/>
      <w:r w:rsidRPr="00EB0CF8">
        <w:rPr>
          <w:rFonts w:ascii="Times New Roman" w:hAnsi="Times New Roman" w:cs="Times New Roman"/>
        </w:rPr>
        <w:t>заявокПраво</w:t>
      </w:r>
      <w:proofErr w:type="spellEnd"/>
      <w:r w:rsidRPr="00EB0CF8">
        <w:rPr>
          <w:rFonts w:ascii="Times New Roman" w:hAnsi="Times New Roman" w:cs="Times New Roman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21 метре по направлению на юг от земельного участка с кадастровым номером 29:07:141401:349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Основная информация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Предмет торгов (наименование лота)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21 метре по направлению на юг от земельного участка с кадастровым номером 29:07:141401:349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Описание лота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Земельный участок, расположенный по адресу: Российская Федерация, Архангельская область, Котласский муниципальный округ, д. Песчанка, приблизительно в 21 метре по направлению на юг от земельного участка с кадастровым номером 29:07:141401:349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Субъект местонахождения имущества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Архангельская область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Местонахождение имущества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B0CF8">
        <w:rPr>
          <w:rFonts w:ascii="Times New Roman" w:hAnsi="Times New Roman" w:cs="Times New Roman"/>
        </w:rPr>
        <w:t>обл</w:t>
      </w:r>
      <w:proofErr w:type="spellEnd"/>
      <w:proofErr w:type="gramEnd"/>
      <w:r w:rsidRPr="00EB0CF8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EB0CF8">
        <w:rPr>
          <w:rFonts w:ascii="Times New Roman" w:hAnsi="Times New Roman" w:cs="Times New Roman"/>
        </w:rPr>
        <w:t>м.о</w:t>
      </w:r>
      <w:proofErr w:type="spellEnd"/>
      <w:r w:rsidRPr="00EB0CF8">
        <w:rPr>
          <w:rFonts w:ascii="Times New Roman" w:hAnsi="Times New Roman" w:cs="Times New Roman"/>
        </w:rPr>
        <w:t>. Котласский, д Песчанка приблизительно в 21 метре по направлению на юг от земельного участка с кадастровым номером 29:07:141401:349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Категория объекта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Земли населенных пунктов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Форма собственности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Государственная собственность (неразграниченная)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Цель предоставления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Для индивидуального жилищного строительства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EB0CF8">
        <w:rPr>
          <w:rFonts w:ascii="Times New Roman" w:hAnsi="Times New Roman" w:cs="Times New Roman"/>
        </w:rPr>
        <w:t>имущественно</w:t>
      </w:r>
      <w:proofErr w:type="spellEnd"/>
      <w:r w:rsidRPr="00EB0CF8">
        <w:rPr>
          <w:rFonts w:ascii="Times New Roman" w:hAnsi="Times New Roman" w:cs="Times New Roman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EB0CF8">
        <w:rPr>
          <w:rFonts w:ascii="Times New Roman" w:hAnsi="Times New Roman" w:cs="Times New Roman"/>
        </w:rPr>
        <w:t>до</w:t>
      </w:r>
      <w:proofErr w:type="gramEnd"/>
      <w:r w:rsidRPr="00EB0CF8">
        <w:rPr>
          <w:rFonts w:ascii="Times New Roman" w:hAnsi="Times New Roman" w:cs="Times New Roman"/>
        </w:rPr>
        <w:t xml:space="preserve"> 12.30.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lastRenderedPageBreak/>
        <w:t>Характеристики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Кадастровый номер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отсутствует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Регистрационный номер ЕГРОКН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-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Площадь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2 000 м</w:t>
      </w:r>
      <w:proofErr w:type="gramStart"/>
      <w:r w:rsidRPr="00EB0CF8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Вид разрешённого использования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Для индивидуального жилищного строительства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Информация о сведениях из единых государственных реестров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—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Изображения лота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drawing>
          <wp:inline distT="0" distB="0" distL="0" distR="0" wp14:anchorId="4534432E" wp14:editId="01022524">
            <wp:extent cx="304800" cy="445516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Документы лота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Схема расположения .</w:t>
      </w:r>
      <w:proofErr w:type="spellStart"/>
      <w:r w:rsidRPr="00EB0CF8">
        <w:rPr>
          <w:rFonts w:ascii="Times New Roman" w:hAnsi="Times New Roman" w:cs="Times New Roman"/>
        </w:rPr>
        <w:t>docx</w:t>
      </w:r>
      <w:proofErr w:type="spellEnd"/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399.36 Кб15.12.2023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Схема расположения земельного участка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Условия проведения процедуры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Дата и время начала приема заявлений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15.12.2023 10:00 (</w:t>
      </w:r>
      <w:proofErr w:type="gramStart"/>
      <w:r w:rsidRPr="00EB0CF8">
        <w:rPr>
          <w:rFonts w:ascii="Times New Roman" w:hAnsi="Times New Roman" w:cs="Times New Roman"/>
        </w:rPr>
        <w:t>МСК</w:t>
      </w:r>
      <w:proofErr w:type="gramEnd"/>
      <w:r w:rsidRPr="00EB0CF8">
        <w:rPr>
          <w:rFonts w:ascii="Times New Roman" w:hAnsi="Times New Roman" w:cs="Times New Roman"/>
        </w:rPr>
        <w:t>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Дата и время окончания приема заявлений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14.01.2024 00:00 (</w:t>
      </w:r>
      <w:proofErr w:type="gramStart"/>
      <w:r w:rsidRPr="00EB0CF8">
        <w:rPr>
          <w:rFonts w:ascii="Times New Roman" w:hAnsi="Times New Roman" w:cs="Times New Roman"/>
        </w:rPr>
        <w:t>МСК</w:t>
      </w:r>
      <w:proofErr w:type="gramEnd"/>
      <w:r w:rsidRPr="00EB0CF8">
        <w:rPr>
          <w:rFonts w:ascii="Times New Roman" w:hAnsi="Times New Roman" w:cs="Times New Roman"/>
        </w:rPr>
        <w:t>)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Адрес и способ подачи заявлений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EB0CF8">
        <w:rPr>
          <w:rFonts w:ascii="Times New Roman" w:hAnsi="Times New Roman" w:cs="Times New Roman"/>
        </w:rPr>
        <w:t>имущественно</w:t>
      </w:r>
      <w:proofErr w:type="spellEnd"/>
      <w:r w:rsidRPr="00EB0CF8">
        <w:rPr>
          <w:rFonts w:ascii="Times New Roman" w:hAnsi="Times New Roman" w:cs="Times New Roman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0CF8">
        <w:rPr>
          <w:rFonts w:ascii="Times New Roman" w:hAnsi="Times New Roman" w:cs="Times New Roman"/>
          <w:b/>
          <w:bCs/>
        </w:rPr>
        <w:t>Документы извещения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информационное сообщение.docx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20.31 Кб15.12.2023</w:t>
      </w:r>
    </w:p>
    <w:p w:rsidR="00EB0CF8" w:rsidRPr="00EB0CF8" w:rsidRDefault="00EB0CF8" w:rsidP="00EB0CF8">
      <w:pPr>
        <w:spacing w:after="0" w:line="240" w:lineRule="auto"/>
        <w:rPr>
          <w:rFonts w:ascii="Times New Roman" w:hAnsi="Times New Roman" w:cs="Times New Roman"/>
        </w:rPr>
      </w:pPr>
      <w:r w:rsidRPr="00EB0CF8">
        <w:rPr>
          <w:rFonts w:ascii="Times New Roman" w:hAnsi="Times New Roman" w:cs="Times New Roman"/>
        </w:rPr>
        <w:t>Иное</w:t>
      </w:r>
    </w:p>
    <w:p w:rsidR="00530463" w:rsidRDefault="00530463">
      <w:bookmarkStart w:id="0" w:name="_GoBack"/>
      <w:bookmarkEnd w:id="0"/>
    </w:p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5C"/>
    <w:rsid w:val="000735C2"/>
    <w:rsid w:val="00530463"/>
    <w:rsid w:val="00B30C5C"/>
    <w:rsid w:val="00E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10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5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6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7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39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2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8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8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69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68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81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9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6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4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3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62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94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0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4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4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7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2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77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5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72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2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4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68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9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05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6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7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11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7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0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8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4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2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9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9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5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4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8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8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1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1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8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7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348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77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2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606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4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36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58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59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4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1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8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9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2023-12-15T12:07:00Z</cp:lastPrinted>
  <dcterms:created xsi:type="dcterms:W3CDTF">2023-12-15T12:05:00Z</dcterms:created>
  <dcterms:modified xsi:type="dcterms:W3CDTF">2023-12-15T12:07:00Z</dcterms:modified>
</cp:coreProperties>
</file>