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43D" w:rsidRPr="004510B5" w:rsidRDefault="0000443D" w:rsidP="0000443D">
      <w:pPr>
        <w:jc w:val="center"/>
        <w:rPr>
          <w:b/>
        </w:rPr>
      </w:pPr>
      <w:r w:rsidRPr="004510B5">
        <w:rPr>
          <w:noProof/>
        </w:rPr>
        <w:drawing>
          <wp:inline distT="0" distB="0" distL="0" distR="0">
            <wp:extent cx="659765" cy="795020"/>
            <wp:effectExtent l="0" t="0" r="6985" b="5080"/>
            <wp:docPr id="2" name="Рисунок 1" descr="Котласский район (проект-2009) одн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тласский район (проект-2009) одноцветный"/>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9765" cy="795020"/>
                    </a:xfrm>
                    <a:prstGeom prst="rect">
                      <a:avLst/>
                    </a:prstGeom>
                    <a:noFill/>
                    <a:ln>
                      <a:noFill/>
                    </a:ln>
                  </pic:spPr>
                </pic:pic>
              </a:graphicData>
            </a:graphic>
          </wp:inline>
        </w:drawing>
      </w:r>
    </w:p>
    <w:p w:rsidR="0000443D" w:rsidRPr="004510B5" w:rsidRDefault="0000443D" w:rsidP="0000443D">
      <w:pPr>
        <w:rPr>
          <w:b/>
        </w:rPr>
      </w:pPr>
    </w:p>
    <w:p w:rsidR="0000443D" w:rsidRPr="00FB0242" w:rsidRDefault="00FB0242" w:rsidP="0000443D">
      <w:pPr>
        <w:jc w:val="center"/>
        <w:rPr>
          <w:b/>
          <w:sz w:val="27"/>
          <w:szCs w:val="27"/>
        </w:rPr>
      </w:pPr>
      <w:r w:rsidRPr="00FB0242">
        <w:rPr>
          <w:b/>
          <w:sz w:val="27"/>
          <w:szCs w:val="27"/>
        </w:rPr>
        <w:t xml:space="preserve">АДМИНИСТРАЦИЯ </w:t>
      </w:r>
      <w:r w:rsidR="0000443D" w:rsidRPr="00FB0242">
        <w:rPr>
          <w:b/>
          <w:sz w:val="27"/>
          <w:szCs w:val="27"/>
        </w:rPr>
        <w:t>КОТЛАССК</w:t>
      </w:r>
      <w:r w:rsidRPr="00FB0242">
        <w:rPr>
          <w:b/>
          <w:sz w:val="27"/>
          <w:szCs w:val="27"/>
        </w:rPr>
        <w:t>ОГО</w:t>
      </w:r>
      <w:r w:rsidR="0000443D" w:rsidRPr="00FB0242">
        <w:rPr>
          <w:b/>
          <w:sz w:val="27"/>
          <w:szCs w:val="27"/>
        </w:rPr>
        <w:t xml:space="preserve"> МУНИЦИПАЛЬН</w:t>
      </w:r>
      <w:r w:rsidRPr="00FB0242">
        <w:rPr>
          <w:b/>
          <w:sz w:val="27"/>
          <w:szCs w:val="27"/>
        </w:rPr>
        <w:t>ОГО</w:t>
      </w:r>
      <w:r w:rsidR="0000443D" w:rsidRPr="00FB0242">
        <w:rPr>
          <w:b/>
          <w:sz w:val="27"/>
          <w:szCs w:val="27"/>
        </w:rPr>
        <w:t xml:space="preserve"> ОКРУГ</w:t>
      </w:r>
      <w:r w:rsidRPr="00FB0242">
        <w:rPr>
          <w:b/>
          <w:sz w:val="27"/>
          <w:szCs w:val="27"/>
        </w:rPr>
        <w:t>А</w:t>
      </w:r>
      <w:r w:rsidR="0000443D" w:rsidRPr="00FB0242">
        <w:rPr>
          <w:b/>
          <w:sz w:val="27"/>
          <w:szCs w:val="27"/>
        </w:rPr>
        <w:t xml:space="preserve"> АРХАНГЕЛЬСКОЙ ОБЛАСТИ </w:t>
      </w:r>
    </w:p>
    <w:p w:rsidR="0000443D" w:rsidRPr="00FB0242" w:rsidRDefault="0000443D" w:rsidP="0000443D">
      <w:pPr>
        <w:pStyle w:val="a3"/>
        <w:jc w:val="center"/>
        <w:rPr>
          <w:sz w:val="16"/>
          <w:szCs w:val="16"/>
        </w:rPr>
      </w:pPr>
    </w:p>
    <w:p w:rsidR="0000443D" w:rsidRDefault="0000443D" w:rsidP="0000443D">
      <w:pPr>
        <w:ind w:right="-261"/>
        <w:jc w:val="center"/>
        <w:rPr>
          <w:b/>
          <w:sz w:val="28"/>
          <w:szCs w:val="28"/>
        </w:rPr>
      </w:pPr>
      <w:r>
        <w:rPr>
          <w:b/>
          <w:sz w:val="28"/>
          <w:szCs w:val="28"/>
        </w:rPr>
        <w:t>ФИНАНСОВОЕ УПРАВЛЕНИЕ</w:t>
      </w:r>
    </w:p>
    <w:p w:rsidR="00FB0242" w:rsidRPr="00FB0242" w:rsidRDefault="00FB0242" w:rsidP="0000443D">
      <w:pPr>
        <w:ind w:right="-261"/>
        <w:jc w:val="center"/>
        <w:rPr>
          <w:b/>
          <w:sz w:val="16"/>
          <w:szCs w:val="16"/>
        </w:rPr>
      </w:pPr>
    </w:p>
    <w:p w:rsidR="00FB0242" w:rsidRPr="00F722EE" w:rsidRDefault="00FB0242" w:rsidP="0000443D">
      <w:pPr>
        <w:ind w:right="-261"/>
        <w:jc w:val="center"/>
        <w:rPr>
          <w:b/>
          <w:sz w:val="28"/>
          <w:szCs w:val="28"/>
        </w:rPr>
      </w:pPr>
      <w:r>
        <w:rPr>
          <w:b/>
          <w:sz w:val="28"/>
          <w:szCs w:val="28"/>
        </w:rPr>
        <w:t>НАЧАЛЬНИК ФИНАНСОВОГО УПРАВЛЕНИЯ</w:t>
      </w:r>
    </w:p>
    <w:p w:rsidR="0000443D" w:rsidRPr="00FB0242" w:rsidRDefault="0000443D" w:rsidP="0000443D">
      <w:pPr>
        <w:ind w:right="-261"/>
        <w:jc w:val="center"/>
        <w:rPr>
          <w:b/>
          <w:sz w:val="16"/>
          <w:szCs w:val="16"/>
        </w:rPr>
      </w:pPr>
    </w:p>
    <w:p w:rsidR="0000443D" w:rsidRPr="00F722EE" w:rsidRDefault="0000443D" w:rsidP="0000443D">
      <w:pPr>
        <w:ind w:right="-261"/>
        <w:jc w:val="center"/>
        <w:rPr>
          <w:b/>
          <w:sz w:val="28"/>
          <w:szCs w:val="28"/>
        </w:rPr>
      </w:pPr>
      <w:r>
        <w:rPr>
          <w:b/>
          <w:sz w:val="28"/>
          <w:szCs w:val="28"/>
        </w:rPr>
        <w:t>ПРИКАЗ</w:t>
      </w:r>
    </w:p>
    <w:p w:rsidR="0000443D" w:rsidRPr="001A5F9A" w:rsidRDefault="0000443D" w:rsidP="0000443D">
      <w:pPr>
        <w:spacing w:line="360" w:lineRule="exact"/>
        <w:rPr>
          <w:sz w:val="16"/>
          <w:szCs w:val="16"/>
        </w:rPr>
      </w:pPr>
    </w:p>
    <w:p w:rsidR="00A5289B" w:rsidRDefault="0000443D" w:rsidP="00A5289B">
      <w:pPr>
        <w:pStyle w:val="a3"/>
        <w:rPr>
          <w:sz w:val="28"/>
          <w:szCs w:val="28"/>
        </w:rPr>
      </w:pPr>
      <w:r>
        <w:rPr>
          <w:sz w:val="28"/>
          <w:szCs w:val="28"/>
        </w:rPr>
        <w:t xml:space="preserve">   </w:t>
      </w:r>
      <w:r w:rsidR="00886CEA" w:rsidRPr="00F56DB7">
        <w:rPr>
          <w:sz w:val="28"/>
          <w:szCs w:val="28"/>
        </w:rPr>
        <w:t xml:space="preserve">от </w:t>
      </w:r>
      <w:r w:rsidR="00CD753D">
        <w:rPr>
          <w:sz w:val="28"/>
          <w:szCs w:val="28"/>
        </w:rPr>
        <w:t>19</w:t>
      </w:r>
      <w:r w:rsidR="00777B76">
        <w:rPr>
          <w:sz w:val="28"/>
          <w:szCs w:val="28"/>
        </w:rPr>
        <w:t xml:space="preserve"> </w:t>
      </w:r>
      <w:r w:rsidR="00CD753D">
        <w:rPr>
          <w:sz w:val="28"/>
          <w:szCs w:val="28"/>
        </w:rPr>
        <w:t>дека</w:t>
      </w:r>
      <w:r w:rsidR="00777B76">
        <w:rPr>
          <w:sz w:val="28"/>
          <w:szCs w:val="28"/>
        </w:rPr>
        <w:t>б</w:t>
      </w:r>
      <w:r w:rsidR="00886CEA" w:rsidRPr="00F56DB7">
        <w:rPr>
          <w:sz w:val="28"/>
          <w:szCs w:val="28"/>
        </w:rPr>
        <w:t>ря 20</w:t>
      </w:r>
      <w:r w:rsidR="00886CEA">
        <w:rPr>
          <w:sz w:val="28"/>
          <w:szCs w:val="28"/>
        </w:rPr>
        <w:t>2</w:t>
      </w:r>
      <w:r w:rsidR="00CD753D">
        <w:rPr>
          <w:sz w:val="28"/>
          <w:szCs w:val="28"/>
        </w:rPr>
        <w:t>4</w:t>
      </w:r>
      <w:r w:rsidR="00886CEA" w:rsidRPr="00F56DB7">
        <w:rPr>
          <w:sz w:val="28"/>
          <w:szCs w:val="28"/>
        </w:rPr>
        <w:t xml:space="preserve"> года</w:t>
      </w:r>
      <w:r w:rsidR="00886CEA" w:rsidRPr="00F56DB7">
        <w:rPr>
          <w:sz w:val="28"/>
          <w:szCs w:val="28"/>
        </w:rPr>
        <w:tab/>
      </w:r>
      <w:r w:rsidR="00886CEA" w:rsidRPr="00F56DB7">
        <w:rPr>
          <w:sz w:val="28"/>
          <w:szCs w:val="28"/>
        </w:rPr>
        <w:tab/>
        <w:t xml:space="preserve">   </w:t>
      </w:r>
      <w:r w:rsidR="00886CEA" w:rsidRPr="00F56DB7">
        <w:rPr>
          <w:sz w:val="28"/>
          <w:szCs w:val="28"/>
        </w:rPr>
        <w:tab/>
        <w:t xml:space="preserve">                                                  </w:t>
      </w:r>
      <w:r w:rsidR="00A5289B">
        <w:rPr>
          <w:sz w:val="28"/>
          <w:szCs w:val="28"/>
        </w:rPr>
        <w:t xml:space="preserve">        </w:t>
      </w:r>
      <w:r w:rsidR="00886CEA" w:rsidRPr="00F56DB7">
        <w:rPr>
          <w:sz w:val="28"/>
          <w:szCs w:val="28"/>
        </w:rPr>
        <w:t xml:space="preserve"> № </w:t>
      </w:r>
      <w:r w:rsidR="00CD753D">
        <w:rPr>
          <w:sz w:val="28"/>
          <w:szCs w:val="28"/>
        </w:rPr>
        <w:t>96</w:t>
      </w:r>
    </w:p>
    <w:p w:rsidR="00A5289B" w:rsidRPr="00A5289B" w:rsidRDefault="00A5289B" w:rsidP="00A5289B">
      <w:pPr>
        <w:pStyle w:val="a3"/>
        <w:rPr>
          <w:sz w:val="16"/>
          <w:szCs w:val="16"/>
        </w:rPr>
      </w:pPr>
    </w:p>
    <w:p w:rsidR="005066B4" w:rsidRPr="00FB0242" w:rsidRDefault="00886CEA" w:rsidP="00FB0242">
      <w:pPr>
        <w:ind w:right="-2"/>
        <w:jc w:val="center"/>
        <w:rPr>
          <w:b/>
          <w:sz w:val="27"/>
          <w:szCs w:val="27"/>
        </w:rPr>
      </w:pPr>
      <w:r w:rsidRPr="00FB0242">
        <w:rPr>
          <w:b/>
          <w:sz w:val="27"/>
          <w:szCs w:val="27"/>
        </w:rPr>
        <w:t>О сроках представления в Финансовое управление</w:t>
      </w:r>
      <w:r w:rsidR="00FB0242">
        <w:rPr>
          <w:b/>
          <w:sz w:val="27"/>
          <w:szCs w:val="27"/>
        </w:rPr>
        <w:t xml:space="preserve"> </w:t>
      </w:r>
      <w:r w:rsidRPr="00FB0242">
        <w:rPr>
          <w:b/>
          <w:sz w:val="27"/>
          <w:szCs w:val="27"/>
        </w:rPr>
        <w:t>администрации Котласского муниципального округа</w:t>
      </w:r>
      <w:r w:rsidR="00FB0242">
        <w:rPr>
          <w:b/>
          <w:sz w:val="27"/>
          <w:szCs w:val="27"/>
        </w:rPr>
        <w:t xml:space="preserve"> </w:t>
      </w:r>
      <w:r w:rsidRPr="00FB0242">
        <w:rPr>
          <w:b/>
          <w:sz w:val="27"/>
          <w:szCs w:val="27"/>
        </w:rPr>
        <w:t xml:space="preserve">Архангельской области </w:t>
      </w:r>
      <w:r w:rsidR="005066B4" w:rsidRPr="00FB0242">
        <w:rPr>
          <w:b/>
          <w:sz w:val="27"/>
          <w:szCs w:val="27"/>
        </w:rPr>
        <w:t>месячной,</w:t>
      </w:r>
    </w:p>
    <w:p w:rsidR="00886CEA" w:rsidRPr="00FB0242" w:rsidRDefault="00FB0242" w:rsidP="00FB0242">
      <w:pPr>
        <w:ind w:right="-2"/>
        <w:jc w:val="center"/>
        <w:rPr>
          <w:b/>
          <w:sz w:val="27"/>
          <w:szCs w:val="27"/>
        </w:rPr>
      </w:pPr>
      <w:r>
        <w:rPr>
          <w:b/>
          <w:sz w:val="27"/>
          <w:szCs w:val="27"/>
        </w:rPr>
        <w:t>к</w:t>
      </w:r>
      <w:r w:rsidR="005066B4" w:rsidRPr="00FB0242">
        <w:rPr>
          <w:b/>
          <w:sz w:val="27"/>
          <w:szCs w:val="27"/>
        </w:rPr>
        <w:t xml:space="preserve">вартальной и </w:t>
      </w:r>
      <w:r w:rsidR="00886CEA" w:rsidRPr="00FB0242">
        <w:rPr>
          <w:b/>
          <w:sz w:val="27"/>
          <w:szCs w:val="27"/>
        </w:rPr>
        <w:t>годовой отчетности об</w:t>
      </w:r>
      <w:r>
        <w:rPr>
          <w:b/>
          <w:sz w:val="27"/>
          <w:szCs w:val="27"/>
        </w:rPr>
        <w:t xml:space="preserve"> </w:t>
      </w:r>
      <w:r w:rsidR="00886CEA" w:rsidRPr="00FB0242">
        <w:rPr>
          <w:b/>
          <w:sz w:val="27"/>
          <w:szCs w:val="27"/>
        </w:rPr>
        <w:t>исполнении бюджетов, сводной годовой</w:t>
      </w:r>
    </w:p>
    <w:p w:rsidR="00886CEA" w:rsidRPr="00A5289B" w:rsidRDefault="00886CEA" w:rsidP="00A5289B">
      <w:pPr>
        <w:ind w:right="-2"/>
        <w:jc w:val="center"/>
        <w:rPr>
          <w:b/>
          <w:sz w:val="27"/>
          <w:szCs w:val="27"/>
        </w:rPr>
      </w:pPr>
      <w:r w:rsidRPr="00FB0242">
        <w:rPr>
          <w:b/>
          <w:sz w:val="27"/>
          <w:szCs w:val="27"/>
        </w:rPr>
        <w:t>бухгалтерской отчетности муниципальных</w:t>
      </w:r>
      <w:r w:rsidR="00FB0242">
        <w:rPr>
          <w:b/>
          <w:sz w:val="27"/>
          <w:szCs w:val="27"/>
        </w:rPr>
        <w:t xml:space="preserve"> </w:t>
      </w:r>
      <w:r w:rsidRPr="00FB0242">
        <w:rPr>
          <w:b/>
          <w:sz w:val="27"/>
          <w:szCs w:val="27"/>
        </w:rPr>
        <w:t>бюджетных учреждений</w:t>
      </w:r>
    </w:p>
    <w:p w:rsidR="00886CEA" w:rsidRPr="00A5289B" w:rsidRDefault="00886CEA" w:rsidP="00886CEA">
      <w:pPr>
        <w:ind w:right="-2"/>
        <w:jc w:val="center"/>
        <w:rPr>
          <w:sz w:val="28"/>
          <w:szCs w:val="28"/>
        </w:rPr>
      </w:pPr>
    </w:p>
    <w:p w:rsidR="00886CEA" w:rsidRPr="001A5F9A" w:rsidRDefault="00886CEA" w:rsidP="001A5F9A">
      <w:pPr>
        <w:spacing w:line="276" w:lineRule="auto"/>
        <w:ind w:right="14" w:firstLine="708"/>
        <w:jc w:val="both"/>
        <w:rPr>
          <w:sz w:val="27"/>
          <w:szCs w:val="27"/>
        </w:rPr>
      </w:pPr>
      <w:proofErr w:type="gramStart"/>
      <w:r w:rsidRPr="001A5F9A">
        <w:rPr>
          <w:sz w:val="27"/>
          <w:szCs w:val="27"/>
        </w:rPr>
        <w:t>В соответствии со статьей 264.2 Бюджетного кодекса Российской Федерации, приказами Министерства финансов Российской Федерации от 28</w:t>
      </w:r>
      <w:r w:rsidR="00777B76" w:rsidRPr="001A5F9A">
        <w:rPr>
          <w:sz w:val="27"/>
          <w:szCs w:val="27"/>
        </w:rPr>
        <w:t>.12.</w:t>
      </w:r>
      <w:r w:rsidRPr="001A5F9A">
        <w:rPr>
          <w:sz w:val="27"/>
          <w:szCs w:val="27"/>
        </w:rPr>
        <w:t>2010 №</w:t>
      </w:r>
      <w:r w:rsidR="00777B76" w:rsidRPr="001A5F9A">
        <w:rPr>
          <w:sz w:val="27"/>
          <w:szCs w:val="27"/>
        </w:rPr>
        <w:t> </w:t>
      </w:r>
      <w:r w:rsidRPr="001A5F9A">
        <w:rPr>
          <w:sz w:val="27"/>
          <w:szCs w:val="27"/>
        </w:rPr>
        <w:t>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и от 25</w:t>
      </w:r>
      <w:r w:rsidR="00777B76" w:rsidRPr="001A5F9A">
        <w:rPr>
          <w:sz w:val="27"/>
          <w:szCs w:val="27"/>
        </w:rPr>
        <w:t>.03.</w:t>
      </w:r>
      <w:r w:rsidRPr="001A5F9A">
        <w:rPr>
          <w:sz w:val="27"/>
          <w:szCs w:val="27"/>
        </w:rPr>
        <w:t>2011 №</w:t>
      </w:r>
      <w:r w:rsidR="00777B76" w:rsidRPr="001A5F9A">
        <w:rPr>
          <w:sz w:val="27"/>
          <w:szCs w:val="27"/>
        </w:rPr>
        <w:t> </w:t>
      </w:r>
      <w:r w:rsidRPr="001A5F9A">
        <w:rPr>
          <w:sz w:val="27"/>
          <w:szCs w:val="27"/>
        </w:rPr>
        <w:t>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приказываю:</w:t>
      </w:r>
      <w:proofErr w:type="gramEnd"/>
    </w:p>
    <w:p w:rsidR="00886CEA" w:rsidRPr="001A5F9A" w:rsidRDefault="00886CEA" w:rsidP="001A5F9A">
      <w:pPr>
        <w:spacing w:line="276" w:lineRule="auto"/>
        <w:ind w:right="11"/>
        <w:jc w:val="both"/>
        <w:rPr>
          <w:sz w:val="27"/>
          <w:szCs w:val="27"/>
        </w:rPr>
      </w:pPr>
      <w:r w:rsidRPr="001A5F9A">
        <w:rPr>
          <w:sz w:val="27"/>
          <w:szCs w:val="27"/>
        </w:rPr>
        <w:tab/>
        <w:t xml:space="preserve">1. Установить сроки представления главными администраторами средств бюджета Котласского </w:t>
      </w:r>
      <w:r w:rsidR="002D5924" w:rsidRPr="001A5F9A">
        <w:rPr>
          <w:sz w:val="27"/>
          <w:szCs w:val="27"/>
        </w:rPr>
        <w:t>муниципального округа</w:t>
      </w:r>
      <w:r w:rsidR="00B34D9F" w:rsidRPr="001A5F9A">
        <w:rPr>
          <w:sz w:val="27"/>
          <w:szCs w:val="27"/>
        </w:rPr>
        <w:t xml:space="preserve"> </w:t>
      </w:r>
      <w:bookmarkStart w:id="0" w:name="_Hlk185500238"/>
      <w:r w:rsidR="00B34D9F" w:rsidRPr="001A5F9A">
        <w:rPr>
          <w:sz w:val="27"/>
          <w:szCs w:val="27"/>
        </w:rPr>
        <w:t>Архангельской области</w:t>
      </w:r>
      <w:bookmarkEnd w:id="0"/>
      <w:r w:rsidRPr="001A5F9A">
        <w:rPr>
          <w:sz w:val="27"/>
          <w:szCs w:val="27"/>
        </w:rPr>
        <w:t xml:space="preserve">, получателями бюджетных средств Котласского </w:t>
      </w:r>
      <w:r w:rsidR="002D5924" w:rsidRPr="001A5F9A">
        <w:rPr>
          <w:sz w:val="27"/>
          <w:szCs w:val="27"/>
        </w:rPr>
        <w:t>муниципального округа</w:t>
      </w:r>
      <w:r w:rsidR="00B34D9F" w:rsidRPr="001A5F9A">
        <w:rPr>
          <w:sz w:val="27"/>
          <w:szCs w:val="27"/>
        </w:rPr>
        <w:t xml:space="preserve"> Архангельской области</w:t>
      </w:r>
      <w:r w:rsidRPr="001A5F9A">
        <w:rPr>
          <w:sz w:val="27"/>
          <w:szCs w:val="27"/>
        </w:rPr>
        <w:t xml:space="preserve"> годовой бюджетной отчетности и сводной бухгалтерской отчетности муниципальных бюджетных учреждений Котласского </w:t>
      </w:r>
      <w:r w:rsidR="00870082" w:rsidRPr="001A5F9A">
        <w:rPr>
          <w:sz w:val="27"/>
          <w:szCs w:val="27"/>
        </w:rPr>
        <w:t>муниципального округа</w:t>
      </w:r>
      <w:r w:rsidRPr="001A5F9A">
        <w:rPr>
          <w:sz w:val="27"/>
          <w:szCs w:val="27"/>
        </w:rPr>
        <w:t xml:space="preserve"> согласно приложениям № 1</w:t>
      </w:r>
      <w:r w:rsidR="00BA7827" w:rsidRPr="001A5F9A">
        <w:rPr>
          <w:sz w:val="27"/>
          <w:szCs w:val="27"/>
        </w:rPr>
        <w:t xml:space="preserve">, № </w:t>
      </w:r>
      <w:r w:rsidRPr="001A5F9A">
        <w:rPr>
          <w:sz w:val="27"/>
          <w:szCs w:val="27"/>
        </w:rPr>
        <w:t>2 к настоящему приказу.</w:t>
      </w:r>
    </w:p>
    <w:p w:rsidR="00886CEA" w:rsidRPr="001A5F9A" w:rsidRDefault="00886CEA" w:rsidP="001A5F9A">
      <w:pPr>
        <w:spacing w:line="276" w:lineRule="auto"/>
        <w:ind w:right="11"/>
        <w:jc w:val="both"/>
        <w:rPr>
          <w:sz w:val="27"/>
          <w:szCs w:val="27"/>
        </w:rPr>
      </w:pPr>
      <w:r w:rsidRPr="001A5F9A">
        <w:rPr>
          <w:sz w:val="27"/>
          <w:szCs w:val="27"/>
        </w:rPr>
        <w:tab/>
        <w:t xml:space="preserve">2. Установить сроки представления главными администраторами средств бюджета Котласского </w:t>
      </w:r>
      <w:r w:rsidR="004E6189" w:rsidRPr="001A5F9A">
        <w:rPr>
          <w:sz w:val="27"/>
          <w:szCs w:val="27"/>
        </w:rPr>
        <w:t>муниципального округа</w:t>
      </w:r>
      <w:r w:rsidR="009859EE" w:rsidRPr="001A5F9A">
        <w:rPr>
          <w:sz w:val="27"/>
          <w:szCs w:val="27"/>
        </w:rPr>
        <w:t xml:space="preserve"> Архангельской области</w:t>
      </w:r>
      <w:r w:rsidRPr="001A5F9A">
        <w:rPr>
          <w:sz w:val="27"/>
          <w:szCs w:val="27"/>
        </w:rPr>
        <w:t xml:space="preserve">, получателями бюджетных средств Котласского </w:t>
      </w:r>
      <w:r w:rsidR="004E6189" w:rsidRPr="001A5F9A">
        <w:rPr>
          <w:sz w:val="27"/>
          <w:szCs w:val="27"/>
        </w:rPr>
        <w:t>муниципального округа</w:t>
      </w:r>
      <w:r w:rsidR="009859EE" w:rsidRPr="001A5F9A">
        <w:rPr>
          <w:sz w:val="27"/>
          <w:szCs w:val="27"/>
        </w:rPr>
        <w:t xml:space="preserve"> Архангельской области </w:t>
      </w:r>
      <w:r w:rsidRPr="001A5F9A">
        <w:rPr>
          <w:sz w:val="27"/>
          <w:szCs w:val="27"/>
        </w:rPr>
        <w:t xml:space="preserve">месячной и квартальной бюджетной отчетности, </w:t>
      </w:r>
      <w:r w:rsidR="009859EE" w:rsidRPr="001A5F9A">
        <w:rPr>
          <w:sz w:val="27"/>
          <w:szCs w:val="27"/>
        </w:rPr>
        <w:t xml:space="preserve">месячной и </w:t>
      </w:r>
      <w:r w:rsidRPr="001A5F9A">
        <w:rPr>
          <w:sz w:val="27"/>
          <w:szCs w:val="27"/>
        </w:rPr>
        <w:t xml:space="preserve">квартальной сводной бухгалтерской отчетности муниципальных бюджетных учреждений Котласского </w:t>
      </w:r>
      <w:r w:rsidR="004E6189" w:rsidRPr="001A5F9A">
        <w:rPr>
          <w:sz w:val="27"/>
          <w:szCs w:val="27"/>
        </w:rPr>
        <w:t>муниципального округа</w:t>
      </w:r>
      <w:r w:rsidR="009859EE" w:rsidRPr="001A5F9A">
        <w:rPr>
          <w:sz w:val="27"/>
          <w:szCs w:val="27"/>
        </w:rPr>
        <w:t xml:space="preserve"> Архангельской области</w:t>
      </w:r>
      <w:r w:rsidRPr="001A5F9A">
        <w:rPr>
          <w:sz w:val="27"/>
          <w:szCs w:val="27"/>
        </w:rPr>
        <w:t xml:space="preserve"> согласно приложени</w:t>
      </w:r>
      <w:r w:rsidR="00BA7827" w:rsidRPr="001A5F9A">
        <w:rPr>
          <w:sz w:val="27"/>
          <w:szCs w:val="27"/>
        </w:rPr>
        <w:t>ям</w:t>
      </w:r>
      <w:r w:rsidRPr="001A5F9A">
        <w:rPr>
          <w:sz w:val="27"/>
          <w:szCs w:val="27"/>
        </w:rPr>
        <w:t xml:space="preserve"> № 3</w:t>
      </w:r>
      <w:r w:rsidR="00BA7827" w:rsidRPr="001A5F9A">
        <w:rPr>
          <w:sz w:val="27"/>
          <w:szCs w:val="27"/>
        </w:rPr>
        <w:t>, № 4</w:t>
      </w:r>
      <w:r w:rsidRPr="001A5F9A">
        <w:rPr>
          <w:sz w:val="27"/>
          <w:szCs w:val="27"/>
        </w:rPr>
        <w:t xml:space="preserve"> к настоящему приказу.</w:t>
      </w:r>
    </w:p>
    <w:p w:rsidR="00FD5512" w:rsidRPr="001A5F9A" w:rsidRDefault="00FD5512" w:rsidP="001A5F9A">
      <w:pPr>
        <w:spacing w:line="276" w:lineRule="auto"/>
        <w:ind w:right="11" w:firstLine="709"/>
        <w:jc w:val="both"/>
        <w:rPr>
          <w:sz w:val="27"/>
          <w:szCs w:val="27"/>
        </w:rPr>
      </w:pPr>
      <w:r w:rsidRPr="001A5F9A">
        <w:rPr>
          <w:sz w:val="27"/>
          <w:szCs w:val="27"/>
        </w:rPr>
        <w:t xml:space="preserve">3. </w:t>
      </w:r>
      <w:proofErr w:type="gramStart"/>
      <w:r w:rsidRPr="001A5F9A">
        <w:rPr>
          <w:sz w:val="27"/>
          <w:szCs w:val="27"/>
        </w:rPr>
        <w:t xml:space="preserve">Настоящий приказ вступает в силу со дня его принятия, подлежит размещению на официальном сайте Котласского муниципального округа </w:t>
      </w:r>
      <w:r w:rsidRPr="001A5F9A">
        <w:rPr>
          <w:sz w:val="27"/>
          <w:szCs w:val="27"/>
        </w:rPr>
        <w:lastRenderedPageBreak/>
        <w:t>Архангельской области в информационно-телекоммуникационной сети «Интернет» и применяется к отношениям по предоставлению главными распорядителями средств бюджета Котласского муниципального округа Архангельской области, главными администраторами доходов бюджета Котласского муниципального округа Архангельской области, главными администраторами источников финансирования дефицита бюджета Котласского муниципального округа Архангельской области бюджетной (бухгалтерской</w:t>
      </w:r>
      <w:proofErr w:type="gramEnd"/>
      <w:r w:rsidRPr="001A5F9A">
        <w:rPr>
          <w:sz w:val="27"/>
          <w:szCs w:val="27"/>
        </w:rPr>
        <w:t xml:space="preserve"> отчетности), сводной бухгалтерской отчетности муниципальных бюджетных и автономных учреждений Котласского муниципального округа Архангельской области за 2024 год и все последующие периоды. </w:t>
      </w:r>
    </w:p>
    <w:p w:rsidR="00014827" w:rsidRPr="001A5F9A" w:rsidRDefault="00014827" w:rsidP="001A5F9A">
      <w:pPr>
        <w:spacing w:line="276" w:lineRule="auto"/>
        <w:ind w:right="-2" w:firstLine="709"/>
        <w:jc w:val="both"/>
        <w:rPr>
          <w:sz w:val="27"/>
          <w:szCs w:val="27"/>
        </w:rPr>
      </w:pPr>
      <w:r w:rsidRPr="001A5F9A">
        <w:rPr>
          <w:sz w:val="27"/>
          <w:szCs w:val="27"/>
        </w:rPr>
        <w:t>4. Признать утратившим силу приказ Финансового управления администрации Котласского муниципального округа Архангельской области от 06.10.2023 № 191 «О сроках представления в Финансовое управление администрации Котласского муниципального округа Архангельской области годовой отчетности об исполнении бюджетов, сводной годовой бухгалтерской отчетности муниципальных бюджетных учреждений, месячной и квартальной отчетности».</w:t>
      </w:r>
    </w:p>
    <w:p w:rsidR="00886CEA" w:rsidRPr="001A5F9A" w:rsidRDefault="005B2F6E" w:rsidP="001C7237">
      <w:pPr>
        <w:tabs>
          <w:tab w:val="left" w:pos="851"/>
          <w:tab w:val="left" w:pos="1276"/>
        </w:tabs>
        <w:spacing w:line="276" w:lineRule="auto"/>
        <w:ind w:right="11" w:firstLine="708"/>
        <w:jc w:val="both"/>
        <w:rPr>
          <w:sz w:val="27"/>
          <w:szCs w:val="27"/>
        </w:rPr>
      </w:pPr>
      <w:r w:rsidRPr="001A5F9A">
        <w:rPr>
          <w:sz w:val="27"/>
          <w:szCs w:val="27"/>
        </w:rPr>
        <w:t>5</w:t>
      </w:r>
      <w:r w:rsidR="00886CEA" w:rsidRPr="001A5F9A">
        <w:rPr>
          <w:sz w:val="27"/>
          <w:szCs w:val="27"/>
        </w:rPr>
        <w:t xml:space="preserve">. </w:t>
      </w:r>
      <w:r w:rsidR="001C7237">
        <w:rPr>
          <w:sz w:val="27"/>
          <w:szCs w:val="27"/>
        </w:rPr>
        <w:t xml:space="preserve"> </w:t>
      </w:r>
      <w:proofErr w:type="gramStart"/>
      <w:r w:rsidR="00886CEA" w:rsidRPr="001A5F9A">
        <w:rPr>
          <w:sz w:val="27"/>
          <w:szCs w:val="27"/>
        </w:rPr>
        <w:t>Контроль за</w:t>
      </w:r>
      <w:proofErr w:type="gramEnd"/>
      <w:r w:rsidR="00886CEA" w:rsidRPr="001A5F9A">
        <w:rPr>
          <w:sz w:val="27"/>
          <w:szCs w:val="27"/>
        </w:rPr>
        <w:t xml:space="preserve"> исполнением настоящего приказа </w:t>
      </w:r>
      <w:r w:rsidR="00FD5512" w:rsidRPr="001A5F9A">
        <w:rPr>
          <w:sz w:val="27"/>
          <w:szCs w:val="27"/>
        </w:rPr>
        <w:t>возложить на отдел бухгалтерского учета и отчетности</w:t>
      </w:r>
      <w:r w:rsidR="00886CEA" w:rsidRPr="001A5F9A">
        <w:rPr>
          <w:sz w:val="27"/>
          <w:szCs w:val="27"/>
        </w:rPr>
        <w:t>.</w:t>
      </w:r>
      <w:r w:rsidR="00B34D9F" w:rsidRPr="001A5F9A">
        <w:rPr>
          <w:sz w:val="27"/>
          <w:szCs w:val="27"/>
        </w:rPr>
        <w:t xml:space="preserve"> </w:t>
      </w:r>
    </w:p>
    <w:p w:rsidR="00886CEA" w:rsidRPr="001C7237" w:rsidRDefault="00886CEA" w:rsidP="00886CEA">
      <w:pPr>
        <w:ind w:firstLine="708"/>
        <w:jc w:val="both"/>
        <w:rPr>
          <w:sz w:val="28"/>
          <w:szCs w:val="28"/>
        </w:rPr>
      </w:pPr>
    </w:p>
    <w:p w:rsidR="001C7237" w:rsidRPr="001C7237" w:rsidRDefault="001C7237" w:rsidP="00886CEA">
      <w:pPr>
        <w:ind w:firstLine="708"/>
        <w:jc w:val="both"/>
        <w:rPr>
          <w:sz w:val="28"/>
          <w:szCs w:val="28"/>
        </w:rPr>
      </w:pPr>
    </w:p>
    <w:p w:rsidR="001C7237" w:rsidRPr="001C7237" w:rsidRDefault="001C7237" w:rsidP="00886CEA">
      <w:pPr>
        <w:ind w:firstLine="708"/>
        <w:jc w:val="both"/>
        <w:rPr>
          <w:sz w:val="28"/>
          <w:szCs w:val="28"/>
        </w:rPr>
      </w:pPr>
    </w:p>
    <w:p w:rsidR="001C7237" w:rsidRPr="001C7237" w:rsidRDefault="00290C0D" w:rsidP="001C7237">
      <w:pPr>
        <w:tabs>
          <w:tab w:val="left" w:pos="0"/>
        </w:tabs>
        <w:rPr>
          <w:sz w:val="28"/>
          <w:szCs w:val="28"/>
        </w:rPr>
      </w:pPr>
      <w:proofErr w:type="gramStart"/>
      <w:r w:rsidRPr="001C7237">
        <w:rPr>
          <w:sz w:val="28"/>
          <w:szCs w:val="28"/>
        </w:rPr>
        <w:t>Исполняющий</w:t>
      </w:r>
      <w:proofErr w:type="gramEnd"/>
      <w:r w:rsidRPr="001C7237">
        <w:rPr>
          <w:sz w:val="28"/>
          <w:szCs w:val="28"/>
        </w:rPr>
        <w:t xml:space="preserve"> обязанности </w:t>
      </w:r>
    </w:p>
    <w:p w:rsidR="00886CEA" w:rsidRPr="001C7237" w:rsidRDefault="00290C0D" w:rsidP="001C7237">
      <w:pPr>
        <w:tabs>
          <w:tab w:val="left" w:pos="0"/>
        </w:tabs>
        <w:rPr>
          <w:sz w:val="28"/>
          <w:szCs w:val="28"/>
        </w:rPr>
      </w:pPr>
      <w:r w:rsidRPr="001C7237">
        <w:rPr>
          <w:sz w:val="28"/>
          <w:szCs w:val="28"/>
        </w:rPr>
        <w:t>н</w:t>
      </w:r>
      <w:r w:rsidR="00886CEA" w:rsidRPr="001C7237">
        <w:rPr>
          <w:sz w:val="28"/>
          <w:szCs w:val="28"/>
        </w:rPr>
        <w:t>ачальник</w:t>
      </w:r>
      <w:r w:rsidRPr="001C7237">
        <w:rPr>
          <w:sz w:val="28"/>
          <w:szCs w:val="28"/>
        </w:rPr>
        <w:t>а</w:t>
      </w:r>
      <w:r w:rsidR="00886CEA" w:rsidRPr="001C7237">
        <w:rPr>
          <w:sz w:val="28"/>
          <w:szCs w:val="28"/>
        </w:rPr>
        <w:t xml:space="preserve"> </w:t>
      </w:r>
      <w:r w:rsidR="001C7237" w:rsidRPr="001C7237">
        <w:rPr>
          <w:sz w:val="28"/>
          <w:szCs w:val="28"/>
        </w:rPr>
        <w:t>Финансового управления</w:t>
      </w:r>
      <w:r w:rsidR="00886CEA" w:rsidRPr="001C7237">
        <w:rPr>
          <w:sz w:val="28"/>
          <w:szCs w:val="28"/>
        </w:rPr>
        <w:t xml:space="preserve">                  </w:t>
      </w:r>
      <w:r w:rsidRPr="001C7237">
        <w:rPr>
          <w:sz w:val="28"/>
          <w:szCs w:val="28"/>
        </w:rPr>
        <w:t xml:space="preserve">          </w:t>
      </w:r>
      <w:r w:rsidR="00886CEA" w:rsidRPr="001C7237">
        <w:rPr>
          <w:sz w:val="28"/>
          <w:szCs w:val="28"/>
        </w:rPr>
        <w:t xml:space="preserve">                        </w:t>
      </w:r>
      <w:r w:rsidR="001C7237" w:rsidRPr="001C7237">
        <w:rPr>
          <w:sz w:val="28"/>
          <w:szCs w:val="28"/>
        </w:rPr>
        <w:t xml:space="preserve">  </w:t>
      </w:r>
      <w:r w:rsidRPr="001C7237">
        <w:rPr>
          <w:sz w:val="28"/>
          <w:szCs w:val="28"/>
        </w:rPr>
        <w:t xml:space="preserve">Т.Л. </w:t>
      </w:r>
      <w:proofErr w:type="spellStart"/>
      <w:r w:rsidRPr="001C7237">
        <w:rPr>
          <w:sz w:val="28"/>
          <w:szCs w:val="28"/>
        </w:rPr>
        <w:t>Явнова</w:t>
      </w:r>
      <w:proofErr w:type="spellEnd"/>
    </w:p>
    <w:p w:rsidR="001A1668" w:rsidRPr="001C7237" w:rsidRDefault="001A1668" w:rsidP="001C7237">
      <w:pPr>
        <w:pStyle w:val="ConsPlusNormal"/>
        <w:jc w:val="right"/>
        <w:outlineLvl w:val="0"/>
        <w:rPr>
          <w:rFonts w:ascii="Times New Roman" w:hAnsi="Times New Roman" w:cs="Times New Roman"/>
          <w:sz w:val="20"/>
        </w:rPr>
      </w:pPr>
    </w:p>
    <w:p w:rsidR="001C7237" w:rsidRPr="001C7237" w:rsidRDefault="001C7237" w:rsidP="001C7237">
      <w:pPr>
        <w:pStyle w:val="ConsPlusNormal"/>
        <w:jc w:val="right"/>
        <w:outlineLvl w:val="0"/>
        <w:rPr>
          <w:rFonts w:ascii="Times New Roman" w:hAnsi="Times New Roman" w:cs="Times New Roman"/>
          <w:sz w:val="20"/>
        </w:rPr>
      </w:pPr>
    </w:p>
    <w:p w:rsidR="001C7237" w:rsidRDefault="001C7237" w:rsidP="001C7237">
      <w:pPr>
        <w:pStyle w:val="ConsPlusNormal"/>
        <w:jc w:val="right"/>
        <w:outlineLvl w:val="0"/>
        <w:rPr>
          <w:rFonts w:ascii="Times New Roman" w:hAnsi="Times New Roman" w:cs="Times New Roman"/>
          <w:sz w:val="20"/>
        </w:rPr>
      </w:pPr>
    </w:p>
    <w:p w:rsidR="001C7237" w:rsidRDefault="001C7237" w:rsidP="001C7237">
      <w:pPr>
        <w:pStyle w:val="ConsPlusNormal"/>
        <w:outlineLvl w:val="0"/>
        <w:rPr>
          <w:rFonts w:ascii="Times New Roman" w:hAnsi="Times New Roman" w:cs="Times New Roman"/>
          <w:sz w:val="20"/>
        </w:rPr>
      </w:pPr>
      <w:r>
        <w:rPr>
          <w:rFonts w:ascii="Times New Roman" w:hAnsi="Times New Roman" w:cs="Times New Roman"/>
          <w:sz w:val="20"/>
        </w:rPr>
        <w:t>Шмакова Анна Вячеславовна</w:t>
      </w:r>
    </w:p>
    <w:p w:rsidR="001C7237" w:rsidRDefault="001C7237" w:rsidP="001C7237">
      <w:pPr>
        <w:pStyle w:val="ConsPlusNormal"/>
        <w:outlineLvl w:val="0"/>
        <w:rPr>
          <w:rFonts w:ascii="Times New Roman" w:hAnsi="Times New Roman" w:cs="Times New Roman"/>
          <w:sz w:val="20"/>
        </w:rPr>
      </w:pPr>
      <w:r>
        <w:rPr>
          <w:rFonts w:ascii="Times New Roman" w:hAnsi="Times New Roman" w:cs="Times New Roman"/>
          <w:sz w:val="20"/>
        </w:rPr>
        <w:t>(81837) 2-11-02</w:t>
      </w: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Pr="00797D36" w:rsidRDefault="00882C48" w:rsidP="00882C48">
      <w:pPr>
        <w:jc w:val="right"/>
      </w:pPr>
      <w:r w:rsidRPr="00797D36">
        <w:lastRenderedPageBreak/>
        <w:t>Приложение № 1</w:t>
      </w:r>
    </w:p>
    <w:p w:rsidR="00882C48" w:rsidRDefault="00882C48" w:rsidP="00882C48">
      <w:pPr>
        <w:jc w:val="right"/>
      </w:pPr>
      <w:r w:rsidRPr="00797D36">
        <w:t xml:space="preserve">к приказу </w:t>
      </w:r>
      <w:r>
        <w:t>Финансового управления</w:t>
      </w:r>
    </w:p>
    <w:p w:rsidR="00882C48" w:rsidRDefault="00882C48" w:rsidP="00882C48">
      <w:pPr>
        <w:jc w:val="right"/>
      </w:pPr>
      <w:r>
        <w:t xml:space="preserve">администрации Котласского </w:t>
      </w:r>
    </w:p>
    <w:p w:rsidR="00882C48" w:rsidRDefault="00882C48" w:rsidP="00882C48">
      <w:pPr>
        <w:jc w:val="right"/>
      </w:pPr>
      <w:r>
        <w:t xml:space="preserve">муниципального округа </w:t>
      </w:r>
    </w:p>
    <w:p w:rsidR="00882C48" w:rsidRPr="00797D36" w:rsidRDefault="00882C48" w:rsidP="00882C48">
      <w:pPr>
        <w:jc w:val="right"/>
      </w:pPr>
      <w:r>
        <w:t>Архангельской области</w:t>
      </w:r>
      <w:r w:rsidRPr="00797D36">
        <w:t xml:space="preserve"> </w:t>
      </w:r>
    </w:p>
    <w:p w:rsidR="00882C48" w:rsidRPr="00797D36" w:rsidRDefault="00882C48" w:rsidP="00882C48">
      <w:pPr>
        <w:jc w:val="right"/>
      </w:pPr>
      <w:r w:rsidRPr="00797D36">
        <w:t xml:space="preserve">от </w:t>
      </w:r>
      <w:r>
        <w:t>19</w:t>
      </w:r>
      <w:r w:rsidRPr="00797D36">
        <w:t>.</w:t>
      </w:r>
      <w:r>
        <w:t>12</w:t>
      </w:r>
      <w:r w:rsidRPr="00797D36">
        <w:t>.20</w:t>
      </w:r>
      <w:r>
        <w:t xml:space="preserve">24 </w:t>
      </w:r>
      <w:r w:rsidRPr="00797D36">
        <w:t xml:space="preserve">№ </w:t>
      </w:r>
      <w:r>
        <w:t>96</w:t>
      </w:r>
    </w:p>
    <w:p w:rsidR="00882C48" w:rsidRDefault="00882C48" w:rsidP="00882C48"/>
    <w:p w:rsidR="00882C48" w:rsidRPr="00797D36" w:rsidRDefault="00882C48" w:rsidP="00882C48"/>
    <w:p w:rsidR="00882C48" w:rsidRPr="00797D36" w:rsidRDefault="00882C48" w:rsidP="00882C48">
      <w:pPr>
        <w:jc w:val="center"/>
      </w:pPr>
      <w:bookmarkStart w:id="1" w:name="_Hlk185492269"/>
      <w:bookmarkStart w:id="2" w:name="_Hlk185492373"/>
      <w:r w:rsidRPr="00797D36">
        <w:t>П</w:t>
      </w:r>
      <w:r>
        <w:t xml:space="preserve">еречень форм </w:t>
      </w:r>
      <w:r w:rsidRPr="00B347A8">
        <w:rPr>
          <w:b/>
          <w:bCs/>
        </w:rPr>
        <w:t>годовой</w:t>
      </w:r>
      <w:r>
        <w:t xml:space="preserve"> отчетности</w:t>
      </w:r>
      <w:r w:rsidRPr="00797D36">
        <w:t xml:space="preserve">, </w:t>
      </w:r>
    </w:p>
    <w:p w:rsidR="00882C48" w:rsidRDefault="00882C48" w:rsidP="00882C48">
      <w:pPr>
        <w:jc w:val="center"/>
      </w:pPr>
      <w:proofErr w:type="gramStart"/>
      <w:r w:rsidRPr="00797D36">
        <w:t xml:space="preserve">представляемой главными </w:t>
      </w:r>
      <w:r>
        <w:t>администраторами</w:t>
      </w:r>
      <w:r w:rsidRPr="00797D36">
        <w:t xml:space="preserve"> средств бюджет</w:t>
      </w:r>
      <w:r>
        <w:t>а</w:t>
      </w:r>
      <w:r w:rsidRPr="00797D36">
        <w:t xml:space="preserve"> </w:t>
      </w:r>
      <w:proofErr w:type="gramEnd"/>
    </w:p>
    <w:p w:rsidR="00882C48" w:rsidRPr="00797D36" w:rsidRDefault="00882C48" w:rsidP="00882C48">
      <w:pPr>
        <w:jc w:val="center"/>
      </w:pPr>
      <w:r>
        <w:t>Котласского муниципального округа Архангельской области</w:t>
      </w:r>
    </w:p>
    <w:p w:rsidR="00882C48" w:rsidRDefault="00882C48" w:rsidP="00882C48">
      <w:pPr>
        <w:jc w:val="center"/>
      </w:pPr>
    </w:p>
    <w:p w:rsidR="00882C48" w:rsidRPr="00797D36" w:rsidRDefault="00882C48" w:rsidP="00882C48">
      <w:pPr>
        <w:spacing w:after="304"/>
        <w:jc w:val="center"/>
        <w:rPr>
          <w:u w:val="single"/>
        </w:rPr>
      </w:pPr>
      <w:r w:rsidRPr="00797D36">
        <w:rPr>
          <w:u w:val="single"/>
        </w:rPr>
        <w:t>Бюджетная отчетность</w:t>
      </w:r>
    </w:p>
    <w:p w:rsidR="00882C48" w:rsidRDefault="00882C48" w:rsidP="00882C48">
      <w:pPr>
        <w:pStyle w:val="ab"/>
        <w:numPr>
          <w:ilvl w:val="0"/>
          <w:numId w:val="3"/>
        </w:numPr>
        <w:tabs>
          <w:tab w:val="left" w:pos="426"/>
        </w:tabs>
        <w:spacing w:after="77"/>
        <w:ind w:left="0" w:right="69" w:firstLine="0"/>
        <w:jc w:val="both"/>
      </w:pPr>
      <w:r w:rsidRPr="00797D36">
        <w:t>0503125 «Справка по консолидируемым расчетам»;</w:t>
      </w:r>
    </w:p>
    <w:p w:rsidR="00882C48" w:rsidRDefault="00882C48" w:rsidP="00882C48">
      <w:pPr>
        <w:pStyle w:val="ab"/>
        <w:numPr>
          <w:ilvl w:val="0"/>
          <w:numId w:val="3"/>
        </w:numPr>
        <w:tabs>
          <w:tab w:val="left" w:pos="426"/>
        </w:tabs>
        <w:spacing w:after="77"/>
        <w:ind w:left="0" w:right="69" w:firstLine="0"/>
        <w:jc w:val="both"/>
      </w:pPr>
      <w:r w:rsidRPr="00797D36">
        <w:t>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t>.</w:t>
      </w:r>
    </w:p>
    <w:p w:rsidR="00882C48" w:rsidRDefault="00882C48" w:rsidP="00882C48">
      <w:pPr>
        <w:tabs>
          <w:tab w:val="left" w:pos="426"/>
        </w:tabs>
        <w:rPr>
          <w:u w:val="single" w:color="000000"/>
        </w:rPr>
      </w:pPr>
    </w:p>
    <w:p w:rsidR="00882C48" w:rsidRDefault="00882C48" w:rsidP="00882C48">
      <w:pPr>
        <w:tabs>
          <w:tab w:val="left" w:pos="426"/>
        </w:tabs>
        <w:jc w:val="center"/>
        <w:rPr>
          <w:u w:val="single" w:color="000000"/>
        </w:rPr>
      </w:pPr>
      <w:r w:rsidRPr="00797D36">
        <w:rPr>
          <w:u w:val="single" w:color="000000"/>
        </w:rPr>
        <w:t xml:space="preserve">Сводная бухгалтерская отчетность </w:t>
      </w:r>
    </w:p>
    <w:p w:rsidR="00882C48" w:rsidRPr="00797D36" w:rsidRDefault="00882C48" w:rsidP="00882C48">
      <w:pPr>
        <w:tabs>
          <w:tab w:val="left" w:pos="426"/>
        </w:tabs>
        <w:jc w:val="center"/>
        <w:rPr>
          <w:u w:val="single" w:color="000000"/>
        </w:rPr>
      </w:pPr>
      <w:r>
        <w:rPr>
          <w:u w:val="single" w:color="000000"/>
        </w:rPr>
        <w:t xml:space="preserve">муниципальных </w:t>
      </w:r>
      <w:r w:rsidRPr="00797D36">
        <w:rPr>
          <w:u w:val="single" w:color="000000"/>
        </w:rPr>
        <w:t>бюджетных учреждений</w:t>
      </w:r>
      <w:r>
        <w:rPr>
          <w:u w:val="single" w:color="000000"/>
        </w:rPr>
        <w:t xml:space="preserve"> </w:t>
      </w:r>
      <w:r w:rsidRPr="000C4657">
        <w:rPr>
          <w:u w:val="single" w:color="000000"/>
        </w:rPr>
        <w:t>Котласского муниципального округа Архангельской области</w:t>
      </w:r>
    </w:p>
    <w:p w:rsidR="00882C48" w:rsidRDefault="00882C48" w:rsidP="00882C48">
      <w:pPr>
        <w:tabs>
          <w:tab w:val="left" w:pos="426"/>
        </w:tabs>
      </w:pPr>
    </w:p>
    <w:p w:rsidR="00882C48" w:rsidRDefault="00882C48" w:rsidP="00882C48">
      <w:pPr>
        <w:numPr>
          <w:ilvl w:val="0"/>
          <w:numId w:val="4"/>
        </w:numPr>
        <w:tabs>
          <w:tab w:val="left" w:pos="426"/>
        </w:tabs>
        <w:ind w:left="0" w:right="14"/>
        <w:jc w:val="both"/>
      </w:pPr>
      <w:r w:rsidRPr="00797D36">
        <w:t>0503725 «Справка по консолидируемым расчетам учреждения» (</w:t>
      </w:r>
      <w:r>
        <w:t xml:space="preserve">по межбюджетным безвозмездным </w:t>
      </w:r>
      <w:proofErr w:type="spellStart"/>
      <w:r>
        <w:t>неденежным</w:t>
      </w:r>
      <w:proofErr w:type="spellEnd"/>
      <w:r>
        <w:t xml:space="preserve"> расчетам</w:t>
      </w:r>
      <w:r w:rsidRPr="00797D36">
        <w:t>)</w:t>
      </w:r>
      <w:r>
        <w:t>.</w:t>
      </w:r>
    </w:p>
    <w:bookmarkEnd w:id="1"/>
    <w:p w:rsidR="00882C48" w:rsidRDefault="00882C48" w:rsidP="00882C48"/>
    <w:bookmarkEnd w:id="2"/>
    <w:p w:rsidR="00882C48" w:rsidRDefault="00882C48" w:rsidP="00882C48"/>
    <w:p w:rsidR="00882C48" w:rsidRDefault="00882C48" w:rsidP="00882C48"/>
    <w:p w:rsidR="00882C48" w:rsidRPr="00C351CD" w:rsidRDefault="00882C48" w:rsidP="00882C48">
      <w:pPr>
        <w:jc w:val="center"/>
        <w:rPr>
          <w:u w:val="single"/>
        </w:rPr>
      </w:pPr>
      <w:r>
        <w:rPr>
          <w:u w:val="single"/>
        </w:rPr>
        <w:t>Предоставляются в следующие сроки:</w:t>
      </w:r>
    </w:p>
    <w:p w:rsidR="00882C48" w:rsidRDefault="00882C48" w:rsidP="00882C48"/>
    <w:p w:rsidR="00882C48" w:rsidRDefault="00882C48" w:rsidP="00882C48">
      <w:pPr>
        <w:pStyle w:val="ab"/>
        <w:numPr>
          <w:ilvl w:val="0"/>
          <w:numId w:val="2"/>
        </w:numPr>
        <w:tabs>
          <w:tab w:val="left" w:pos="426"/>
        </w:tabs>
        <w:ind w:left="0" w:firstLine="0"/>
        <w:jc w:val="both"/>
      </w:pPr>
      <w:r>
        <w:t xml:space="preserve">Отчетность </w:t>
      </w:r>
      <w:r w:rsidRPr="00563D00">
        <w:t>главны</w:t>
      </w:r>
      <w:r>
        <w:t>х</w:t>
      </w:r>
      <w:r w:rsidRPr="00563D00">
        <w:t xml:space="preserve"> </w:t>
      </w:r>
      <w:r>
        <w:t>администраторов средств</w:t>
      </w:r>
      <w:r w:rsidRPr="00563D00">
        <w:t xml:space="preserve"> бюджет</w:t>
      </w:r>
      <w:r>
        <w:t>а</w:t>
      </w:r>
      <w:r w:rsidRPr="00563D00">
        <w:t xml:space="preserve"> </w:t>
      </w:r>
      <w:r>
        <w:t xml:space="preserve">Котласского муниципального округа Архангельской области, получателей бюджетных средств Котласского муниципального округа Архангельской области </w:t>
      </w:r>
      <w:r w:rsidRPr="00E3352E">
        <w:rPr>
          <w:b/>
          <w:bCs/>
        </w:rPr>
        <w:t>22 января</w:t>
      </w:r>
      <w:r>
        <w:t xml:space="preserve"> года, следующего за отчётным годом.</w:t>
      </w:r>
    </w:p>
    <w:p w:rsidR="00882C48" w:rsidRDefault="00882C48" w:rsidP="00882C48">
      <w:pPr>
        <w:pStyle w:val="ab"/>
        <w:tabs>
          <w:tab w:val="left" w:pos="426"/>
        </w:tabs>
        <w:ind w:left="0"/>
        <w:jc w:val="center"/>
      </w:pPr>
    </w:p>
    <w:p w:rsidR="00882C48" w:rsidRDefault="00882C48" w:rsidP="00882C48">
      <w:pPr>
        <w:pStyle w:val="ab"/>
        <w:numPr>
          <w:ilvl w:val="0"/>
          <w:numId w:val="2"/>
        </w:numPr>
        <w:tabs>
          <w:tab w:val="left" w:pos="426"/>
        </w:tabs>
        <w:ind w:left="0" w:firstLine="0"/>
        <w:jc w:val="both"/>
      </w:pPr>
      <w:r>
        <w:t>О</w:t>
      </w:r>
      <w:r w:rsidRPr="007F680A">
        <w:t>тчетност</w:t>
      </w:r>
      <w:r>
        <w:t>ь</w:t>
      </w:r>
      <w:r w:rsidRPr="007F680A">
        <w:t xml:space="preserve"> муниципальных бюджетных учреждений </w:t>
      </w:r>
      <w:r>
        <w:t xml:space="preserve">Котласского муниципального округа Архангельской области </w:t>
      </w:r>
      <w:r w:rsidRPr="00E3352E">
        <w:rPr>
          <w:b/>
          <w:bCs/>
        </w:rPr>
        <w:t>22 января</w:t>
      </w:r>
      <w:r>
        <w:t xml:space="preserve"> года, следующего за отчётным годом.</w:t>
      </w:r>
    </w:p>
    <w:p w:rsidR="00882C48" w:rsidRDefault="00882C48" w:rsidP="00882C48"/>
    <w:p w:rsidR="00882C48" w:rsidRDefault="00882C48" w:rsidP="00882C48"/>
    <w:p w:rsidR="00882C48" w:rsidRDefault="00882C48" w:rsidP="00882C48"/>
    <w:p w:rsidR="00882C48" w:rsidRDefault="00882C48" w:rsidP="00882C48"/>
    <w:p w:rsidR="00882C48" w:rsidRDefault="00882C48" w:rsidP="00882C48"/>
    <w:p w:rsidR="00882C48" w:rsidRDefault="00882C48" w:rsidP="00882C48"/>
    <w:p w:rsidR="00882C48" w:rsidRDefault="00882C48" w:rsidP="00882C48">
      <w:pPr>
        <w:jc w:val="right"/>
      </w:pPr>
    </w:p>
    <w:p w:rsidR="00882C48" w:rsidRDefault="00882C48" w:rsidP="00882C48">
      <w:pPr>
        <w:jc w:val="right"/>
      </w:pPr>
    </w:p>
    <w:p w:rsidR="00882C48" w:rsidRDefault="00882C48" w:rsidP="00882C48">
      <w:pPr>
        <w:jc w:val="right"/>
      </w:pPr>
    </w:p>
    <w:p w:rsidR="00882C48" w:rsidRDefault="00882C48" w:rsidP="00882C48">
      <w:pPr>
        <w:jc w:val="right"/>
      </w:pPr>
    </w:p>
    <w:p w:rsidR="00882C48" w:rsidRDefault="00882C48" w:rsidP="00882C48">
      <w:pPr>
        <w:jc w:val="right"/>
      </w:pPr>
    </w:p>
    <w:p w:rsidR="00882C48" w:rsidRDefault="00882C48" w:rsidP="00882C48">
      <w:pPr>
        <w:jc w:val="right"/>
      </w:pPr>
    </w:p>
    <w:p w:rsidR="00882C48" w:rsidRDefault="00882C48" w:rsidP="00882C48">
      <w:pPr>
        <w:jc w:val="right"/>
      </w:pPr>
    </w:p>
    <w:p w:rsidR="00882C48" w:rsidRDefault="00882C48" w:rsidP="00882C48">
      <w:pPr>
        <w:jc w:val="right"/>
      </w:pPr>
    </w:p>
    <w:p w:rsidR="00882C48" w:rsidRDefault="00882C48" w:rsidP="00882C48">
      <w:pPr>
        <w:jc w:val="right"/>
      </w:pPr>
    </w:p>
    <w:p w:rsidR="00882C48" w:rsidRDefault="00882C48" w:rsidP="00882C48">
      <w:pPr>
        <w:jc w:val="right"/>
      </w:pPr>
    </w:p>
    <w:p w:rsidR="00882C48" w:rsidRDefault="00882C48" w:rsidP="00882C48">
      <w:pPr>
        <w:jc w:val="right"/>
      </w:pPr>
    </w:p>
    <w:p w:rsidR="00882C48" w:rsidRPr="00797D36" w:rsidRDefault="00882C48" w:rsidP="00882C48">
      <w:pPr>
        <w:jc w:val="right"/>
      </w:pPr>
      <w:r w:rsidRPr="00797D36">
        <w:lastRenderedPageBreak/>
        <w:t xml:space="preserve">Приложение № </w:t>
      </w:r>
      <w:r>
        <w:t>2</w:t>
      </w:r>
    </w:p>
    <w:p w:rsidR="00882C48" w:rsidRDefault="00882C48" w:rsidP="00882C48">
      <w:pPr>
        <w:jc w:val="right"/>
      </w:pPr>
      <w:r w:rsidRPr="00797D36">
        <w:t xml:space="preserve">к приказу </w:t>
      </w:r>
      <w:r>
        <w:t>Финансового управления</w:t>
      </w:r>
    </w:p>
    <w:p w:rsidR="00882C48" w:rsidRDefault="00882C48" w:rsidP="00882C48">
      <w:pPr>
        <w:jc w:val="right"/>
      </w:pPr>
      <w:r>
        <w:t xml:space="preserve">администрации Котласского </w:t>
      </w:r>
    </w:p>
    <w:p w:rsidR="00882C48" w:rsidRDefault="00882C48" w:rsidP="00882C48">
      <w:pPr>
        <w:jc w:val="right"/>
      </w:pPr>
      <w:r>
        <w:t xml:space="preserve">муниципального округа </w:t>
      </w:r>
    </w:p>
    <w:p w:rsidR="00882C48" w:rsidRPr="00797D36" w:rsidRDefault="00882C48" w:rsidP="00882C48">
      <w:pPr>
        <w:jc w:val="right"/>
      </w:pPr>
      <w:r>
        <w:t>Архангельской области</w:t>
      </w:r>
      <w:r w:rsidRPr="00797D36">
        <w:t xml:space="preserve"> </w:t>
      </w:r>
    </w:p>
    <w:p w:rsidR="00882C48" w:rsidRPr="00797D36" w:rsidRDefault="00882C48" w:rsidP="00882C48">
      <w:pPr>
        <w:jc w:val="right"/>
      </w:pPr>
      <w:r w:rsidRPr="00E3352E">
        <w:t xml:space="preserve">от 19.12.2024 </w:t>
      </w:r>
      <w:r w:rsidRPr="00797D36">
        <w:t xml:space="preserve">№ </w:t>
      </w:r>
      <w:r>
        <w:t>96</w:t>
      </w:r>
    </w:p>
    <w:p w:rsidR="00882C48" w:rsidRDefault="00882C48" w:rsidP="00882C48">
      <w:pPr>
        <w:jc w:val="right"/>
        <w:rPr>
          <w:u w:val="single"/>
        </w:rPr>
      </w:pPr>
    </w:p>
    <w:p w:rsidR="00882C48" w:rsidRDefault="00882C48" w:rsidP="00882C48">
      <w:pPr>
        <w:pStyle w:val="ab"/>
        <w:tabs>
          <w:tab w:val="left" w:pos="426"/>
        </w:tabs>
        <w:ind w:left="0"/>
        <w:jc w:val="center"/>
      </w:pPr>
    </w:p>
    <w:p w:rsidR="00882C48" w:rsidRPr="00797D36" w:rsidRDefault="00882C48" w:rsidP="00882C48">
      <w:pPr>
        <w:jc w:val="center"/>
      </w:pPr>
      <w:r w:rsidRPr="00797D36">
        <w:t>П</w:t>
      </w:r>
      <w:r>
        <w:t xml:space="preserve">еречень форм </w:t>
      </w:r>
      <w:r w:rsidRPr="00B347A8">
        <w:rPr>
          <w:b/>
          <w:bCs/>
        </w:rPr>
        <w:t>годовой</w:t>
      </w:r>
      <w:r>
        <w:t xml:space="preserve"> отчетности</w:t>
      </w:r>
      <w:r w:rsidRPr="00797D36">
        <w:t xml:space="preserve">, </w:t>
      </w:r>
    </w:p>
    <w:p w:rsidR="00882C48" w:rsidRDefault="00882C48" w:rsidP="00882C48">
      <w:pPr>
        <w:jc w:val="center"/>
      </w:pPr>
      <w:proofErr w:type="gramStart"/>
      <w:r w:rsidRPr="00797D36">
        <w:t xml:space="preserve">представляемой главными </w:t>
      </w:r>
      <w:r>
        <w:t>администраторами</w:t>
      </w:r>
      <w:r w:rsidRPr="00797D36">
        <w:t xml:space="preserve"> средств бюджет</w:t>
      </w:r>
      <w:r>
        <w:t>а</w:t>
      </w:r>
      <w:r w:rsidRPr="00797D36">
        <w:t xml:space="preserve"> </w:t>
      </w:r>
      <w:proofErr w:type="gramEnd"/>
    </w:p>
    <w:p w:rsidR="00882C48" w:rsidRPr="00797D36" w:rsidRDefault="00882C48" w:rsidP="00882C48">
      <w:pPr>
        <w:jc w:val="center"/>
      </w:pPr>
      <w:r>
        <w:t>Котласского муниципального округа Архангельской области</w:t>
      </w:r>
    </w:p>
    <w:p w:rsidR="00882C48" w:rsidRPr="00797D36" w:rsidRDefault="00882C48" w:rsidP="00882C48">
      <w:pPr>
        <w:jc w:val="center"/>
      </w:pPr>
    </w:p>
    <w:p w:rsidR="00882C48" w:rsidRPr="00797D36" w:rsidRDefault="00882C48" w:rsidP="00882C48">
      <w:pPr>
        <w:spacing w:after="304"/>
        <w:jc w:val="center"/>
        <w:rPr>
          <w:u w:val="single"/>
        </w:rPr>
      </w:pPr>
      <w:r w:rsidRPr="00797D36">
        <w:rPr>
          <w:u w:val="single"/>
        </w:rPr>
        <w:t>Бюджетная отчетность</w:t>
      </w:r>
    </w:p>
    <w:p w:rsidR="00882C48" w:rsidRDefault="00882C48" w:rsidP="00882C48">
      <w:pPr>
        <w:pStyle w:val="ab"/>
        <w:numPr>
          <w:ilvl w:val="0"/>
          <w:numId w:val="5"/>
        </w:numPr>
        <w:tabs>
          <w:tab w:val="left" w:pos="426"/>
        </w:tabs>
        <w:spacing w:after="77"/>
        <w:ind w:left="0" w:right="69" w:hanging="11"/>
        <w:jc w:val="both"/>
      </w:pPr>
      <w:r w:rsidRPr="00797D36">
        <w:t>0503110 «Справка по заключению счетов бюджетного учета отчетного финансового года»;</w:t>
      </w:r>
    </w:p>
    <w:p w:rsidR="00882C48" w:rsidRPr="00797D36" w:rsidRDefault="00882C48" w:rsidP="00882C48">
      <w:pPr>
        <w:pStyle w:val="ab"/>
        <w:numPr>
          <w:ilvl w:val="0"/>
          <w:numId w:val="5"/>
        </w:numPr>
        <w:tabs>
          <w:tab w:val="left" w:pos="426"/>
        </w:tabs>
        <w:spacing w:after="9"/>
        <w:ind w:left="0" w:right="14" w:hanging="11"/>
        <w:jc w:val="both"/>
      </w:pPr>
      <w:r w:rsidRPr="00797D36">
        <w:t>0503121 «Отчет о финансовых результатах деятельности»;</w:t>
      </w:r>
    </w:p>
    <w:p w:rsidR="00882C48" w:rsidRDefault="00882C48" w:rsidP="00882C48">
      <w:pPr>
        <w:pStyle w:val="ab"/>
        <w:numPr>
          <w:ilvl w:val="0"/>
          <w:numId w:val="5"/>
        </w:numPr>
        <w:tabs>
          <w:tab w:val="left" w:pos="426"/>
        </w:tabs>
        <w:spacing w:after="77"/>
        <w:ind w:left="0" w:right="69" w:hanging="11"/>
        <w:jc w:val="both"/>
      </w:pPr>
      <w:r w:rsidRPr="00797D36">
        <w:t>0503123 «Отчет о движении денежных средств»;</w:t>
      </w:r>
    </w:p>
    <w:p w:rsidR="00882C48" w:rsidRDefault="00882C48" w:rsidP="00882C48">
      <w:pPr>
        <w:pStyle w:val="ab"/>
        <w:numPr>
          <w:ilvl w:val="0"/>
          <w:numId w:val="5"/>
        </w:numPr>
        <w:tabs>
          <w:tab w:val="left" w:pos="426"/>
        </w:tabs>
        <w:spacing w:after="77"/>
        <w:ind w:left="0" w:right="130" w:hanging="11"/>
        <w:jc w:val="both"/>
      </w:pPr>
      <w:r w:rsidRPr="00797D36">
        <w:t>0503128 «Отчет о бюджетных обязательствах»;</w:t>
      </w:r>
    </w:p>
    <w:p w:rsidR="00882C48" w:rsidRDefault="00882C48" w:rsidP="00882C48">
      <w:pPr>
        <w:pStyle w:val="ab"/>
        <w:numPr>
          <w:ilvl w:val="0"/>
          <w:numId w:val="5"/>
        </w:numPr>
        <w:tabs>
          <w:tab w:val="left" w:pos="426"/>
        </w:tabs>
        <w:spacing w:after="77"/>
        <w:ind w:left="0" w:right="130" w:hanging="11"/>
        <w:jc w:val="both"/>
      </w:pPr>
      <w:r w:rsidRPr="00797D36">
        <w:t>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882C48" w:rsidRDefault="00882C48" w:rsidP="00882C48">
      <w:pPr>
        <w:pStyle w:val="ab"/>
        <w:numPr>
          <w:ilvl w:val="0"/>
          <w:numId w:val="5"/>
        </w:numPr>
        <w:tabs>
          <w:tab w:val="left" w:pos="426"/>
        </w:tabs>
        <w:spacing w:after="77"/>
        <w:ind w:left="0" w:right="130" w:hanging="11"/>
        <w:jc w:val="both"/>
      </w:pPr>
      <w:r w:rsidRPr="00797D36">
        <w:t>0503160 «Пояснительная записка» (текстовая часть с приложением таблиц</w:t>
      </w:r>
      <w:r>
        <w:t xml:space="preserve"> №</w:t>
      </w:r>
      <w:r w:rsidRPr="00797D36">
        <w:t xml:space="preserve"> </w:t>
      </w:r>
      <w:r>
        <w:t>1, 3, 4, 6, 11, 12, 13, 14, 15, 16</w:t>
      </w:r>
      <w:r w:rsidRPr="00797D36">
        <w:t>);</w:t>
      </w:r>
    </w:p>
    <w:p w:rsidR="00882C48" w:rsidRDefault="00882C48" w:rsidP="00882C48">
      <w:pPr>
        <w:pStyle w:val="ab"/>
        <w:numPr>
          <w:ilvl w:val="0"/>
          <w:numId w:val="5"/>
        </w:numPr>
        <w:tabs>
          <w:tab w:val="left" w:pos="426"/>
        </w:tabs>
        <w:spacing w:after="77"/>
        <w:ind w:left="0" w:right="130" w:hanging="11"/>
        <w:jc w:val="both"/>
      </w:pPr>
      <w:r w:rsidRPr="00797D36">
        <w:t>0503164 «Сведения об исполнении бюджета»;</w:t>
      </w:r>
    </w:p>
    <w:p w:rsidR="00882C48" w:rsidRDefault="00882C48" w:rsidP="00882C48">
      <w:pPr>
        <w:pStyle w:val="ab"/>
        <w:numPr>
          <w:ilvl w:val="0"/>
          <w:numId w:val="5"/>
        </w:numPr>
        <w:tabs>
          <w:tab w:val="left" w:pos="426"/>
        </w:tabs>
        <w:spacing w:after="77"/>
        <w:ind w:left="0" w:right="130" w:hanging="11"/>
        <w:jc w:val="both"/>
      </w:pPr>
      <w:r w:rsidRPr="00797D36">
        <w:t>050316</w:t>
      </w:r>
      <w:r>
        <w:t>6</w:t>
      </w:r>
      <w:r w:rsidRPr="00797D36">
        <w:t xml:space="preserve"> «</w:t>
      </w:r>
      <w:r w:rsidRPr="00D5519C">
        <w:rPr>
          <w:rFonts w:eastAsiaTheme="minorHAnsi"/>
          <w:lang w:eastAsia="en-US"/>
        </w:rPr>
        <w:t>Сведения об исполнении мероприятий в рамках целевых программ</w:t>
      </w:r>
      <w:r w:rsidRPr="00797D36">
        <w:t>»;</w:t>
      </w:r>
    </w:p>
    <w:p w:rsidR="00882C48" w:rsidRDefault="00882C48" w:rsidP="00882C48">
      <w:pPr>
        <w:pStyle w:val="ab"/>
        <w:numPr>
          <w:ilvl w:val="0"/>
          <w:numId w:val="5"/>
        </w:numPr>
        <w:tabs>
          <w:tab w:val="left" w:pos="426"/>
        </w:tabs>
        <w:spacing w:after="77"/>
        <w:ind w:left="0" w:right="130" w:hanging="11"/>
        <w:jc w:val="both"/>
      </w:pPr>
      <w:r w:rsidRPr="00443F4F">
        <w:t>050316</w:t>
      </w:r>
      <w:r>
        <w:t>7</w:t>
      </w:r>
      <w:r w:rsidRPr="00443F4F">
        <w:t xml:space="preserve"> «Сведения о </w:t>
      </w:r>
      <w:r>
        <w:t>целевых иностранных кредитах</w:t>
      </w:r>
      <w:r w:rsidRPr="00443F4F">
        <w:t>»</w:t>
      </w:r>
      <w:r>
        <w:t>;</w:t>
      </w:r>
    </w:p>
    <w:p w:rsidR="00882C48" w:rsidRDefault="00882C48" w:rsidP="00882C48">
      <w:pPr>
        <w:pStyle w:val="ab"/>
        <w:numPr>
          <w:ilvl w:val="0"/>
          <w:numId w:val="5"/>
        </w:numPr>
        <w:tabs>
          <w:tab w:val="left" w:pos="426"/>
        </w:tabs>
        <w:spacing w:after="77"/>
        <w:ind w:left="0" w:right="130" w:hanging="11"/>
        <w:jc w:val="both"/>
      </w:pPr>
      <w:r w:rsidRPr="00797D36">
        <w:t>0503168 «Сведения о движении нефинансовых активов» (в разрезе вида имущества);</w:t>
      </w:r>
    </w:p>
    <w:p w:rsidR="00882C48" w:rsidRDefault="00882C48" w:rsidP="00882C48">
      <w:pPr>
        <w:pStyle w:val="ab"/>
        <w:numPr>
          <w:ilvl w:val="0"/>
          <w:numId w:val="5"/>
        </w:numPr>
        <w:tabs>
          <w:tab w:val="left" w:pos="426"/>
        </w:tabs>
        <w:spacing w:after="77"/>
        <w:ind w:left="0" w:right="130" w:hanging="11"/>
        <w:jc w:val="both"/>
      </w:pPr>
      <w:r w:rsidRPr="00797D36">
        <w:t>0503169 «Сведения по дебиторской и кредиторской задолженности»;</w:t>
      </w:r>
    </w:p>
    <w:p w:rsidR="00882C48" w:rsidRDefault="00882C48" w:rsidP="00882C48">
      <w:pPr>
        <w:pStyle w:val="ab"/>
        <w:numPr>
          <w:ilvl w:val="0"/>
          <w:numId w:val="5"/>
        </w:numPr>
        <w:tabs>
          <w:tab w:val="left" w:pos="426"/>
        </w:tabs>
        <w:spacing w:after="77"/>
        <w:ind w:left="0" w:right="130" w:hanging="11"/>
        <w:jc w:val="both"/>
      </w:pPr>
      <w:r w:rsidRPr="00797D36">
        <w:t>0503171 «Сведения о финансовых вложениях получателя бюджетных средств, администратора источников финансирования дефицита бюджета»;</w:t>
      </w:r>
    </w:p>
    <w:p w:rsidR="00882C48" w:rsidRDefault="00882C48" w:rsidP="00882C48">
      <w:pPr>
        <w:pStyle w:val="ab"/>
        <w:numPr>
          <w:ilvl w:val="0"/>
          <w:numId w:val="5"/>
        </w:numPr>
        <w:tabs>
          <w:tab w:val="left" w:pos="426"/>
        </w:tabs>
        <w:spacing w:after="77"/>
        <w:ind w:left="0" w:right="130" w:hanging="11"/>
        <w:jc w:val="both"/>
      </w:pPr>
      <w:r w:rsidRPr="00797D36">
        <w:t>0503172 «Сведения о государственном (муниципальном) долге, представленных бюджетных кредитах»;</w:t>
      </w:r>
    </w:p>
    <w:p w:rsidR="00882C48" w:rsidRDefault="00882C48" w:rsidP="00882C48">
      <w:pPr>
        <w:pStyle w:val="ab"/>
        <w:numPr>
          <w:ilvl w:val="0"/>
          <w:numId w:val="5"/>
        </w:numPr>
        <w:tabs>
          <w:tab w:val="left" w:pos="426"/>
        </w:tabs>
        <w:spacing w:after="77"/>
        <w:ind w:left="0" w:right="130" w:hanging="11"/>
        <w:jc w:val="both"/>
      </w:pPr>
      <w:r w:rsidRPr="00797D36">
        <w:t>0503173 «Сведения об изменении остатков валюты баланса» (бюджетная деятельность, средства во временном распоряжении);</w:t>
      </w:r>
    </w:p>
    <w:p w:rsidR="00882C48" w:rsidRDefault="00882C48" w:rsidP="00882C48">
      <w:pPr>
        <w:pStyle w:val="ab"/>
        <w:numPr>
          <w:ilvl w:val="0"/>
          <w:numId w:val="5"/>
        </w:numPr>
        <w:tabs>
          <w:tab w:val="left" w:pos="426"/>
        </w:tabs>
        <w:spacing w:after="77"/>
        <w:ind w:left="0" w:right="130" w:hanging="11"/>
        <w:jc w:val="both"/>
      </w:pPr>
      <w:r w:rsidRPr="00797D36">
        <w:t>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p w:rsidR="00882C48" w:rsidRDefault="00882C48" w:rsidP="00882C48">
      <w:pPr>
        <w:pStyle w:val="ab"/>
        <w:numPr>
          <w:ilvl w:val="0"/>
          <w:numId w:val="5"/>
        </w:numPr>
        <w:tabs>
          <w:tab w:val="left" w:pos="426"/>
        </w:tabs>
        <w:spacing w:after="77"/>
        <w:ind w:left="0" w:right="130" w:hanging="11"/>
        <w:jc w:val="both"/>
      </w:pPr>
      <w:r w:rsidRPr="00797D36">
        <w:t>0503175 «Сведения о принятых и неисполненных обязательствах получателя бюджетных средств»;</w:t>
      </w:r>
    </w:p>
    <w:p w:rsidR="00882C48" w:rsidRDefault="00882C48" w:rsidP="00882C48">
      <w:pPr>
        <w:pStyle w:val="ab"/>
        <w:numPr>
          <w:ilvl w:val="0"/>
          <w:numId w:val="5"/>
        </w:numPr>
        <w:tabs>
          <w:tab w:val="left" w:pos="426"/>
        </w:tabs>
        <w:spacing w:after="77"/>
        <w:ind w:left="0" w:right="130" w:hanging="11"/>
        <w:jc w:val="both"/>
      </w:pPr>
      <w:r w:rsidRPr="00797D36">
        <w:t>0503178 «Сведения об остатках денежных средств на счетах получателя бюджетных средств» (средства во временном распоряжении);</w:t>
      </w:r>
    </w:p>
    <w:p w:rsidR="00882C48" w:rsidRDefault="00882C48" w:rsidP="00882C48">
      <w:pPr>
        <w:pStyle w:val="ab"/>
        <w:numPr>
          <w:ilvl w:val="0"/>
          <w:numId w:val="5"/>
        </w:numPr>
        <w:tabs>
          <w:tab w:val="left" w:pos="426"/>
        </w:tabs>
        <w:spacing w:after="77"/>
        <w:ind w:left="0" w:right="130" w:hanging="11"/>
        <w:jc w:val="both"/>
      </w:pPr>
      <w:r w:rsidRPr="00797D36">
        <w:t>0503190 «Сведения о вложениях в объекты недвижимого имущества, объектах незавершенного строительства»;</w:t>
      </w:r>
    </w:p>
    <w:p w:rsidR="00882C48" w:rsidRDefault="00882C48" w:rsidP="00882C48">
      <w:pPr>
        <w:pStyle w:val="ab"/>
        <w:numPr>
          <w:ilvl w:val="0"/>
          <w:numId w:val="5"/>
        </w:numPr>
        <w:tabs>
          <w:tab w:val="left" w:pos="426"/>
        </w:tabs>
        <w:spacing w:after="77"/>
        <w:ind w:left="0" w:right="130" w:hanging="11"/>
        <w:jc w:val="both"/>
      </w:pPr>
      <w:r w:rsidRPr="00797D36">
        <w:t>0503296 «Сведения об исполнении судебных решений по денежным обязательствам бюджета»;</w:t>
      </w:r>
    </w:p>
    <w:p w:rsidR="00882C48" w:rsidRPr="00797D36" w:rsidRDefault="00882C48" w:rsidP="00882C48">
      <w:pPr>
        <w:pStyle w:val="ab"/>
        <w:numPr>
          <w:ilvl w:val="0"/>
          <w:numId w:val="5"/>
        </w:numPr>
        <w:tabs>
          <w:tab w:val="left" w:pos="426"/>
        </w:tabs>
        <w:spacing w:after="77"/>
        <w:ind w:left="0" w:right="130" w:hanging="11"/>
        <w:jc w:val="both"/>
      </w:pPr>
      <w:r w:rsidRPr="00797D36">
        <w:t>0503387 «Справочная таблица к отчету об исполнении консолидированного бюджета</w:t>
      </w:r>
      <w:r>
        <w:t xml:space="preserve"> субъекта Российской Федерации».</w:t>
      </w:r>
    </w:p>
    <w:p w:rsidR="00882C48" w:rsidRDefault="00882C48" w:rsidP="00882C48">
      <w:pPr>
        <w:tabs>
          <w:tab w:val="left" w:pos="426"/>
        </w:tabs>
        <w:rPr>
          <w:u w:val="single" w:color="000000"/>
        </w:rPr>
      </w:pPr>
    </w:p>
    <w:p w:rsidR="00882C48" w:rsidRDefault="00882C48" w:rsidP="00882C48">
      <w:pPr>
        <w:tabs>
          <w:tab w:val="left" w:pos="426"/>
        </w:tabs>
        <w:jc w:val="center"/>
        <w:rPr>
          <w:u w:val="single" w:color="000000"/>
        </w:rPr>
      </w:pPr>
      <w:r w:rsidRPr="00797D36">
        <w:rPr>
          <w:u w:val="single" w:color="000000"/>
        </w:rPr>
        <w:t xml:space="preserve">Сводная бухгалтерская отчетность </w:t>
      </w:r>
    </w:p>
    <w:p w:rsidR="00882C48" w:rsidRPr="00797D36" w:rsidRDefault="00882C48" w:rsidP="00882C48">
      <w:pPr>
        <w:tabs>
          <w:tab w:val="left" w:pos="426"/>
        </w:tabs>
        <w:jc w:val="center"/>
        <w:rPr>
          <w:u w:val="single" w:color="000000"/>
        </w:rPr>
      </w:pPr>
      <w:r>
        <w:rPr>
          <w:u w:val="single" w:color="000000"/>
        </w:rPr>
        <w:t xml:space="preserve">муниципальных </w:t>
      </w:r>
      <w:r w:rsidRPr="00797D36">
        <w:rPr>
          <w:u w:val="single" w:color="000000"/>
        </w:rPr>
        <w:t>бюджетных учреждений</w:t>
      </w:r>
      <w:r>
        <w:rPr>
          <w:u w:val="single" w:color="000000"/>
        </w:rPr>
        <w:t xml:space="preserve"> </w:t>
      </w:r>
      <w:r w:rsidRPr="000C4657">
        <w:rPr>
          <w:u w:val="single" w:color="000000"/>
        </w:rPr>
        <w:t>Котласского муниципального округа Архангельской области</w:t>
      </w:r>
    </w:p>
    <w:p w:rsidR="00882C48" w:rsidRDefault="00882C48" w:rsidP="00882C48">
      <w:pPr>
        <w:tabs>
          <w:tab w:val="left" w:pos="426"/>
        </w:tabs>
      </w:pPr>
    </w:p>
    <w:p w:rsidR="00882C48" w:rsidRDefault="00882C48" w:rsidP="00882C48">
      <w:pPr>
        <w:pStyle w:val="ab"/>
        <w:numPr>
          <w:ilvl w:val="0"/>
          <w:numId w:val="6"/>
        </w:numPr>
        <w:tabs>
          <w:tab w:val="left" w:pos="426"/>
        </w:tabs>
        <w:ind w:left="0" w:right="14" w:firstLine="0"/>
        <w:jc w:val="both"/>
      </w:pPr>
      <w:r w:rsidRPr="00797D36">
        <w:t>0503710 «Справка по заключению учреждением счетов бухгалтерского учета отчетного финансового года»;</w:t>
      </w:r>
    </w:p>
    <w:p w:rsidR="00882C48" w:rsidRPr="00797D36" w:rsidRDefault="00882C48" w:rsidP="00882C48">
      <w:pPr>
        <w:pStyle w:val="ab"/>
        <w:numPr>
          <w:ilvl w:val="0"/>
          <w:numId w:val="6"/>
        </w:numPr>
        <w:tabs>
          <w:tab w:val="left" w:pos="426"/>
        </w:tabs>
        <w:ind w:left="0" w:right="14" w:firstLine="0"/>
        <w:jc w:val="both"/>
      </w:pPr>
      <w:r w:rsidRPr="00797D36">
        <w:lastRenderedPageBreak/>
        <w:t>0503721 «Отчет</w:t>
      </w:r>
      <w:r w:rsidRPr="00797D36">
        <w:tab/>
        <w:t>о финансовых результатах деятельности учреждения»;</w:t>
      </w:r>
    </w:p>
    <w:p w:rsidR="00882C48" w:rsidRPr="00797D36" w:rsidRDefault="00882C48" w:rsidP="00882C48">
      <w:pPr>
        <w:pStyle w:val="ab"/>
        <w:numPr>
          <w:ilvl w:val="0"/>
          <w:numId w:val="6"/>
        </w:numPr>
        <w:tabs>
          <w:tab w:val="left" w:pos="426"/>
        </w:tabs>
        <w:ind w:left="0" w:right="14" w:firstLine="0"/>
        <w:jc w:val="both"/>
      </w:pPr>
      <w:r w:rsidRPr="00797D36">
        <w:t>0503723 «Отчет о движении денежных средств учреждения»;</w:t>
      </w:r>
    </w:p>
    <w:p w:rsidR="00882C48" w:rsidRDefault="00882C48" w:rsidP="00882C48">
      <w:pPr>
        <w:pStyle w:val="ab"/>
        <w:numPr>
          <w:ilvl w:val="0"/>
          <w:numId w:val="6"/>
        </w:numPr>
        <w:tabs>
          <w:tab w:val="left" w:pos="426"/>
        </w:tabs>
        <w:ind w:left="0" w:right="14" w:firstLine="0"/>
        <w:jc w:val="both"/>
      </w:pPr>
      <w:r w:rsidRPr="00797D36">
        <w:t>0503725 «Справка по консолидируемым расчетам учреждения» (в разрезе видов финансового обеспечения);</w:t>
      </w:r>
    </w:p>
    <w:p w:rsidR="00882C48" w:rsidRPr="00797D36" w:rsidRDefault="00882C48" w:rsidP="00882C48">
      <w:pPr>
        <w:pStyle w:val="ab"/>
        <w:numPr>
          <w:ilvl w:val="0"/>
          <w:numId w:val="6"/>
        </w:numPr>
        <w:tabs>
          <w:tab w:val="left" w:pos="426"/>
        </w:tabs>
        <w:ind w:left="0" w:right="14" w:firstLine="0"/>
        <w:jc w:val="both"/>
      </w:pPr>
      <w:r w:rsidRPr="00797D36">
        <w:t>0503730 «Баланс государственного (муниципального) учреждения»;</w:t>
      </w:r>
    </w:p>
    <w:p w:rsidR="00882C48" w:rsidRPr="00797D36" w:rsidRDefault="00882C48" w:rsidP="00882C48">
      <w:pPr>
        <w:pStyle w:val="ab"/>
        <w:numPr>
          <w:ilvl w:val="0"/>
          <w:numId w:val="6"/>
        </w:numPr>
        <w:tabs>
          <w:tab w:val="left" w:pos="426"/>
        </w:tabs>
        <w:ind w:left="0" w:right="14" w:firstLine="0"/>
        <w:jc w:val="both"/>
      </w:pPr>
      <w:r w:rsidRPr="00797D36">
        <w:t>0503737 «Отчет об исполнении учреждением плана его финансово-хозяйственной деятельности» (в разрезе видов финансового обеспечения);</w:t>
      </w:r>
    </w:p>
    <w:p w:rsidR="00882C48" w:rsidRDefault="00882C48" w:rsidP="00882C48">
      <w:pPr>
        <w:pStyle w:val="ab"/>
        <w:numPr>
          <w:ilvl w:val="0"/>
          <w:numId w:val="6"/>
        </w:numPr>
        <w:tabs>
          <w:tab w:val="left" w:pos="426"/>
        </w:tabs>
        <w:ind w:left="0" w:right="14" w:firstLine="0"/>
        <w:jc w:val="both"/>
      </w:pPr>
      <w:r w:rsidRPr="00797D36">
        <w:t>0503738 «Отчет об обязательствах учреждения» (в разрезе видов финансового обеспечения);</w:t>
      </w:r>
    </w:p>
    <w:p w:rsidR="00882C48" w:rsidRPr="00797D36" w:rsidRDefault="00882C48" w:rsidP="00882C48">
      <w:pPr>
        <w:pStyle w:val="ab"/>
        <w:numPr>
          <w:ilvl w:val="0"/>
          <w:numId w:val="6"/>
        </w:numPr>
        <w:tabs>
          <w:tab w:val="left" w:pos="426"/>
        </w:tabs>
        <w:ind w:left="0" w:right="14" w:firstLine="0"/>
        <w:jc w:val="both"/>
      </w:pPr>
      <w:r w:rsidRPr="00797D36">
        <w:t xml:space="preserve">0503760 «Пояснительная записка к Балансу учреждения» (текстовая часть с приложением таблиц </w:t>
      </w:r>
      <w:r>
        <w:t>№ 1, 4, 6, 7, 8, 9, 10, 11, 12</w:t>
      </w:r>
      <w:r w:rsidRPr="00797D36">
        <w:t>);</w:t>
      </w:r>
    </w:p>
    <w:p w:rsidR="00882C48" w:rsidRPr="00797D36" w:rsidRDefault="00882C48" w:rsidP="00882C48">
      <w:pPr>
        <w:pStyle w:val="ab"/>
        <w:numPr>
          <w:ilvl w:val="0"/>
          <w:numId w:val="6"/>
        </w:numPr>
        <w:tabs>
          <w:tab w:val="left" w:pos="426"/>
        </w:tabs>
        <w:ind w:left="0" w:right="14" w:firstLine="0"/>
        <w:jc w:val="both"/>
      </w:pPr>
      <w:r w:rsidRPr="00797D36">
        <w:t>0503766 «Сведения об исполнении плана финансово-хозяйственной деятельности»;</w:t>
      </w:r>
    </w:p>
    <w:p w:rsidR="00882C48" w:rsidRPr="00797D36" w:rsidRDefault="00882C48" w:rsidP="00882C48">
      <w:pPr>
        <w:pStyle w:val="ab"/>
        <w:numPr>
          <w:ilvl w:val="0"/>
          <w:numId w:val="6"/>
        </w:numPr>
        <w:tabs>
          <w:tab w:val="left" w:pos="426"/>
        </w:tabs>
        <w:ind w:left="0" w:right="14" w:firstLine="0"/>
        <w:jc w:val="both"/>
      </w:pPr>
      <w:r w:rsidRPr="00797D36">
        <w:t>0503768 «Сведения о движении нефинансовых активов учреждения» (в разрезе видов финансового обеспечения);</w:t>
      </w:r>
    </w:p>
    <w:p w:rsidR="00882C48" w:rsidRPr="00797D36" w:rsidRDefault="00882C48" w:rsidP="00882C48">
      <w:pPr>
        <w:pStyle w:val="ab"/>
        <w:numPr>
          <w:ilvl w:val="0"/>
          <w:numId w:val="6"/>
        </w:numPr>
        <w:tabs>
          <w:tab w:val="left" w:pos="426"/>
        </w:tabs>
        <w:ind w:left="0" w:right="14" w:firstLine="0"/>
        <w:jc w:val="both"/>
      </w:pPr>
      <w:r w:rsidRPr="00797D36">
        <w:t>0503769 «Сведения по дебиторской и кредиторской задолженности учреждения» (в разрезе видов финансового обеспечения);</w:t>
      </w:r>
    </w:p>
    <w:p w:rsidR="00882C48" w:rsidRPr="00797D36" w:rsidRDefault="00882C48" w:rsidP="00882C48">
      <w:pPr>
        <w:pStyle w:val="ab"/>
        <w:numPr>
          <w:ilvl w:val="0"/>
          <w:numId w:val="6"/>
        </w:numPr>
        <w:tabs>
          <w:tab w:val="left" w:pos="426"/>
        </w:tabs>
        <w:ind w:left="0" w:right="14" w:firstLine="0"/>
        <w:jc w:val="both"/>
      </w:pPr>
      <w:r w:rsidRPr="00797D36">
        <w:t>0503771 «Сведения о финансовых вложениях учреждения»;</w:t>
      </w:r>
    </w:p>
    <w:p w:rsidR="00882C48" w:rsidRPr="00797D36" w:rsidRDefault="00882C48" w:rsidP="00882C48">
      <w:pPr>
        <w:pStyle w:val="ab"/>
        <w:numPr>
          <w:ilvl w:val="0"/>
          <w:numId w:val="6"/>
        </w:numPr>
        <w:tabs>
          <w:tab w:val="left" w:pos="426"/>
        </w:tabs>
        <w:ind w:left="0" w:right="14" w:firstLine="0"/>
        <w:jc w:val="both"/>
      </w:pPr>
      <w:r w:rsidRPr="00797D36">
        <w:t>0503772 «Сведения о суммах заимствований»;</w:t>
      </w:r>
    </w:p>
    <w:p w:rsidR="00882C48" w:rsidRPr="00797D36" w:rsidRDefault="00882C48" w:rsidP="00882C48">
      <w:pPr>
        <w:pStyle w:val="ab"/>
        <w:numPr>
          <w:ilvl w:val="0"/>
          <w:numId w:val="6"/>
        </w:numPr>
        <w:tabs>
          <w:tab w:val="left" w:pos="426"/>
        </w:tabs>
        <w:ind w:left="0" w:right="14" w:firstLine="0"/>
        <w:jc w:val="both"/>
      </w:pPr>
      <w:r w:rsidRPr="00797D36">
        <w:t>0503773 «Сведения об изменении остатков валюты баланса учреждения»</w:t>
      </w:r>
      <w:r>
        <w:t xml:space="preserve"> </w:t>
      </w:r>
      <w:r w:rsidRPr="00797D36">
        <w:t>(в разрезе видов финансового обеспечения);</w:t>
      </w:r>
    </w:p>
    <w:p w:rsidR="00882C48" w:rsidRPr="00797D36" w:rsidRDefault="00882C48" w:rsidP="00882C48">
      <w:pPr>
        <w:pStyle w:val="ab"/>
        <w:numPr>
          <w:ilvl w:val="0"/>
          <w:numId w:val="6"/>
        </w:numPr>
        <w:tabs>
          <w:tab w:val="left" w:pos="426"/>
        </w:tabs>
        <w:ind w:left="0" w:right="14" w:firstLine="0"/>
        <w:jc w:val="both"/>
      </w:pPr>
      <w:r w:rsidRPr="00797D36">
        <w:t>0503775 «Сведения о принятых и неисполненных обязательствах» (в разрезе видов финансового обеспечения);</w:t>
      </w:r>
    </w:p>
    <w:p w:rsidR="00882C48" w:rsidRPr="00797D36" w:rsidRDefault="00882C48" w:rsidP="00882C48">
      <w:pPr>
        <w:pStyle w:val="ab"/>
        <w:numPr>
          <w:ilvl w:val="0"/>
          <w:numId w:val="6"/>
        </w:numPr>
        <w:tabs>
          <w:tab w:val="left" w:pos="426"/>
        </w:tabs>
        <w:ind w:left="0" w:right="14" w:firstLine="0"/>
        <w:jc w:val="both"/>
      </w:pPr>
      <w:r w:rsidRPr="00797D36">
        <w:t>0503779 «Сведения об остатках денежных средств учреждения» (в разрезе видов финансового обеспечения);</w:t>
      </w:r>
    </w:p>
    <w:p w:rsidR="00882C48" w:rsidRPr="00797D36" w:rsidRDefault="00882C48" w:rsidP="00882C48">
      <w:pPr>
        <w:pStyle w:val="ab"/>
        <w:numPr>
          <w:ilvl w:val="0"/>
          <w:numId w:val="6"/>
        </w:numPr>
        <w:tabs>
          <w:tab w:val="left" w:pos="426"/>
        </w:tabs>
        <w:ind w:left="0" w:right="14" w:firstLine="0"/>
        <w:jc w:val="both"/>
      </w:pPr>
      <w:r w:rsidRPr="00797D36">
        <w:t>0503790 «Сведения о вложениях в объекты недвижимого имущества, об объектах незавершенного строительства бюджетного (автономного) учреждения»;</w:t>
      </w:r>
    </w:p>
    <w:p w:rsidR="00882C48" w:rsidRPr="00797D36" w:rsidRDefault="00882C48" w:rsidP="00882C48">
      <w:pPr>
        <w:pStyle w:val="ab"/>
        <w:numPr>
          <w:ilvl w:val="0"/>
          <w:numId w:val="6"/>
        </w:numPr>
        <w:tabs>
          <w:tab w:val="left" w:pos="426"/>
        </w:tabs>
        <w:ind w:left="0" w:right="14" w:firstLine="0"/>
        <w:jc w:val="both"/>
      </w:pPr>
      <w:r w:rsidRPr="00797D36">
        <w:t>0503295 «Сведения об исполнении судебных решений по денежным обязательствам учреждения»</w:t>
      </w:r>
      <w:r>
        <w:t>.</w:t>
      </w:r>
    </w:p>
    <w:p w:rsidR="00882C48" w:rsidRDefault="00882C48" w:rsidP="00882C48"/>
    <w:p w:rsidR="00882C48" w:rsidRDefault="00882C48" w:rsidP="00882C48"/>
    <w:p w:rsidR="00882C48" w:rsidRDefault="00882C48" w:rsidP="00882C48">
      <w:pPr>
        <w:pStyle w:val="ab"/>
        <w:tabs>
          <w:tab w:val="left" w:pos="426"/>
        </w:tabs>
        <w:ind w:left="0"/>
        <w:jc w:val="center"/>
      </w:pPr>
    </w:p>
    <w:p w:rsidR="00882C48" w:rsidRPr="00C351CD" w:rsidRDefault="00882C48" w:rsidP="00882C48">
      <w:pPr>
        <w:jc w:val="center"/>
        <w:rPr>
          <w:u w:val="single"/>
        </w:rPr>
      </w:pPr>
      <w:r>
        <w:rPr>
          <w:u w:val="single"/>
        </w:rPr>
        <w:t>Предоставляются в следующие сроки:</w:t>
      </w:r>
    </w:p>
    <w:p w:rsidR="00882C48" w:rsidRDefault="00882C48" w:rsidP="00882C48"/>
    <w:p w:rsidR="00882C48" w:rsidRDefault="00882C48" w:rsidP="00882C48">
      <w:pPr>
        <w:pStyle w:val="ab"/>
        <w:numPr>
          <w:ilvl w:val="0"/>
          <w:numId w:val="7"/>
        </w:numPr>
        <w:tabs>
          <w:tab w:val="left" w:pos="426"/>
        </w:tabs>
        <w:ind w:left="0" w:firstLine="0"/>
        <w:jc w:val="both"/>
      </w:pPr>
      <w:r>
        <w:t xml:space="preserve">Отчетность </w:t>
      </w:r>
      <w:r w:rsidRPr="00563D00">
        <w:t>главны</w:t>
      </w:r>
      <w:r>
        <w:t>х</w:t>
      </w:r>
      <w:r w:rsidRPr="00563D00">
        <w:t xml:space="preserve"> </w:t>
      </w:r>
      <w:r>
        <w:t>администраторов средств</w:t>
      </w:r>
      <w:r w:rsidRPr="00563D00">
        <w:t xml:space="preserve"> бюджет</w:t>
      </w:r>
      <w:r>
        <w:t>а</w:t>
      </w:r>
      <w:r w:rsidRPr="00563D00">
        <w:t xml:space="preserve"> </w:t>
      </w:r>
      <w:r>
        <w:t xml:space="preserve">Котласского муниципального округа Архангельской области, получателей бюджетных средств Котласского муниципального округа Архангельской области </w:t>
      </w:r>
      <w:r w:rsidRPr="00E3352E">
        <w:rPr>
          <w:b/>
          <w:bCs/>
        </w:rPr>
        <w:t>28 января</w:t>
      </w:r>
      <w:r>
        <w:t xml:space="preserve"> года, следующего за отчётным годом.</w:t>
      </w:r>
    </w:p>
    <w:p w:rsidR="00882C48" w:rsidRDefault="00882C48" w:rsidP="00882C48">
      <w:pPr>
        <w:pStyle w:val="ab"/>
        <w:tabs>
          <w:tab w:val="left" w:pos="426"/>
        </w:tabs>
        <w:ind w:left="0"/>
        <w:jc w:val="center"/>
      </w:pPr>
    </w:p>
    <w:p w:rsidR="00882C48" w:rsidRDefault="00882C48" w:rsidP="00882C48">
      <w:pPr>
        <w:pStyle w:val="ab"/>
        <w:numPr>
          <w:ilvl w:val="0"/>
          <w:numId w:val="7"/>
        </w:numPr>
        <w:tabs>
          <w:tab w:val="left" w:pos="426"/>
        </w:tabs>
        <w:ind w:left="0" w:firstLine="0"/>
        <w:jc w:val="both"/>
      </w:pPr>
      <w:r>
        <w:t>О</w:t>
      </w:r>
      <w:r w:rsidRPr="007F680A">
        <w:t>тчетност</w:t>
      </w:r>
      <w:r>
        <w:t>ь</w:t>
      </w:r>
      <w:r w:rsidRPr="007F680A">
        <w:t xml:space="preserve"> муниципальных бюджетных учреждений </w:t>
      </w:r>
      <w:r>
        <w:t xml:space="preserve">Котласского муниципального округа Архангельской области </w:t>
      </w:r>
      <w:r w:rsidRPr="00E3352E">
        <w:rPr>
          <w:b/>
          <w:bCs/>
        </w:rPr>
        <w:t>28 января</w:t>
      </w:r>
      <w:r>
        <w:t xml:space="preserve"> года, следующего за отчётным годом.</w:t>
      </w:r>
    </w:p>
    <w:p w:rsidR="00882C48" w:rsidRDefault="00882C48" w:rsidP="00882C48">
      <w:pPr>
        <w:pStyle w:val="ab"/>
        <w:tabs>
          <w:tab w:val="left" w:pos="426"/>
        </w:tabs>
        <w:ind w:left="0"/>
        <w:jc w:val="center"/>
      </w:pPr>
    </w:p>
    <w:p w:rsidR="00882C48" w:rsidRDefault="00882C48" w:rsidP="00882C48">
      <w:pPr>
        <w:pStyle w:val="ab"/>
        <w:tabs>
          <w:tab w:val="left" w:pos="426"/>
        </w:tabs>
        <w:ind w:left="0"/>
        <w:jc w:val="center"/>
      </w:pPr>
    </w:p>
    <w:p w:rsidR="00882C48" w:rsidRDefault="00882C48" w:rsidP="00882C48">
      <w:pPr>
        <w:pStyle w:val="ab"/>
        <w:tabs>
          <w:tab w:val="left" w:pos="426"/>
        </w:tabs>
        <w:ind w:left="0"/>
        <w:jc w:val="center"/>
      </w:pPr>
    </w:p>
    <w:p w:rsidR="00882C48" w:rsidRDefault="00882C48" w:rsidP="00882C48">
      <w:pPr>
        <w:pStyle w:val="ab"/>
        <w:tabs>
          <w:tab w:val="left" w:pos="426"/>
        </w:tabs>
        <w:ind w:left="0"/>
        <w:jc w:val="center"/>
      </w:pPr>
    </w:p>
    <w:p w:rsidR="00882C48" w:rsidRDefault="00882C48" w:rsidP="00882C48">
      <w:pPr>
        <w:pStyle w:val="ab"/>
        <w:tabs>
          <w:tab w:val="left" w:pos="426"/>
        </w:tabs>
        <w:ind w:left="0"/>
        <w:jc w:val="center"/>
      </w:pPr>
    </w:p>
    <w:p w:rsidR="00882C48" w:rsidRDefault="00882C48" w:rsidP="00882C48">
      <w:pPr>
        <w:pStyle w:val="ab"/>
        <w:tabs>
          <w:tab w:val="left" w:pos="426"/>
        </w:tabs>
        <w:ind w:left="0"/>
        <w:jc w:val="center"/>
      </w:pPr>
    </w:p>
    <w:p w:rsidR="00882C48" w:rsidRDefault="00882C48" w:rsidP="00882C48">
      <w:pPr>
        <w:pStyle w:val="ab"/>
        <w:tabs>
          <w:tab w:val="left" w:pos="426"/>
        </w:tabs>
        <w:ind w:left="0"/>
        <w:jc w:val="center"/>
      </w:pPr>
    </w:p>
    <w:p w:rsidR="00882C48" w:rsidRDefault="00882C48" w:rsidP="00882C48">
      <w:pPr>
        <w:pStyle w:val="ab"/>
        <w:tabs>
          <w:tab w:val="left" w:pos="426"/>
        </w:tabs>
        <w:ind w:left="0"/>
        <w:jc w:val="center"/>
      </w:pPr>
    </w:p>
    <w:p w:rsidR="00882C48" w:rsidRDefault="00882C48" w:rsidP="00882C48">
      <w:pPr>
        <w:pStyle w:val="ab"/>
        <w:tabs>
          <w:tab w:val="left" w:pos="426"/>
        </w:tabs>
        <w:ind w:left="0"/>
        <w:jc w:val="center"/>
      </w:pPr>
    </w:p>
    <w:p w:rsidR="00882C48" w:rsidRDefault="00882C48" w:rsidP="00882C48">
      <w:pPr>
        <w:pStyle w:val="ab"/>
        <w:tabs>
          <w:tab w:val="left" w:pos="426"/>
        </w:tabs>
        <w:ind w:left="0"/>
        <w:jc w:val="center"/>
      </w:pPr>
    </w:p>
    <w:p w:rsidR="00882C48" w:rsidRDefault="00882C48" w:rsidP="00882C48">
      <w:pPr>
        <w:jc w:val="right"/>
        <w:sectPr w:rsidR="00882C48" w:rsidSect="00CB268D">
          <w:pgSz w:w="11906" w:h="16838"/>
          <w:pgMar w:top="851" w:right="851" w:bottom="567" w:left="1701" w:header="709" w:footer="709" w:gutter="0"/>
          <w:cols w:space="708"/>
          <w:docGrid w:linePitch="360"/>
        </w:sectPr>
      </w:pPr>
    </w:p>
    <w:p w:rsidR="00882C48" w:rsidRPr="00797D36" w:rsidRDefault="00882C48" w:rsidP="00882C48">
      <w:pPr>
        <w:ind w:left="426"/>
        <w:jc w:val="right"/>
      </w:pPr>
      <w:bookmarkStart w:id="3" w:name="_Hlk185512108"/>
      <w:r w:rsidRPr="00797D36">
        <w:lastRenderedPageBreak/>
        <w:t xml:space="preserve">Приложение № </w:t>
      </w:r>
      <w:r>
        <w:t>3</w:t>
      </w:r>
    </w:p>
    <w:p w:rsidR="00882C48" w:rsidRDefault="00882C48" w:rsidP="00882C48">
      <w:pPr>
        <w:jc w:val="right"/>
      </w:pPr>
      <w:r w:rsidRPr="00797D36">
        <w:t xml:space="preserve">к приказу </w:t>
      </w:r>
      <w:r>
        <w:t>Финансового управления</w:t>
      </w:r>
    </w:p>
    <w:p w:rsidR="00882C48" w:rsidRDefault="00882C48" w:rsidP="00882C48">
      <w:pPr>
        <w:jc w:val="right"/>
      </w:pPr>
      <w:r>
        <w:t xml:space="preserve">администрации Котласского </w:t>
      </w:r>
    </w:p>
    <w:p w:rsidR="00882C48" w:rsidRDefault="00882C48" w:rsidP="00882C48">
      <w:pPr>
        <w:jc w:val="right"/>
      </w:pPr>
      <w:r>
        <w:t xml:space="preserve">муниципального округа </w:t>
      </w:r>
    </w:p>
    <w:p w:rsidR="00882C48" w:rsidRPr="00797D36" w:rsidRDefault="00882C48" w:rsidP="00882C48">
      <w:pPr>
        <w:jc w:val="right"/>
      </w:pPr>
      <w:r>
        <w:t>Архангельской области</w:t>
      </w:r>
      <w:r w:rsidRPr="00797D36">
        <w:t xml:space="preserve"> </w:t>
      </w:r>
    </w:p>
    <w:p w:rsidR="00882C48" w:rsidRPr="00797D36" w:rsidRDefault="00882C48" w:rsidP="00882C48">
      <w:pPr>
        <w:jc w:val="right"/>
      </w:pPr>
      <w:r w:rsidRPr="00E3352E">
        <w:t xml:space="preserve">от 19.12.2024 </w:t>
      </w:r>
      <w:r w:rsidRPr="00797D36">
        <w:t xml:space="preserve">№ </w:t>
      </w:r>
      <w:r>
        <w:t>96</w:t>
      </w:r>
    </w:p>
    <w:bookmarkEnd w:id="3"/>
    <w:p w:rsidR="00882C48" w:rsidRDefault="00882C48" w:rsidP="00882C48">
      <w:pPr>
        <w:jc w:val="right"/>
      </w:pPr>
    </w:p>
    <w:p w:rsidR="00882C48" w:rsidRDefault="00882C48" w:rsidP="00882C48">
      <w:pPr>
        <w:pStyle w:val="ab"/>
        <w:tabs>
          <w:tab w:val="left" w:pos="426"/>
        </w:tabs>
        <w:ind w:left="0"/>
        <w:jc w:val="right"/>
      </w:pPr>
    </w:p>
    <w:p w:rsidR="00882C48" w:rsidRPr="007F680A" w:rsidRDefault="00882C48" w:rsidP="00882C48">
      <w:pPr>
        <w:pStyle w:val="ab"/>
        <w:tabs>
          <w:tab w:val="left" w:pos="426"/>
        </w:tabs>
        <w:ind w:left="0"/>
        <w:jc w:val="center"/>
      </w:pPr>
    </w:p>
    <w:p w:rsidR="00882C48" w:rsidRDefault="00882C48" w:rsidP="00882C48">
      <w:pPr>
        <w:jc w:val="center"/>
        <w:rPr>
          <w:u w:val="single"/>
        </w:rPr>
      </w:pPr>
      <w:bookmarkStart w:id="4" w:name="_Hlk185414267"/>
      <w:r w:rsidRPr="006C4032">
        <w:rPr>
          <w:u w:val="single"/>
        </w:rPr>
        <w:t xml:space="preserve">Сроки представления </w:t>
      </w:r>
    </w:p>
    <w:p w:rsidR="00882C48" w:rsidRDefault="00882C48" w:rsidP="00882C48">
      <w:pPr>
        <w:jc w:val="center"/>
        <w:rPr>
          <w:u w:val="single"/>
        </w:rPr>
      </w:pPr>
      <w:r w:rsidRPr="006C4032">
        <w:rPr>
          <w:u w:val="single"/>
        </w:rPr>
        <w:t xml:space="preserve">главными администраторами средств бюджета </w:t>
      </w:r>
      <w:r w:rsidRPr="00F66B89">
        <w:rPr>
          <w:u w:val="single"/>
        </w:rPr>
        <w:t xml:space="preserve">Котласского </w:t>
      </w:r>
      <w:r w:rsidRPr="00932A9E">
        <w:rPr>
          <w:u w:val="single"/>
        </w:rPr>
        <w:t xml:space="preserve">муниципального </w:t>
      </w:r>
      <w:r w:rsidRPr="000F5A8A">
        <w:rPr>
          <w:u w:val="single"/>
        </w:rPr>
        <w:t>округа Архангельской области</w:t>
      </w:r>
      <w:r w:rsidRPr="006C4032">
        <w:rPr>
          <w:u w:val="single"/>
        </w:rPr>
        <w:t xml:space="preserve">, </w:t>
      </w:r>
    </w:p>
    <w:p w:rsidR="00882C48" w:rsidRDefault="00882C48" w:rsidP="00882C48">
      <w:pPr>
        <w:jc w:val="center"/>
        <w:rPr>
          <w:u w:val="single"/>
        </w:rPr>
      </w:pPr>
      <w:r w:rsidRPr="006C4032">
        <w:rPr>
          <w:u w:val="single"/>
        </w:rPr>
        <w:t xml:space="preserve">получателями бюджетных средств </w:t>
      </w:r>
      <w:r w:rsidRPr="00F66B89">
        <w:rPr>
          <w:u w:val="single"/>
        </w:rPr>
        <w:t xml:space="preserve">Котласского </w:t>
      </w:r>
      <w:r w:rsidRPr="00932A9E">
        <w:rPr>
          <w:u w:val="single"/>
        </w:rPr>
        <w:t xml:space="preserve">муниципального </w:t>
      </w:r>
      <w:r w:rsidRPr="000F5A8A">
        <w:rPr>
          <w:u w:val="single"/>
        </w:rPr>
        <w:t>округа Архангельской области</w:t>
      </w:r>
      <w:r w:rsidRPr="006C4032">
        <w:rPr>
          <w:u w:val="single"/>
        </w:rPr>
        <w:t xml:space="preserve"> </w:t>
      </w:r>
    </w:p>
    <w:p w:rsidR="00882C48" w:rsidRPr="006C4032" w:rsidRDefault="00882C48" w:rsidP="00882C48">
      <w:pPr>
        <w:jc w:val="center"/>
        <w:rPr>
          <w:u w:val="single"/>
        </w:rPr>
      </w:pPr>
      <w:r w:rsidRPr="00B347A8">
        <w:rPr>
          <w:b/>
          <w:bCs/>
          <w:u w:val="single"/>
        </w:rPr>
        <w:t xml:space="preserve">месячной </w:t>
      </w:r>
      <w:r w:rsidRPr="006C4032">
        <w:rPr>
          <w:u w:val="single"/>
        </w:rPr>
        <w:t>бюджетной отчетности</w:t>
      </w:r>
    </w:p>
    <w:p w:rsidR="00882C48" w:rsidRDefault="00882C48" w:rsidP="00882C48"/>
    <w:p w:rsidR="00882C48" w:rsidRDefault="00882C48" w:rsidP="00882C48"/>
    <w:tbl>
      <w:tblPr>
        <w:tblW w:w="5000" w:type="pct"/>
        <w:tblCellMar>
          <w:top w:w="52" w:type="dxa"/>
          <w:left w:w="40" w:type="dxa"/>
          <w:right w:w="52" w:type="dxa"/>
        </w:tblCellMar>
        <w:tblLook w:val="04A0"/>
      </w:tblPr>
      <w:tblGrid>
        <w:gridCol w:w="470"/>
        <w:gridCol w:w="2685"/>
        <w:gridCol w:w="932"/>
        <w:gridCol w:w="1791"/>
        <w:gridCol w:w="1720"/>
        <w:gridCol w:w="2245"/>
      </w:tblGrid>
      <w:tr w:rsidR="00882C48" w:rsidTr="001C21AA">
        <w:trPr>
          <w:trHeight w:val="566"/>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2A18E0" w:rsidRDefault="00882C48" w:rsidP="001C21AA">
            <w:pPr>
              <w:spacing w:after="160" w:line="259" w:lineRule="auto"/>
              <w:jc w:val="center"/>
              <w:rPr>
                <w:sz w:val="28"/>
                <w:szCs w:val="28"/>
              </w:rPr>
            </w:pPr>
            <w:r w:rsidRPr="002A18E0">
              <w:rPr>
                <w:sz w:val="28"/>
                <w:szCs w:val="28"/>
              </w:rPr>
              <w:t xml:space="preserve">№ </w:t>
            </w:r>
            <w:proofErr w:type="spellStart"/>
            <w:proofErr w:type="gramStart"/>
            <w:r w:rsidRPr="002A18E0">
              <w:rPr>
                <w:sz w:val="28"/>
                <w:szCs w:val="28"/>
              </w:rPr>
              <w:t>п</w:t>
            </w:r>
            <w:proofErr w:type="spellEnd"/>
            <w:proofErr w:type="gramEnd"/>
            <w:r w:rsidRPr="002A18E0">
              <w:rPr>
                <w:sz w:val="28"/>
                <w:szCs w:val="28"/>
              </w:rPr>
              <w:t>/</w:t>
            </w:r>
            <w:proofErr w:type="spellStart"/>
            <w:r w:rsidRPr="002A18E0">
              <w:rPr>
                <w:sz w:val="28"/>
                <w:szCs w:val="28"/>
              </w:rPr>
              <w:t>п</w:t>
            </w:r>
            <w:proofErr w:type="spellEnd"/>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rPr>
                <w:sz w:val="26"/>
              </w:rPr>
              <w:t>Наименование формы</w:t>
            </w:r>
            <w:r>
              <w:rPr>
                <w:sz w:val="26"/>
              </w:rPr>
              <w:t xml:space="preserve"> </w:t>
            </w:r>
            <w:r w:rsidRPr="004C14D6">
              <w:rPr>
                <w:sz w:val="26"/>
              </w:rPr>
              <w:t>отчетности</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hanging="115"/>
              <w:jc w:val="center"/>
            </w:pPr>
            <w:r w:rsidRPr="004C14D6">
              <w:rPr>
                <w:sz w:val="26"/>
              </w:rPr>
              <w:t>Код формы по ОКУ</w:t>
            </w:r>
            <w:r>
              <w:rPr>
                <w:sz w:val="26"/>
              </w:rPr>
              <w:t>Д</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15" w:hanging="38"/>
              <w:jc w:val="center"/>
            </w:pPr>
            <w:r>
              <w:rPr>
                <w:sz w:val="26"/>
              </w:rPr>
              <w:t>Периодичность пр</w:t>
            </w:r>
            <w:r w:rsidRPr="004C14D6">
              <w:rPr>
                <w:sz w:val="26"/>
              </w:rPr>
              <w:t>едставления</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tabs>
                <w:tab w:val="left" w:pos="147"/>
              </w:tabs>
              <w:spacing w:line="259" w:lineRule="auto"/>
              <w:jc w:val="center"/>
            </w:pPr>
            <w:r>
              <w:rPr>
                <w:sz w:val="26"/>
              </w:rPr>
              <w:t>Срок</w:t>
            </w:r>
            <w:r w:rsidRPr="004C14D6">
              <w:rPr>
                <w:sz w:val="26"/>
              </w:rPr>
              <w:t xml:space="preserve"> </w:t>
            </w:r>
            <w:r>
              <w:rPr>
                <w:sz w:val="26"/>
              </w:rPr>
              <w:t>пр</w:t>
            </w:r>
            <w:r w:rsidRPr="004C14D6">
              <w:rPr>
                <w:sz w:val="26"/>
              </w:rPr>
              <w:t>едставления</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0"/>
              <w:jc w:val="center"/>
              <w:rPr>
                <w:sz w:val="26"/>
              </w:rPr>
            </w:pPr>
            <w:r>
              <w:rPr>
                <w:sz w:val="26"/>
              </w:rPr>
              <w:t>Субъекты отчетности</w:t>
            </w:r>
          </w:p>
        </w:tc>
      </w:tr>
      <w:tr w:rsidR="00882C48" w:rsidRPr="00EB15EC" w:rsidTr="001C21AA">
        <w:trPr>
          <w:trHeight w:val="1123"/>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t>1</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48" w:lineRule="auto"/>
              <w:jc w:val="center"/>
            </w:pPr>
            <w:r w:rsidRPr="00EB15EC">
              <w:t>Справка по консолидируемым расчетам</w:t>
            </w:r>
          </w:p>
          <w:p w:rsidR="00882C48" w:rsidRPr="00EB15EC" w:rsidRDefault="00882C48" w:rsidP="001C21AA">
            <w:pPr>
              <w:spacing w:line="259" w:lineRule="auto"/>
              <w:ind w:right="279" w:firstLine="5"/>
              <w:jc w:val="center"/>
            </w:pPr>
            <w:r>
              <w:t>(в части денежных расчетов)</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0503125</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Ежемесячно</w:t>
            </w:r>
          </w:p>
          <w:p w:rsidR="00882C48" w:rsidRDefault="00882C48" w:rsidP="001C21AA">
            <w:pPr>
              <w:spacing w:line="259" w:lineRule="auto"/>
              <w:jc w:val="center"/>
            </w:pP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59" w:lineRule="auto"/>
              <w:ind w:right="173" w:firstLine="5"/>
              <w:jc w:val="center"/>
            </w:pPr>
            <w:r>
              <w:t>07</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right="99" w:firstLine="5"/>
              <w:jc w:val="center"/>
            </w:pPr>
            <w:r w:rsidRPr="003E2A15">
              <w:rPr>
                <w:sz w:val="14"/>
                <w:szCs w:val="14"/>
              </w:rPr>
              <w:t>ФУ администрации Котласского муниципального округа Архангельской области</w:t>
            </w:r>
          </w:p>
        </w:tc>
      </w:tr>
      <w:tr w:rsidR="00882C48" w:rsidTr="001C21AA">
        <w:trPr>
          <w:trHeight w:val="1128"/>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t>2</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44" w:lineRule="auto"/>
              <w:jc w:val="center"/>
            </w:pPr>
            <w:r w:rsidRPr="00EB15EC">
              <w:t>Справка по консолидируемым расчетам</w:t>
            </w:r>
          </w:p>
          <w:p w:rsidR="00882C48" w:rsidRPr="00EB15EC" w:rsidRDefault="00882C48" w:rsidP="001C21AA">
            <w:pPr>
              <w:spacing w:line="244" w:lineRule="auto"/>
              <w:jc w:val="center"/>
            </w:pPr>
            <w:r w:rsidRPr="00EB15EC">
              <w:t xml:space="preserve">(в части </w:t>
            </w:r>
            <w:proofErr w:type="spellStart"/>
            <w:r w:rsidRPr="00EB15EC">
              <w:t>неденежных</w:t>
            </w:r>
            <w:proofErr w:type="spellEnd"/>
            <w:r w:rsidRPr="00EB15EC">
              <w:t xml:space="preserve"> </w:t>
            </w:r>
            <w:r>
              <w:t>р</w:t>
            </w:r>
            <w:r w:rsidRPr="00EB15EC">
              <w:t>асчетов</w:t>
            </w:r>
            <w:r>
              <w:t xml:space="preserve"> с областным и местным бюджетом)</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jc w:val="center"/>
            </w:pPr>
            <w:r w:rsidRPr="004C14D6">
              <w:t>0503125</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82"/>
              <w:jc w:val="center"/>
            </w:pPr>
            <w:r w:rsidRPr="004C14D6">
              <w:t xml:space="preserve">На </w:t>
            </w:r>
            <w:r>
              <w:t>0</w:t>
            </w:r>
            <w:r w:rsidRPr="004C14D6">
              <w:t xml:space="preserve">1 </w:t>
            </w:r>
            <w:r>
              <w:t>октября</w:t>
            </w:r>
          </w:p>
          <w:p w:rsidR="00882C48" w:rsidRPr="004C14D6" w:rsidRDefault="00882C48" w:rsidP="001C21AA">
            <w:pPr>
              <w:spacing w:line="259" w:lineRule="auto"/>
              <w:ind w:right="82"/>
              <w:jc w:val="center"/>
            </w:pPr>
            <w:r>
              <w:t>текущего</w:t>
            </w:r>
            <w:r w:rsidRPr="004C14D6">
              <w:t xml:space="preserve"> года</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t>12</w:t>
            </w:r>
            <w:r w:rsidRPr="000D713C">
              <w:t xml:space="preserve"> октября текущего года</w:t>
            </w:r>
          </w:p>
        </w:tc>
        <w:tc>
          <w:tcPr>
            <w:tcW w:w="1623"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jc w:val="center"/>
            </w:pPr>
            <w:r w:rsidRPr="003E2A15">
              <w:rPr>
                <w:sz w:val="14"/>
                <w:szCs w:val="14"/>
              </w:rPr>
              <w:t>ФУ администрации Котласского муниципального округа Архангельской области</w:t>
            </w:r>
          </w:p>
        </w:tc>
      </w:tr>
      <w:tr w:rsidR="00882C48" w:rsidTr="001C21AA">
        <w:trPr>
          <w:trHeight w:val="1128"/>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t>3</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44" w:lineRule="auto"/>
              <w:jc w:val="center"/>
            </w:pPr>
            <w:r w:rsidRPr="00EB15EC">
              <w:t>Справка по консолидируемым расчетам</w:t>
            </w:r>
          </w:p>
          <w:p w:rsidR="00882C48" w:rsidRPr="00EB15EC" w:rsidRDefault="00882C48" w:rsidP="001C21AA">
            <w:pPr>
              <w:spacing w:line="259" w:lineRule="auto"/>
              <w:ind w:right="39" w:firstLine="5"/>
              <w:jc w:val="center"/>
            </w:pPr>
            <w:r w:rsidRPr="00EB15EC">
              <w:t xml:space="preserve">(в части </w:t>
            </w:r>
            <w:proofErr w:type="spellStart"/>
            <w:r w:rsidRPr="00EB15EC">
              <w:t>неденежных</w:t>
            </w:r>
            <w:proofErr w:type="spellEnd"/>
            <w:r w:rsidRPr="00EB15EC">
              <w:t xml:space="preserve"> </w:t>
            </w:r>
            <w:r>
              <w:t>р</w:t>
            </w:r>
            <w:r w:rsidRPr="00EB15EC">
              <w:t>асчетов</w:t>
            </w:r>
            <w:r>
              <w:t xml:space="preserve"> с федеральным бюджетом)</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0503125</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82"/>
              <w:jc w:val="center"/>
            </w:pPr>
            <w:r w:rsidRPr="004C14D6">
              <w:t xml:space="preserve">На </w:t>
            </w:r>
            <w:r>
              <w:t>0</w:t>
            </w:r>
            <w:r w:rsidRPr="004C14D6">
              <w:t xml:space="preserve">1 </w:t>
            </w:r>
            <w:r>
              <w:t>ноября</w:t>
            </w:r>
          </w:p>
          <w:p w:rsidR="00882C48" w:rsidRDefault="00882C48" w:rsidP="001C21AA">
            <w:pPr>
              <w:spacing w:line="259" w:lineRule="auto"/>
              <w:ind w:right="82"/>
              <w:jc w:val="center"/>
            </w:pPr>
            <w:r>
              <w:t>текущего</w:t>
            </w:r>
            <w:r w:rsidRPr="004C14D6">
              <w:t xml:space="preserve"> года</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t>12</w:t>
            </w:r>
            <w:r w:rsidRPr="000D713C">
              <w:t xml:space="preserve"> ноября текущего года</w:t>
            </w:r>
          </w:p>
        </w:tc>
        <w:tc>
          <w:tcPr>
            <w:tcW w:w="1623"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3629"/>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lastRenderedPageBreak/>
              <w:t>4</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59" w:lineRule="auto"/>
              <w:ind w:right="178" w:firstLine="10"/>
              <w:jc w:val="center"/>
            </w:pPr>
            <w:r w:rsidRPr="00EB15EC">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0503127</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Ежемесячно</w:t>
            </w:r>
          </w:p>
          <w:p w:rsidR="00882C48" w:rsidRDefault="00882C48" w:rsidP="001C21AA">
            <w:pPr>
              <w:spacing w:line="259" w:lineRule="auto"/>
              <w:jc w:val="center"/>
            </w:pP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59" w:lineRule="auto"/>
              <w:ind w:firstLine="19"/>
              <w:jc w:val="center"/>
            </w:pPr>
            <w:r>
              <w:t>07</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19"/>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ind w:right="63"/>
              <w:jc w:val="center"/>
            </w:pPr>
            <w:r>
              <w:t>5</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BB7FA2" w:rsidRDefault="00882C48" w:rsidP="001C21AA">
            <w:pPr>
              <w:spacing w:line="259" w:lineRule="auto"/>
              <w:ind w:right="447" w:firstLine="5"/>
              <w:jc w:val="center"/>
            </w:pPr>
            <w:r w:rsidRPr="003E7E46">
              <w:t>Отчет о бюджетных обязательствах в части обязательств по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BB7FA2" w:rsidRDefault="00882C48" w:rsidP="001C21AA">
            <w:pPr>
              <w:spacing w:line="259" w:lineRule="auto"/>
              <w:ind w:right="-96"/>
              <w:jc w:val="center"/>
            </w:pPr>
            <w:r w:rsidRPr="003E7E46">
              <w:t>0503128-НП</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Ежемесячно</w:t>
            </w:r>
          </w:p>
          <w:p w:rsidR="00882C48" w:rsidRPr="00BB7FA2" w:rsidRDefault="00882C48" w:rsidP="001C21AA">
            <w:pPr>
              <w:spacing w:line="259" w:lineRule="auto"/>
              <w:jc w:val="center"/>
            </w:pP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BB7FA2" w:rsidRDefault="00882C48" w:rsidP="001C21AA">
            <w:pPr>
              <w:spacing w:line="259" w:lineRule="auto"/>
              <w:ind w:firstLine="24"/>
              <w:jc w:val="center"/>
            </w:pPr>
            <w:r>
              <w:t xml:space="preserve">12 </w:t>
            </w:r>
            <w:r w:rsidRPr="00EB15EC">
              <w:t>числ</w:t>
            </w:r>
            <w:r>
              <w:t>а</w:t>
            </w:r>
            <w:r w:rsidRPr="00EB15EC">
              <w:t xml:space="preserve">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63"/>
              <w:jc w:val="center"/>
            </w:pPr>
            <w:r>
              <w:t>6</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447" w:firstLine="5"/>
              <w:jc w:val="center"/>
            </w:pPr>
            <w:r w:rsidRPr="00EB15EC">
              <w:t xml:space="preserve">Пояснительная записка (текстовая часть, </w:t>
            </w:r>
            <w:r>
              <w:t>при необходимости</w:t>
            </w:r>
            <w:r w:rsidRPr="00EB15EC">
              <w:t xml:space="preserve"> пояснения отдельных показателей месячной бюджетной отчетности</w:t>
            </w:r>
            <w:r>
              <w:t>)</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jc w:val="center"/>
            </w:pPr>
            <w:r w:rsidRPr="004C14D6">
              <w:t>0503160</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jc w:val="center"/>
            </w:pPr>
            <w:r w:rsidRPr="004C14D6">
              <w:t>Ежемесячно</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firstLine="24"/>
              <w:jc w:val="center"/>
            </w:pPr>
            <w:r>
              <w:t>07</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ind w:right="63"/>
              <w:jc w:val="center"/>
            </w:pPr>
            <w:r>
              <w:t>7</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4102A8" w:rsidRDefault="00882C48" w:rsidP="001C21AA">
            <w:pPr>
              <w:spacing w:line="259" w:lineRule="auto"/>
              <w:ind w:right="130" w:firstLine="5"/>
              <w:jc w:val="center"/>
            </w:pPr>
            <w:r>
              <w:t>Сведения об остатках денежных средств на счетах получателя бюджетных средств</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4102A8" w:rsidRDefault="00882C48" w:rsidP="001C21AA">
            <w:pPr>
              <w:spacing w:line="259" w:lineRule="auto"/>
              <w:jc w:val="center"/>
            </w:pPr>
            <w:r w:rsidRPr="004102A8">
              <w:t>050317</w:t>
            </w:r>
            <w:r>
              <w:t>8</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5A4289">
              <w:t>Ежемесячно</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24"/>
              <w:jc w:val="center"/>
            </w:pPr>
            <w:r>
              <w:t>07</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 xml:space="preserve">Контрольно-счетная комиссия Котласского муниципального </w:t>
            </w:r>
            <w:r w:rsidRPr="003E2A15">
              <w:rPr>
                <w:sz w:val="14"/>
                <w:szCs w:val="14"/>
              </w:rPr>
              <w:lastRenderedPageBreak/>
              <w:t>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63"/>
              <w:jc w:val="center"/>
            </w:pPr>
            <w:r>
              <w:lastRenderedPageBreak/>
              <w:t>8</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59" w:lineRule="auto"/>
              <w:ind w:right="447" w:firstLine="5"/>
              <w:jc w:val="center"/>
            </w:pPr>
            <w:r w:rsidRPr="00B347A8">
              <w:t>Справка о суммах консолидируемых поступлений, подлежащих зачислению на счет бюджета</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jc w:val="center"/>
            </w:pPr>
            <w:r w:rsidRPr="00B347A8">
              <w:t>0503184</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jc w:val="center"/>
            </w:pPr>
            <w:r w:rsidRPr="004C14D6">
              <w:t>Ежемесячно</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firstLine="24"/>
              <w:jc w:val="center"/>
            </w:pPr>
            <w:r>
              <w:t>07</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63"/>
              <w:jc w:val="center"/>
            </w:pPr>
            <w:r>
              <w:t>9</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447" w:firstLine="5"/>
              <w:jc w:val="center"/>
            </w:pPr>
            <w:r w:rsidRPr="00EB15EC">
              <w:t>Справочная таблица к отчету об исполнении консолидированного бюджета субъекта Российской Феде</w:t>
            </w:r>
            <w:r>
              <w:t>р</w:t>
            </w:r>
            <w:r w:rsidRPr="00EB15EC">
              <w:t>ации</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jc w:val="center"/>
            </w:pPr>
            <w:r w:rsidRPr="004C14D6">
              <w:t>0503387</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jc w:val="center"/>
            </w:pPr>
            <w:r w:rsidRPr="004C14D6">
              <w:t>Ежемесячно</w:t>
            </w:r>
          </w:p>
          <w:p w:rsidR="00882C48" w:rsidRPr="00290096" w:rsidRDefault="00882C48" w:rsidP="001C21AA">
            <w:pPr>
              <w:spacing w:line="259" w:lineRule="auto"/>
              <w:jc w:val="center"/>
            </w:pP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firstLine="24"/>
              <w:jc w:val="center"/>
            </w:pPr>
            <w:r>
              <w:t>07</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bl>
    <w:p w:rsidR="00882C48" w:rsidRDefault="00882C48" w:rsidP="00882C48"/>
    <w:bookmarkEnd w:id="4"/>
    <w:p w:rsidR="00882C48" w:rsidRDefault="00882C48" w:rsidP="00882C48"/>
    <w:p w:rsidR="00882C48" w:rsidRDefault="00882C48" w:rsidP="00882C48">
      <w:pPr>
        <w:jc w:val="center"/>
        <w:rPr>
          <w:u w:val="single"/>
        </w:rPr>
      </w:pPr>
      <w:bookmarkStart w:id="5" w:name="_Hlk185424828"/>
      <w:r w:rsidRPr="006C4032">
        <w:rPr>
          <w:u w:val="single"/>
        </w:rPr>
        <w:t xml:space="preserve">Сроки представления </w:t>
      </w:r>
      <w:r w:rsidRPr="00B347A8">
        <w:rPr>
          <w:b/>
          <w:bCs/>
          <w:u w:val="single"/>
        </w:rPr>
        <w:t xml:space="preserve">месячной </w:t>
      </w:r>
      <w:r w:rsidRPr="006C4032">
        <w:rPr>
          <w:u w:val="single"/>
        </w:rPr>
        <w:t xml:space="preserve">сводной бухгалтерской отчетности </w:t>
      </w:r>
    </w:p>
    <w:p w:rsidR="00882C48" w:rsidRDefault="00882C48" w:rsidP="00882C48">
      <w:pPr>
        <w:jc w:val="center"/>
        <w:rPr>
          <w:u w:val="single"/>
        </w:rPr>
      </w:pPr>
      <w:r w:rsidRPr="006C4032">
        <w:rPr>
          <w:u w:val="single"/>
        </w:rPr>
        <w:t xml:space="preserve">муниципальных бюджетных учреждений </w:t>
      </w:r>
      <w:r>
        <w:rPr>
          <w:u w:val="single"/>
        </w:rPr>
        <w:t xml:space="preserve">Котласского </w:t>
      </w:r>
      <w:r w:rsidRPr="00932A9E">
        <w:rPr>
          <w:u w:val="single"/>
        </w:rPr>
        <w:t>муниципального округа</w:t>
      </w:r>
      <w:r>
        <w:rPr>
          <w:u w:val="single"/>
        </w:rPr>
        <w:t xml:space="preserve"> </w:t>
      </w:r>
      <w:r w:rsidRPr="000F5A8A">
        <w:rPr>
          <w:u w:val="single"/>
        </w:rPr>
        <w:t>Архангельской области</w:t>
      </w:r>
    </w:p>
    <w:p w:rsidR="00882C48" w:rsidRDefault="00882C48" w:rsidP="00882C48">
      <w:pPr>
        <w:jc w:val="center"/>
        <w:rPr>
          <w:u w:val="single"/>
        </w:rPr>
      </w:pPr>
    </w:p>
    <w:tbl>
      <w:tblPr>
        <w:tblW w:w="5000" w:type="pct"/>
        <w:tblCellMar>
          <w:top w:w="52" w:type="dxa"/>
          <w:left w:w="40" w:type="dxa"/>
          <w:right w:w="52" w:type="dxa"/>
        </w:tblCellMar>
        <w:tblLook w:val="04A0"/>
      </w:tblPr>
      <w:tblGrid>
        <w:gridCol w:w="527"/>
        <w:gridCol w:w="2154"/>
        <w:gridCol w:w="1097"/>
        <w:gridCol w:w="1439"/>
        <w:gridCol w:w="1431"/>
        <w:gridCol w:w="3195"/>
      </w:tblGrid>
      <w:tr w:rsidR="00882C48" w:rsidRPr="00EB15EC" w:rsidTr="001C21AA">
        <w:trPr>
          <w:trHeight w:val="3944"/>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ind w:right="63"/>
              <w:jc w:val="center"/>
            </w:pPr>
            <w:r>
              <w:t>1</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hd w:val="clear" w:color="auto" w:fill="FFFFFF"/>
              <w:jc w:val="center"/>
            </w:pPr>
            <w:r w:rsidRPr="004A1570">
              <w:t>Отч</w:t>
            </w:r>
            <w:r>
              <w:t xml:space="preserve">ет об обязательствах учреждения, </w:t>
            </w:r>
            <w:r w:rsidRPr="00DA4391">
              <w:t>содержащий данные о принятии и исполнении учреждением обязательств в ходе реализации национальных проектов (программ), комплексного плана модернизации и расширения магистральной инфраструктуры (региональных проектов</w:t>
            </w:r>
            <w:r>
              <w:t xml:space="preserve">  </w:t>
            </w:r>
            <w:r w:rsidRPr="00DA4391">
              <w:t xml:space="preserve"> в составе национальных проектов)</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jc w:val="center"/>
            </w:pPr>
            <w:r>
              <w:t>0503738-НП</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Ежемесячно</w:t>
            </w:r>
          </w:p>
          <w:p w:rsidR="00882C48" w:rsidRPr="00BB7FA2" w:rsidRDefault="00882C48" w:rsidP="001C21AA">
            <w:pPr>
              <w:spacing w:line="259" w:lineRule="auto"/>
              <w:jc w:val="center"/>
            </w:pP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BB7FA2" w:rsidRDefault="00882C48" w:rsidP="001C21AA">
            <w:pPr>
              <w:spacing w:line="259" w:lineRule="auto"/>
              <w:ind w:firstLine="24"/>
              <w:jc w:val="center"/>
            </w:pPr>
            <w:r>
              <w:t xml:space="preserve">10 </w:t>
            </w:r>
            <w:r w:rsidRPr="00EB15EC">
              <w:t>числ</w:t>
            </w:r>
            <w:r>
              <w:t>а</w:t>
            </w:r>
            <w:r w:rsidRPr="00EB15EC">
              <w:t xml:space="preserve">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bookmarkEnd w:id="5"/>
    </w:tbl>
    <w:p w:rsidR="00882C48" w:rsidRDefault="00882C48" w:rsidP="00882C48">
      <w:pPr>
        <w:ind w:left="426"/>
        <w:jc w:val="right"/>
      </w:pPr>
    </w:p>
    <w:p w:rsidR="00882C48" w:rsidRDefault="00882C48" w:rsidP="00882C48">
      <w:pPr>
        <w:ind w:left="426"/>
        <w:jc w:val="right"/>
      </w:pPr>
    </w:p>
    <w:p w:rsidR="00882C48" w:rsidRPr="00797D36" w:rsidRDefault="00882C48" w:rsidP="00882C48">
      <w:pPr>
        <w:ind w:left="426"/>
        <w:jc w:val="right"/>
      </w:pPr>
      <w:r w:rsidRPr="00797D36">
        <w:lastRenderedPageBreak/>
        <w:t xml:space="preserve">Приложение № </w:t>
      </w:r>
      <w:r>
        <w:t>4</w:t>
      </w:r>
    </w:p>
    <w:p w:rsidR="00882C48" w:rsidRDefault="00882C48" w:rsidP="00882C48">
      <w:pPr>
        <w:jc w:val="right"/>
      </w:pPr>
      <w:r w:rsidRPr="00797D36">
        <w:t xml:space="preserve">к приказу </w:t>
      </w:r>
      <w:r>
        <w:t>Финансового управления</w:t>
      </w:r>
    </w:p>
    <w:p w:rsidR="00882C48" w:rsidRDefault="00882C48" w:rsidP="00882C48">
      <w:pPr>
        <w:jc w:val="right"/>
      </w:pPr>
      <w:r>
        <w:t xml:space="preserve">администрации Котласского </w:t>
      </w:r>
    </w:p>
    <w:p w:rsidR="00882C48" w:rsidRDefault="00882C48" w:rsidP="00882C48">
      <w:pPr>
        <w:jc w:val="right"/>
      </w:pPr>
      <w:r>
        <w:t xml:space="preserve">муниципального округа </w:t>
      </w:r>
    </w:p>
    <w:p w:rsidR="00882C48" w:rsidRPr="00797D36" w:rsidRDefault="00882C48" w:rsidP="00882C48">
      <w:pPr>
        <w:jc w:val="right"/>
      </w:pPr>
      <w:r>
        <w:t>Архангельской области</w:t>
      </w:r>
      <w:r w:rsidRPr="00797D36">
        <w:t xml:space="preserve"> </w:t>
      </w:r>
    </w:p>
    <w:p w:rsidR="00882C48" w:rsidRPr="00797D36" w:rsidRDefault="00882C48" w:rsidP="00882C48">
      <w:pPr>
        <w:jc w:val="right"/>
      </w:pPr>
      <w:r w:rsidRPr="00E3352E">
        <w:t xml:space="preserve">от 19.12.2024 </w:t>
      </w:r>
      <w:r w:rsidRPr="00797D36">
        <w:t xml:space="preserve">№ </w:t>
      </w:r>
      <w:r>
        <w:t>96</w:t>
      </w:r>
    </w:p>
    <w:p w:rsidR="00882C48" w:rsidRDefault="00882C48" w:rsidP="00882C48">
      <w:pPr>
        <w:jc w:val="right"/>
        <w:rPr>
          <w:u w:val="single"/>
        </w:rPr>
      </w:pPr>
    </w:p>
    <w:p w:rsidR="00882C48" w:rsidRDefault="00882C48" w:rsidP="00882C48">
      <w:pPr>
        <w:jc w:val="center"/>
        <w:rPr>
          <w:u w:val="single"/>
        </w:rPr>
      </w:pPr>
    </w:p>
    <w:p w:rsidR="00882C48" w:rsidRDefault="00882C48" w:rsidP="00882C48">
      <w:pPr>
        <w:jc w:val="center"/>
        <w:rPr>
          <w:u w:val="single"/>
        </w:rPr>
      </w:pPr>
    </w:p>
    <w:p w:rsidR="00882C48" w:rsidRDefault="00882C48" w:rsidP="00882C48">
      <w:pPr>
        <w:jc w:val="center"/>
        <w:rPr>
          <w:u w:val="single"/>
        </w:rPr>
      </w:pPr>
      <w:r w:rsidRPr="006C4032">
        <w:rPr>
          <w:u w:val="single"/>
        </w:rPr>
        <w:t xml:space="preserve">Сроки представления </w:t>
      </w:r>
    </w:p>
    <w:p w:rsidR="00882C48" w:rsidRDefault="00882C48" w:rsidP="00882C48">
      <w:pPr>
        <w:jc w:val="center"/>
        <w:rPr>
          <w:u w:val="single"/>
        </w:rPr>
      </w:pPr>
      <w:r w:rsidRPr="006C4032">
        <w:rPr>
          <w:u w:val="single"/>
        </w:rPr>
        <w:t xml:space="preserve">главными администраторами средств бюджета </w:t>
      </w:r>
      <w:r w:rsidRPr="00F66B89">
        <w:rPr>
          <w:u w:val="single"/>
        </w:rPr>
        <w:t xml:space="preserve">Котласского </w:t>
      </w:r>
      <w:r w:rsidRPr="00932A9E">
        <w:rPr>
          <w:u w:val="single"/>
        </w:rPr>
        <w:t xml:space="preserve">муниципального </w:t>
      </w:r>
      <w:r w:rsidRPr="000F5A8A">
        <w:rPr>
          <w:u w:val="single"/>
        </w:rPr>
        <w:t>округа Архангельской области</w:t>
      </w:r>
      <w:r w:rsidRPr="006C4032">
        <w:rPr>
          <w:u w:val="single"/>
        </w:rPr>
        <w:t xml:space="preserve">, </w:t>
      </w:r>
    </w:p>
    <w:p w:rsidR="00882C48" w:rsidRDefault="00882C48" w:rsidP="00882C48">
      <w:pPr>
        <w:jc w:val="center"/>
        <w:rPr>
          <w:u w:val="single"/>
        </w:rPr>
      </w:pPr>
      <w:r w:rsidRPr="006C4032">
        <w:rPr>
          <w:u w:val="single"/>
        </w:rPr>
        <w:t xml:space="preserve">получателями бюджетных средств </w:t>
      </w:r>
      <w:r w:rsidRPr="00F66B89">
        <w:rPr>
          <w:u w:val="single"/>
        </w:rPr>
        <w:t xml:space="preserve">Котласского </w:t>
      </w:r>
      <w:r w:rsidRPr="00932A9E">
        <w:rPr>
          <w:u w:val="single"/>
        </w:rPr>
        <w:t xml:space="preserve">муниципального </w:t>
      </w:r>
      <w:r w:rsidRPr="000F5A8A">
        <w:rPr>
          <w:u w:val="single"/>
        </w:rPr>
        <w:t>округа Архангельской области</w:t>
      </w:r>
      <w:r w:rsidRPr="006C4032">
        <w:rPr>
          <w:u w:val="single"/>
        </w:rPr>
        <w:t xml:space="preserve"> </w:t>
      </w:r>
    </w:p>
    <w:p w:rsidR="00882C48" w:rsidRPr="006C4032" w:rsidRDefault="00882C48" w:rsidP="00882C48">
      <w:pPr>
        <w:jc w:val="center"/>
        <w:rPr>
          <w:u w:val="single"/>
        </w:rPr>
      </w:pPr>
      <w:r>
        <w:rPr>
          <w:b/>
          <w:bCs/>
          <w:u w:val="single"/>
        </w:rPr>
        <w:t>к</w:t>
      </w:r>
      <w:r w:rsidRPr="00B347A8">
        <w:rPr>
          <w:b/>
          <w:bCs/>
          <w:u w:val="single"/>
        </w:rPr>
        <w:t>вартальной</w:t>
      </w:r>
      <w:r w:rsidRPr="00B347A8">
        <w:rPr>
          <w:u w:val="single"/>
        </w:rPr>
        <w:t xml:space="preserve"> </w:t>
      </w:r>
      <w:r w:rsidRPr="006C4032">
        <w:rPr>
          <w:u w:val="single"/>
        </w:rPr>
        <w:t>бюджетной отчетности</w:t>
      </w:r>
    </w:p>
    <w:p w:rsidR="00882C48" w:rsidRDefault="00882C48" w:rsidP="00882C48"/>
    <w:p w:rsidR="00882C48" w:rsidRDefault="00882C48" w:rsidP="00882C48"/>
    <w:tbl>
      <w:tblPr>
        <w:tblW w:w="5000" w:type="pct"/>
        <w:tblCellMar>
          <w:top w:w="52" w:type="dxa"/>
          <w:left w:w="40" w:type="dxa"/>
          <w:right w:w="52" w:type="dxa"/>
        </w:tblCellMar>
        <w:tblLook w:val="04A0"/>
      </w:tblPr>
      <w:tblGrid>
        <w:gridCol w:w="470"/>
        <w:gridCol w:w="2117"/>
        <w:gridCol w:w="1397"/>
        <w:gridCol w:w="1791"/>
        <w:gridCol w:w="2061"/>
        <w:gridCol w:w="2007"/>
      </w:tblGrid>
      <w:tr w:rsidR="00882C48" w:rsidTr="001C21AA">
        <w:trPr>
          <w:trHeight w:val="566"/>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2A18E0" w:rsidRDefault="00882C48" w:rsidP="001C21AA">
            <w:pPr>
              <w:spacing w:after="160" w:line="259" w:lineRule="auto"/>
              <w:jc w:val="center"/>
              <w:rPr>
                <w:sz w:val="28"/>
                <w:szCs w:val="28"/>
              </w:rPr>
            </w:pPr>
            <w:r w:rsidRPr="002A18E0">
              <w:rPr>
                <w:sz w:val="28"/>
                <w:szCs w:val="28"/>
              </w:rPr>
              <w:t xml:space="preserve">№ </w:t>
            </w:r>
            <w:proofErr w:type="spellStart"/>
            <w:proofErr w:type="gramStart"/>
            <w:r w:rsidRPr="002A18E0">
              <w:rPr>
                <w:sz w:val="28"/>
                <w:szCs w:val="28"/>
              </w:rPr>
              <w:t>п</w:t>
            </w:r>
            <w:proofErr w:type="spellEnd"/>
            <w:proofErr w:type="gramEnd"/>
            <w:r w:rsidRPr="002A18E0">
              <w:rPr>
                <w:sz w:val="28"/>
                <w:szCs w:val="28"/>
              </w:rPr>
              <w:t>/</w:t>
            </w:r>
            <w:proofErr w:type="spellStart"/>
            <w:r w:rsidRPr="002A18E0">
              <w:rPr>
                <w:sz w:val="28"/>
                <w:szCs w:val="28"/>
              </w:rPr>
              <w:t>п</w:t>
            </w:r>
            <w:proofErr w:type="spellEnd"/>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rPr>
                <w:sz w:val="26"/>
              </w:rPr>
              <w:t>Наименование формы</w:t>
            </w:r>
            <w:r>
              <w:rPr>
                <w:sz w:val="26"/>
              </w:rPr>
              <w:t xml:space="preserve"> </w:t>
            </w:r>
            <w:r w:rsidRPr="004C14D6">
              <w:rPr>
                <w:sz w:val="26"/>
              </w:rPr>
              <w:t>отчетности</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hanging="115"/>
              <w:jc w:val="center"/>
            </w:pPr>
            <w:r w:rsidRPr="004C14D6">
              <w:rPr>
                <w:sz w:val="26"/>
              </w:rPr>
              <w:t>Код формы по ОКУ</w:t>
            </w:r>
            <w:r>
              <w:rPr>
                <w:sz w:val="26"/>
              </w:rPr>
              <w:t>Д</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15" w:hanging="38"/>
              <w:jc w:val="center"/>
            </w:pPr>
            <w:r>
              <w:rPr>
                <w:sz w:val="26"/>
              </w:rPr>
              <w:t>Периодичность пр</w:t>
            </w:r>
            <w:r w:rsidRPr="004C14D6">
              <w:rPr>
                <w:sz w:val="26"/>
              </w:rPr>
              <w:t>едставления</w:t>
            </w:r>
          </w:p>
        </w:tc>
        <w:tc>
          <w:tcPr>
            <w:tcW w:w="856"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341"/>
              <w:jc w:val="center"/>
            </w:pPr>
            <w:r>
              <w:rPr>
                <w:sz w:val="26"/>
              </w:rPr>
              <w:t>Срок</w:t>
            </w:r>
            <w:r w:rsidRPr="004C14D6">
              <w:rPr>
                <w:sz w:val="26"/>
              </w:rPr>
              <w:t xml:space="preserve"> </w:t>
            </w:r>
            <w:r>
              <w:rPr>
                <w:sz w:val="26"/>
              </w:rPr>
              <w:t>пр</w:t>
            </w:r>
            <w:r w:rsidRPr="004C14D6">
              <w:rPr>
                <w:sz w:val="26"/>
              </w:rPr>
              <w:t>едставления</w:t>
            </w:r>
          </w:p>
        </w:tc>
        <w:tc>
          <w:tcPr>
            <w:tcW w:w="1495"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0"/>
              <w:jc w:val="center"/>
              <w:rPr>
                <w:sz w:val="26"/>
              </w:rPr>
            </w:pPr>
            <w:r>
              <w:rPr>
                <w:sz w:val="26"/>
              </w:rPr>
              <w:t>Субъекты отчетности</w:t>
            </w:r>
          </w:p>
        </w:tc>
      </w:tr>
      <w:tr w:rsidR="00882C48" w:rsidRPr="00EB15EC" w:rsidTr="001C21AA">
        <w:trPr>
          <w:trHeight w:val="843"/>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t>1</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59" w:lineRule="auto"/>
              <w:ind w:right="53" w:firstLine="10"/>
              <w:jc w:val="center"/>
            </w:pPr>
            <w:r w:rsidRPr="00EB15EC">
              <w:t>Отчет о движении денежных средств</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0503123</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 xml:space="preserve">На </w:t>
            </w:r>
            <w:r>
              <w:t>0</w:t>
            </w:r>
            <w:r w:rsidRPr="004C14D6">
              <w:t>1 июля</w:t>
            </w:r>
          </w:p>
          <w:p w:rsidR="00882C48" w:rsidRDefault="00882C48" w:rsidP="001C21AA">
            <w:pPr>
              <w:spacing w:line="259" w:lineRule="auto"/>
              <w:jc w:val="center"/>
            </w:pPr>
            <w:r>
              <w:t>текущего</w:t>
            </w:r>
            <w:r w:rsidRPr="004C14D6">
              <w:t xml:space="preserve"> года</w:t>
            </w:r>
          </w:p>
        </w:tc>
        <w:tc>
          <w:tcPr>
            <w:tcW w:w="856"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59" w:lineRule="auto"/>
              <w:ind w:right="23"/>
              <w:jc w:val="center"/>
            </w:pPr>
            <w:r>
              <w:t>12</w:t>
            </w:r>
            <w:r w:rsidRPr="00EB15EC">
              <w:t xml:space="preserve"> число месяца, следующего за отчетным пе</w:t>
            </w:r>
            <w:r>
              <w:t>р</w:t>
            </w:r>
            <w:r w:rsidRPr="00EB15EC">
              <w:t>иодом</w:t>
            </w:r>
          </w:p>
        </w:tc>
        <w:tc>
          <w:tcPr>
            <w:tcW w:w="1495"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right="164"/>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3629"/>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t>2</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59" w:lineRule="auto"/>
              <w:ind w:right="178" w:firstLine="10"/>
              <w:jc w:val="center"/>
            </w:pPr>
            <w:r w:rsidRPr="00EB15EC">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w:t>
            </w:r>
            <w:r w:rsidRPr="00EB15EC">
              <w:lastRenderedPageBreak/>
              <w:t>администратора доходов бюджета</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lastRenderedPageBreak/>
              <w:t>0503127</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t>Ежеквартально</w:t>
            </w:r>
          </w:p>
          <w:p w:rsidR="00882C48" w:rsidRDefault="00882C48" w:rsidP="001C21AA">
            <w:pPr>
              <w:spacing w:line="259" w:lineRule="auto"/>
              <w:jc w:val="center"/>
            </w:pPr>
          </w:p>
        </w:tc>
        <w:tc>
          <w:tcPr>
            <w:tcW w:w="856"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59" w:lineRule="auto"/>
              <w:ind w:right="23" w:firstLine="19"/>
              <w:jc w:val="center"/>
            </w:pPr>
            <w:r>
              <w:t>12</w:t>
            </w:r>
            <w:r w:rsidRPr="00EB15EC">
              <w:t xml:space="preserve"> число месяца, следующего за отчетным периодом</w:t>
            </w:r>
          </w:p>
        </w:tc>
        <w:tc>
          <w:tcPr>
            <w:tcW w:w="1495"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19"/>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845"/>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lastRenderedPageBreak/>
              <w:t>3</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Отчет о бюджетных обязательствах</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0503128</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EB15EC">
              <w:t xml:space="preserve">На </w:t>
            </w:r>
            <w:r>
              <w:t>0</w:t>
            </w:r>
            <w:r w:rsidRPr="00EB15EC">
              <w:t>1 июля,</w:t>
            </w:r>
          </w:p>
          <w:p w:rsidR="00882C48" w:rsidRPr="00EB15EC" w:rsidRDefault="00882C48" w:rsidP="001C21AA">
            <w:pPr>
              <w:spacing w:line="259" w:lineRule="auto"/>
              <w:jc w:val="center"/>
            </w:pPr>
            <w:r w:rsidRPr="00EB15EC">
              <w:t xml:space="preserve">на </w:t>
            </w:r>
            <w:r>
              <w:t>0</w:t>
            </w:r>
            <w:r w:rsidRPr="00EB15EC">
              <w:t xml:space="preserve">1 октября </w:t>
            </w:r>
            <w:r>
              <w:t>текущего</w:t>
            </w:r>
            <w:r w:rsidRPr="00EB15EC">
              <w:t xml:space="preserve"> года</w:t>
            </w:r>
          </w:p>
        </w:tc>
        <w:tc>
          <w:tcPr>
            <w:tcW w:w="856"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59" w:lineRule="auto"/>
              <w:ind w:right="23"/>
              <w:jc w:val="center"/>
            </w:pPr>
            <w:r>
              <w:t>12</w:t>
            </w:r>
            <w:r w:rsidRPr="00EB15EC">
              <w:t xml:space="preserve"> число месяца, следующего за отчетным пе</w:t>
            </w:r>
            <w:r>
              <w:t>р</w:t>
            </w:r>
            <w:r w:rsidRPr="00EB15EC">
              <w:t>иодом</w:t>
            </w:r>
          </w:p>
        </w:tc>
        <w:tc>
          <w:tcPr>
            <w:tcW w:w="1495"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right="149"/>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985"/>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63"/>
              <w:jc w:val="center"/>
            </w:pPr>
            <w:r>
              <w:t>4</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447" w:firstLine="5"/>
              <w:jc w:val="center"/>
            </w:pPr>
            <w:r w:rsidRPr="004C14D6">
              <w:t>Пояснительная записка (текстовая часть)</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jc w:val="center"/>
            </w:pPr>
            <w:r w:rsidRPr="004C14D6">
              <w:t>0503160</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jc w:val="center"/>
            </w:pPr>
            <w:r w:rsidRPr="004C14D6">
              <w:t>Ежеквартально</w:t>
            </w:r>
          </w:p>
        </w:tc>
        <w:tc>
          <w:tcPr>
            <w:tcW w:w="856"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23" w:firstLine="24"/>
              <w:jc w:val="center"/>
            </w:pPr>
            <w:r>
              <w:t>12</w:t>
            </w:r>
            <w:r w:rsidRPr="00EB15EC">
              <w:t xml:space="preserve"> число месяца, следующего за отчетным периодом</w:t>
            </w:r>
          </w:p>
        </w:tc>
        <w:tc>
          <w:tcPr>
            <w:tcW w:w="1495"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1053"/>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63"/>
              <w:jc w:val="center"/>
            </w:pPr>
            <w:r>
              <w:t>5</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ind w:right="447" w:firstLine="5"/>
              <w:jc w:val="center"/>
            </w:pPr>
            <w:r w:rsidRPr="004C14D6">
              <w:t xml:space="preserve">Пояснительная записка </w:t>
            </w:r>
            <w:r>
              <w:t>Таблица 15</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jc w:val="center"/>
            </w:pPr>
            <w:r w:rsidRPr="004C14D6">
              <w:t>0503160</w:t>
            </w:r>
            <w:r>
              <w:t>_т15</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jc w:val="center"/>
            </w:pPr>
            <w:r w:rsidRPr="004C14D6">
              <w:t>Ежеквартально</w:t>
            </w:r>
          </w:p>
        </w:tc>
        <w:tc>
          <w:tcPr>
            <w:tcW w:w="856"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23" w:firstLine="24"/>
              <w:jc w:val="center"/>
            </w:pPr>
            <w:r>
              <w:t>12</w:t>
            </w:r>
            <w:r w:rsidRPr="00EB15EC">
              <w:t xml:space="preserve"> число месяца, следующего за отчетным периодом</w:t>
            </w:r>
          </w:p>
        </w:tc>
        <w:tc>
          <w:tcPr>
            <w:tcW w:w="1495"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1053"/>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63"/>
              <w:jc w:val="center"/>
            </w:pPr>
            <w:r>
              <w:lastRenderedPageBreak/>
              <w:t>6</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447" w:firstLine="5"/>
              <w:jc w:val="center"/>
            </w:pPr>
            <w:r w:rsidRPr="004C14D6">
              <w:t>Сведения об исполнении бюджета</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jc w:val="center"/>
            </w:pPr>
            <w:r w:rsidRPr="004C14D6">
              <w:t>0503164</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jc w:val="center"/>
            </w:pPr>
            <w:r w:rsidRPr="004C14D6">
              <w:t>Ежеквартально</w:t>
            </w:r>
          </w:p>
        </w:tc>
        <w:tc>
          <w:tcPr>
            <w:tcW w:w="856"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23" w:firstLine="24"/>
              <w:jc w:val="center"/>
            </w:pPr>
            <w:r>
              <w:t>12</w:t>
            </w:r>
            <w:r w:rsidRPr="00EB15EC">
              <w:t xml:space="preserve"> число месяца, следующего за отчетным пе</w:t>
            </w:r>
            <w:r>
              <w:t>р</w:t>
            </w:r>
            <w:r w:rsidRPr="00EB15EC">
              <w:t>иодом</w:t>
            </w:r>
          </w:p>
        </w:tc>
        <w:tc>
          <w:tcPr>
            <w:tcW w:w="1495"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63"/>
              <w:jc w:val="center"/>
            </w:pPr>
            <w:r>
              <w:t>7</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447" w:firstLine="5"/>
              <w:jc w:val="center"/>
            </w:pPr>
            <w:r w:rsidRPr="00EB15EC">
              <w:t>Сведения по дебиторской и кредиторской задолженности</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jc w:val="center"/>
            </w:pPr>
            <w:r w:rsidRPr="004C14D6">
              <w:t>0503169</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EB15EC">
              <w:t xml:space="preserve">На </w:t>
            </w:r>
            <w:r>
              <w:t>0</w:t>
            </w:r>
            <w:r w:rsidRPr="00EB15EC">
              <w:t>1 июля,</w:t>
            </w:r>
          </w:p>
          <w:p w:rsidR="00882C48" w:rsidRPr="00290096" w:rsidRDefault="00882C48" w:rsidP="001C21AA">
            <w:pPr>
              <w:spacing w:line="259" w:lineRule="auto"/>
              <w:jc w:val="center"/>
            </w:pPr>
            <w:r w:rsidRPr="00EB15EC">
              <w:t xml:space="preserve">на </w:t>
            </w:r>
            <w:r>
              <w:t>0</w:t>
            </w:r>
            <w:r w:rsidRPr="00EB15EC">
              <w:t xml:space="preserve">1 </w:t>
            </w:r>
            <w:r w:rsidRPr="00091160">
              <w:t xml:space="preserve">октября </w:t>
            </w:r>
            <w:r>
              <w:t xml:space="preserve">текущего </w:t>
            </w:r>
            <w:r w:rsidRPr="00091160">
              <w:t>года</w:t>
            </w:r>
          </w:p>
        </w:tc>
        <w:tc>
          <w:tcPr>
            <w:tcW w:w="856"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23" w:firstLine="24"/>
              <w:jc w:val="center"/>
            </w:pPr>
            <w:r>
              <w:t>12</w:t>
            </w:r>
            <w:r w:rsidRPr="00EB15EC">
              <w:t xml:space="preserve"> число месяца, следующего за отчетным пе</w:t>
            </w:r>
            <w:r>
              <w:t>р</w:t>
            </w:r>
            <w:r w:rsidRPr="00EB15EC">
              <w:t>иодом</w:t>
            </w:r>
          </w:p>
        </w:tc>
        <w:tc>
          <w:tcPr>
            <w:tcW w:w="1495"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ind w:right="63"/>
              <w:jc w:val="center"/>
            </w:pPr>
            <w:r>
              <w:t>8</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4102A8" w:rsidRDefault="00882C48" w:rsidP="001C21AA">
            <w:pPr>
              <w:spacing w:line="259" w:lineRule="auto"/>
              <w:ind w:right="130" w:firstLine="5"/>
              <w:jc w:val="center"/>
            </w:pPr>
            <w:r w:rsidRPr="004102A8">
              <w:t>Сведения об изменении остатков валюты баланса (бюджетная деятельность, средства во временном</w:t>
            </w:r>
            <w:r>
              <w:t xml:space="preserve"> </w:t>
            </w:r>
            <w:r w:rsidRPr="004102A8">
              <w:t>распоряжении)</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4102A8" w:rsidRDefault="00882C48" w:rsidP="001C21AA">
            <w:pPr>
              <w:spacing w:line="259" w:lineRule="auto"/>
              <w:jc w:val="center"/>
            </w:pPr>
            <w:r w:rsidRPr="004102A8">
              <w:t>0503173</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Ежеквартально</w:t>
            </w:r>
          </w:p>
        </w:tc>
        <w:tc>
          <w:tcPr>
            <w:tcW w:w="856"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23" w:firstLine="24"/>
              <w:jc w:val="center"/>
            </w:pPr>
            <w:r>
              <w:t>12</w:t>
            </w:r>
            <w:r w:rsidRPr="00EB15EC">
              <w:t xml:space="preserve"> число месяца, следующего за отчетным периодом</w:t>
            </w:r>
          </w:p>
        </w:tc>
        <w:tc>
          <w:tcPr>
            <w:tcW w:w="1495"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63"/>
              <w:jc w:val="center"/>
            </w:pPr>
            <w:r>
              <w:t>9</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447" w:firstLine="5"/>
              <w:jc w:val="center"/>
            </w:pPr>
            <w:r w:rsidRPr="00EB15EC">
              <w:t>Сведения об исполнении судебных решений по денежным обязательствам бюджета</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0503296</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Ежеквартально</w:t>
            </w:r>
          </w:p>
        </w:tc>
        <w:tc>
          <w:tcPr>
            <w:tcW w:w="856"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23" w:firstLine="24"/>
              <w:jc w:val="center"/>
            </w:pPr>
            <w:r>
              <w:t>12</w:t>
            </w:r>
            <w:r w:rsidRPr="00EB15EC">
              <w:t xml:space="preserve"> число месяца, следующего за отчетным периодом</w:t>
            </w:r>
          </w:p>
        </w:tc>
        <w:tc>
          <w:tcPr>
            <w:tcW w:w="1495"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bl>
    <w:p w:rsidR="00882C48" w:rsidRDefault="00882C48" w:rsidP="00882C48">
      <w:pPr>
        <w:jc w:val="center"/>
        <w:rPr>
          <w:u w:val="single"/>
        </w:rPr>
      </w:pPr>
    </w:p>
    <w:p w:rsidR="00882C48" w:rsidRDefault="00882C48" w:rsidP="00882C48">
      <w:pPr>
        <w:jc w:val="center"/>
        <w:rPr>
          <w:u w:val="single"/>
        </w:rPr>
      </w:pPr>
    </w:p>
    <w:p w:rsidR="00882C48" w:rsidRDefault="00882C48" w:rsidP="00882C48">
      <w:pPr>
        <w:jc w:val="center"/>
        <w:rPr>
          <w:u w:val="single"/>
        </w:rPr>
      </w:pPr>
      <w:r w:rsidRPr="006C4032">
        <w:rPr>
          <w:u w:val="single"/>
        </w:rPr>
        <w:t xml:space="preserve">Сроки представления </w:t>
      </w:r>
      <w:r w:rsidRPr="00B347A8">
        <w:rPr>
          <w:b/>
          <w:bCs/>
          <w:u w:val="single"/>
        </w:rPr>
        <w:t>квартальной</w:t>
      </w:r>
      <w:r w:rsidRPr="006C4032">
        <w:rPr>
          <w:u w:val="single"/>
        </w:rPr>
        <w:t xml:space="preserve"> сводной бухгалтерской отчетности </w:t>
      </w:r>
    </w:p>
    <w:p w:rsidR="00882C48" w:rsidRPr="006C4032" w:rsidRDefault="00882C48" w:rsidP="00882C48">
      <w:pPr>
        <w:jc w:val="center"/>
        <w:rPr>
          <w:u w:val="single"/>
        </w:rPr>
      </w:pPr>
      <w:r w:rsidRPr="006C4032">
        <w:rPr>
          <w:u w:val="single"/>
        </w:rPr>
        <w:t xml:space="preserve">муниципальных бюджетных учреждений </w:t>
      </w:r>
      <w:r>
        <w:rPr>
          <w:u w:val="single"/>
        </w:rPr>
        <w:t xml:space="preserve">Котласского </w:t>
      </w:r>
      <w:r w:rsidRPr="00932A9E">
        <w:rPr>
          <w:u w:val="single"/>
        </w:rPr>
        <w:t>муниципального округа</w:t>
      </w:r>
      <w:r>
        <w:rPr>
          <w:u w:val="single"/>
        </w:rPr>
        <w:t xml:space="preserve"> </w:t>
      </w:r>
      <w:r w:rsidRPr="000F5A8A">
        <w:rPr>
          <w:u w:val="single"/>
        </w:rPr>
        <w:t>Архангельской области</w:t>
      </w:r>
    </w:p>
    <w:p w:rsidR="00882C48" w:rsidRDefault="00882C48" w:rsidP="00882C48"/>
    <w:p w:rsidR="00882C48" w:rsidRDefault="00882C48" w:rsidP="00882C48"/>
    <w:tbl>
      <w:tblPr>
        <w:tblW w:w="5000" w:type="pct"/>
        <w:tblCellMar>
          <w:top w:w="52" w:type="dxa"/>
          <w:left w:w="40" w:type="dxa"/>
          <w:right w:w="52" w:type="dxa"/>
        </w:tblCellMar>
        <w:tblLook w:val="04A0"/>
      </w:tblPr>
      <w:tblGrid>
        <w:gridCol w:w="395"/>
        <w:gridCol w:w="2441"/>
        <w:gridCol w:w="1397"/>
        <w:gridCol w:w="1657"/>
        <w:gridCol w:w="1356"/>
        <w:gridCol w:w="2597"/>
      </w:tblGrid>
      <w:tr w:rsidR="00882C48" w:rsidRPr="00EB15EC" w:rsidTr="001C21AA">
        <w:trPr>
          <w:trHeight w:val="1079"/>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63"/>
              <w:jc w:val="center"/>
            </w:pPr>
            <w:r>
              <w:t>1</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447" w:firstLine="5"/>
              <w:jc w:val="center"/>
            </w:pPr>
            <w:r w:rsidRPr="00EB15EC">
              <w:t>Отчет о движении денежных средств учреждения</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0503723</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 xml:space="preserve">На </w:t>
            </w:r>
            <w:r>
              <w:t>0</w:t>
            </w:r>
            <w:r w:rsidRPr="004C14D6">
              <w:t>1 июля</w:t>
            </w:r>
          </w:p>
          <w:p w:rsidR="00882C48" w:rsidRPr="00513D5D" w:rsidRDefault="00882C48" w:rsidP="001C21AA">
            <w:pPr>
              <w:spacing w:line="259" w:lineRule="auto"/>
              <w:jc w:val="center"/>
            </w:pPr>
            <w:r>
              <w:t>текущего</w:t>
            </w:r>
            <w:r w:rsidRPr="00AE09BA">
              <w:t xml:space="preserve"> года</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24"/>
              <w:jc w:val="center"/>
            </w:pPr>
            <w:r>
              <w:t>12</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Pr="00522ABC"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080"/>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63"/>
              <w:jc w:val="center"/>
            </w:pPr>
            <w:r>
              <w:t>2</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447" w:firstLine="5"/>
              <w:jc w:val="center"/>
            </w:pPr>
            <w:r w:rsidRPr="00EB15EC">
              <w:t xml:space="preserve">Справка по консолидируемым расчетам </w:t>
            </w:r>
            <w:r>
              <w:t>учр</w:t>
            </w:r>
            <w:r w:rsidRPr="00EB15EC">
              <w:t>еждения</w:t>
            </w:r>
            <w:r>
              <w:t xml:space="preserve"> </w:t>
            </w:r>
          </w:p>
          <w:p w:rsidR="00882C48" w:rsidRPr="00513D5D" w:rsidRDefault="00882C48" w:rsidP="001C21AA">
            <w:pPr>
              <w:spacing w:line="259" w:lineRule="auto"/>
              <w:ind w:right="447" w:firstLine="5"/>
              <w:jc w:val="center"/>
            </w:pPr>
            <w:r w:rsidRPr="00022934">
              <w:t>(в части денежных расчетов)</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0503725</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Ежеквартально</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24"/>
              <w:jc w:val="center"/>
            </w:pPr>
            <w:r>
              <w:t>12</w:t>
            </w:r>
            <w:r w:rsidRPr="00EB15EC">
              <w:t xml:space="preserve"> число месяца, следующего за отчетным пе</w:t>
            </w:r>
            <w:r>
              <w:t>р</w:t>
            </w:r>
            <w:r w:rsidRPr="00EB15EC">
              <w:t>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63"/>
              <w:jc w:val="center"/>
            </w:pPr>
            <w:r>
              <w:t>3</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447" w:firstLine="5"/>
              <w:jc w:val="center"/>
            </w:pPr>
            <w:r w:rsidRPr="00EB15EC">
              <w:t xml:space="preserve">Справка по консолидируемым расчетам </w:t>
            </w:r>
            <w:r>
              <w:t>учр</w:t>
            </w:r>
            <w:r w:rsidRPr="00EB15EC">
              <w:t>еждения</w:t>
            </w:r>
            <w:r>
              <w:t xml:space="preserve"> </w:t>
            </w:r>
          </w:p>
          <w:p w:rsidR="00882C48" w:rsidRPr="00EB15EC" w:rsidRDefault="00882C48" w:rsidP="001C21AA">
            <w:pPr>
              <w:spacing w:line="259" w:lineRule="auto"/>
              <w:ind w:right="447" w:firstLine="5"/>
              <w:jc w:val="center"/>
            </w:pPr>
            <w:r w:rsidRPr="00022934">
              <w:t xml:space="preserve">(в части </w:t>
            </w:r>
            <w:proofErr w:type="spellStart"/>
            <w:r w:rsidRPr="00022934">
              <w:t>неденежных</w:t>
            </w:r>
            <w:proofErr w:type="spellEnd"/>
            <w:r w:rsidRPr="00022934">
              <w:t xml:space="preserve"> расчетов с областным и местным бюджетом)</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jc w:val="center"/>
            </w:pPr>
            <w:r w:rsidRPr="004C14D6">
              <w:t>0503725</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82"/>
              <w:jc w:val="center"/>
            </w:pPr>
            <w:r w:rsidRPr="004C14D6">
              <w:t xml:space="preserve">На </w:t>
            </w:r>
            <w:r>
              <w:t>0</w:t>
            </w:r>
            <w:r w:rsidRPr="004C14D6">
              <w:t xml:space="preserve">1 </w:t>
            </w:r>
            <w:r>
              <w:t>октября</w:t>
            </w:r>
          </w:p>
          <w:p w:rsidR="00882C48" w:rsidRPr="004C14D6" w:rsidRDefault="00882C48" w:rsidP="001C21AA">
            <w:pPr>
              <w:spacing w:line="259" w:lineRule="auto"/>
              <w:jc w:val="center"/>
            </w:pPr>
            <w:r>
              <w:t>текущего</w:t>
            </w:r>
            <w:r w:rsidRPr="004C14D6">
              <w:t xml:space="preserve"> года</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firstLine="24"/>
              <w:jc w:val="center"/>
            </w:pPr>
            <w:r>
              <w:t>12</w:t>
            </w:r>
            <w:r w:rsidRPr="000D713C">
              <w:t xml:space="preserve"> октября текущего года</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63"/>
              <w:jc w:val="center"/>
            </w:pPr>
            <w:r>
              <w:t>4</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447" w:firstLine="5"/>
              <w:jc w:val="center"/>
            </w:pPr>
            <w:r w:rsidRPr="00EB15EC">
              <w:t xml:space="preserve">Справка по консолидируемым расчетам </w:t>
            </w:r>
            <w:r>
              <w:t>учр</w:t>
            </w:r>
            <w:r w:rsidRPr="00EB15EC">
              <w:t>еждения</w:t>
            </w:r>
            <w:r>
              <w:t xml:space="preserve"> </w:t>
            </w:r>
          </w:p>
          <w:p w:rsidR="00882C48" w:rsidRPr="00EB15EC" w:rsidRDefault="00882C48" w:rsidP="001C21AA">
            <w:pPr>
              <w:spacing w:line="259" w:lineRule="auto"/>
              <w:ind w:right="447" w:firstLine="5"/>
              <w:jc w:val="center"/>
            </w:pPr>
            <w:r w:rsidRPr="00022934">
              <w:t xml:space="preserve">(в части </w:t>
            </w:r>
            <w:proofErr w:type="spellStart"/>
            <w:r w:rsidRPr="00022934">
              <w:t>неденежных</w:t>
            </w:r>
            <w:proofErr w:type="spellEnd"/>
            <w:r w:rsidRPr="00022934">
              <w:t xml:space="preserve"> расчетов с федеральным бюджетом)</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jc w:val="center"/>
            </w:pPr>
            <w:r w:rsidRPr="004C14D6">
              <w:t>0503725</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82"/>
              <w:jc w:val="center"/>
            </w:pPr>
            <w:r w:rsidRPr="004C14D6">
              <w:t xml:space="preserve">На </w:t>
            </w:r>
            <w:r>
              <w:t>0</w:t>
            </w:r>
            <w:r w:rsidRPr="004C14D6">
              <w:t xml:space="preserve">1 </w:t>
            </w:r>
            <w:r>
              <w:t>ноября</w:t>
            </w:r>
          </w:p>
          <w:p w:rsidR="00882C48" w:rsidRPr="004C14D6" w:rsidRDefault="00882C48" w:rsidP="001C21AA">
            <w:pPr>
              <w:spacing w:line="259" w:lineRule="auto"/>
              <w:jc w:val="center"/>
            </w:pPr>
            <w:r>
              <w:t>текущего</w:t>
            </w:r>
            <w:r w:rsidRPr="004C14D6">
              <w:t xml:space="preserve"> года</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firstLine="24"/>
              <w:jc w:val="center"/>
            </w:pPr>
            <w:r>
              <w:t>12</w:t>
            </w:r>
            <w:r w:rsidRPr="000D713C">
              <w:t xml:space="preserve"> ноября текущего года</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63"/>
              <w:jc w:val="center"/>
            </w:pPr>
            <w:r>
              <w:t>5</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447" w:firstLine="5"/>
              <w:jc w:val="center"/>
            </w:pPr>
            <w:r w:rsidRPr="00EB15EC">
              <w:t>Отчет об исполнении учреждением плана его финансово-хозяйственной деятельности</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0503737</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Ежеквартально</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24"/>
              <w:jc w:val="center"/>
            </w:pPr>
            <w:r>
              <w:t>12</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091"/>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63"/>
              <w:jc w:val="center"/>
            </w:pPr>
            <w:r>
              <w:t>6</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447" w:firstLine="5"/>
              <w:jc w:val="center"/>
            </w:pPr>
            <w:r w:rsidRPr="004C14D6">
              <w:t>Отчет об обязательствах учреждения</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0503738</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EB15EC">
              <w:t xml:space="preserve">На </w:t>
            </w:r>
            <w:r>
              <w:t>0</w:t>
            </w:r>
            <w:r w:rsidRPr="00EB15EC">
              <w:t>1 июля,</w:t>
            </w:r>
          </w:p>
          <w:p w:rsidR="00882C48" w:rsidRPr="00513D5D" w:rsidRDefault="00882C48" w:rsidP="001C21AA">
            <w:pPr>
              <w:spacing w:line="259" w:lineRule="auto"/>
              <w:jc w:val="center"/>
            </w:pPr>
            <w:r w:rsidRPr="00EB15EC">
              <w:t xml:space="preserve">на </w:t>
            </w:r>
            <w:r>
              <w:t>0</w:t>
            </w:r>
            <w:r w:rsidRPr="00EB15EC">
              <w:t xml:space="preserve">1 октября </w:t>
            </w:r>
            <w:r>
              <w:t>текущего</w:t>
            </w:r>
            <w:r w:rsidRPr="007019BE">
              <w:t xml:space="preserve"> года</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24"/>
              <w:jc w:val="center"/>
            </w:pPr>
            <w:r>
              <w:t>12</w:t>
            </w:r>
            <w:r w:rsidRPr="00EB15EC">
              <w:t xml:space="preserve"> число месяца, следующего за отчетным пе</w:t>
            </w:r>
            <w:r>
              <w:t>р</w:t>
            </w:r>
            <w:r w:rsidRPr="00EB15EC">
              <w:t>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065"/>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63"/>
              <w:jc w:val="center"/>
            </w:pPr>
            <w:r>
              <w:lastRenderedPageBreak/>
              <w:t>7</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5"/>
              <w:jc w:val="center"/>
            </w:pPr>
            <w:r w:rsidRPr="004C14D6">
              <w:t>Пояснительная записка</w:t>
            </w:r>
            <w:r>
              <w:t xml:space="preserve"> </w:t>
            </w:r>
            <w:r w:rsidRPr="005677A9">
              <w:t>(текстовая часть)</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0503760</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Ежеквартально</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24"/>
              <w:jc w:val="center"/>
            </w:pPr>
            <w:r>
              <w:t>12</w:t>
            </w:r>
            <w:r w:rsidRPr="00EB15EC">
              <w:t xml:space="preserve"> число месяца, следующего за отчетным пе</w:t>
            </w:r>
            <w:r>
              <w:t>р</w:t>
            </w:r>
            <w:r w:rsidRPr="00EB15EC">
              <w:t>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63"/>
              <w:jc w:val="center"/>
            </w:pPr>
            <w:r>
              <w:t>8</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11" w:firstLine="5"/>
              <w:jc w:val="center"/>
            </w:pPr>
            <w:r w:rsidRPr="004C14D6">
              <w:t>Пояснительная записка</w:t>
            </w:r>
            <w:r>
              <w:t xml:space="preserve"> </w:t>
            </w:r>
          </w:p>
          <w:p w:rsidR="00882C48" w:rsidRPr="00EB15EC" w:rsidRDefault="00882C48" w:rsidP="001C21AA">
            <w:pPr>
              <w:spacing w:line="259" w:lineRule="auto"/>
              <w:ind w:right="-11" w:firstLine="5"/>
              <w:jc w:val="center"/>
            </w:pPr>
            <w:r w:rsidRPr="005677A9">
              <w:t>Таблица 1</w:t>
            </w:r>
            <w:r>
              <w:t>1</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jc w:val="center"/>
            </w:pPr>
            <w:r w:rsidRPr="004C14D6">
              <w:t>0503760</w:t>
            </w:r>
            <w:r>
              <w:t>_т11</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59" w:lineRule="auto"/>
              <w:jc w:val="center"/>
            </w:pPr>
            <w:r w:rsidRPr="004C14D6">
              <w:t>Ежеквартально</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firstLine="24"/>
              <w:jc w:val="center"/>
            </w:pPr>
            <w:r>
              <w:t>12</w:t>
            </w:r>
            <w:r w:rsidRPr="00EB15EC">
              <w:t xml:space="preserve"> число месяца, следующего за отчетным пе</w:t>
            </w:r>
            <w:r>
              <w:t>р</w:t>
            </w:r>
            <w:r w:rsidRPr="00EB15EC">
              <w:t>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63"/>
              <w:jc w:val="center"/>
            </w:pPr>
            <w:r>
              <w:t>9</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447" w:firstLine="5"/>
              <w:jc w:val="center"/>
            </w:pPr>
            <w:r w:rsidRPr="00EB15EC">
              <w:t>Сведения по дебиторской и кредиторской задолженности учреждения</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0503769</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EB15EC">
              <w:t xml:space="preserve">На </w:t>
            </w:r>
            <w:r>
              <w:t>0</w:t>
            </w:r>
            <w:r w:rsidRPr="00EB15EC">
              <w:t>1 июля,</w:t>
            </w:r>
          </w:p>
          <w:p w:rsidR="00882C48" w:rsidRPr="00513D5D" w:rsidRDefault="00882C48" w:rsidP="001C21AA">
            <w:pPr>
              <w:spacing w:line="259" w:lineRule="auto"/>
              <w:jc w:val="center"/>
            </w:pPr>
            <w:r w:rsidRPr="00EB15EC">
              <w:t xml:space="preserve">на </w:t>
            </w:r>
            <w:r>
              <w:t>0</w:t>
            </w:r>
            <w:r w:rsidRPr="00EB15EC">
              <w:t xml:space="preserve">1 октября </w:t>
            </w:r>
            <w:r>
              <w:t>текущего</w:t>
            </w:r>
            <w:r w:rsidRPr="007019BE">
              <w:t xml:space="preserve"> года</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24"/>
              <w:jc w:val="center"/>
            </w:pPr>
            <w:r>
              <w:t>12</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ind w:right="63"/>
              <w:jc w:val="center"/>
            </w:pPr>
            <w:r>
              <w:t>10</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4102A8" w:rsidRDefault="00882C48" w:rsidP="001C21AA">
            <w:pPr>
              <w:spacing w:line="259" w:lineRule="auto"/>
              <w:ind w:right="130" w:firstLine="5"/>
              <w:jc w:val="center"/>
            </w:pPr>
            <w:r>
              <w:t>Сведения об изменении остатков валюты баланса учреждения</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4102A8" w:rsidRDefault="00882C48" w:rsidP="001C21AA">
            <w:pPr>
              <w:spacing w:line="259" w:lineRule="auto"/>
              <w:jc w:val="center"/>
            </w:pPr>
            <w:r w:rsidRPr="004102A8">
              <w:t>0503</w:t>
            </w:r>
            <w:r>
              <w:t>7</w:t>
            </w:r>
            <w:r w:rsidRPr="004102A8">
              <w:t>73</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Ежеквартально</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24"/>
              <w:jc w:val="center"/>
            </w:pPr>
            <w:r>
              <w:t>12</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087"/>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63"/>
              <w:jc w:val="center"/>
            </w:pPr>
            <w:r>
              <w:t>11</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447" w:firstLine="5"/>
              <w:jc w:val="center"/>
            </w:pPr>
            <w:r w:rsidRPr="00EB15EC">
              <w:t>Сведения об остатках денежных средств учреждения</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0503779</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Ежеквартально</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24"/>
              <w:jc w:val="center"/>
            </w:pPr>
            <w:r>
              <w:t>12</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63"/>
              <w:jc w:val="center"/>
            </w:pPr>
            <w:r>
              <w:t>12</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5"/>
              <w:jc w:val="center"/>
            </w:pPr>
            <w:r w:rsidRPr="00EB15EC">
              <w:t xml:space="preserve">Сведения об исполнении судебных решений по денежным обязательствам </w:t>
            </w:r>
            <w:r>
              <w:t>учр</w:t>
            </w:r>
            <w:r w:rsidRPr="00EB15EC">
              <w:t>еждения</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0503295</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Ежеквартально</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24"/>
              <w:jc w:val="center"/>
            </w:pPr>
            <w:r>
              <w:t>12</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bl>
    <w:p w:rsidR="00882C48" w:rsidRDefault="00882C48" w:rsidP="00882C48"/>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Pr="001C7237" w:rsidRDefault="00882C48" w:rsidP="001C7237">
      <w:pPr>
        <w:pStyle w:val="ConsPlusNormal"/>
        <w:outlineLvl w:val="0"/>
        <w:rPr>
          <w:rFonts w:ascii="Times New Roman" w:hAnsi="Times New Roman" w:cs="Times New Roman"/>
          <w:sz w:val="20"/>
        </w:rPr>
      </w:pPr>
    </w:p>
    <w:sectPr w:rsidR="00882C48" w:rsidRPr="001C7237" w:rsidSect="001A5F9A">
      <w:headerReference w:type="default" r:id="rId8"/>
      <w:pgSz w:w="11906" w:h="16838"/>
      <w:pgMar w:top="1134" w:right="102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F9A" w:rsidRDefault="001A5F9A" w:rsidP="001A5F9A">
      <w:r>
        <w:separator/>
      </w:r>
    </w:p>
  </w:endnote>
  <w:endnote w:type="continuationSeparator" w:id="0">
    <w:p w:rsidR="001A5F9A" w:rsidRDefault="001A5F9A" w:rsidP="001A5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F9A" w:rsidRDefault="001A5F9A" w:rsidP="001A5F9A">
      <w:r>
        <w:separator/>
      </w:r>
    </w:p>
  </w:footnote>
  <w:footnote w:type="continuationSeparator" w:id="0">
    <w:p w:rsidR="001A5F9A" w:rsidRDefault="001A5F9A" w:rsidP="001A5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0813"/>
      <w:docPartObj>
        <w:docPartGallery w:val="Page Numbers (Top of Page)"/>
        <w:docPartUnique/>
      </w:docPartObj>
    </w:sdtPr>
    <w:sdtContent>
      <w:p w:rsidR="001A5F9A" w:rsidRDefault="00DD0A6B">
        <w:pPr>
          <w:pStyle w:val="a7"/>
          <w:jc w:val="center"/>
        </w:pPr>
        <w:fldSimple w:instr=" PAGE   \* MERGEFORMAT ">
          <w:r w:rsidR="00882C48">
            <w:rPr>
              <w:noProof/>
            </w:rPr>
            <w:t>13</w:t>
          </w:r>
        </w:fldSimple>
      </w:p>
    </w:sdtContent>
  </w:sdt>
  <w:p w:rsidR="001A5F9A" w:rsidRDefault="001A5F9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0B7"/>
    <w:multiLevelType w:val="hybridMultilevel"/>
    <w:tmpl w:val="59906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37168"/>
    <w:multiLevelType w:val="hybridMultilevel"/>
    <w:tmpl w:val="59906E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D0F294F"/>
    <w:multiLevelType w:val="hybridMultilevel"/>
    <w:tmpl w:val="59906E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82D0BB3"/>
    <w:multiLevelType w:val="hybridMultilevel"/>
    <w:tmpl w:val="65A01E28"/>
    <w:lvl w:ilvl="0" w:tplc="3FC280CA">
      <w:start w:val="7"/>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4">
    <w:nsid w:val="5F477646"/>
    <w:multiLevelType w:val="hybridMultilevel"/>
    <w:tmpl w:val="88DE55BE"/>
    <w:lvl w:ilvl="0" w:tplc="9CCA9066">
      <w:start w:val="1"/>
      <w:numFmt w:val="decimal"/>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1B04FA"/>
    <w:multiLevelType w:val="hybridMultilevel"/>
    <w:tmpl w:val="42BCA85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93856"/>
    <w:multiLevelType w:val="hybridMultilevel"/>
    <w:tmpl w:val="71C86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D647B"/>
    <w:rsid w:val="00003B52"/>
    <w:rsid w:val="0000443D"/>
    <w:rsid w:val="00006280"/>
    <w:rsid w:val="00014827"/>
    <w:rsid w:val="00031BF0"/>
    <w:rsid w:val="00052666"/>
    <w:rsid w:val="00093761"/>
    <w:rsid w:val="000D0087"/>
    <w:rsid w:val="001039DE"/>
    <w:rsid w:val="001371FA"/>
    <w:rsid w:val="001847FA"/>
    <w:rsid w:val="001A1668"/>
    <w:rsid w:val="001A5F9A"/>
    <w:rsid w:val="001C7237"/>
    <w:rsid w:val="002005BF"/>
    <w:rsid w:val="00232203"/>
    <w:rsid w:val="00240D7A"/>
    <w:rsid w:val="00290C0D"/>
    <w:rsid w:val="002D5924"/>
    <w:rsid w:val="002D6A05"/>
    <w:rsid w:val="00330122"/>
    <w:rsid w:val="00374A45"/>
    <w:rsid w:val="003817E4"/>
    <w:rsid w:val="003B0ACC"/>
    <w:rsid w:val="003F6D48"/>
    <w:rsid w:val="004349FE"/>
    <w:rsid w:val="00440E24"/>
    <w:rsid w:val="0046647D"/>
    <w:rsid w:val="004E6189"/>
    <w:rsid w:val="005066B4"/>
    <w:rsid w:val="00537A32"/>
    <w:rsid w:val="005421A0"/>
    <w:rsid w:val="00572361"/>
    <w:rsid w:val="00582D83"/>
    <w:rsid w:val="005B2F6E"/>
    <w:rsid w:val="005C37B1"/>
    <w:rsid w:val="005F0A5C"/>
    <w:rsid w:val="006A4FFD"/>
    <w:rsid w:val="006B577F"/>
    <w:rsid w:val="006C173F"/>
    <w:rsid w:val="006E660E"/>
    <w:rsid w:val="006F52F3"/>
    <w:rsid w:val="007016CB"/>
    <w:rsid w:val="007107B8"/>
    <w:rsid w:val="00730216"/>
    <w:rsid w:val="00735692"/>
    <w:rsid w:val="007373DC"/>
    <w:rsid w:val="00747560"/>
    <w:rsid w:val="00777B76"/>
    <w:rsid w:val="0079332D"/>
    <w:rsid w:val="00794AD2"/>
    <w:rsid w:val="007B1E5F"/>
    <w:rsid w:val="0082650D"/>
    <w:rsid w:val="0083638E"/>
    <w:rsid w:val="008522FD"/>
    <w:rsid w:val="00870082"/>
    <w:rsid w:val="00882C48"/>
    <w:rsid w:val="00882CAC"/>
    <w:rsid w:val="00886CEA"/>
    <w:rsid w:val="008870CC"/>
    <w:rsid w:val="00887EC4"/>
    <w:rsid w:val="008D5325"/>
    <w:rsid w:val="0095014F"/>
    <w:rsid w:val="00962C69"/>
    <w:rsid w:val="009859EE"/>
    <w:rsid w:val="009B45B8"/>
    <w:rsid w:val="00A02B94"/>
    <w:rsid w:val="00A5289B"/>
    <w:rsid w:val="00A678D6"/>
    <w:rsid w:val="00A868EB"/>
    <w:rsid w:val="00AD647B"/>
    <w:rsid w:val="00B01BA3"/>
    <w:rsid w:val="00B13719"/>
    <w:rsid w:val="00B34D9F"/>
    <w:rsid w:val="00B62155"/>
    <w:rsid w:val="00B75890"/>
    <w:rsid w:val="00B85078"/>
    <w:rsid w:val="00B900F3"/>
    <w:rsid w:val="00BA3F4A"/>
    <w:rsid w:val="00BA7827"/>
    <w:rsid w:val="00BB2E53"/>
    <w:rsid w:val="00C51187"/>
    <w:rsid w:val="00C8786C"/>
    <w:rsid w:val="00C9086E"/>
    <w:rsid w:val="00CA33BE"/>
    <w:rsid w:val="00CD753D"/>
    <w:rsid w:val="00D07755"/>
    <w:rsid w:val="00D251F4"/>
    <w:rsid w:val="00D4554B"/>
    <w:rsid w:val="00D55007"/>
    <w:rsid w:val="00DC708B"/>
    <w:rsid w:val="00DD0A6B"/>
    <w:rsid w:val="00DE2D09"/>
    <w:rsid w:val="00E70513"/>
    <w:rsid w:val="00E902D3"/>
    <w:rsid w:val="00ED710B"/>
    <w:rsid w:val="00F17463"/>
    <w:rsid w:val="00FA501C"/>
    <w:rsid w:val="00FA70E3"/>
    <w:rsid w:val="00FB0242"/>
    <w:rsid w:val="00FD175B"/>
    <w:rsid w:val="00FD5512"/>
    <w:rsid w:val="00FE16F9"/>
    <w:rsid w:val="00FF3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6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4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D64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647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1A1668"/>
    <w:pPr>
      <w:jc w:val="both"/>
    </w:pPr>
  </w:style>
  <w:style w:type="character" w:customStyle="1" w:styleId="a4">
    <w:name w:val="Основной текст Знак"/>
    <w:basedOn w:val="a0"/>
    <w:link w:val="a3"/>
    <w:rsid w:val="001A166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A1668"/>
    <w:rPr>
      <w:rFonts w:ascii="Tahoma" w:hAnsi="Tahoma" w:cs="Tahoma"/>
      <w:sz w:val="16"/>
      <w:szCs w:val="16"/>
    </w:rPr>
  </w:style>
  <w:style w:type="character" w:customStyle="1" w:styleId="a6">
    <w:name w:val="Текст выноски Знак"/>
    <w:basedOn w:val="a0"/>
    <w:link w:val="a5"/>
    <w:uiPriority w:val="99"/>
    <w:semiHidden/>
    <w:rsid w:val="001A1668"/>
    <w:rPr>
      <w:rFonts w:ascii="Tahoma" w:eastAsia="Times New Roman" w:hAnsi="Tahoma" w:cs="Tahoma"/>
      <w:sz w:val="16"/>
      <w:szCs w:val="16"/>
      <w:lang w:eastAsia="ru-RU"/>
    </w:rPr>
  </w:style>
  <w:style w:type="paragraph" w:customStyle="1" w:styleId="Default">
    <w:name w:val="Default"/>
    <w:rsid w:val="00887EC4"/>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1A5F9A"/>
    <w:pPr>
      <w:tabs>
        <w:tab w:val="center" w:pos="4677"/>
        <w:tab w:val="right" w:pos="9355"/>
      </w:tabs>
    </w:pPr>
  </w:style>
  <w:style w:type="character" w:customStyle="1" w:styleId="a8">
    <w:name w:val="Верхний колонтитул Знак"/>
    <w:basedOn w:val="a0"/>
    <w:link w:val="a7"/>
    <w:uiPriority w:val="99"/>
    <w:rsid w:val="001A5F9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1A5F9A"/>
    <w:pPr>
      <w:tabs>
        <w:tab w:val="center" w:pos="4677"/>
        <w:tab w:val="right" w:pos="9355"/>
      </w:tabs>
    </w:pPr>
  </w:style>
  <w:style w:type="character" w:customStyle="1" w:styleId="aa">
    <w:name w:val="Нижний колонтитул Знак"/>
    <w:basedOn w:val="a0"/>
    <w:link w:val="a9"/>
    <w:uiPriority w:val="99"/>
    <w:semiHidden/>
    <w:rsid w:val="001A5F9A"/>
    <w:rPr>
      <w:rFonts w:ascii="Times New Roman" w:eastAsia="Times New Roman" w:hAnsi="Times New Roman" w:cs="Times New Roman"/>
      <w:sz w:val="24"/>
      <w:szCs w:val="24"/>
      <w:lang w:eastAsia="ru-RU"/>
    </w:rPr>
  </w:style>
  <w:style w:type="paragraph" w:styleId="ab">
    <w:name w:val="List Paragraph"/>
    <w:basedOn w:val="a"/>
    <w:uiPriority w:val="34"/>
    <w:qFormat/>
    <w:rsid w:val="00882C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1309</TotalTime>
  <Pages>13</Pages>
  <Words>3457</Words>
  <Characters>19705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Хлестова</dc:creator>
  <cp:lastModifiedBy>Елена Юрьевна Ядрихинская</cp:lastModifiedBy>
  <cp:revision>67</cp:revision>
  <cp:lastPrinted>2024-12-19T11:34:00Z</cp:lastPrinted>
  <dcterms:created xsi:type="dcterms:W3CDTF">2020-01-15T07:47:00Z</dcterms:created>
  <dcterms:modified xsi:type="dcterms:W3CDTF">2024-12-24T06:08:00Z</dcterms:modified>
</cp:coreProperties>
</file>