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34"/>
        <w:gridCol w:w="3411"/>
        <w:gridCol w:w="508"/>
        <w:gridCol w:w="448"/>
        <w:gridCol w:w="523"/>
        <w:gridCol w:w="389"/>
        <w:gridCol w:w="210"/>
        <w:gridCol w:w="418"/>
        <w:gridCol w:w="642"/>
        <w:gridCol w:w="523"/>
        <w:gridCol w:w="1300"/>
        <w:gridCol w:w="1417"/>
        <w:gridCol w:w="1276"/>
      </w:tblGrid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  <w:trHeight w:val="2040"/>
        </w:trPr>
        <w:tc>
          <w:tcPr>
            <w:tcW w:w="11199" w:type="dxa"/>
            <w:gridSpan w:val="13"/>
            <w:shd w:val="clear" w:color="auto" w:fill="auto"/>
          </w:tcPr>
          <w:p w:rsidR="00305E53" w:rsidRPr="00FF3905" w:rsidRDefault="00A60208" w:rsidP="00FF39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FF390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 </w:t>
            </w:r>
            <w:r w:rsidR="00FF3905">
              <w:rPr>
                <w:rFonts w:ascii="Times New Roman" w:hAnsi="Times New Roman" w:cs="Times New Roman"/>
                <w:sz w:val="16"/>
                <w:szCs w:val="16"/>
              </w:rPr>
              <w:t xml:space="preserve">25.04.2025 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FF390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  <w:trHeight w:val="1380"/>
        </w:trPr>
        <w:tc>
          <w:tcPr>
            <w:tcW w:w="134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9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главным </w:t>
            </w:r>
            <w:r w:rsidRPr="00FF3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распорядителям средств бюджета Котласского муниципального округа по разделам, подразделам, целевым статьям (муниципальным программам и </w:t>
            </w:r>
            <w:proofErr w:type="spellStart"/>
            <w:r w:rsidRPr="00FF3905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FF3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и подгруппам видов расходов классификации расходов бюджетов (ведомствен</w:t>
            </w:r>
            <w:r w:rsidRPr="00FF3905">
              <w:rPr>
                <w:rFonts w:ascii="Times New Roman" w:hAnsi="Times New Roman" w:cs="Times New Roman"/>
                <w:b/>
                <w:sz w:val="20"/>
                <w:szCs w:val="20"/>
              </w:rPr>
              <w:t>ная структура расходов бюджета) на 2025 год и плановый период 2026 и 2027 годы</w:t>
            </w:r>
          </w:p>
        </w:tc>
        <w:tc>
          <w:tcPr>
            <w:tcW w:w="1276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3545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3905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FF3905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FF390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FF390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FF3905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4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2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659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30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3545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305E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54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4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59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4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05E53" w:rsidRPr="00FF3905" w:rsidRDefault="00A602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6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 w:rsidP="00FF3905">
            <w:pPr>
              <w:spacing w:after="0"/>
              <w:ind w:left="-57" w:firstLine="57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37 971,8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 xml:space="preserve">Условно утвержденные </w:t>
            </w:r>
            <w:r w:rsidRPr="00FF3905">
              <w:rPr>
                <w:rFonts w:ascii="Times New Roman" w:hAnsi="Times New Roman" w:cs="Times New Roman"/>
                <w:i/>
              </w:rPr>
              <w:t>расходы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37 971,8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37 971,8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6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</w:t>
            </w: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инистрации Котласского муниципального округа Архангельской области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854 570,2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726 103,9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722 453,3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203,6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в области общегос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ударственных вопросов (в т.ч. погашение просроченной кредиторской задолженности)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9 791,8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12 886,6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9 791,8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12 886,6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лей государственной программы Российской Федерации "Развитие туризма"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9 791,8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9 791,8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телей государственной программы Российской Федерации "Развитие туризма"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S0803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12 886,6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696 761,1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585 284,1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581 528,0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126 500,3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103 431,2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103 375,3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22 127,6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22 572,4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22 127,6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22 572,4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6 682,5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6 816,9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6 682,5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6 816,9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8 949,9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8 949,9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2 458,5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2 458,5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2 740,2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2 740,2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82 588,5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82 588,5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488 322,7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404 163,7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400 256,0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91 838,6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91 838,6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27 735,3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27 735,3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55 787,0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55 787,0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21 225,7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21 225,7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6 184,6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6 184,6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12 806,7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12 806,7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ре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231 117,3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231 117,3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ганизаций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50502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28 951,3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27 888,8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екта «Комфортное Поморье» (проект "Молодежный проект "Счастливое детство")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S889М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482,0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А889М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ервного фонда Правительства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867,9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79 167,8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76 385,2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76 566,1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15 992,3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15 593,3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4 829,7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4 709,2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15 989,0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альном) социальном заказе на оказание государственных (муниципальных) услуг в социальной сфере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S889Л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га "Вперед с первыми!")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S889Ф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257,3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А889Л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ыми!")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А889Ф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содействию трудоустройству несовершеннолетних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граждан на территории Котласского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86910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2 686,7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1 330,6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1 014,7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379,3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в каникулярное время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100 721,4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81 544,9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100 421,4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81 544,9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14 472,5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14 472,5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794,4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поддержка отрасли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екта «Комфортное Поморье» (проект "Молодежный проект "Молодежь хочет танцевать")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S889Г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екта «Комфортное Поморье» (проект "Новогодняя ель")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S889И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370,7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екта «Комфортное Поморье» (проект "Комфортное будущее Новинок")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S889П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S889С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А889Г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А889И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А889П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А889С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46 211,2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46 106,9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46 290,2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13 535,9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12 259,2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11 677,8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  <w:proofErr w:type="gramEnd"/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L3043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9 146,7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6 868,0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вания, или группы продленного дня в общеобразовательных организациях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3 772,0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32 675,3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33 847,7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34 612,4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27 667,3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28 659,3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29 236,2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6 204,2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748,8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187,9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ФИЗИЧЕСКАЯ КУЛ</w:t>
            </w:r>
            <w:r w:rsidRPr="00FF3905">
              <w:rPr>
                <w:rFonts w:ascii="Times New Roman" w:hAnsi="Times New Roman" w:cs="Times New Roman"/>
                <w:i/>
              </w:rPr>
              <w:t>ЬТУРА И СПОРТ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881,3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881,3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в области физической культуры и спорта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ервых "Музыка нас связала!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S889Р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екта «Комфортное Поморье» (проект "Молодежный проект "ТВОЙ ХОД")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S889У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ервых "Музыка нас связала!") (сверх соглашения с областным органо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А889Р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А889У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6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63 139,2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171 007,7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173 462,4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41 314,9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141 663,0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144 064,7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16 881,8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17 177,1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16 881,8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17 177,1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1 411,2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1 218,9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1 058,4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1 100,7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1 218,9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1 058,4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1 100,7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1 218,9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lastRenderedPageBreak/>
              <w:t>Другие 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23 214,2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123 122,7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125 786,9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2 765,0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2 765,0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мей</w:t>
            </w:r>
            <w:proofErr w:type="gramEnd"/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4 930,3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4 930,3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13 157,8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13 157,8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2 361,1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2 361,1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содерж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ание муниципальных органов и обеспечение их функций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 xml:space="preserve">ОБСЛУЖИВАНИЕ ГОСУДАРСТВЕННОГО И </w:t>
            </w:r>
            <w:r w:rsidRPr="00FF3905">
              <w:rPr>
                <w:rFonts w:ascii="Times New Roman" w:hAnsi="Times New Roman" w:cs="Times New Roman"/>
                <w:i/>
              </w:rPr>
              <w:t>МУНИЦИПАЛЬНОГО 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29 397,7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Обслуживание муниципального 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6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302 354,1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177 441,6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190 945,7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42 550,0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54 795,1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62 949,0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37 </w:t>
            </w:r>
            <w:r w:rsidRPr="00FF3905">
              <w:rPr>
                <w:rFonts w:ascii="Times New Roman" w:hAnsi="Times New Roman" w:cs="Times New Roman"/>
              </w:rPr>
              <w:t>945,3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39 322,1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40 257,7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нов Крайнего Севера и приравненных к ним местностей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37 938,3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39 315,1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40 250,7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177,2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8 589,9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145,6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общегосударственные воп</w:t>
            </w:r>
            <w:r w:rsidRPr="00FF3905">
              <w:rPr>
                <w:rFonts w:ascii="Times New Roman" w:hAnsi="Times New Roman" w:cs="Times New Roman"/>
              </w:rPr>
              <w:t>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4 604,6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15 473,0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22 691,2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1 908,3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15 473,0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Прочая 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1 850,8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1 318,7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981,0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337,7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екта «Комфортное Поморье» (проект "Светлые улицы села")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574,9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екта «Комфортное Поморье» (проект "Ремонт автомобильной дороги в п. </w:t>
            </w:r>
            <w:proofErr w:type="spell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S889Н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647,0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 (сверх соглашения с обл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А889Н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1 710,0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1 335,4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379,1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иятия в области национальной 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69 396,0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63 158,6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76 259,3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1 851,1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1 246,8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1 246,8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том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836,6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66 468,3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75 012,5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24 078,2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24 477,7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ледовой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переправы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2 953,4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1 852,9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25 423,6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30 350,4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20 645,9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4 777,7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Подготовка проектной д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окументации на проведение ремонтных работ (</w:t>
            </w:r>
            <w:proofErr w:type="spell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госэкспертиза</w:t>
            </w:r>
            <w:proofErr w:type="spell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474,4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649,5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5 770,7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10 930,4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1 077,2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опасности объектов дорожного хозяйства (приобретение и (или) установка дорожных знаков)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1 829,8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552,6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3 795,5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1 071,4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льного округа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471,4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125 379,0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37 531,8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43 127,8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11 079,1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7 301,7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952,7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4 017,5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5 881,8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5 690,3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51 036,0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4 601,0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4 678,5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8 438,0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4 341,0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ангельской области)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И3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51541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19 576,8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17 542,3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50 690,2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21 924,6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21 372,6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кого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662,7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нной городской среды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10 225,0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9 433,4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9А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екта «Комфортное Поморье» (проект "Обустройство уличного освещения")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S889Б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екта «Комфортное Поморье» (проект "Территория здоровья")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S889В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714,9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екта «Комфортное Поморье» (проект "СВЕТЛАЯ ТРОИЦА")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S889Д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947,9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екта «Комфортное Поморье» (проект "Дорога к дому")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S889К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371,0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S889Т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377,0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роекта «Комфортное Поморье» (проект "</w:t>
            </w:r>
            <w:proofErr w:type="spell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S889Ц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14 734,7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А889А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2 118,7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А889Б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А889В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4 253,4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4 253,4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А889Д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А889К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А889Т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А889Ц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1 100,0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ного фонда Правительства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2 435,1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216,5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12 573,7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9 775,0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женерных и археологических изысканий)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2 959,3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7 507,7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7 507,7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2 267,3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2 267,3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451,9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51 457,1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51 457,1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ем образования (с двухлетним циклом реализации)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ьного строительства государственной (муниципальной) собственности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6 774,5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8 230,6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6 774,5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8 230,6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L497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899,5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ным бюджетам)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939,4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3 295,0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939,4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илых помещений за счет средств областного бюджета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6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98 951,9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87 654,9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86 158,4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90 179,2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81 695,1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80 047,5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3 537,7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3 669,3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3 799,6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3 537,7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3 669,3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3 799,6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56 709,0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58 688,8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59 992,8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53 382,1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55 247,1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56 431,6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39 785,0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485,6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299,7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12 015,1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1 027,5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900,3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сти в сфере административных правонарушений)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6,0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составлению (изменению) списков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29 926,4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16 249,0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ственного здоровья населения Котласского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охраны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28 440,4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16 249,0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4 151,3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ельного налога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из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резервного фонда Правительства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971,1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251,0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2 330,7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lastRenderedPageBreak/>
              <w:t>Мобилизационная и вневойсковая подготовка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2 330,7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717,0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Защита населения и терри</w:t>
            </w:r>
            <w:r w:rsidRPr="00FF3905">
              <w:rPr>
                <w:rFonts w:ascii="Times New Roman" w:hAnsi="Times New Roman" w:cs="Times New Roman"/>
              </w:rPr>
              <w:t>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Меропри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ятия в области национальной 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в области национальной 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Другие вопросы в области национальной экономи</w:t>
            </w:r>
            <w:r w:rsidRPr="00FF3905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1 145,7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Выполнение функций казенными учреждениями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4 833,1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1 773,9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руг)  Архангельской области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3 193,0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860,6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Положения о Почетном гра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жданине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87040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 xml:space="preserve"> Коряжма», в границах территории Российской Федерации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</w:t>
            </w: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хангельской области «Город Коряжма»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1 837,4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495,0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495,0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6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5 030,0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5 154,3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5 126,5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5 030,0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5 154,3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5 126,5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lastRenderedPageBreak/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5 030,0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5 154,3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5 126,5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3 473,4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3 442,9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 xml:space="preserve">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6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Контрольно-счетная комиссия </w:t>
            </w: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Котласского муниципального округа Архангельской области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4 549,3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4 901,4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4 526,9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4 877,2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4 526,9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4 877,2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2 687,3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2 777,7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2 887,5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155,0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i/>
              </w:rPr>
              <w:t>24,2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</w:t>
            </w:r>
            <w:r w:rsidRPr="00FF3905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</w:rPr>
              <w:t>24,2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00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</w:rPr>
              <w:t>1 328 594,8</w:t>
            </w:r>
          </w:p>
        </w:tc>
        <w:tc>
          <w:tcPr>
            <w:tcW w:w="1417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276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305E53" w:rsidTr="00FF39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shd w:val="clear" w:color="auto" w:fill="auto"/>
            <w:vAlign w:val="bottom"/>
          </w:tcPr>
          <w:p w:rsidR="00305E53" w:rsidRPr="00FF3905" w:rsidRDefault="00A60208">
            <w:pPr>
              <w:spacing w:after="0"/>
              <w:rPr>
                <w:rFonts w:ascii="Times New Roman" w:hAnsi="Times New Roman" w:cs="Times New Roman"/>
              </w:rPr>
            </w:pPr>
            <w:r w:rsidRPr="00FF390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08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05E53" w:rsidRPr="00FF3905" w:rsidRDefault="00305E5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A60208" w:rsidRDefault="00A60208"/>
    <w:sectPr w:rsidR="00A60208" w:rsidSect="00FF3905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5E53"/>
    <w:rsid w:val="00305E53"/>
    <w:rsid w:val="00A60208"/>
    <w:rsid w:val="00FF3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11467</Words>
  <Characters>65364</Characters>
  <Application>Microsoft Office Word</Application>
  <DocSecurity>0</DocSecurity>
  <Lines>544</Lines>
  <Paragraphs>153</Paragraphs>
  <ScaleCrop>false</ScaleCrop>
  <Company/>
  <LinksUpToDate>false</LinksUpToDate>
  <CharactersWithSpaces>76678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 Александровна Аникиева</cp:lastModifiedBy>
  <cp:revision>2</cp:revision>
  <dcterms:created xsi:type="dcterms:W3CDTF">2025-04-11T11:43:00Z</dcterms:created>
  <dcterms:modified xsi:type="dcterms:W3CDTF">2025-04-11T11:46:00Z</dcterms:modified>
</cp:coreProperties>
</file>