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270" w:rsidRDefault="00E83270" w:rsidP="00E83270">
      <w:pPr>
        <w:spacing w:after="0" w:line="240" w:lineRule="auto"/>
        <w:jc w:val="center"/>
        <w:rPr>
          <w:rFonts w:ascii="Times New Roman" w:eastAsia="Times New Roman" w:hAnsi="Times New Roman"/>
          <w:bCs/>
          <w:sz w:val="24"/>
          <w:szCs w:val="24"/>
          <w:lang w:eastAsia="ru-RU"/>
        </w:rPr>
      </w:pPr>
    </w:p>
    <w:p w:rsidR="00C2112A" w:rsidRDefault="00C2112A" w:rsidP="00C2112A">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571DC3">
        <w:rPr>
          <w:rFonts w:ascii="Times New Roman" w:hAnsi="Times New Roman"/>
          <w:b/>
          <w:sz w:val="28"/>
          <w:szCs w:val="28"/>
        </w:rPr>
        <w:t xml:space="preserve">                                                                     </w:t>
      </w:r>
      <w:r>
        <w:rPr>
          <w:rFonts w:ascii="Times New Roman" w:hAnsi="Times New Roman"/>
          <w:b/>
          <w:sz w:val="28"/>
          <w:szCs w:val="28"/>
        </w:rPr>
        <w:t>УТВЕРЖДЕНО:</w:t>
      </w:r>
    </w:p>
    <w:p w:rsidR="00DB475F" w:rsidRDefault="00C2112A" w:rsidP="00C2112A">
      <w:pPr>
        <w:spacing w:after="0" w:line="240" w:lineRule="auto"/>
        <w:jc w:val="right"/>
        <w:rPr>
          <w:rFonts w:ascii="Times New Roman" w:hAnsi="Times New Roman"/>
          <w:b/>
          <w:sz w:val="28"/>
          <w:szCs w:val="28"/>
        </w:rPr>
      </w:pPr>
      <w:r>
        <w:rPr>
          <w:rFonts w:ascii="Times New Roman" w:hAnsi="Times New Roman"/>
          <w:b/>
          <w:sz w:val="28"/>
          <w:szCs w:val="28"/>
        </w:rPr>
        <w:t xml:space="preserve">                                                   Председатель Контрольно-счетной</w:t>
      </w:r>
      <w:r w:rsidR="00DB475F">
        <w:rPr>
          <w:rFonts w:ascii="Times New Roman" w:hAnsi="Times New Roman"/>
          <w:b/>
          <w:sz w:val="28"/>
          <w:szCs w:val="28"/>
        </w:rPr>
        <w:t xml:space="preserve"> комиссии</w:t>
      </w:r>
    </w:p>
    <w:p w:rsidR="00DB475F" w:rsidRDefault="00DB475F" w:rsidP="00DB475F">
      <w:pPr>
        <w:spacing w:after="0" w:line="240" w:lineRule="auto"/>
        <w:jc w:val="center"/>
        <w:rPr>
          <w:rFonts w:ascii="Times New Roman" w:hAnsi="Times New Roman"/>
          <w:b/>
          <w:sz w:val="28"/>
          <w:szCs w:val="28"/>
        </w:rPr>
      </w:pPr>
      <w:r>
        <w:rPr>
          <w:rFonts w:ascii="Times New Roman" w:hAnsi="Times New Roman"/>
          <w:b/>
          <w:sz w:val="28"/>
          <w:szCs w:val="28"/>
        </w:rPr>
        <w:t xml:space="preserve">                                                          </w:t>
      </w:r>
      <w:proofErr w:type="spellStart"/>
      <w:r w:rsidR="00C2112A">
        <w:rPr>
          <w:rFonts w:ascii="Times New Roman" w:hAnsi="Times New Roman"/>
          <w:b/>
          <w:sz w:val="28"/>
          <w:szCs w:val="28"/>
        </w:rPr>
        <w:t>Котласского</w:t>
      </w:r>
      <w:proofErr w:type="spellEnd"/>
      <w:r w:rsidR="00C2112A">
        <w:rPr>
          <w:rFonts w:ascii="Times New Roman" w:hAnsi="Times New Roman"/>
          <w:b/>
          <w:sz w:val="28"/>
          <w:szCs w:val="28"/>
        </w:rPr>
        <w:t xml:space="preserve"> муниципального округа</w:t>
      </w:r>
      <w:r>
        <w:rPr>
          <w:rFonts w:ascii="Times New Roman" w:hAnsi="Times New Roman"/>
          <w:b/>
          <w:sz w:val="28"/>
          <w:szCs w:val="28"/>
        </w:rPr>
        <w:t xml:space="preserve">                                                                                           </w:t>
      </w:r>
    </w:p>
    <w:p w:rsidR="00C2112A" w:rsidRDefault="00DB475F" w:rsidP="00DB475F">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C2112A">
        <w:rPr>
          <w:rFonts w:ascii="Times New Roman" w:hAnsi="Times New Roman"/>
          <w:b/>
          <w:sz w:val="28"/>
          <w:szCs w:val="28"/>
        </w:rPr>
        <w:t xml:space="preserve">Архангельской области </w:t>
      </w:r>
    </w:p>
    <w:p w:rsidR="00C2112A" w:rsidRDefault="00C2112A" w:rsidP="00C2112A">
      <w:pPr>
        <w:spacing w:after="0" w:line="240" w:lineRule="auto"/>
        <w:jc w:val="right"/>
        <w:rPr>
          <w:rFonts w:ascii="Times New Roman" w:hAnsi="Times New Roman"/>
          <w:b/>
          <w:sz w:val="28"/>
          <w:szCs w:val="28"/>
        </w:rPr>
      </w:pPr>
      <w:r>
        <w:rPr>
          <w:rFonts w:ascii="Times New Roman" w:hAnsi="Times New Roman"/>
          <w:b/>
          <w:sz w:val="28"/>
          <w:szCs w:val="28"/>
        </w:rPr>
        <w:t xml:space="preserve">____________________О.Н. </w:t>
      </w:r>
      <w:proofErr w:type="spellStart"/>
      <w:r>
        <w:rPr>
          <w:rFonts w:ascii="Times New Roman" w:hAnsi="Times New Roman"/>
          <w:b/>
          <w:sz w:val="28"/>
          <w:szCs w:val="28"/>
        </w:rPr>
        <w:t>Латухина</w:t>
      </w:r>
      <w:proofErr w:type="spellEnd"/>
    </w:p>
    <w:p w:rsidR="00C2112A" w:rsidRDefault="00C2112A" w:rsidP="00C2112A">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147811">
        <w:rPr>
          <w:rFonts w:ascii="Times New Roman" w:hAnsi="Times New Roman"/>
          <w:b/>
          <w:sz w:val="28"/>
          <w:szCs w:val="28"/>
        </w:rPr>
        <w:t xml:space="preserve">      </w:t>
      </w:r>
      <w:r>
        <w:rPr>
          <w:rFonts w:ascii="Times New Roman" w:hAnsi="Times New Roman"/>
          <w:b/>
          <w:sz w:val="28"/>
          <w:szCs w:val="28"/>
        </w:rPr>
        <w:t xml:space="preserve"> </w:t>
      </w:r>
      <w:r w:rsidR="00AE1779">
        <w:rPr>
          <w:rFonts w:ascii="Times New Roman" w:hAnsi="Times New Roman"/>
          <w:b/>
          <w:sz w:val="28"/>
          <w:szCs w:val="28"/>
        </w:rPr>
        <w:t xml:space="preserve">                                     </w:t>
      </w:r>
      <w:r>
        <w:rPr>
          <w:rFonts w:ascii="Times New Roman" w:hAnsi="Times New Roman"/>
          <w:b/>
          <w:sz w:val="28"/>
          <w:szCs w:val="28"/>
        </w:rPr>
        <w:t xml:space="preserve">  «</w:t>
      </w:r>
      <w:r w:rsidR="00AE1779">
        <w:rPr>
          <w:rFonts w:ascii="Times New Roman" w:hAnsi="Times New Roman"/>
          <w:b/>
          <w:sz w:val="28"/>
          <w:szCs w:val="28"/>
        </w:rPr>
        <w:t>1</w:t>
      </w:r>
      <w:r w:rsidR="00CC299D">
        <w:rPr>
          <w:rFonts w:ascii="Times New Roman" w:hAnsi="Times New Roman"/>
          <w:b/>
          <w:sz w:val="28"/>
          <w:szCs w:val="28"/>
        </w:rPr>
        <w:t>5</w:t>
      </w:r>
      <w:r>
        <w:rPr>
          <w:rFonts w:ascii="Times New Roman" w:hAnsi="Times New Roman"/>
          <w:b/>
          <w:sz w:val="28"/>
          <w:szCs w:val="28"/>
        </w:rPr>
        <w:t xml:space="preserve">» </w:t>
      </w:r>
      <w:r w:rsidR="00CC299D">
        <w:rPr>
          <w:rFonts w:ascii="Times New Roman" w:hAnsi="Times New Roman"/>
          <w:b/>
          <w:sz w:val="28"/>
          <w:szCs w:val="28"/>
        </w:rPr>
        <w:t>июля</w:t>
      </w:r>
      <w:r>
        <w:rPr>
          <w:rFonts w:ascii="Times New Roman" w:hAnsi="Times New Roman"/>
          <w:b/>
          <w:sz w:val="28"/>
          <w:szCs w:val="28"/>
        </w:rPr>
        <w:t xml:space="preserve"> 20</w:t>
      </w:r>
      <w:r w:rsidR="00AE1779">
        <w:rPr>
          <w:rFonts w:ascii="Times New Roman" w:hAnsi="Times New Roman"/>
          <w:b/>
          <w:sz w:val="28"/>
          <w:szCs w:val="28"/>
        </w:rPr>
        <w:t>24</w:t>
      </w:r>
      <w:r>
        <w:rPr>
          <w:rFonts w:ascii="Times New Roman" w:hAnsi="Times New Roman"/>
          <w:b/>
          <w:sz w:val="28"/>
          <w:szCs w:val="28"/>
        </w:rPr>
        <w:t xml:space="preserve"> г.</w:t>
      </w:r>
    </w:p>
    <w:p w:rsidR="00C2112A" w:rsidRDefault="00C2112A" w:rsidP="00C2112A">
      <w:pPr>
        <w:spacing w:after="0" w:line="240" w:lineRule="auto"/>
        <w:jc w:val="right"/>
        <w:rPr>
          <w:rFonts w:ascii="Times New Roman" w:hAnsi="Times New Roman"/>
          <w:b/>
          <w:sz w:val="28"/>
          <w:szCs w:val="28"/>
        </w:rPr>
      </w:pPr>
    </w:p>
    <w:p w:rsidR="00C2112A" w:rsidRDefault="00C2112A" w:rsidP="00C2112A">
      <w:pPr>
        <w:spacing w:after="0" w:line="240" w:lineRule="auto"/>
        <w:jc w:val="right"/>
        <w:rPr>
          <w:rFonts w:ascii="Times New Roman" w:hAnsi="Times New Roman"/>
          <w:b/>
          <w:sz w:val="28"/>
          <w:szCs w:val="28"/>
        </w:rPr>
      </w:pPr>
    </w:p>
    <w:p w:rsidR="00CC299D" w:rsidRPr="006214EC" w:rsidRDefault="00953A4D" w:rsidP="001A659A">
      <w:pPr>
        <w:spacing w:after="0" w:line="240" w:lineRule="auto"/>
        <w:jc w:val="center"/>
        <w:rPr>
          <w:rFonts w:ascii="Times New Roman" w:hAnsi="Times New Roman"/>
          <w:sz w:val="28"/>
          <w:szCs w:val="28"/>
        </w:rPr>
      </w:pPr>
      <w:r w:rsidRPr="00195374">
        <w:rPr>
          <w:rFonts w:ascii="Times New Roman" w:hAnsi="Times New Roman"/>
          <w:b/>
          <w:sz w:val="28"/>
          <w:szCs w:val="28"/>
        </w:rPr>
        <w:t>Отчет</w:t>
      </w:r>
      <w:r w:rsidR="00E83270" w:rsidRPr="00195374">
        <w:rPr>
          <w:rFonts w:ascii="Times New Roman" w:hAnsi="Times New Roman"/>
          <w:b/>
          <w:sz w:val="28"/>
          <w:szCs w:val="28"/>
        </w:rPr>
        <w:t xml:space="preserve"> </w:t>
      </w:r>
      <w:r w:rsidR="000B230F" w:rsidRPr="00195374">
        <w:rPr>
          <w:rFonts w:ascii="Times New Roman" w:hAnsi="Times New Roman"/>
          <w:b/>
          <w:sz w:val="28"/>
          <w:szCs w:val="28"/>
        </w:rPr>
        <w:t>о результатах</w:t>
      </w:r>
      <w:r w:rsidR="009571BA">
        <w:rPr>
          <w:rFonts w:ascii="Times New Roman" w:hAnsi="Times New Roman"/>
          <w:b/>
          <w:sz w:val="28"/>
          <w:szCs w:val="28"/>
        </w:rPr>
        <w:t xml:space="preserve"> контрольного мероприятия</w:t>
      </w:r>
    </w:p>
    <w:p w:rsidR="00CC299D" w:rsidRPr="006214EC" w:rsidRDefault="006214EC" w:rsidP="001A659A">
      <w:pPr>
        <w:spacing w:after="0" w:line="240" w:lineRule="auto"/>
        <w:jc w:val="center"/>
        <w:rPr>
          <w:rFonts w:ascii="Times New Roman" w:hAnsi="Times New Roman"/>
          <w:sz w:val="28"/>
          <w:szCs w:val="28"/>
        </w:rPr>
      </w:pPr>
      <w:r w:rsidRPr="006214EC">
        <w:rPr>
          <w:rFonts w:ascii="Times New Roman" w:hAnsi="Times New Roman"/>
          <w:sz w:val="28"/>
          <w:szCs w:val="28"/>
        </w:rPr>
        <w:t xml:space="preserve">проверка обоснованности, эффективности, целевого использования бюджетных средств </w:t>
      </w:r>
      <w:proofErr w:type="spellStart"/>
      <w:r w:rsidRPr="006214EC">
        <w:rPr>
          <w:rFonts w:ascii="Times New Roman" w:hAnsi="Times New Roman"/>
          <w:sz w:val="28"/>
          <w:szCs w:val="28"/>
        </w:rPr>
        <w:t>Котласского</w:t>
      </w:r>
      <w:proofErr w:type="spellEnd"/>
      <w:r w:rsidRPr="006214EC">
        <w:rPr>
          <w:rFonts w:ascii="Times New Roman" w:hAnsi="Times New Roman"/>
          <w:sz w:val="28"/>
          <w:szCs w:val="28"/>
        </w:rPr>
        <w:t xml:space="preserve"> муниципального округа за 2023 год в рамках исполнения мероприятий муниципальной программы «Управление муниципальным имуществом </w:t>
      </w:r>
      <w:proofErr w:type="spellStart"/>
      <w:r w:rsidRPr="006214EC">
        <w:rPr>
          <w:rFonts w:ascii="Times New Roman" w:hAnsi="Times New Roman"/>
          <w:sz w:val="28"/>
          <w:szCs w:val="28"/>
        </w:rPr>
        <w:t>Котласского</w:t>
      </w:r>
      <w:proofErr w:type="spellEnd"/>
      <w:r w:rsidRPr="006214EC">
        <w:rPr>
          <w:rFonts w:ascii="Times New Roman" w:hAnsi="Times New Roman"/>
          <w:sz w:val="28"/>
          <w:szCs w:val="28"/>
        </w:rPr>
        <w:t xml:space="preserve"> муниципального округа Архангельской области»</w:t>
      </w:r>
    </w:p>
    <w:p w:rsidR="00CC299D" w:rsidRPr="006214EC" w:rsidRDefault="00CC299D" w:rsidP="001A659A">
      <w:pPr>
        <w:spacing w:after="0" w:line="240" w:lineRule="auto"/>
        <w:jc w:val="center"/>
        <w:rPr>
          <w:rFonts w:ascii="Times New Roman" w:hAnsi="Times New Roman"/>
          <w:sz w:val="28"/>
          <w:szCs w:val="28"/>
        </w:rPr>
      </w:pPr>
    </w:p>
    <w:p w:rsidR="00136181" w:rsidRPr="005C64F4" w:rsidRDefault="006909B2" w:rsidP="00136181">
      <w:pPr>
        <w:pStyle w:val="ad"/>
      </w:pPr>
      <w:r>
        <w:t>1.</w:t>
      </w:r>
      <w:r w:rsidR="00DB0C6B">
        <w:t xml:space="preserve"> </w:t>
      </w:r>
      <w:r w:rsidR="00606DBC">
        <w:t>Контрольное мероприятие проведено на о</w:t>
      </w:r>
      <w:r w:rsidR="00053035">
        <w:t>сновани</w:t>
      </w:r>
      <w:r w:rsidR="00606DBC">
        <w:t xml:space="preserve">и </w:t>
      </w:r>
      <w:r w:rsidR="00136181" w:rsidRPr="00476B16">
        <w:t xml:space="preserve">статьи 157, 265, 266.1, 267.1, 268.1 </w:t>
      </w:r>
      <w:r w:rsidR="00136181" w:rsidRPr="00824D0C">
        <w:t>Бюджетного кодекса Российской Федерации, Федеральн</w:t>
      </w:r>
      <w:r w:rsidR="00136181">
        <w:t>ого</w:t>
      </w:r>
      <w:r w:rsidR="00136181" w:rsidRPr="00824D0C">
        <w:t xml:space="preserve"> закон</w:t>
      </w:r>
      <w:r w:rsidR="00136181">
        <w:t>а</w:t>
      </w:r>
      <w:r w:rsidR="00136181" w:rsidRPr="00824D0C">
        <w:t xml:space="preserve"> от 07.02.2011 года № 6-ФЗ «Об общих принципах организации и деятельности контрольно </w:t>
      </w:r>
      <w:r w:rsidR="00136181" w:rsidRPr="005C64F4">
        <w:t>– счетных органов субъектов Российской Федерации и муниципальных образований»,   Плана работы</w:t>
      </w:r>
      <w:proofErr w:type="gramStart"/>
      <w:r w:rsidR="00136181" w:rsidRPr="005C64F4">
        <w:t xml:space="preserve"> К</w:t>
      </w:r>
      <w:proofErr w:type="gramEnd"/>
      <w:r w:rsidR="00136181" w:rsidRPr="005C64F4">
        <w:t xml:space="preserve">онтрольно – счетной комиссии </w:t>
      </w:r>
      <w:proofErr w:type="spellStart"/>
      <w:r w:rsidR="00136181" w:rsidRPr="005C64F4">
        <w:t>Котласского</w:t>
      </w:r>
      <w:proofErr w:type="spellEnd"/>
      <w:r w:rsidR="00136181" w:rsidRPr="005C64F4">
        <w:t xml:space="preserve"> муниципального округа Архангельской области на 2024 год, распоряжения председателя Контрольно-счетной комиссии </w:t>
      </w:r>
      <w:proofErr w:type="spellStart"/>
      <w:r w:rsidR="00136181" w:rsidRPr="005C64F4">
        <w:t>Котласского</w:t>
      </w:r>
      <w:proofErr w:type="spellEnd"/>
      <w:r w:rsidR="00136181" w:rsidRPr="005C64F4">
        <w:t xml:space="preserve"> муниципального округа «О проведении контрольного мероприятия» </w:t>
      </w:r>
      <w:r w:rsidR="006214EC" w:rsidRPr="005C64F4">
        <w:t xml:space="preserve">от 07.05.2024 года № 6-р. </w:t>
      </w:r>
    </w:p>
    <w:p w:rsidR="006214EC" w:rsidRPr="005C64F4" w:rsidRDefault="00606DBC" w:rsidP="006214EC">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2. </w:t>
      </w:r>
      <w:r w:rsidR="00B16E0C" w:rsidRPr="005C64F4">
        <w:rPr>
          <w:rFonts w:ascii="Times New Roman" w:hAnsi="Times New Roman"/>
          <w:sz w:val="28"/>
          <w:szCs w:val="28"/>
        </w:rPr>
        <w:t>Цель</w:t>
      </w:r>
      <w:r w:rsidR="000B230F" w:rsidRPr="005C64F4">
        <w:rPr>
          <w:rFonts w:ascii="Times New Roman" w:hAnsi="Times New Roman"/>
          <w:sz w:val="28"/>
          <w:szCs w:val="28"/>
        </w:rPr>
        <w:t xml:space="preserve"> </w:t>
      </w:r>
      <w:r w:rsidRPr="005C64F4">
        <w:rPr>
          <w:rFonts w:ascii="Times New Roman" w:hAnsi="Times New Roman"/>
          <w:sz w:val="28"/>
          <w:szCs w:val="28"/>
        </w:rPr>
        <w:t xml:space="preserve">контрольного мероприятия: </w:t>
      </w:r>
      <w:r w:rsidR="006214EC" w:rsidRPr="005C64F4">
        <w:rPr>
          <w:rFonts w:ascii="Times New Roman" w:hAnsi="Times New Roman"/>
          <w:sz w:val="28"/>
          <w:szCs w:val="28"/>
        </w:rPr>
        <w:t xml:space="preserve">проверка обоснованности, эффективности, целевого использования бюджетных средств </w:t>
      </w:r>
      <w:proofErr w:type="spellStart"/>
      <w:r w:rsidR="006214EC" w:rsidRPr="005C64F4">
        <w:rPr>
          <w:rFonts w:ascii="Times New Roman" w:hAnsi="Times New Roman"/>
          <w:sz w:val="28"/>
          <w:szCs w:val="28"/>
        </w:rPr>
        <w:t>Котласского</w:t>
      </w:r>
      <w:proofErr w:type="spellEnd"/>
      <w:r w:rsidR="006214EC" w:rsidRPr="005C64F4">
        <w:rPr>
          <w:rFonts w:ascii="Times New Roman" w:hAnsi="Times New Roman"/>
          <w:sz w:val="28"/>
          <w:szCs w:val="28"/>
        </w:rPr>
        <w:t xml:space="preserve"> муниципального округа за 2023 год в рамках исполнения мероприятий муниципальной программы «Управление муниципальным имуществом </w:t>
      </w:r>
      <w:proofErr w:type="spellStart"/>
      <w:r w:rsidR="006214EC" w:rsidRPr="005C64F4">
        <w:rPr>
          <w:rFonts w:ascii="Times New Roman" w:hAnsi="Times New Roman"/>
          <w:sz w:val="28"/>
          <w:szCs w:val="28"/>
        </w:rPr>
        <w:t>Котласского</w:t>
      </w:r>
      <w:proofErr w:type="spellEnd"/>
      <w:r w:rsidR="006214EC" w:rsidRPr="005C64F4">
        <w:rPr>
          <w:rFonts w:ascii="Times New Roman" w:hAnsi="Times New Roman"/>
          <w:sz w:val="28"/>
          <w:szCs w:val="28"/>
        </w:rPr>
        <w:t xml:space="preserve"> муниципального округа Архангельской области».</w:t>
      </w:r>
    </w:p>
    <w:p w:rsidR="00606E8F" w:rsidRPr="005C64F4" w:rsidRDefault="00DE6131" w:rsidP="007146B6">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3. </w:t>
      </w:r>
      <w:r w:rsidR="004E5DC4" w:rsidRPr="005C64F4">
        <w:rPr>
          <w:rFonts w:ascii="Times New Roman" w:hAnsi="Times New Roman"/>
          <w:sz w:val="28"/>
          <w:szCs w:val="28"/>
        </w:rPr>
        <w:t xml:space="preserve">Руководитель контрольного мероприятия – </w:t>
      </w:r>
      <w:r w:rsidR="00606E8F" w:rsidRPr="005C64F4">
        <w:rPr>
          <w:rFonts w:ascii="Times New Roman" w:hAnsi="Times New Roman"/>
          <w:sz w:val="28"/>
          <w:szCs w:val="28"/>
        </w:rPr>
        <w:t xml:space="preserve">главный инспектор аппарата Контрольно-счетной комиссии </w:t>
      </w:r>
      <w:proofErr w:type="spellStart"/>
      <w:r w:rsidR="00606E8F" w:rsidRPr="005C64F4">
        <w:rPr>
          <w:rFonts w:ascii="Times New Roman" w:hAnsi="Times New Roman"/>
          <w:sz w:val="28"/>
          <w:szCs w:val="28"/>
        </w:rPr>
        <w:t>Котласского</w:t>
      </w:r>
      <w:proofErr w:type="spellEnd"/>
      <w:r w:rsidR="00606E8F" w:rsidRPr="005C64F4">
        <w:rPr>
          <w:rFonts w:ascii="Times New Roman" w:hAnsi="Times New Roman"/>
          <w:sz w:val="28"/>
          <w:szCs w:val="28"/>
        </w:rPr>
        <w:t xml:space="preserve"> муниципального округа </w:t>
      </w:r>
      <w:proofErr w:type="spellStart"/>
      <w:r w:rsidR="00606E8F" w:rsidRPr="005C64F4">
        <w:rPr>
          <w:rFonts w:ascii="Times New Roman" w:hAnsi="Times New Roman"/>
          <w:sz w:val="28"/>
          <w:szCs w:val="28"/>
        </w:rPr>
        <w:t>Яткова</w:t>
      </w:r>
      <w:proofErr w:type="spellEnd"/>
      <w:r w:rsidR="00606E8F" w:rsidRPr="005C64F4">
        <w:rPr>
          <w:rFonts w:ascii="Times New Roman" w:hAnsi="Times New Roman"/>
          <w:sz w:val="28"/>
          <w:szCs w:val="28"/>
        </w:rPr>
        <w:t xml:space="preserve"> О.Н. </w:t>
      </w:r>
    </w:p>
    <w:p w:rsidR="007F6A2F" w:rsidRPr="005C64F4" w:rsidRDefault="00922218" w:rsidP="007F6A2F">
      <w:pPr>
        <w:tabs>
          <w:tab w:val="right" w:leader="underscore" w:pos="3402"/>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4</w:t>
      </w:r>
      <w:r w:rsidR="001E6BD3" w:rsidRPr="005C64F4">
        <w:rPr>
          <w:rFonts w:ascii="Times New Roman" w:hAnsi="Times New Roman"/>
          <w:sz w:val="28"/>
          <w:szCs w:val="28"/>
        </w:rPr>
        <w:t>. </w:t>
      </w:r>
      <w:r w:rsidR="00B66F12" w:rsidRPr="005C64F4">
        <w:rPr>
          <w:rFonts w:ascii="Times New Roman" w:hAnsi="Times New Roman"/>
          <w:sz w:val="28"/>
          <w:szCs w:val="28"/>
        </w:rPr>
        <w:t>Проверяем</w:t>
      </w:r>
      <w:r w:rsidR="009B0720" w:rsidRPr="005C64F4">
        <w:rPr>
          <w:rFonts w:ascii="Times New Roman" w:hAnsi="Times New Roman"/>
          <w:sz w:val="28"/>
          <w:szCs w:val="28"/>
        </w:rPr>
        <w:t>ая</w:t>
      </w:r>
      <w:r w:rsidR="000B230F" w:rsidRPr="005C64F4">
        <w:rPr>
          <w:rFonts w:ascii="Times New Roman" w:hAnsi="Times New Roman"/>
          <w:sz w:val="28"/>
          <w:szCs w:val="28"/>
        </w:rPr>
        <w:t xml:space="preserve"> </w:t>
      </w:r>
      <w:r w:rsidR="00B66F12" w:rsidRPr="005C64F4">
        <w:rPr>
          <w:rFonts w:ascii="Times New Roman" w:hAnsi="Times New Roman"/>
          <w:sz w:val="28"/>
          <w:szCs w:val="28"/>
        </w:rPr>
        <w:t>организаци</w:t>
      </w:r>
      <w:r w:rsidR="000B230F" w:rsidRPr="005C64F4">
        <w:rPr>
          <w:rFonts w:ascii="Times New Roman" w:hAnsi="Times New Roman"/>
          <w:sz w:val="28"/>
          <w:szCs w:val="28"/>
        </w:rPr>
        <w:t>я</w:t>
      </w:r>
      <w:r w:rsidR="00A25394" w:rsidRPr="005C64F4">
        <w:rPr>
          <w:rFonts w:ascii="Times New Roman" w:hAnsi="Times New Roman"/>
          <w:sz w:val="28"/>
          <w:szCs w:val="28"/>
        </w:rPr>
        <w:t xml:space="preserve">: </w:t>
      </w:r>
      <w:r w:rsidR="007F6A2F" w:rsidRPr="005C64F4">
        <w:rPr>
          <w:rStyle w:val="af5"/>
          <w:rFonts w:ascii="Times New Roman" w:hAnsi="Times New Roman"/>
          <w:b w:val="0"/>
          <w:sz w:val="28"/>
          <w:szCs w:val="28"/>
        </w:rPr>
        <w:t xml:space="preserve">Управление </w:t>
      </w:r>
      <w:proofErr w:type="spellStart"/>
      <w:r w:rsidR="007F6A2F" w:rsidRPr="005C64F4">
        <w:rPr>
          <w:rStyle w:val="af5"/>
          <w:rFonts w:ascii="Times New Roman" w:hAnsi="Times New Roman"/>
          <w:b w:val="0"/>
          <w:sz w:val="28"/>
          <w:szCs w:val="28"/>
        </w:rPr>
        <w:t>имущественно-хозяйственного</w:t>
      </w:r>
      <w:proofErr w:type="spellEnd"/>
      <w:r w:rsidR="007F6A2F" w:rsidRPr="005C64F4">
        <w:rPr>
          <w:rStyle w:val="af5"/>
          <w:rFonts w:ascii="Times New Roman" w:hAnsi="Times New Roman"/>
          <w:b w:val="0"/>
          <w:sz w:val="28"/>
          <w:szCs w:val="28"/>
        </w:rPr>
        <w:t xml:space="preserve"> комплекса </w:t>
      </w:r>
      <w:r w:rsidR="007F6A2F" w:rsidRPr="005C64F4">
        <w:rPr>
          <w:rFonts w:ascii="Times New Roman" w:hAnsi="Times New Roman"/>
          <w:sz w:val="28"/>
          <w:szCs w:val="28"/>
        </w:rPr>
        <w:t xml:space="preserve">администрации </w:t>
      </w:r>
      <w:proofErr w:type="spellStart"/>
      <w:r w:rsidR="007F6A2F" w:rsidRPr="005C64F4">
        <w:rPr>
          <w:rFonts w:ascii="Times New Roman" w:hAnsi="Times New Roman"/>
          <w:sz w:val="28"/>
          <w:szCs w:val="28"/>
        </w:rPr>
        <w:t>Котласского</w:t>
      </w:r>
      <w:proofErr w:type="spellEnd"/>
      <w:r w:rsidR="007F6A2F" w:rsidRPr="005C64F4">
        <w:rPr>
          <w:rFonts w:ascii="Times New Roman" w:hAnsi="Times New Roman"/>
          <w:sz w:val="28"/>
          <w:szCs w:val="28"/>
        </w:rPr>
        <w:t xml:space="preserve"> муниципального округа Архангельской области </w:t>
      </w:r>
      <w:r w:rsidR="007F6A2F" w:rsidRPr="005C64F4">
        <w:rPr>
          <w:rFonts w:ascii="Times New Roman" w:hAnsi="Times New Roman"/>
          <w:bCs/>
          <w:sz w:val="28"/>
          <w:szCs w:val="28"/>
        </w:rPr>
        <w:t>(далее по тексту – УИХК).</w:t>
      </w:r>
    </w:p>
    <w:p w:rsidR="00AE1601" w:rsidRPr="005C64F4" w:rsidRDefault="00922218" w:rsidP="001E6BD3">
      <w:pPr>
        <w:tabs>
          <w:tab w:val="right" w:leader="underscore" w:pos="3402"/>
          <w:tab w:val="right" w:leader="underscore" w:pos="7938"/>
          <w:tab w:val="right" w:leader="underscore" w:pos="9356"/>
        </w:tabs>
        <w:spacing w:after="0" w:line="240" w:lineRule="auto"/>
        <w:ind w:firstLine="709"/>
        <w:jc w:val="both"/>
        <w:rPr>
          <w:rFonts w:ascii="Times New Roman" w:hAnsi="Times New Roman"/>
          <w:spacing w:val="-8"/>
          <w:sz w:val="28"/>
          <w:szCs w:val="28"/>
        </w:rPr>
      </w:pPr>
      <w:r w:rsidRPr="005C64F4">
        <w:rPr>
          <w:rFonts w:ascii="Times New Roman" w:hAnsi="Times New Roman"/>
          <w:spacing w:val="-8"/>
          <w:sz w:val="28"/>
          <w:szCs w:val="28"/>
        </w:rPr>
        <w:t>5</w:t>
      </w:r>
      <w:r w:rsidR="001E6BD3" w:rsidRPr="005C64F4">
        <w:rPr>
          <w:rFonts w:ascii="Times New Roman" w:hAnsi="Times New Roman"/>
          <w:spacing w:val="-8"/>
          <w:sz w:val="28"/>
          <w:szCs w:val="28"/>
        </w:rPr>
        <w:t xml:space="preserve">. Срок проведения контрольного мероприятия: </w:t>
      </w:r>
      <w:r w:rsidR="00AE1601" w:rsidRPr="005C64F4">
        <w:rPr>
          <w:rFonts w:ascii="Times New Roman" w:hAnsi="Times New Roman"/>
          <w:sz w:val="28"/>
          <w:szCs w:val="28"/>
        </w:rPr>
        <w:t>с 27.05.2024 года по 26.07.2024 года</w:t>
      </w:r>
    </w:p>
    <w:p w:rsidR="009B0720" w:rsidRPr="005C64F4" w:rsidRDefault="00922218" w:rsidP="009B0720">
      <w:pPr>
        <w:tabs>
          <w:tab w:val="right" w:leader="underscore" w:pos="3402"/>
          <w:tab w:val="right" w:leader="underscore" w:pos="7938"/>
          <w:tab w:val="right" w:leader="underscore" w:pos="9356"/>
        </w:tabs>
        <w:spacing w:after="0" w:line="240" w:lineRule="auto"/>
        <w:ind w:firstLine="709"/>
        <w:jc w:val="both"/>
        <w:rPr>
          <w:rFonts w:ascii="Times New Roman" w:hAnsi="Times New Roman"/>
          <w:spacing w:val="-8"/>
          <w:sz w:val="28"/>
          <w:szCs w:val="28"/>
        </w:rPr>
      </w:pPr>
      <w:r w:rsidRPr="005C64F4">
        <w:rPr>
          <w:rFonts w:ascii="Times New Roman" w:hAnsi="Times New Roman"/>
          <w:sz w:val="28"/>
          <w:szCs w:val="28"/>
        </w:rPr>
        <w:t>6</w:t>
      </w:r>
      <w:r w:rsidR="001E3C12" w:rsidRPr="005C64F4">
        <w:rPr>
          <w:rFonts w:ascii="Times New Roman" w:hAnsi="Times New Roman"/>
          <w:sz w:val="28"/>
          <w:szCs w:val="28"/>
        </w:rPr>
        <w:t>.</w:t>
      </w:r>
      <w:r w:rsidR="001E6BD3" w:rsidRPr="005C64F4">
        <w:rPr>
          <w:rFonts w:ascii="Times New Roman" w:hAnsi="Times New Roman"/>
          <w:sz w:val="28"/>
          <w:szCs w:val="28"/>
        </w:rPr>
        <w:t xml:space="preserve"> Срок проведения контрольного мероприятия </w:t>
      </w:r>
      <w:r w:rsidR="00CC2EDC" w:rsidRPr="005C64F4">
        <w:rPr>
          <w:rFonts w:ascii="Times New Roman" w:hAnsi="Times New Roman"/>
          <w:sz w:val="28"/>
          <w:szCs w:val="28"/>
        </w:rPr>
        <w:t>в проверяем</w:t>
      </w:r>
      <w:r w:rsidR="00AA513E" w:rsidRPr="005C64F4">
        <w:rPr>
          <w:rFonts w:ascii="Times New Roman" w:hAnsi="Times New Roman"/>
          <w:sz w:val="28"/>
          <w:szCs w:val="28"/>
        </w:rPr>
        <w:t>о</w:t>
      </w:r>
      <w:r w:rsidR="009B0720" w:rsidRPr="005C64F4">
        <w:rPr>
          <w:rFonts w:ascii="Times New Roman" w:hAnsi="Times New Roman"/>
          <w:sz w:val="28"/>
          <w:szCs w:val="28"/>
        </w:rPr>
        <w:t xml:space="preserve">й </w:t>
      </w:r>
      <w:r w:rsidR="00AA513E" w:rsidRPr="005C64F4">
        <w:rPr>
          <w:rFonts w:ascii="Times New Roman" w:hAnsi="Times New Roman"/>
          <w:sz w:val="28"/>
          <w:szCs w:val="28"/>
        </w:rPr>
        <w:t>организации</w:t>
      </w:r>
      <w:r w:rsidR="001E6BD3" w:rsidRPr="005C64F4">
        <w:rPr>
          <w:rFonts w:ascii="Times New Roman" w:hAnsi="Times New Roman"/>
          <w:sz w:val="28"/>
          <w:szCs w:val="28"/>
        </w:rPr>
        <w:t xml:space="preserve">: </w:t>
      </w:r>
      <w:r w:rsidR="00AE1601" w:rsidRPr="005C64F4">
        <w:rPr>
          <w:rFonts w:ascii="Times New Roman" w:hAnsi="Times New Roman"/>
          <w:sz w:val="28"/>
          <w:szCs w:val="28"/>
        </w:rPr>
        <w:t>с 27.05.2024 года по 26.07.2024 года</w:t>
      </w:r>
      <w:r w:rsidR="009B0720" w:rsidRPr="005C64F4">
        <w:rPr>
          <w:rFonts w:ascii="Times New Roman" w:hAnsi="Times New Roman"/>
          <w:spacing w:val="-8"/>
          <w:sz w:val="28"/>
          <w:szCs w:val="28"/>
        </w:rPr>
        <w:t>.</w:t>
      </w:r>
    </w:p>
    <w:p w:rsidR="00606DBC" w:rsidRPr="005C64F4" w:rsidRDefault="00922218" w:rsidP="00A25394">
      <w:pPr>
        <w:pStyle w:val="2"/>
        <w:ind w:firstLine="599"/>
      </w:pPr>
      <w:r w:rsidRPr="005C64F4">
        <w:t>7</w:t>
      </w:r>
      <w:r w:rsidR="00041B6D" w:rsidRPr="005C64F4">
        <w:t xml:space="preserve">. Проверяемый период: </w:t>
      </w:r>
      <w:r w:rsidR="001726AA" w:rsidRPr="005C64F4">
        <w:t>202</w:t>
      </w:r>
      <w:r w:rsidR="00AE1601" w:rsidRPr="005C64F4">
        <w:t xml:space="preserve">3 </w:t>
      </w:r>
      <w:r w:rsidR="001726AA" w:rsidRPr="005C64F4">
        <w:t>год</w:t>
      </w:r>
      <w:r w:rsidR="00041B6D" w:rsidRPr="005C64F4">
        <w:t>.</w:t>
      </w:r>
    </w:p>
    <w:p w:rsidR="00AD5DAC" w:rsidRPr="005C64F4" w:rsidRDefault="00922218" w:rsidP="00AD5DAC">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8</w:t>
      </w:r>
      <w:r w:rsidR="00041B6D" w:rsidRPr="005C64F4">
        <w:rPr>
          <w:rFonts w:ascii="Times New Roman" w:hAnsi="Times New Roman"/>
          <w:sz w:val="28"/>
          <w:szCs w:val="28"/>
        </w:rPr>
        <w:t>. </w:t>
      </w:r>
      <w:proofErr w:type="gramStart"/>
      <w:r w:rsidR="00AD5DAC" w:rsidRPr="005C64F4">
        <w:rPr>
          <w:rFonts w:ascii="Times New Roman" w:hAnsi="Times New Roman"/>
          <w:sz w:val="28"/>
          <w:szCs w:val="28"/>
        </w:rPr>
        <w:t xml:space="preserve">Обобщенная характеристика деятельности проверяемой организации, положения дел, проблемные вопросы формирования и использования средств бюджетов бюджетной системы Российской </w:t>
      </w:r>
      <w:r w:rsidR="00AD5DAC" w:rsidRPr="005C64F4">
        <w:rPr>
          <w:rFonts w:ascii="Times New Roman" w:hAnsi="Times New Roman"/>
          <w:sz w:val="28"/>
          <w:szCs w:val="28"/>
        </w:rPr>
        <w:lastRenderedPageBreak/>
        <w:t>Федерации, иных объектов муниципальной собственности, информация о выявленных в ходе контрольного мероприятия бюджетных и иных нарушениях и недостатках, управленческих рисках.</w:t>
      </w:r>
      <w:proofErr w:type="gramEnd"/>
    </w:p>
    <w:p w:rsidR="008B418D" w:rsidRPr="005C64F4" w:rsidRDefault="00FC1F1D" w:rsidP="00FC1F1D">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8.1</w:t>
      </w:r>
      <w:proofErr w:type="gramStart"/>
      <w:r w:rsidRPr="005C64F4">
        <w:rPr>
          <w:rFonts w:ascii="Times New Roman" w:hAnsi="Times New Roman"/>
          <w:sz w:val="28"/>
          <w:szCs w:val="28"/>
        </w:rPr>
        <w:t xml:space="preserve"> </w:t>
      </w:r>
      <w:r w:rsidR="008B418D" w:rsidRPr="005C64F4">
        <w:rPr>
          <w:rFonts w:ascii="Times New Roman" w:hAnsi="Times New Roman"/>
          <w:sz w:val="28"/>
          <w:szCs w:val="28"/>
        </w:rPr>
        <w:t>В</w:t>
      </w:r>
      <w:proofErr w:type="gramEnd"/>
      <w:r w:rsidR="008B418D" w:rsidRPr="005C64F4">
        <w:rPr>
          <w:rFonts w:ascii="Times New Roman" w:hAnsi="Times New Roman"/>
          <w:sz w:val="28"/>
          <w:szCs w:val="28"/>
        </w:rPr>
        <w:t xml:space="preserve"> Перечне мероприятий Программы (Приложение № 3 к Программе) в столбце 2 «Ответственный</w:t>
      </w:r>
      <w:r w:rsidR="008B418D" w:rsidRPr="005C64F4">
        <w:rPr>
          <w:rFonts w:ascii="Times New Roman" w:hAnsi="Times New Roman"/>
          <w:sz w:val="28"/>
          <w:szCs w:val="28"/>
        </w:rPr>
        <w:br/>
        <w:t xml:space="preserve">исполнитель, соисполнители» указано «УИКХ, отдел по управлению муниципальным имуществом, и (или) отдел бухгалтерского учета и отчетности», что не соответствует данным Паспорта Программы, где в качестве Ответственного исполнителя муниципальной программы определено Управление </w:t>
      </w:r>
      <w:proofErr w:type="spellStart"/>
      <w:r w:rsidR="008B418D" w:rsidRPr="005C64F4">
        <w:rPr>
          <w:rFonts w:ascii="Times New Roman" w:hAnsi="Times New Roman"/>
          <w:sz w:val="28"/>
          <w:szCs w:val="28"/>
        </w:rPr>
        <w:t>имущественно-хозяйственного</w:t>
      </w:r>
      <w:proofErr w:type="spellEnd"/>
      <w:r w:rsidR="008B418D" w:rsidRPr="005C64F4">
        <w:rPr>
          <w:rFonts w:ascii="Times New Roman" w:hAnsi="Times New Roman"/>
          <w:sz w:val="28"/>
          <w:szCs w:val="28"/>
        </w:rPr>
        <w:t xml:space="preserve"> комплекса администрации </w:t>
      </w:r>
      <w:proofErr w:type="spellStart"/>
      <w:r w:rsidR="008B418D" w:rsidRPr="005C64F4">
        <w:rPr>
          <w:rFonts w:ascii="Times New Roman" w:hAnsi="Times New Roman"/>
          <w:sz w:val="28"/>
          <w:szCs w:val="28"/>
        </w:rPr>
        <w:t>Котласского</w:t>
      </w:r>
      <w:proofErr w:type="spellEnd"/>
      <w:r w:rsidR="008B418D" w:rsidRPr="005C64F4">
        <w:rPr>
          <w:rFonts w:ascii="Times New Roman" w:hAnsi="Times New Roman"/>
          <w:sz w:val="28"/>
          <w:szCs w:val="28"/>
        </w:rPr>
        <w:t xml:space="preserve"> муниципального округа Архангельской области, а Соисполнителем муниципальной программы - Экономическое управление администрации </w:t>
      </w:r>
      <w:proofErr w:type="spellStart"/>
      <w:r w:rsidR="008B418D" w:rsidRPr="005C64F4">
        <w:rPr>
          <w:rFonts w:ascii="Times New Roman" w:hAnsi="Times New Roman"/>
          <w:sz w:val="28"/>
          <w:szCs w:val="28"/>
        </w:rPr>
        <w:t>Котласского</w:t>
      </w:r>
      <w:proofErr w:type="spellEnd"/>
      <w:r w:rsidR="008B418D" w:rsidRPr="005C64F4">
        <w:rPr>
          <w:rFonts w:ascii="Times New Roman" w:hAnsi="Times New Roman"/>
          <w:sz w:val="28"/>
          <w:szCs w:val="28"/>
        </w:rPr>
        <w:t xml:space="preserve"> муниципального округа Архангельской области.</w:t>
      </w:r>
    </w:p>
    <w:p w:rsidR="008B418D" w:rsidRPr="005C64F4" w:rsidRDefault="00FC1F1D" w:rsidP="00FC1F1D">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8.2</w:t>
      </w:r>
      <w:r w:rsidR="005C64F4">
        <w:rPr>
          <w:rFonts w:ascii="Times New Roman" w:hAnsi="Times New Roman"/>
          <w:sz w:val="28"/>
          <w:szCs w:val="28"/>
        </w:rPr>
        <w:t>.</w:t>
      </w:r>
      <w:r w:rsidRPr="005C64F4">
        <w:rPr>
          <w:rFonts w:ascii="Times New Roman" w:hAnsi="Times New Roman"/>
          <w:sz w:val="28"/>
          <w:szCs w:val="28"/>
        </w:rPr>
        <w:t xml:space="preserve"> </w:t>
      </w:r>
      <w:proofErr w:type="gramStart"/>
      <w:r w:rsidRPr="005C64F4">
        <w:rPr>
          <w:rFonts w:ascii="Times New Roman" w:hAnsi="Times New Roman"/>
          <w:sz w:val="28"/>
          <w:szCs w:val="28"/>
        </w:rPr>
        <w:t>В</w:t>
      </w:r>
      <w:proofErr w:type="gramEnd"/>
      <w:r w:rsidRPr="005C64F4">
        <w:rPr>
          <w:rFonts w:ascii="Times New Roman" w:hAnsi="Times New Roman"/>
          <w:sz w:val="28"/>
          <w:szCs w:val="28"/>
        </w:rPr>
        <w:t xml:space="preserve"> нарушение </w:t>
      </w:r>
      <w:r w:rsidR="008B418D" w:rsidRPr="005C64F4">
        <w:rPr>
          <w:rFonts w:ascii="Times New Roman" w:hAnsi="Times New Roman"/>
          <w:sz w:val="28"/>
          <w:szCs w:val="28"/>
        </w:rPr>
        <w:t>абзац</w:t>
      </w:r>
      <w:r w:rsidRPr="005C64F4">
        <w:rPr>
          <w:rFonts w:ascii="Times New Roman" w:hAnsi="Times New Roman"/>
          <w:sz w:val="28"/>
          <w:szCs w:val="28"/>
        </w:rPr>
        <w:t>а</w:t>
      </w:r>
      <w:r w:rsidR="008B418D" w:rsidRPr="005C64F4">
        <w:rPr>
          <w:rFonts w:ascii="Times New Roman" w:hAnsi="Times New Roman"/>
          <w:sz w:val="28"/>
          <w:szCs w:val="28"/>
        </w:rPr>
        <w:t xml:space="preserve"> 4 раздела </w:t>
      </w:r>
      <w:r w:rsidR="008B418D" w:rsidRPr="005C64F4">
        <w:rPr>
          <w:rFonts w:ascii="Times New Roman" w:hAnsi="Times New Roman"/>
          <w:sz w:val="28"/>
          <w:szCs w:val="28"/>
          <w:lang w:val="en-US"/>
        </w:rPr>
        <w:t>V</w:t>
      </w:r>
      <w:r w:rsidR="008B418D" w:rsidRPr="005C64F4">
        <w:rPr>
          <w:rFonts w:ascii="Times New Roman" w:hAnsi="Times New Roman"/>
          <w:sz w:val="28"/>
          <w:szCs w:val="28"/>
        </w:rPr>
        <w:t xml:space="preserve"> «</w:t>
      </w:r>
      <w:r w:rsidR="008B418D" w:rsidRPr="005C64F4">
        <w:rPr>
          <w:rFonts w:ascii="Times New Roman" w:hAnsi="Times New Roman"/>
          <w:bCs/>
          <w:sz w:val="28"/>
          <w:szCs w:val="28"/>
        </w:rPr>
        <w:t>Система управления реализацией Программы»</w:t>
      </w:r>
      <w:r w:rsidR="008B418D" w:rsidRPr="005C64F4">
        <w:rPr>
          <w:rFonts w:ascii="Times New Roman" w:hAnsi="Times New Roman"/>
          <w:sz w:val="28"/>
          <w:szCs w:val="28"/>
        </w:rPr>
        <w:t xml:space="preserve"> </w:t>
      </w:r>
      <w:r w:rsidRPr="005C64F4">
        <w:rPr>
          <w:rFonts w:ascii="Times New Roman" w:hAnsi="Times New Roman"/>
          <w:sz w:val="28"/>
          <w:szCs w:val="28"/>
        </w:rPr>
        <w:t>п</w:t>
      </w:r>
      <w:r w:rsidR="008B418D" w:rsidRPr="005C64F4">
        <w:rPr>
          <w:rFonts w:ascii="Times New Roman" w:hAnsi="Times New Roman"/>
          <w:sz w:val="28"/>
          <w:szCs w:val="28"/>
        </w:rPr>
        <w:t xml:space="preserve">орядок финансирования мероприятий Программы </w:t>
      </w:r>
      <w:r w:rsidRPr="005C64F4">
        <w:rPr>
          <w:rFonts w:ascii="Times New Roman" w:hAnsi="Times New Roman"/>
          <w:sz w:val="28"/>
          <w:szCs w:val="28"/>
        </w:rPr>
        <w:t>отсутствует.</w:t>
      </w:r>
    </w:p>
    <w:p w:rsidR="008B418D" w:rsidRPr="005C64F4" w:rsidRDefault="00FC1F1D" w:rsidP="00FC1F1D">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 xml:space="preserve">8.3. </w:t>
      </w:r>
      <w:r w:rsidR="008B418D" w:rsidRPr="005C64F4">
        <w:rPr>
          <w:rFonts w:ascii="Times New Roman" w:hAnsi="Times New Roman"/>
          <w:sz w:val="28"/>
          <w:szCs w:val="28"/>
        </w:rPr>
        <w:t xml:space="preserve">В сети Интернет в ГАИС «Управление» Программа размещена по состоянию на 30.12.2022 года. Изменения за 2023 год, а также актуальная информация по состоянию на 30.12.2023 не размещены. </w:t>
      </w:r>
    </w:p>
    <w:p w:rsidR="00FC1F1D" w:rsidRPr="005C64F4" w:rsidRDefault="00FC1F1D" w:rsidP="00FC1F1D">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 xml:space="preserve">8.4. </w:t>
      </w:r>
      <w:proofErr w:type="gramStart"/>
      <w:r w:rsidRPr="005C64F4">
        <w:rPr>
          <w:rFonts w:ascii="Times New Roman" w:hAnsi="Times New Roman"/>
          <w:sz w:val="28"/>
          <w:szCs w:val="28"/>
        </w:rPr>
        <w:t xml:space="preserve">В нарушение подпункта 2 пункта 7 Положения об управлении и распоряжении муниципальным имуществом </w:t>
      </w:r>
      <w:proofErr w:type="spellStart"/>
      <w:r w:rsidRPr="005C64F4">
        <w:rPr>
          <w:rFonts w:ascii="Times New Roman" w:hAnsi="Times New Roman"/>
          <w:sz w:val="28"/>
          <w:szCs w:val="28"/>
        </w:rPr>
        <w:t>Котласского</w:t>
      </w:r>
      <w:proofErr w:type="spellEnd"/>
      <w:r w:rsidRPr="005C64F4">
        <w:rPr>
          <w:rFonts w:ascii="Times New Roman" w:hAnsi="Times New Roman"/>
          <w:sz w:val="28"/>
          <w:szCs w:val="28"/>
        </w:rPr>
        <w:t xml:space="preserve"> муниципального района Архангельской области, утвержденного р</w:t>
      </w:r>
      <w:r w:rsidR="008B418D" w:rsidRPr="005C64F4">
        <w:rPr>
          <w:rFonts w:ascii="Times New Roman" w:hAnsi="Times New Roman"/>
          <w:sz w:val="28"/>
          <w:szCs w:val="28"/>
        </w:rPr>
        <w:t xml:space="preserve">ешением Собрания депутатов </w:t>
      </w:r>
      <w:proofErr w:type="spellStart"/>
      <w:r w:rsidR="008B418D" w:rsidRPr="005C64F4">
        <w:rPr>
          <w:rFonts w:ascii="Times New Roman" w:hAnsi="Times New Roman"/>
          <w:sz w:val="28"/>
          <w:szCs w:val="28"/>
        </w:rPr>
        <w:t>Котласского</w:t>
      </w:r>
      <w:proofErr w:type="spellEnd"/>
      <w:r w:rsidR="008B418D" w:rsidRPr="005C64F4">
        <w:rPr>
          <w:rFonts w:ascii="Times New Roman" w:hAnsi="Times New Roman"/>
          <w:sz w:val="28"/>
          <w:szCs w:val="28"/>
        </w:rPr>
        <w:t xml:space="preserve"> муниципального района Архангельской области от 03.09.2021 № 727</w:t>
      </w:r>
      <w:r w:rsidRPr="005C64F4">
        <w:rPr>
          <w:rFonts w:ascii="Times New Roman" w:hAnsi="Times New Roman"/>
          <w:sz w:val="28"/>
          <w:szCs w:val="28"/>
        </w:rPr>
        <w:t>,</w:t>
      </w:r>
      <w:r w:rsidR="008B418D" w:rsidRPr="005C64F4">
        <w:rPr>
          <w:rFonts w:ascii="Times New Roman" w:hAnsi="Times New Roman"/>
          <w:sz w:val="28"/>
          <w:szCs w:val="28"/>
        </w:rPr>
        <w:t xml:space="preserve"> </w:t>
      </w:r>
      <w:r w:rsidRPr="005C64F4">
        <w:rPr>
          <w:rFonts w:ascii="Times New Roman" w:hAnsi="Times New Roman"/>
          <w:sz w:val="28"/>
          <w:szCs w:val="28"/>
        </w:rPr>
        <w:t>отсутству</w:t>
      </w:r>
      <w:r w:rsidR="00956855">
        <w:rPr>
          <w:rFonts w:ascii="Times New Roman" w:hAnsi="Times New Roman"/>
          <w:sz w:val="28"/>
          <w:szCs w:val="28"/>
        </w:rPr>
        <w:t>ю</w:t>
      </w:r>
      <w:r w:rsidRPr="005C64F4">
        <w:rPr>
          <w:rFonts w:ascii="Times New Roman" w:hAnsi="Times New Roman"/>
          <w:sz w:val="28"/>
          <w:szCs w:val="28"/>
        </w:rPr>
        <w:t xml:space="preserve">т решения администрации </w:t>
      </w:r>
      <w:proofErr w:type="spellStart"/>
      <w:r w:rsidRPr="005C64F4">
        <w:rPr>
          <w:rFonts w:ascii="Times New Roman" w:hAnsi="Times New Roman"/>
          <w:sz w:val="28"/>
          <w:szCs w:val="28"/>
        </w:rPr>
        <w:t>Котласского</w:t>
      </w:r>
      <w:proofErr w:type="spellEnd"/>
      <w:r w:rsidRPr="005C64F4">
        <w:rPr>
          <w:rFonts w:ascii="Times New Roman" w:hAnsi="Times New Roman"/>
          <w:sz w:val="28"/>
          <w:szCs w:val="28"/>
        </w:rPr>
        <w:t xml:space="preserve"> муниципального округа Архангельской области о приобретении </w:t>
      </w:r>
      <w:proofErr w:type="spellStart"/>
      <w:r w:rsidRPr="005C64F4">
        <w:rPr>
          <w:rFonts w:ascii="Times New Roman" w:hAnsi="Times New Roman"/>
          <w:sz w:val="28"/>
          <w:szCs w:val="28"/>
        </w:rPr>
        <w:t>Котласским</w:t>
      </w:r>
      <w:proofErr w:type="spellEnd"/>
      <w:r w:rsidRPr="005C64F4">
        <w:rPr>
          <w:rFonts w:ascii="Times New Roman" w:hAnsi="Times New Roman"/>
          <w:sz w:val="28"/>
          <w:szCs w:val="28"/>
        </w:rPr>
        <w:t xml:space="preserve"> муниципальным округом Архангельской области недвижимого имущества в казну </w:t>
      </w:r>
      <w:proofErr w:type="spellStart"/>
      <w:r w:rsidRPr="005C64F4">
        <w:rPr>
          <w:rFonts w:ascii="Times New Roman" w:hAnsi="Times New Roman"/>
          <w:sz w:val="28"/>
          <w:szCs w:val="28"/>
        </w:rPr>
        <w:t>Котласского</w:t>
      </w:r>
      <w:proofErr w:type="spellEnd"/>
      <w:r w:rsidRPr="005C64F4">
        <w:rPr>
          <w:rFonts w:ascii="Times New Roman" w:hAnsi="Times New Roman"/>
          <w:sz w:val="28"/>
          <w:szCs w:val="28"/>
        </w:rPr>
        <w:t xml:space="preserve"> муниципального округа Архангельской области.</w:t>
      </w:r>
      <w:proofErr w:type="gramEnd"/>
    </w:p>
    <w:p w:rsidR="00FC1F1D" w:rsidRPr="005C64F4" w:rsidRDefault="00FC1F1D" w:rsidP="00FC1F1D">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 xml:space="preserve">8.5. </w:t>
      </w:r>
      <w:r w:rsidR="00956855">
        <w:rPr>
          <w:rFonts w:ascii="Times New Roman" w:hAnsi="Times New Roman"/>
          <w:sz w:val="28"/>
          <w:szCs w:val="28"/>
        </w:rPr>
        <w:t>Д</w:t>
      </w:r>
      <w:r w:rsidR="00956855" w:rsidRPr="005C64F4">
        <w:rPr>
          <w:rFonts w:ascii="Times New Roman" w:hAnsi="Times New Roman"/>
          <w:sz w:val="28"/>
          <w:szCs w:val="28"/>
        </w:rPr>
        <w:t xml:space="preserve">ля проверки </w:t>
      </w:r>
      <w:r w:rsidR="00956855">
        <w:rPr>
          <w:rFonts w:ascii="Times New Roman" w:hAnsi="Times New Roman"/>
          <w:sz w:val="28"/>
          <w:szCs w:val="28"/>
        </w:rPr>
        <w:t>н</w:t>
      </w:r>
      <w:r w:rsidR="00B67FB3" w:rsidRPr="005C64F4">
        <w:rPr>
          <w:rFonts w:ascii="Times New Roman" w:hAnsi="Times New Roman"/>
          <w:sz w:val="28"/>
          <w:szCs w:val="28"/>
        </w:rPr>
        <w:t xml:space="preserve">е представлены документы, которые рассматривались комиссиями по экспертизе результатов исполнения муниципальных контрактов. </w:t>
      </w:r>
    </w:p>
    <w:p w:rsidR="00D77783" w:rsidRPr="005C64F4" w:rsidRDefault="00CA762A" w:rsidP="00CA762A">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 xml:space="preserve">8.6. </w:t>
      </w:r>
      <w:r w:rsidR="00D77783" w:rsidRPr="005C64F4">
        <w:rPr>
          <w:rFonts w:ascii="Times New Roman" w:hAnsi="Times New Roman"/>
          <w:sz w:val="28"/>
          <w:szCs w:val="28"/>
        </w:rPr>
        <w:t xml:space="preserve">В рамках исполнения решения </w:t>
      </w:r>
      <w:proofErr w:type="spellStart"/>
      <w:r w:rsidR="00D77783" w:rsidRPr="005C64F4">
        <w:rPr>
          <w:rFonts w:ascii="Times New Roman" w:hAnsi="Times New Roman"/>
          <w:sz w:val="28"/>
          <w:szCs w:val="28"/>
        </w:rPr>
        <w:t>Котласского</w:t>
      </w:r>
      <w:proofErr w:type="spellEnd"/>
      <w:r w:rsidR="00D77783" w:rsidRPr="005C64F4">
        <w:rPr>
          <w:rFonts w:ascii="Times New Roman" w:hAnsi="Times New Roman"/>
          <w:sz w:val="28"/>
          <w:szCs w:val="28"/>
        </w:rPr>
        <w:t xml:space="preserve"> районного суда от 24.04.2013 года по делу № 2-87/2013 (исполнительное производство возбуждено 15.02.2016 за № 10239/16/29034-ИП) между УИХК и Петуховой Л.Ю. 29.05.2023 за № 20 был заключен договор социального найма. Жилое помещение передано по акту приема-передачи 09.06.2023 года. </w:t>
      </w:r>
      <w:proofErr w:type="gramStart"/>
      <w:r w:rsidR="00D77783" w:rsidRPr="005C64F4">
        <w:rPr>
          <w:rFonts w:ascii="Times New Roman" w:hAnsi="Times New Roman"/>
          <w:sz w:val="28"/>
          <w:szCs w:val="28"/>
        </w:rPr>
        <w:t xml:space="preserve">При этом администрация </w:t>
      </w:r>
      <w:proofErr w:type="spellStart"/>
      <w:r w:rsidR="00D77783" w:rsidRPr="005C64F4">
        <w:rPr>
          <w:rFonts w:ascii="Times New Roman" w:hAnsi="Times New Roman"/>
          <w:sz w:val="28"/>
          <w:szCs w:val="28"/>
        </w:rPr>
        <w:t>Котласского</w:t>
      </w:r>
      <w:proofErr w:type="spellEnd"/>
      <w:r w:rsidR="00D77783" w:rsidRPr="005C64F4">
        <w:rPr>
          <w:rFonts w:ascii="Times New Roman" w:hAnsi="Times New Roman"/>
          <w:sz w:val="28"/>
          <w:szCs w:val="28"/>
        </w:rPr>
        <w:t xml:space="preserve"> муниципального округа обладает информацией о наличии решения </w:t>
      </w:r>
      <w:proofErr w:type="spellStart"/>
      <w:r w:rsidR="00D77783" w:rsidRPr="005C64F4">
        <w:rPr>
          <w:rFonts w:ascii="Times New Roman" w:hAnsi="Times New Roman"/>
          <w:sz w:val="28"/>
          <w:szCs w:val="28"/>
        </w:rPr>
        <w:t>Котласского</w:t>
      </w:r>
      <w:proofErr w:type="spellEnd"/>
      <w:r w:rsidR="00D77783" w:rsidRPr="005C64F4">
        <w:rPr>
          <w:rFonts w:ascii="Times New Roman" w:hAnsi="Times New Roman"/>
          <w:sz w:val="28"/>
          <w:szCs w:val="28"/>
        </w:rPr>
        <w:t xml:space="preserve"> районного суда Архангельской области от 23.07.2012 (с учетом апелляционного определения Архангельского областного суда от 27.09.2012) по иску </w:t>
      </w:r>
      <w:proofErr w:type="spellStart"/>
      <w:r w:rsidR="00D77783" w:rsidRPr="005C64F4">
        <w:rPr>
          <w:rFonts w:ascii="Times New Roman" w:hAnsi="Times New Roman"/>
          <w:sz w:val="28"/>
          <w:szCs w:val="28"/>
        </w:rPr>
        <w:t>Зыгаловой</w:t>
      </w:r>
      <w:proofErr w:type="spellEnd"/>
      <w:r w:rsidR="00D77783" w:rsidRPr="005C64F4">
        <w:rPr>
          <w:rFonts w:ascii="Times New Roman" w:hAnsi="Times New Roman"/>
          <w:sz w:val="28"/>
          <w:szCs w:val="28"/>
        </w:rPr>
        <w:t xml:space="preserve"> Н.А. о предоставлении на состав семьи три человека благоустроенного жилого помещения по договору социального найма в виде отдельной квартиры, общей площадью не менее 34,1 кв.м. состоящее не менее</w:t>
      </w:r>
      <w:proofErr w:type="gramEnd"/>
      <w:r w:rsidR="00D77783" w:rsidRPr="005C64F4">
        <w:rPr>
          <w:rFonts w:ascii="Times New Roman" w:hAnsi="Times New Roman"/>
          <w:sz w:val="28"/>
          <w:szCs w:val="28"/>
        </w:rPr>
        <w:t xml:space="preserve"> чем из одной комнаты, </w:t>
      </w:r>
      <w:proofErr w:type="gramStart"/>
      <w:r w:rsidR="00D77783" w:rsidRPr="005C64F4">
        <w:rPr>
          <w:rFonts w:ascii="Times New Roman" w:hAnsi="Times New Roman"/>
          <w:sz w:val="28"/>
          <w:szCs w:val="28"/>
        </w:rPr>
        <w:t>находящееся</w:t>
      </w:r>
      <w:proofErr w:type="gramEnd"/>
      <w:r w:rsidR="00D77783" w:rsidRPr="005C64F4">
        <w:rPr>
          <w:rFonts w:ascii="Times New Roman" w:hAnsi="Times New Roman"/>
          <w:sz w:val="28"/>
          <w:szCs w:val="28"/>
        </w:rPr>
        <w:t xml:space="preserve"> в границах дер. </w:t>
      </w:r>
      <w:proofErr w:type="spellStart"/>
      <w:r w:rsidR="00D77783" w:rsidRPr="005C64F4">
        <w:rPr>
          <w:rFonts w:ascii="Times New Roman" w:hAnsi="Times New Roman"/>
          <w:sz w:val="28"/>
          <w:szCs w:val="28"/>
        </w:rPr>
        <w:t>Курцево</w:t>
      </w:r>
      <w:proofErr w:type="spellEnd"/>
      <w:r w:rsidR="00D77783" w:rsidRPr="005C64F4">
        <w:rPr>
          <w:rFonts w:ascii="Times New Roman" w:hAnsi="Times New Roman"/>
          <w:sz w:val="28"/>
          <w:szCs w:val="28"/>
        </w:rPr>
        <w:t>. Исполнительное производств</w:t>
      </w:r>
      <w:r w:rsidRPr="005C64F4">
        <w:rPr>
          <w:rFonts w:ascii="Times New Roman" w:hAnsi="Times New Roman"/>
          <w:sz w:val="28"/>
          <w:szCs w:val="28"/>
        </w:rPr>
        <w:t xml:space="preserve">о возбуждено 04.12.2012 года за </w:t>
      </w:r>
      <w:r w:rsidR="00D77783" w:rsidRPr="005C64F4">
        <w:rPr>
          <w:rFonts w:ascii="Times New Roman" w:hAnsi="Times New Roman"/>
          <w:sz w:val="28"/>
          <w:szCs w:val="28"/>
        </w:rPr>
        <w:t>№ 64281/12/34/29.</w:t>
      </w:r>
    </w:p>
    <w:p w:rsidR="00D77783" w:rsidRPr="005C64F4" w:rsidRDefault="00D77783" w:rsidP="00AD5DAC">
      <w:pPr>
        <w:tabs>
          <w:tab w:val="right" w:leader="underscore" w:pos="9356"/>
        </w:tabs>
        <w:spacing w:after="0" w:line="240" w:lineRule="auto"/>
        <w:ind w:firstLine="709"/>
        <w:jc w:val="both"/>
        <w:rPr>
          <w:rFonts w:ascii="Times New Roman" w:hAnsi="Times New Roman"/>
          <w:sz w:val="28"/>
          <w:szCs w:val="28"/>
        </w:rPr>
      </w:pPr>
    </w:p>
    <w:p w:rsidR="00A36BF4" w:rsidRPr="005C64F4" w:rsidRDefault="00A36BF4" w:rsidP="00A36BF4">
      <w:pPr>
        <w:tabs>
          <w:tab w:val="right" w:leader="underscore" w:pos="9356"/>
        </w:tabs>
        <w:spacing w:after="0" w:line="240" w:lineRule="auto"/>
        <w:ind w:firstLine="709"/>
        <w:jc w:val="both"/>
        <w:rPr>
          <w:rFonts w:ascii="Times New Roman" w:hAnsi="Times New Roman"/>
          <w:bCs/>
          <w:sz w:val="28"/>
          <w:szCs w:val="28"/>
        </w:rPr>
      </w:pPr>
      <w:r w:rsidRPr="005C64F4">
        <w:rPr>
          <w:rFonts w:ascii="Times New Roman" w:hAnsi="Times New Roman"/>
          <w:sz w:val="28"/>
          <w:szCs w:val="28"/>
        </w:rPr>
        <w:lastRenderedPageBreak/>
        <w:t xml:space="preserve">8.7. В нарушение </w:t>
      </w:r>
      <w:hyperlink r:id="rId10" w:history="1">
        <w:r w:rsidRPr="005C64F4">
          <w:rPr>
            <w:rFonts w:ascii="Times New Roman" w:hAnsi="Times New Roman"/>
            <w:bCs/>
            <w:sz w:val="28"/>
            <w:szCs w:val="28"/>
          </w:rPr>
          <w:t>ч. 1 ст. 94</w:t>
        </w:r>
      </w:hyperlink>
      <w:r w:rsidRPr="005C64F4">
        <w:rPr>
          <w:rFonts w:ascii="Times New Roman" w:hAnsi="Times New Roman"/>
          <w:bCs/>
          <w:sz w:val="28"/>
          <w:szCs w:val="28"/>
        </w:rPr>
        <w:t xml:space="preserve"> Федерального закона от 05.04.2013 </w:t>
      </w:r>
      <w:r w:rsidR="002767B7">
        <w:rPr>
          <w:rFonts w:ascii="Times New Roman" w:hAnsi="Times New Roman"/>
          <w:bCs/>
          <w:sz w:val="28"/>
          <w:szCs w:val="28"/>
        </w:rPr>
        <w:t xml:space="preserve">            </w:t>
      </w:r>
      <w:r w:rsidRPr="005C64F4">
        <w:rPr>
          <w:rFonts w:ascii="Times New Roman" w:hAnsi="Times New Roman"/>
          <w:bCs/>
          <w:sz w:val="28"/>
          <w:szCs w:val="28"/>
        </w:rPr>
        <w:t xml:space="preserve">№ 44-ФЗ «О контрактной системе в сфере закупок товаров, работ, услуг для обеспечения государственных и муниципальных нужд», Письма Минфина России от 12.09.2023 </w:t>
      </w:r>
      <w:hyperlink r:id="rId11" w:history="1">
        <w:r w:rsidRPr="005C64F4">
          <w:rPr>
            <w:rFonts w:ascii="Times New Roman" w:hAnsi="Times New Roman"/>
            <w:bCs/>
            <w:sz w:val="28"/>
            <w:szCs w:val="28"/>
          </w:rPr>
          <w:t>N 02-09-08/86853</w:t>
        </w:r>
      </w:hyperlink>
      <w:r w:rsidRPr="005C64F4">
        <w:rPr>
          <w:rFonts w:ascii="Times New Roman" w:hAnsi="Times New Roman"/>
          <w:bCs/>
          <w:sz w:val="28"/>
          <w:szCs w:val="28"/>
        </w:rPr>
        <w:t xml:space="preserve">, от 07.08.2017 </w:t>
      </w:r>
      <w:hyperlink r:id="rId12" w:history="1">
        <w:r w:rsidRPr="005C64F4">
          <w:rPr>
            <w:rFonts w:ascii="Times New Roman" w:hAnsi="Times New Roman"/>
            <w:bCs/>
            <w:sz w:val="28"/>
            <w:szCs w:val="28"/>
          </w:rPr>
          <w:t>N 24-06-01/50455</w:t>
        </w:r>
      </w:hyperlink>
      <w:r w:rsidRPr="005C64F4">
        <w:rPr>
          <w:rFonts w:ascii="Times New Roman" w:hAnsi="Times New Roman"/>
          <w:bCs/>
          <w:sz w:val="28"/>
          <w:szCs w:val="28"/>
        </w:rPr>
        <w:t xml:space="preserve">, </w:t>
      </w:r>
      <w:hyperlink r:id="rId13" w:history="1">
        <w:r w:rsidRPr="005C64F4">
          <w:rPr>
            <w:rFonts w:ascii="Times New Roman" w:hAnsi="Times New Roman"/>
            <w:bCs/>
            <w:sz w:val="28"/>
            <w:szCs w:val="28"/>
          </w:rPr>
          <w:t>Представление</w:t>
        </w:r>
      </w:hyperlink>
      <w:r w:rsidRPr="005C64F4">
        <w:rPr>
          <w:rFonts w:ascii="Times New Roman" w:hAnsi="Times New Roman"/>
          <w:bCs/>
          <w:sz w:val="28"/>
          <w:szCs w:val="28"/>
        </w:rPr>
        <w:t xml:space="preserve"> СП РФ от 25.05.2018 N </w:t>
      </w:r>
      <w:proofErr w:type="gramStart"/>
      <w:r w:rsidRPr="005C64F4">
        <w:rPr>
          <w:rFonts w:ascii="Times New Roman" w:hAnsi="Times New Roman"/>
          <w:bCs/>
          <w:sz w:val="28"/>
          <w:szCs w:val="28"/>
        </w:rPr>
        <w:t>ПР</w:t>
      </w:r>
      <w:proofErr w:type="gramEnd"/>
      <w:r w:rsidRPr="005C64F4">
        <w:rPr>
          <w:rFonts w:ascii="Times New Roman" w:hAnsi="Times New Roman"/>
          <w:bCs/>
          <w:sz w:val="28"/>
          <w:szCs w:val="28"/>
        </w:rPr>
        <w:t xml:space="preserve"> 02-143/02/1-01) в муниципальных контрактах предусмотрена </w:t>
      </w:r>
      <w:r w:rsidR="00AA7669" w:rsidRPr="005C64F4">
        <w:rPr>
          <w:rFonts w:ascii="Times New Roman" w:hAnsi="Times New Roman"/>
          <w:bCs/>
          <w:sz w:val="28"/>
          <w:szCs w:val="28"/>
        </w:rPr>
        <w:t>ретроактивн</w:t>
      </w:r>
      <w:r w:rsidRPr="005C64F4">
        <w:rPr>
          <w:rFonts w:ascii="Times New Roman" w:hAnsi="Times New Roman"/>
          <w:bCs/>
          <w:sz w:val="28"/>
          <w:szCs w:val="28"/>
        </w:rPr>
        <w:t>ая</w:t>
      </w:r>
      <w:r w:rsidR="00AA7669" w:rsidRPr="005C64F4">
        <w:rPr>
          <w:rFonts w:ascii="Times New Roman" w:hAnsi="Times New Roman"/>
          <w:bCs/>
          <w:sz w:val="28"/>
          <w:szCs w:val="28"/>
        </w:rPr>
        <w:t xml:space="preserve"> оговорк</w:t>
      </w:r>
      <w:r w:rsidRPr="005C64F4">
        <w:rPr>
          <w:rFonts w:ascii="Times New Roman" w:hAnsi="Times New Roman"/>
          <w:bCs/>
          <w:sz w:val="28"/>
          <w:szCs w:val="28"/>
        </w:rPr>
        <w:t>а.</w:t>
      </w:r>
    </w:p>
    <w:p w:rsidR="00A36BF4" w:rsidRPr="005C64F4" w:rsidRDefault="00A36BF4" w:rsidP="00A36BF4">
      <w:pPr>
        <w:tabs>
          <w:tab w:val="right" w:leader="underscore" w:pos="9356"/>
        </w:tabs>
        <w:spacing w:after="0" w:line="240" w:lineRule="auto"/>
        <w:ind w:firstLine="709"/>
        <w:jc w:val="both"/>
        <w:rPr>
          <w:rFonts w:ascii="Times New Roman" w:hAnsi="Times New Roman"/>
          <w:bCs/>
          <w:sz w:val="28"/>
          <w:szCs w:val="28"/>
        </w:rPr>
      </w:pPr>
      <w:r w:rsidRPr="005C64F4">
        <w:rPr>
          <w:rFonts w:ascii="Times New Roman" w:hAnsi="Times New Roman"/>
          <w:bCs/>
          <w:sz w:val="28"/>
          <w:szCs w:val="28"/>
        </w:rPr>
        <w:t xml:space="preserve">8.8. В нарушение </w:t>
      </w:r>
      <w:r w:rsidRPr="005C64F4">
        <w:rPr>
          <w:rFonts w:ascii="Times New Roman" w:hAnsi="Times New Roman"/>
          <w:sz w:val="28"/>
          <w:szCs w:val="28"/>
        </w:rPr>
        <w:t>части 1 статьи 16 Закона № 44-ФЗ УИХК осуществлена закупка (муниципальный контракт № 40 от 15.09.2023), не предусмотренная планом-графиком.</w:t>
      </w:r>
    </w:p>
    <w:p w:rsidR="00995B3B" w:rsidRPr="005C64F4" w:rsidRDefault="00D1597D" w:rsidP="00D1597D">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bCs/>
          <w:sz w:val="28"/>
          <w:szCs w:val="28"/>
        </w:rPr>
        <w:t xml:space="preserve">8.9. </w:t>
      </w:r>
      <w:r w:rsidR="00995B3B" w:rsidRPr="005C64F4">
        <w:rPr>
          <w:rFonts w:ascii="Times New Roman" w:hAnsi="Times New Roman"/>
          <w:color w:val="000000"/>
          <w:sz w:val="28"/>
          <w:szCs w:val="28"/>
        </w:rPr>
        <w:t>УИХК оплачены счета № 12, 13, 14 от 28.02.2023 (в</w:t>
      </w:r>
      <w:r w:rsidR="00995B3B" w:rsidRPr="005C64F4">
        <w:rPr>
          <w:rFonts w:ascii="Times New Roman" w:hAnsi="Times New Roman"/>
          <w:sz w:val="28"/>
          <w:szCs w:val="28"/>
        </w:rPr>
        <w:t>зносы на формирование фонда капремонта по адресу: г</w:t>
      </w:r>
      <w:proofErr w:type="gramStart"/>
      <w:r w:rsidR="00995B3B" w:rsidRPr="005C64F4">
        <w:rPr>
          <w:rFonts w:ascii="Times New Roman" w:hAnsi="Times New Roman"/>
          <w:sz w:val="28"/>
          <w:szCs w:val="28"/>
        </w:rPr>
        <w:t>.С</w:t>
      </w:r>
      <w:proofErr w:type="gramEnd"/>
      <w:r w:rsidR="00995B3B" w:rsidRPr="005C64F4">
        <w:rPr>
          <w:rFonts w:ascii="Times New Roman" w:hAnsi="Times New Roman"/>
          <w:sz w:val="28"/>
          <w:szCs w:val="28"/>
        </w:rPr>
        <w:t xml:space="preserve">ольвычегодск,  </w:t>
      </w:r>
      <w:r w:rsidRPr="005C64F4">
        <w:rPr>
          <w:rFonts w:ascii="Times New Roman" w:hAnsi="Times New Roman"/>
          <w:sz w:val="28"/>
          <w:szCs w:val="28"/>
        </w:rPr>
        <w:t xml:space="preserve">      </w:t>
      </w:r>
      <w:r w:rsidR="00995B3B" w:rsidRPr="005C64F4">
        <w:rPr>
          <w:rFonts w:ascii="Times New Roman" w:hAnsi="Times New Roman"/>
          <w:sz w:val="28"/>
          <w:szCs w:val="28"/>
        </w:rPr>
        <w:t xml:space="preserve">              ул. Федосеева, д. 11 кв. 12, 30, 40) ООО «</w:t>
      </w:r>
      <w:proofErr w:type="spellStart"/>
      <w:r w:rsidR="00995B3B" w:rsidRPr="005C64F4">
        <w:rPr>
          <w:rFonts w:ascii="Times New Roman" w:hAnsi="Times New Roman"/>
          <w:sz w:val="28"/>
          <w:szCs w:val="28"/>
        </w:rPr>
        <w:t>Лидер+</w:t>
      </w:r>
      <w:proofErr w:type="spellEnd"/>
      <w:r w:rsidR="00995B3B" w:rsidRPr="005C64F4">
        <w:rPr>
          <w:rFonts w:ascii="Times New Roman" w:hAnsi="Times New Roman"/>
          <w:sz w:val="28"/>
          <w:szCs w:val="28"/>
        </w:rPr>
        <w:t>»  на сумму 36.924,36 рублей при этом в счетах отсутствует указание за какой период начислены указанные взносы. По информации УИХК от 28.06.2024 исх. № 01-19/2967 счета выставлены за период январь, февраль 2023 года и задолженность за предыдущие периоды. Акты сверки взаимных расчетов к проверке не представлены.</w:t>
      </w:r>
    </w:p>
    <w:p w:rsidR="00CC0415" w:rsidRPr="005C64F4" w:rsidRDefault="00D1597D" w:rsidP="00D1597D">
      <w:pPr>
        <w:tabs>
          <w:tab w:val="right" w:leader="underscore" w:pos="9356"/>
        </w:tabs>
        <w:spacing w:after="0" w:line="240" w:lineRule="auto"/>
        <w:ind w:firstLine="709"/>
        <w:jc w:val="both"/>
        <w:rPr>
          <w:rFonts w:ascii="Times New Roman" w:hAnsi="Times New Roman"/>
          <w:snapToGrid w:val="0"/>
          <w:sz w:val="28"/>
          <w:szCs w:val="28"/>
        </w:rPr>
      </w:pPr>
      <w:r w:rsidRPr="005C64F4">
        <w:rPr>
          <w:rFonts w:ascii="Times New Roman" w:hAnsi="Times New Roman"/>
          <w:sz w:val="28"/>
          <w:szCs w:val="28"/>
        </w:rPr>
        <w:t xml:space="preserve">8.10. </w:t>
      </w:r>
      <w:r w:rsidR="00CC0415" w:rsidRPr="005C64F4">
        <w:rPr>
          <w:rFonts w:ascii="Times New Roman" w:hAnsi="Times New Roman"/>
          <w:sz w:val="28"/>
          <w:szCs w:val="28"/>
        </w:rPr>
        <w:t xml:space="preserve">Муниципальный контракт № 75 заключен 09.01.2023 года, однако в пункте 6.1. контракта указано, что </w:t>
      </w:r>
      <w:r w:rsidR="00CC0415" w:rsidRPr="005C64F4">
        <w:rPr>
          <w:rFonts w:ascii="Times New Roman" w:hAnsi="Times New Roman"/>
          <w:snapToGrid w:val="0"/>
          <w:sz w:val="28"/>
          <w:szCs w:val="28"/>
        </w:rPr>
        <w:t xml:space="preserve">Поставщик обязан передать квартиру Заказчику не позднее 27 декабря 2022 года включительно.  </w:t>
      </w:r>
    </w:p>
    <w:p w:rsidR="00687685" w:rsidRPr="005C64F4" w:rsidRDefault="00D1597D" w:rsidP="00D1597D">
      <w:pPr>
        <w:tabs>
          <w:tab w:val="right" w:leader="underscore" w:pos="9356"/>
        </w:tabs>
        <w:spacing w:after="0" w:line="240" w:lineRule="auto"/>
        <w:ind w:firstLine="709"/>
        <w:jc w:val="both"/>
        <w:rPr>
          <w:rFonts w:ascii="Times New Roman" w:eastAsia="TimesNewRomanPSMT" w:hAnsi="Times New Roman"/>
          <w:sz w:val="28"/>
          <w:szCs w:val="28"/>
        </w:rPr>
      </w:pPr>
      <w:r w:rsidRPr="005C64F4">
        <w:rPr>
          <w:rFonts w:ascii="Times New Roman" w:hAnsi="Times New Roman"/>
          <w:sz w:val="28"/>
          <w:szCs w:val="28"/>
        </w:rPr>
        <w:t xml:space="preserve">8.11. В </w:t>
      </w:r>
      <w:r w:rsidR="00687685" w:rsidRPr="005C64F4">
        <w:rPr>
          <w:rFonts w:ascii="Times New Roman" w:eastAsia="TimesNewRomanPSMT" w:hAnsi="Times New Roman"/>
          <w:sz w:val="28"/>
          <w:szCs w:val="28"/>
        </w:rPr>
        <w:t xml:space="preserve">нарушение части 3 статьи 103 </w:t>
      </w:r>
      <w:r w:rsidR="00687685" w:rsidRPr="005C64F4">
        <w:rPr>
          <w:rFonts w:ascii="Times New Roman" w:hAnsi="Times New Roman"/>
          <w:sz w:val="28"/>
          <w:szCs w:val="28"/>
        </w:rPr>
        <w:t>Федерального закона от 05.04.2013 № 44-ФЗ «О контрактной системе в сфере закупок товаров, работ, услуг для обеспечения государственных и муниципальных нужд», и</w:t>
      </w:r>
      <w:r w:rsidR="00687685" w:rsidRPr="005C64F4">
        <w:rPr>
          <w:rFonts w:ascii="Times New Roman" w:eastAsia="TimesNewRomanPSMT" w:hAnsi="Times New Roman"/>
          <w:sz w:val="28"/>
          <w:szCs w:val="28"/>
        </w:rPr>
        <w:t>нформация об исполнении муниципального контракта (платежное поручение от 20.02.2023) размещен</w:t>
      </w:r>
      <w:r w:rsidRPr="005C64F4">
        <w:rPr>
          <w:rFonts w:ascii="Times New Roman" w:eastAsia="TimesNewRomanPSMT" w:hAnsi="Times New Roman"/>
          <w:sz w:val="28"/>
          <w:szCs w:val="28"/>
        </w:rPr>
        <w:t>а</w:t>
      </w:r>
      <w:r w:rsidR="00687685" w:rsidRPr="005C64F4">
        <w:rPr>
          <w:rFonts w:ascii="Times New Roman" w:eastAsia="TimesNewRomanPSMT" w:hAnsi="Times New Roman"/>
          <w:sz w:val="28"/>
          <w:szCs w:val="28"/>
        </w:rPr>
        <w:t xml:space="preserve"> в ЕИС Закупки с нарушением срока.</w:t>
      </w:r>
    </w:p>
    <w:p w:rsidR="0045770D" w:rsidRPr="005C64F4" w:rsidRDefault="00587A7C" w:rsidP="00587A7C">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 xml:space="preserve">8.12. </w:t>
      </w:r>
      <w:proofErr w:type="gramStart"/>
      <w:r w:rsidR="0045770D" w:rsidRPr="005C64F4">
        <w:rPr>
          <w:rFonts w:ascii="Times New Roman" w:hAnsi="Times New Roman"/>
          <w:sz w:val="28"/>
          <w:szCs w:val="28"/>
        </w:rPr>
        <w:t xml:space="preserve">В книге выдачи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государственного жилищного сертификата Архангельской области, которая ведется УИХК с 7 апреля 2023 г. указана дата выдачи Строганову А.В. сертификата № 1 от 07.04.2022.  </w:t>
      </w:r>
      <w:proofErr w:type="gramEnd"/>
    </w:p>
    <w:p w:rsidR="0045770D" w:rsidRPr="005C64F4" w:rsidRDefault="00587A7C" w:rsidP="00587A7C">
      <w:pPr>
        <w:tabs>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 xml:space="preserve">8.13. </w:t>
      </w:r>
      <w:r w:rsidR="0045770D" w:rsidRPr="005C64F4">
        <w:rPr>
          <w:rFonts w:ascii="Times New Roman" w:hAnsi="Times New Roman"/>
          <w:sz w:val="28"/>
          <w:szCs w:val="28"/>
        </w:rPr>
        <w:t xml:space="preserve">В Акте осмотра (обследования) </w:t>
      </w:r>
      <w:proofErr w:type="gramStart"/>
      <w:r w:rsidR="0045770D" w:rsidRPr="005C64F4">
        <w:rPr>
          <w:rFonts w:ascii="Times New Roman" w:hAnsi="Times New Roman"/>
          <w:sz w:val="28"/>
          <w:szCs w:val="28"/>
        </w:rPr>
        <w:t>жилого помещения, планируемого к приобретению за счет средств дополнительной меры социальной поддержки в виде государственного жилищного сертификата Архангельской области от 17.05.2023 указано</w:t>
      </w:r>
      <w:proofErr w:type="gramEnd"/>
      <w:r w:rsidR="0045770D" w:rsidRPr="005C64F4">
        <w:rPr>
          <w:rFonts w:ascii="Times New Roman" w:hAnsi="Times New Roman"/>
          <w:sz w:val="28"/>
          <w:szCs w:val="28"/>
        </w:rPr>
        <w:t xml:space="preserve">, что требование к жилому помещению соответствует: общая площадь не менее нормы предоставления площади жилого помещения по договорам социального найма, установленной на территории города Архангельска. </w:t>
      </w:r>
      <w:proofErr w:type="gramStart"/>
      <w:r w:rsidR="0045770D" w:rsidRPr="005C64F4">
        <w:rPr>
          <w:rFonts w:ascii="Times New Roman" w:hAnsi="Times New Roman"/>
          <w:sz w:val="28"/>
          <w:szCs w:val="28"/>
        </w:rPr>
        <w:t>При этом в пункте 30 Порядка предоставления лицам, которые относились к категориям детей-сирот и детей, оставшихся без попечения родителей, лиц из числа детей-сирот и детей, оставшихся без попечения родителей, и достигли возраста 23 лет, дополнительной меры социальной поддержки в виде государственного жилищного сертификата Архангельской области, утвержденного Постановлением Правительства Архангельской области от 05.05.2022 № 285-</w:t>
      </w:r>
      <w:r w:rsidR="0045770D" w:rsidRPr="005C64F4">
        <w:rPr>
          <w:rFonts w:ascii="Times New Roman" w:hAnsi="Times New Roman"/>
          <w:sz w:val="28"/>
          <w:szCs w:val="28"/>
        </w:rPr>
        <w:lastRenderedPageBreak/>
        <w:t>пп, установлено, что в случае если жилое помещение</w:t>
      </w:r>
      <w:proofErr w:type="gramEnd"/>
      <w:r w:rsidR="0045770D" w:rsidRPr="005C64F4">
        <w:rPr>
          <w:rFonts w:ascii="Times New Roman" w:hAnsi="Times New Roman"/>
          <w:sz w:val="28"/>
          <w:szCs w:val="28"/>
        </w:rPr>
        <w:t xml:space="preserve"> приобретается за счет средств социальной выплаты в собственность получателя жилищного сертификата, общая площадь такого жилого помещения не может быть менее нормы предоставления площади жилого помещения по договору социального найма, установленной органами местного самоуправления по местонахождению данного жилого помещения, т.е. установленной в  </w:t>
      </w:r>
      <w:proofErr w:type="gramStart"/>
      <w:r w:rsidR="0045770D" w:rsidRPr="005C64F4">
        <w:rPr>
          <w:rFonts w:ascii="Times New Roman" w:hAnsi="Times New Roman"/>
          <w:sz w:val="28"/>
          <w:szCs w:val="28"/>
        </w:rPr>
        <w:t>г</w:t>
      </w:r>
      <w:proofErr w:type="gramEnd"/>
      <w:r w:rsidR="0045770D" w:rsidRPr="005C64F4">
        <w:rPr>
          <w:rFonts w:ascii="Times New Roman" w:hAnsi="Times New Roman"/>
          <w:sz w:val="28"/>
          <w:szCs w:val="28"/>
        </w:rPr>
        <w:t>. Коряжма.</w:t>
      </w:r>
    </w:p>
    <w:p w:rsidR="0045770D" w:rsidRPr="005C64F4" w:rsidRDefault="00587A7C" w:rsidP="00587A7C">
      <w:pPr>
        <w:tabs>
          <w:tab w:val="right" w:leader="underscore" w:pos="9356"/>
        </w:tabs>
        <w:spacing w:after="0" w:line="240" w:lineRule="auto"/>
        <w:ind w:firstLine="709"/>
        <w:jc w:val="both"/>
        <w:rPr>
          <w:rFonts w:ascii="Times New Roman" w:hAnsi="Times New Roman"/>
          <w:bCs/>
          <w:sz w:val="28"/>
          <w:szCs w:val="28"/>
        </w:rPr>
      </w:pPr>
      <w:r w:rsidRPr="005C64F4">
        <w:rPr>
          <w:rFonts w:ascii="Times New Roman" w:hAnsi="Times New Roman"/>
          <w:sz w:val="28"/>
          <w:szCs w:val="28"/>
        </w:rPr>
        <w:t xml:space="preserve">8.14. </w:t>
      </w:r>
      <w:proofErr w:type="gramStart"/>
      <w:r w:rsidR="0045770D" w:rsidRPr="005C64F4">
        <w:rPr>
          <w:rFonts w:ascii="Times New Roman" w:hAnsi="Times New Roman"/>
          <w:sz w:val="28"/>
          <w:szCs w:val="28"/>
        </w:rPr>
        <w:t>В нарушение пункта 43</w:t>
      </w:r>
      <w:r w:rsidR="0045770D" w:rsidRPr="005C64F4">
        <w:rPr>
          <w:rFonts w:ascii="Times New Roman" w:hAnsi="Times New Roman"/>
          <w:bCs/>
          <w:sz w:val="28"/>
          <w:szCs w:val="28"/>
        </w:rPr>
        <w:t xml:space="preserve"> Порядка предоставления лицам, которые относились к категориям детей-сирот и детей, оставшихся без попечения родителей, лиц из числа детей-сирот и детей, оставшихся без попечения родителей, и достигли возраста 23 лет, дополнительной меры социальной поддержки в виде государственного жилищного сертификата Архангельской области, утвержденного Постановлением Правительства Архангельской области от 05.05.2022 № 285-пп</w:t>
      </w:r>
      <w:r w:rsidR="0045770D" w:rsidRPr="005C64F4">
        <w:rPr>
          <w:rFonts w:ascii="Times New Roman" w:hAnsi="Times New Roman"/>
          <w:sz w:val="28"/>
          <w:szCs w:val="28"/>
        </w:rPr>
        <w:t xml:space="preserve"> информация, необходимая для получения и реализации жилищного сертификата</w:t>
      </w:r>
      <w:proofErr w:type="gramEnd"/>
      <w:r w:rsidR="0045770D" w:rsidRPr="005C64F4">
        <w:rPr>
          <w:rFonts w:ascii="Times New Roman" w:hAnsi="Times New Roman"/>
          <w:sz w:val="28"/>
          <w:szCs w:val="28"/>
        </w:rPr>
        <w:t xml:space="preserve"> на официальном сайте администрации </w:t>
      </w:r>
      <w:proofErr w:type="spellStart"/>
      <w:r w:rsidR="0045770D" w:rsidRPr="005C64F4">
        <w:rPr>
          <w:rFonts w:ascii="Times New Roman" w:hAnsi="Times New Roman"/>
          <w:sz w:val="28"/>
          <w:szCs w:val="28"/>
        </w:rPr>
        <w:t>Котласского</w:t>
      </w:r>
      <w:proofErr w:type="spellEnd"/>
      <w:r w:rsidR="0045770D" w:rsidRPr="005C64F4">
        <w:rPr>
          <w:rFonts w:ascii="Times New Roman" w:hAnsi="Times New Roman"/>
          <w:sz w:val="28"/>
          <w:szCs w:val="28"/>
        </w:rPr>
        <w:t xml:space="preserve"> муниципального округа в информационно-телекоммуникационной сети </w:t>
      </w:r>
      <w:r w:rsidRPr="005C64F4">
        <w:rPr>
          <w:rFonts w:ascii="Times New Roman" w:hAnsi="Times New Roman"/>
          <w:sz w:val="28"/>
          <w:szCs w:val="28"/>
        </w:rPr>
        <w:t>«</w:t>
      </w:r>
      <w:r w:rsidR="0045770D" w:rsidRPr="005C64F4">
        <w:rPr>
          <w:rFonts w:ascii="Times New Roman" w:hAnsi="Times New Roman"/>
          <w:sz w:val="28"/>
          <w:szCs w:val="28"/>
        </w:rPr>
        <w:t>Интернет</w:t>
      </w:r>
      <w:r w:rsidRPr="005C64F4">
        <w:rPr>
          <w:rFonts w:ascii="Times New Roman" w:hAnsi="Times New Roman"/>
          <w:sz w:val="28"/>
          <w:szCs w:val="28"/>
        </w:rPr>
        <w:t>»</w:t>
      </w:r>
      <w:r w:rsidR="0045770D" w:rsidRPr="005C64F4">
        <w:rPr>
          <w:rFonts w:ascii="Times New Roman" w:hAnsi="Times New Roman"/>
          <w:sz w:val="28"/>
          <w:szCs w:val="28"/>
        </w:rPr>
        <w:t xml:space="preserve"> для лиц, достигших возраста 23 лет, в 2023 году не была размещена. </w:t>
      </w:r>
    </w:p>
    <w:p w:rsidR="006F3D97" w:rsidRDefault="00922218" w:rsidP="0074275A">
      <w:pPr>
        <w:shd w:val="clear" w:color="auto" w:fill="FFFFFF"/>
        <w:tabs>
          <w:tab w:val="left" w:pos="993"/>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9</w:t>
      </w:r>
      <w:r w:rsidR="000F031A" w:rsidRPr="005C64F4">
        <w:rPr>
          <w:rFonts w:ascii="Times New Roman" w:hAnsi="Times New Roman"/>
          <w:sz w:val="28"/>
          <w:szCs w:val="28"/>
        </w:rPr>
        <w:t>.</w:t>
      </w:r>
      <w:r w:rsidR="000F031A" w:rsidRPr="005C64F4">
        <w:rPr>
          <w:rFonts w:ascii="Times New Roman" w:hAnsi="Times New Roman"/>
          <w:sz w:val="28"/>
          <w:szCs w:val="28"/>
        </w:rPr>
        <w:tab/>
      </w:r>
      <w:r w:rsidR="00434017" w:rsidRPr="005C64F4">
        <w:rPr>
          <w:rFonts w:ascii="Times New Roman" w:hAnsi="Times New Roman"/>
          <w:sz w:val="28"/>
          <w:szCs w:val="28"/>
        </w:rPr>
        <w:t>Н</w:t>
      </w:r>
      <w:r w:rsidR="00347013" w:rsidRPr="005C64F4">
        <w:rPr>
          <w:rFonts w:ascii="Times New Roman" w:hAnsi="Times New Roman"/>
          <w:sz w:val="28"/>
          <w:szCs w:val="28"/>
        </w:rPr>
        <w:t xml:space="preserve">аличие или отсутствие </w:t>
      </w:r>
      <w:r w:rsidR="00A971D6" w:rsidRPr="005C64F4">
        <w:rPr>
          <w:rFonts w:ascii="Times New Roman" w:hAnsi="Times New Roman"/>
          <w:sz w:val="28"/>
          <w:szCs w:val="28"/>
        </w:rPr>
        <w:t>пояснений</w:t>
      </w:r>
      <w:r w:rsidR="00347013" w:rsidRPr="005C64F4">
        <w:rPr>
          <w:rFonts w:ascii="Times New Roman" w:hAnsi="Times New Roman"/>
          <w:sz w:val="28"/>
          <w:szCs w:val="28"/>
        </w:rPr>
        <w:t xml:space="preserve"> и замечаний </w:t>
      </w:r>
      <w:r w:rsidR="00A971D6" w:rsidRPr="005C64F4">
        <w:rPr>
          <w:rFonts w:ascii="Times New Roman" w:hAnsi="Times New Roman"/>
          <w:sz w:val="28"/>
          <w:szCs w:val="28"/>
        </w:rPr>
        <w:t>должностных лиц проверяемо</w:t>
      </w:r>
      <w:r w:rsidR="00E9035F" w:rsidRPr="005C64F4">
        <w:rPr>
          <w:rFonts w:ascii="Times New Roman" w:hAnsi="Times New Roman"/>
          <w:sz w:val="28"/>
          <w:szCs w:val="28"/>
        </w:rPr>
        <w:t xml:space="preserve">й </w:t>
      </w:r>
      <w:r w:rsidR="00A971D6" w:rsidRPr="005C64F4">
        <w:rPr>
          <w:rFonts w:ascii="Times New Roman" w:hAnsi="Times New Roman"/>
          <w:sz w:val="28"/>
          <w:szCs w:val="28"/>
        </w:rPr>
        <w:t>организации по итогам ознакомления с актом</w:t>
      </w:r>
      <w:r w:rsidR="00E9035F" w:rsidRPr="005C64F4">
        <w:rPr>
          <w:rFonts w:ascii="Times New Roman" w:hAnsi="Times New Roman"/>
          <w:sz w:val="28"/>
          <w:szCs w:val="28"/>
        </w:rPr>
        <w:t>.</w:t>
      </w:r>
      <w:r w:rsidR="005C64F4">
        <w:rPr>
          <w:rFonts w:ascii="Times New Roman" w:hAnsi="Times New Roman"/>
          <w:sz w:val="28"/>
          <w:szCs w:val="28"/>
        </w:rPr>
        <w:t xml:space="preserve"> </w:t>
      </w:r>
    </w:p>
    <w:p w:rsidR="00E9035F" w:rsidRPr="005C64F4" w:rsidRDefault="005C64F4" w:rsidP="0074275A">
      <w:pPr>
        <w:shd w:val="clear" w:color="auto" w:fill="FFFFFF"/>
        <w:tabs>
          <w:tab w:val="left" w:pos="993"/>
          <w:tab w:val="right" w:leader="underscore" w:pos="9356"/>
        </w:tabs>
        <w:spacing w:after="0" w:line="240" w:lineRule="auto"/>
        <w:ind w:firstLine="709"/>
        <w:jc w:val="both"/>
        <w:rPr>
          <w:rFonts w:ascii="Times New Roman" w:hAnsi="Times New Roman"/>
          <w:sz w:val="28"/>
          <w:szCs w:val="28"/>
        </w:rPr>
      </w:pPr>
      <w:r w:rsidRPr="005C64F4">
        <w:rPr>
          <w:rFonts w:ascii="Times New Roman" w:hAnsi="Times New Roman"/>
          <w:sz w:val="28"/>
          <w:szCs w:val="28"/>
        </w:rPr>
        <w:t xml:space="preserve">УИХК предоставлены разногласия к акту проверки от 11.07.2024 </w:t>
      </w:r>
      <w:r w:rsidR="0053409E">
        <w:rPr>
          <w:rFonts w:ascii="Times New Roman" w:hAnsi="Times New Roman"/>
          <w:sz w:val="28"/>
          <w:szCs w:val="28"/>
        </w:rPr>
        <w:t xml:space="preserve">     </w:t>
      </w:r>
      <w:r w:rsidRPr="005C64F4">
        <w:rPr>
          <w:rFonts w:ascii="Times New Roman" w:hAnsi="Times New Roman"/>
          <w:sz w:val="28"/>
          <w:szCs w:val="28"/>
        </w:rPr>
        <w:t>исх.</w:t>
      </w:r>
      <w:r w:rsidR="0053409E">
        <w:rPr>
          <w:rFonts w:ascii="Times New Roman" w:hAnsi="Times New Roman"/>
          <w:sz w:val="28"/>
          <w:szCs w:val="28"/>
        </w:rPr>
        <w:t xml:space="preserve"> </w:t>
      </w:r>
      <w:r w:rsidRPr="005C64F4">
        <w:rPr>
          <w:rFonts w:ascii="Times New Roman" w:hAnsi="Times New Roman"/>
          <w:sz w:val="28"/>
          <w:szCs w:val="28"/>
        </w:rPr>
        <w:t>№ 01-19/3170.</w:t>
      </w:r>
    </w:p>
    <w:p w:rsidR="003E06BE" w:rsidRDefault="001610BA" w:rsidP="005A5F59">
      <w:pPr>
        <w:shd w:val="clear" w:color="auto" w:fill="FFFFFF"/>
        <w:tabs>
          <w:tab w:val="left" w:pos="993"/>
          <w:tab w:val="right" w:leader="underscore" w:pos="9356"/>
        </w:tabs>
        <w:spacing w:after="0" w:line="240" w:lineRule="auto"/>
        <w:ind w:firstLine="709"/>
        <w:jc w:val="both"/>
        <w:rPr>
          <w:rFonts w:ascii="Times New Roman" w:hAnsi="Times New Roman"/>
          <w:sz w:val="28"/>
          <w:szCs w:val="28"/>
        </w:rPr>
      </w:pPr>
      <w:r>
        <w:rPr>
          <w:rFonts w:ascii="Times New Roman" w:hAnsi="Times New Roman"/>
          <w:sz w:val="28"/>
          <w:szCs w:val="28"/>
        </w:rPr>
        <w:t>10.</w:t>
      </w:r>
      <w:r w:rsidR="00520286">
        <w:rPr>
          <w:rFonts w:ascii="Times New Roman" w:hAnsi="Times New Roman"/>
          <w:sz w:val="28"/>
          <w:szCs w:val="28"/>
        </w:rPr>
        <w:t> </w:t>
      </w:r>
      <w:r>
        <w:rPr>
          <w:rFonts w:ascii="Times New Roman" w:hAnsi="Times New Roman"/>
          <w:sz w:val="28"/>
          <w:szCs w:val="28"/>
        </w:rPr>
        <w:t>И</w:t>
      </w:r>
      <w:r w:rsidR="00B500CA">
        <w:rPr>
          <w:rFonts w:ascii="Times New Roman" w:hAnsi="Times New Roman"/>
          <w:sz w:val="28"/>
          <w:szCs w:val="28"/>
        </w:rPr>
        <w:t>нформаци</w:t>
      </w:r>
      <w:r>
        <w:rPr>
          <w:rFonts w:ascii="Times New Roman" w:hAnsi="Times New Roman"/>
          <w:sz w:val="28"/>
          <w:szCs w:val="28"/>
        </w:rPr>
        <w:t>я</w:t>
      </w:r>
      <w:r w:rsidR="00B500CA">
        <w:rPr>
          <w:rFonts w:ascii="Times New Roman" w:hAnsi="Times New Roman"/>
          <w:sz w:val="28"/>
          <w:szCs w:val="28"/>
        </w:rPr>
        <w:t xml:space="preserve"> о</w:t>
      </w:r>
      <w:r w:rsidR="00000E4C" w:rsidRPr="00E83270">
        <w:rPr>
          <w:rFonts w:ascii="Times New Roman" w:hAnsi="Times New Roman"/>
          <w:sz w:val="28"/>
          <w:szCs w:val="28"/>
        </w:rPr>
        <w:t xml:space="preserve"> направлени</w:t>
      </w:r>
      <w:r w:rsidR="00B500CA">
        <w:rPr>
          <w:rFonts w:ascii="Times New Roman" w:hAnsi="Times New Roman"/>
          <w:sz w:val="28"/>
          <w:szCs w:val="28"/>
        </w:rPr>
        <w:t>и</w:t>
      </w:r>
      <w:r w:rsidR="00000E4C" w:rsidRPr="00E83270">
        <w:rPr>
          <w:rFonts w:ascii="Times New Roman" w:hAnsi="Times New Roman"/>
          <w:sz w:val="28"/>
          <w:szCs w:val="28"/>
        </w:rPr>
        <w:t xml:space="preserve"> материалов </w:t>
      </w:r>
      <w:r w:rsidR="000B230F" w:rsidRPr="000B230F">
        <w:rPr>
          <w:rFonts w:ascii="Times New Roman" w:hAnsi="Times New Roman"/>
          <w:sz w:val="28"/>
          <w:szCs w:val="28"/>
        </w:rPr>
        <w:t>в правоохранительные органы или органы, уполномоченные на рассмотрение дел об административных правонарушениях, на применение бюджетных мер принуждения</w:t>
      </w:r>
      <w:r w:rsidR="00434017" w:rsidRPr="00E83270">
        <w:rPr>
          <w:rFonts w:ascii="Times New Roman" w:hAnsi="Times New Roman"/>
          <w:sz w:val="28"/>
          <w:szCs w:val="28"/>
        </w:rPr>
        <w:t>.</w:t>
      </w:r>
      <w:r w:rsidR="00766CC2">
        <w:rPr>
          <w:rFonts w:ascii="Times New Roman" w:hAnsi="Times New Roman"/>
          <w:sz w:val="28"/>
          <w:szCs w:val="28"/>
        </w:rPr>
        <w:t xml:space="preserve"> </w:t>
      </w:r>
    </w:p>
    <w:p w:rsidR="00FC1F1D" w:rsidRDefault="00766CC2" w:rsidP="005A5F59">
      <w:pPr>
        <w:shd w:val="clear" w:color="auto" w:fill="FFFFFF"/>
        <w:tabs>
          <w:tab w:val="left" w:pos="993"/>
          <w:tab w:val="right" w:leader="underscore" w:pos="93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Акт проверки направлен в </w:t>
      </w:r>
      <w:proofErr w:type="spellStart"/>
      <w:r>
        <w:rPr>
          <w:rFonts w:ascii="Times New Roman" w:hAnsi="Times New Roman"/>
          <w:sz w:val="28"/>
          <w:szCs w:val="28"/>
        </w:rPr>
        <w:t>Котласскую</w:t>
      </w:r>
      <w:proofErr w:type="spellEnd"/>
      <w:r>
        <w:rPr>
          <w:rFonts w:ascii="Times New Roman" w:hAnsi="Times New Roman"/>
          <w:sz w:val="28"/>
          <w:szCs w:val="28"/>
        </w:rPr>
        <w:t xml:space="preserve"> межрайонную прокуратуру Архангельской области и Управление Федеральной антимонопольной службы по Архангельской области. </w:t>
      </w:r>
    </w:p>
    <w:p w:rsidR="002E65B5" w:rsidRPr="00434017" w:rsidRDefault="00922218" w:rsidP="004E5DC4">
      <w:pPr>
        <w:tabs>
          <w:tab w:val="right" w:leader="underscore" w:pos="9356"/>
        </w:tabs>
        <w:spacing w:after="0" w:line="240" w:lineRule="auto"/>
        <w:ind w:firstLine="709"/>
        <w:jc w:val="both"/>
        <w:rPr>
          <w:rFonts w:ascii="Times New Roman" w:hAnsi="Times New Roman"/>
          <w:i/>
          <w:sz w:val="28"/>
          <w:szCs w:val="28"/>
        </w:rPr>
      </w:pPr>
      <w:r>
        <w:rPr>
          <w:rFonts w:ascii="Times New Roman" w:hAnsi="Times New Roman"/>
          <w:sz w:val="28"/>
          <w:szCs w:val="28"/>
        </w:rPr>
        <w:t>1</w:t>
      </w:r>
      <w:r w:rsidR="006D44D5">
        <w:rPr>
          <w:rFonts w:ascii="Times New Roman" w:hAnsi="Times New Roman"/>
          <w:sz w:val="28"/>
          <w:szCs w:val="28"/>
        </w:rPr>
        <w:t>1</w:t>
      </w:r>
      <w:r w:rsidR="000F00D9">
        <w:rPr>
          <w:rFonts w:ascii="Times New Roman" w:hAnsi="Times New Roman"/>
          <w:sz w:val="28"/>
          <w:szCs w:val="28"/>
        </w:rPr>
        <w:t>. </w:t>
      </w:r>
      <w:r w:rsidR="008A14A1" w:rsidRPr="00434017">
        <w:rPr>
          <w:rFonts w:ascii="Times New Roman" w:hAnsi="Times New Roman"/>
          <w:sz w:val="28"/>
          <w:szCs w:val="28"/>
        </w:rPr>
        <w:t>Основные выводы</w:t>
      </w:r>
      <w:r w:rsidR="00434017">
        <w:rPr>
          <w:rFonts w:ascii="Times New Roman" w:hAnsi="Times New Roman"/>
          <w:sz w:val="28"/>
          <w:szCs w:val="28"/>
        </w:rPr>
        <w:t xml:space="preserve"> </w:t>
      </w:r>
      <w:r w:rsidR="00434017" w:rsidRPr="00434017">
        <w:rPr>
          <w:rFonts w:ascii="Times New Roman" w:hAnsi="Times New Roman"/>
          <w:sz w:val="28"/>
          <w:szCs w:val="28"/>
        </w:rPr>
        <w:t xml:space="preserve">по </w:t>
      </w:r>
      <w:r w:rsidR="00434017">
        <w:rPr>
          <w:rFonts w:ascii="Times New Roman" w:hAnsi="Times New Roman"/>
          <w:sz w:val="28"/>
          <w:szCs w:val="28"/>
        </w:rPr>
        <w:t xml:space="preserve">итогам </w:t>
      </w:r>
      <w:r w:rsidR="00434017" w:rsidRPr="00434017">
        <w:rPr>
          <w:rFonts w:ascii="Times New Roman" w:hAnsi="Times New Roman"/>
          <w:sz w:val="28"/>
          <w:szCs w:val="28"/>
        </w:rPr>
        <w:t>контрольного мероприятия</w:t>
      </w:r>
      <w:r w:rsidR="00BD38AC">
        <w:rPr>
          <w:rFonts w:ascii="Times New Roman" w:hAnsi="Times New Roman"/>
          <w:sz w:val="28"/>
          <w:szCs w:val="28"/>
        </w:rPr>
        <w:t>.</w:t>
      </w:r>
    </w:p>
    <w:p w:rsidR="0055206E" w:rsidRPr="005C64F4" w:rsidRDefault="004C2EE8" w:rsidP="004E5DC4">
      <w:pPr>
        <w:tabs>
          <w:tab w:val="right" w:leader="underscore" w:pos="93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00FC1F1D" w:rsidRPr="005C64F4">
        <w:rPr>
          <w:rFonts w:ascii="Times New Roman" w:hAnsi="Times New Roman"/>
          <w:sz w:val="28"/>
          <w:szCs w:val="28"/>
        </w:rPr>
        <w:t>УИХК</w:t>
      </w:r>
      <w:r w:rsidRPr="005C64F4">
        <w:rPr>
          <w:rFonts w:ascii="Times New Roman" w:hAnsi="Times New Roman"/>
          <w:sz w:val="28"/>
          <w:szCs w:val="28"/>
        </w:rPr>
        <w:t xml:space="preserve"> имеются нарушения </w:t>
      </w:r>
      <w:r w:rsidR="00FC1F1D" w:rsidRPr="005C64F4">
        <w:rPr>
          <w:rFonts w:ascii="Times New Roman" w:hAnsi="Times New Roman"/>
          <w:sz w:val="28"/>
          <w:szCs w:val="28"/>
        </w:rPr>
        <w:t xml:space="preserve">при реализации в 2023 году мероприятий муниципальной программы «Управление муниципальным имуществом на территории </w:t>
      </w:r>
      <w:proofErr w:type="spellStart"/>
      <w:r w:rsidR="00FC1F1D" w:rsidRPr="005C64F4">
        <w:rPr>
          <w:rFonts w:ascii="Times New Roman" w:hAnsi="Times New Roman"/>
          <w:sz w:val="28"/>
          <w:szCs w:val="28"/>
        </w:rPr>
        <w:t>Котласского</w:t>
      </w:r>
      <w:proofErr w:type="spellEnd"/>
      <w:r w:rsidR="00FC1F1D" w:rsidRPr="005C64F4">
        <w:rPr>
          <w:rFonts w:ascii="Times New Roman" w:hAnsi="Times New Roman"/>
          <w:sz w:val="28"/>
          <w:szCs w:val="28"/>
        </w:rPr>
        <w:t xml:space="preserve"> муниципального округа Архангельской области», </w:t>
      </w:r>
      <w:r w:rsidRPr="005C64F4">
        <w:rPr>
          <w:rFonts w:ascii="Times New Roman" w:hAnsi="Times New Roman"/>
          <w:sz w:val="28"/>
          <w:szCs w:val="28"/>
        </w:rPr>
        <w:t>Федерального закона РФ о</w:t>
      </w:r>
      <w:r w:rsidRPr="005C64F4">
        <w:rPr>
          <w:rFonts w:ascii="Times New Roman" w:hAnsi="Times New Roman"/>
          <w:sz w:val="28"/>
          <w:szCs w:val="28"/>
          <w:lang w:eastAsia="ru-RU"/>
        </w:rPr>
        <w:t>т 05.04.2013 № 44-ФЗ «О контрактной системе в сфере закупок товаров, работ, услуг для обеспечения государственных и муниципальных нужд»</w:t>
      </w:r>
      <w:r w:rsidRPr="005C64F4">
        <w:rPr>
          <w:rFonts w:ascii="Times New Roman" w:hAnsi="Times New Roman"/>
          <w:sz w:val="28"/>
          <w:szCs w:val="28"/>
        </w:rPr>
        <w:t xml:space="preserve">. </w:t>
      </w:r>
    </w:p>
    <w:p w:rsidR="002E65B5" w:rsidRPr="000C0937" w:rsidRDefault="006D44D5" w:rsidP="00F42401">
      <w:pPr>
        <w:tabs>
          <w:tab w:val="right" w:leader="underscore" w:pos="9356"/>
        </w:tabs>
        <w:spacing w:after="0" w:line="240" w:lineRule="auto"/>
        <w:ind w:firstLine="709"/>
        <w:jc w:val="both"/>
        <w:rPr>
          <w:rFonts w:ascii="Times New Roman" w:hAnsi="Times New Roman"/>
          <w:sz w:val="28"/>
          <w:szCs w:val="28"/>
        </w:rPr>
      </w:pPr>
      <w:r w:rsidRPr="000C0937">
        <w:rPr>
          <w:rFonts w:ascii="Times New Roman" w:hAnsi="Times New Roman"/>
          <w:sz w:val="28"/>
          <w:szCs w:val="28"/>
        </w:rPr>
        <w:t>12</w:t>
      </w:r>
      <w:r w:rsidR="0041323B" w:rsidRPr="000C0937">
        <w:rPr>
          <w:rFonts w:ascii="Times New Roman" w:hAnsi="Times New Roman"/>
          <w:sz w:val="28"/>
          <w:szCs w:val="28"/>
        </w:rPr>
        <w:t>. </w:t>
      </w:r>
      <w:r w:rsidR="00434017" w:rsidRPr="000C0937">
        <w:rPr>
          <w:rFonts w:ascii="Times New Roman" w:hAnsi="Times New Roman"/>
          <w:sz w:val="28"/>
          <w:szCs w:val="28"/>
        </w:rPr>
        <w:t>П</w:t>
      </w:r>
      <w:r w:rsidR="0041323B" w:rsidRPr="000C0937">
        <w:rPr>
          <w:rFonts w:ascii="Times New Roman" w:hAnsi="Times New Roman"/>
          <w:sz w:val="28"/>
          <w:szCs w:val="28"/>
        </w:rPr>
        <w:t xml:space="preserve">редложения по </w:t>
      </w:r>
      <w:r w:rsidR="00434017" w:rsidRPr="000C0937">
        <w:rPr>
          <w:rFonts w:ascii="Times New Roman" w:hAnsi="Times New Roman"/>
          <w:sz w:val="28"/>
          <w:szCs w:val="28"/>
        </w:rPr>
        <w:t xml:space="preserve">итогам </w:t>
      </w:r>
      <w:r w:rsidR="002179CE" w:rsidRPr="000C0937">
        <w:rPr>
          <w:rFonts w:ascii="Times New Roman" w:hAnsi="Times New Roman"/>
          <w:sz w:val="28"/>
          <w:szCs w:val="28"/>
        </w:rPr>
        <w:t>контрольного мероприятия</w:t>
      </w:r>
      <w:r w:rsidR="00BD38AC" w:rsidRPr="000C0937">
        <w:rPr>
          <w:rFonts w:ascii="Times New Roman" w:hAnsi="Times New Roman"/>
          <w:sz w:val="28"/>
          <w:szCs w:val="28"/>
        </w:rPr>
        <w:t>.</w:t>
      </w:r>
    </w:p>
    <w:p w:rsidR="00F10259" w:rsidRPr="000C0937" w:rsidRDefault="00424328" w:rsidP="00F42401">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УИХК</w:t>
      </w:r>
      <w:r w:rsidR="00F10259" w:rsidRPr="000C0937">
        <w:rPr>
          <w:rFonts w:ascii="Times New Roman" w:hAnsi="Times New Roman"/>
          <w:sz w:val="28"/>
          <w:szCs w:val="28"/>
        </w:rPr>
        <w:t xml:space="preserve"> рекомендовано:</w:t>
      </w:r>
    </w:p>
    <w:p w:rsidR="00233F26" w:rsidRDefault="00562D76" w:rsidP="00F42401">
      <w:pPr>
        <w:autoSpaceDE w:val="0"/>
        <w:autoSpaceDN w:val="0"/>
        <w:adjustRightInd w:val="0"/>
        <w:spacing w:after="0" w:line="240" w:lineRule="auto"/>
        <w:ind w:firstLine="709"/>
        <w:contextualSpacing/>
        <w:jc w:val="both"/>
        <w:rPr>
          <w:rFonts w:ascii="Times New Roman" w:hAnsi="Times New Roman"/>
          <w:sz w:val="28"/>
          <w:szCs w:val="28"/>
        </w:rPr>
      </w:pPr>
      <w:r w:rsidRPr="000C0937">
        <w:rPr>
          <w:rFonts w:ascii="Times New Roman" w:hAnsi="Times New Roman"/>
          <w:sz w:val="28"/>
          <w:szCs w:val="28"/>
        </w:rPr>
        <w:t xml:space="preserve">- </w:t>
      </w:r>
      <w:r w:rsidR="00424328">
        <w:rPr>
          <w:rFonts w:ascii="Times New Roman" w:hAnsi="Times New Roman"/>
          <w:sz w:val="28"/>
          <w:szCs w:val="28"/>
        </w:rPr>
        <w:t>внести изменения в Программу в части указания УИХК в качестве исполнителя Программы.</w:t>
      </w:r>
    </w:p>
    <w:p w:rsidR="00D40E09" w:rsidRPr="00F42401" w:rsidRDefault="00D40E09" w:rsidP="00D40E09">
      <w:pPr>
        <w:autoSpaceDE w:val="0"/>
        <w:autoSpaceDN w:val="0"/>
        <w:adjustRightInd w:val="0"/>
        <w:spacing w:after="0" w:line="240" w:lineRule="auto"/>
        <w:ind w:firstLine="709"/>
        <w:contextualSpacing/>
        <w:jc w:val="both"/>
        <w:rPr>
          <w:rFonts w:ascii="Times New Roman" w:hAnsi="Times New Roman"/>
          <w:bCs/>
          <w:sz w:val="28"/>
          <w:szCs w:val="28"/>
        </w:rPr>
      </w:pPr>
      <w:r w:rsidRPr="000C0937">
        <w:rPr>
          <w:rFonts w:ascii="Times New Roman" w:hAnsi="Times New Roman"/>
          <w:sz w:val="28"/>
          <w:szCs w:val="28"/>
        </w:rPr>
        <w:t xml:space="preserve">- строго руководствоваться положениями Федерального закона </w:t>
      </w:r>
      <w:r>
        <w:rPr>
          <w:rFonts w:ascii="Times New Roman" w:hAnsi="Times New Roman"/>
          <w:sz w:val="28"/>
          <w:szCs w:val="28"/>
        </w:rPr>
        <w:t xml:space="preserve">             </w:t>
      </w:r>
      <w:r w:rsidRPr="000C0937">
        <w:rPr>
          <w:rFonts w:ascii="Times New Roman" w:hAnsi="Times New Roman"/>
          <w:sz w:val="28"/>
          <w:szCs w:val="28"/>
        </w:rPr>
        <w:t>№ 44-ФЗ</w:t>
      </w:r>
      <w:r w:rsidR="00B933DF">
        <w:rPr>
          <w:rFonts w:ascii="Times New Roman" w:hAnsi="Times New Roman"/>
          <w:sz w:val="28"/>
          <w:szCs w:val="28"/>
        </w:rPr>
        <w:t xml:space="preserve"> </w:t>
      </w:r>
      <w:r w:rsidR="00B933DF" w:rsidRPr="005C64F4">
        <w:rPr>
          <w:rFonts w:ascii="Times New Roman" w:hAnsi="Times New Roman"/>
          <w:sz w:val="28"/>
          <w:szCs w:val="28"/>
          <w:lang w:eastAsia="ru-RU"/>
        </w:rPr>
        <w:t>«О контрактной системе в сфере закупок товаров, работ, услуг для обеспечения государственных и муниципальных нужд»</w:t>
      </w:r>
      <w:r w:rsidRPr="000C0937">
        <w:rPr>
          <w:rFonts w:ascii="Times New Roman" w:hAnsi="Times New Roman"/>
          <w:sz w:val="28"/>
          <w:szCs w:val="28"/>
        </w:rPr>
        <w:t xml:space="preserve"> и иными нормативными правовыми актами РФ о контрактной системе, </w:t>
      </w:r>
      <w:r>
        <w:rPr>
          <w:rFonts w:ascii="Times New Roman" w:hAnsi="Times New Roman"/>
          <w:sz w:val="28"/>
          <w:szCs w:val="28"/>
        </w:rPr>
        <w:t xml:space="preserve"> </w:t>
      </w:r>
    </w:p>
    <w:p w:rsidR="00233F26" w:rsidRPr="000C0937" w:rsidRDefault="00AE73DE" w:rsidP="00F42401">
      <w:pPr>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осуществлять хранение всей документации, рассматриваемой комиссией по проведению экспертизы контрактов;</w:t>
      </w:r>
      <w:r w:rsidR="00D40E09">
        <w:rPr>
          <w:rFonts w:ascii="Times New Roman" w:hAnsi="Times New Roman"/>
          <w:sz w:val="28"/>
          <w:szCs w:val="28"/>
        </w:rPr>
        <w:t xml:space="preserve"> </w:t>
      </w:r>
    </w:p>
    <w:p w:rsidR="00F10259" w:rsidRPr="00F42401" w:rsidRDefault="00F10259" w:rsidP="00F42401">
      <w:pPr>
        <w:autoSpaceDE w:val="0"/>
        <w:autoSpaceDN w:val="0"/>
        <w:adjustRightInd w:val="0"/>
        <w:spacing w:after="0" w:line="240" w:lineRule="auto"/>
        <w:ind w:firstLine="709"/>
        <w:contextualSpacing/>
        <w:jc w:val="both"/>
        <w:rPr>
          <w:rFonts w:ascii="Times New Roman" w:hAnsi="Times New Roman"/>
          <w:sz w:val="28"/>
          <w:szCs w:val="28"/>
        </w:rPr>
      </w:pPr>
      <w:r w:rsidRPr="00F42401">
        <w:rPr>
          <w:rFonts w:ascii="Times New Roman" w:hAnsi="Times New Roman"/>
          <w:sz w:val="28"/>
          <w:szCs w:val="28"/>
        </w:rPr>
        <w:t xml:space="preserve">- проанализировать выявленные в ходе </w:t>
      </w:r>
      <w:r w:rsidR="00113E1A">
        <w:rPr>
          <w:rFonts w:ascii="Times New Roman" w:hAnsi="Times New Roman"/>
          <w:sz w:val="28"/>
          <w:szCs w:val="28"/>
        </w:rPr>
        <w:t xml:space="preserve">контрольного мероприятия </w:t>
      </w:r>
      <w:r w:rsidRPr="00F42401">
        <w:rPr>
          <w:rFonts w:ascii="Times New Roman" w:hAnsi="Times New Roman"/>
          <w:sz w:val="28"/>
          <w:szCs w:val="28"/>
        </w:rPr>
        <w:t xml:space="preserve"> нарушения законодательства и принять меры по их устранению и недопущению в дальнейшей работе</w:t>
      </w:r>
      <w:r w:rsidR="00113E1A">
        <w:rPr>
          <w:rFonts w:ascii="Times New Roman" w:hAnsi="Times New Roman"/>
          <w:sz w:val="28"/>
          <w:szCs w:val="28"/>
        </w:rPr>
        <w:t xml:space="preserve">. </w:t>
      </w:r>
    </w:p>
    <w:p w:rsidR="00FC1F1D" w:rsidRDefault="00FC1F1D" w:rsidP="0097073D">
      <w:pPr>
        <w:shd w:val="clear" w:color="auto" w:fill="FFFFFF"/>
        <w:tabs>
          <w:tab w:val="right" w:leader="underscore" w:pos="9356"/>
        </w:tabs>
        <w:spacing w:after="0" w:line="240" w:lineRule="auto"/>
        <w:ind w:firstLine="709"/>
        <w:jc w:val="both"/>
        <w:rPr>
          <w:rFonts w:ascii="Times New Roman" w:hAnsi="Times New Roman"/>
          <w:sz w:val="28"/>
          <w:szCs w:val="28"/>
        </w:rPr>
      </w:pPr>
    </w:p>
    <w:p w:rsidR="00652767" w:rsidRPr="00AC2A16" w:rsidRDefault="00F10259" w:rsidP="0097073D">
      <w:pPr>
        <w:shd w:val="clear" w:color="auto" w:fill="FFFFFF"/>
        <w:tabs>
          <w:tab w:val="right" w:leader="underscore" w:pos="9356"/>
        </w:tabs>
        <w:spacing w:after="0" w:line="240" w:lineRule="auto"/>
        <w:ind w:firstLine="709"/>
        <w:jc w:val="both"/>
        <w:rPr>
          <w:rFonts w:ascii="Times New Roman" w:hAnsi="Times New Roman"/>
          <w:sz w:val="28"/>
          <w:szCs w:val="28"/>
        </w:rPr>
      </w:pPr>
      <w:r w:rsidRPr="00F42401">
        <w:rPr>
          <w:rFonts w:ascii="Times New Roman" w:hAnsi="Times New Roman"/>
          <w:sz w:val="28"/>
          <w:szCs w:val="28"/>
          <w:shd w:val="clear" w:color="auto" w:fill="FFFFFF"/>
        </w:rPr>
        <w:t xml:space="preserve"> </w:t>
      </w:r>
      <w:r w:rsidR="00F42401">
        <w:rPr>
          <w:rFonts w:ascii="Times New Roman" w:hAnsi="Times New Roman"/>
          <w:sz w:val="28"/>
          <w:szCs w:val="28"/>
        </w:rPr>
        <w:t xml:space="preserve"> </w:t>
      </w:r>
      <w:r w:rsidR="0097073D">
        <w:rPr>
          <w:rFonts w:ascii="Times New Roman" w:hAnsi="Times New Roman"/>
        </w:rPr>
        <w:t xml:space="preserve"> </w:t>
      </w:r>
    </w:p>
    <w:p w:rsidR="00652767" w:rsidRPr="00AC2A16" w:rsidRDefault="007D01C2" w:rsidP="0097073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Главный инспектор аппарата</w:t>
      </w:r>
    </w:p>
    <w:p w:rsidR="00652767" w:rsidRPr="00AC2A16" w:rsidRDefault="00652767" w:rsidP="0097073D">
      <w:pPr>
        <w:autoSpaceDE w:val="0"/>
        <w:autoSpaceDN w:val="0"/>
        <w:adjustRightInd w:val="0"/>
        <w:spacing w:after="0" w:line="240" w:lineRule="auto"/>
        <w:jc w:val="both"/>
        <w:rPr>
          <w:rFonts w:ascii="Times New Roman" w:hAnsi="Times New Roman"/>
          <w:sz w:val="28"/>
          <w:szCs w:val="28"/>
        </w:rPr>
      </w:pPr>
      <w:r w:rsidRPr="00AC2A16">
        <w:rPr>
          <w:rFonts w:ascii="Times New Roman" w:hAnsi="Times New Roman"/>
          <w:sz w:val="28"/>
          <w:szCs w:val="28"/>
        </w:rPr>
        <w:t>Контрольно – счетной комиссии</w:t>
      </w:r>
    </w:p>
    <w:p w:rsidR="00652767" w:rsidRPr="00AC2A16" w:rsidRDefault="00652767" w:rsidP="0097073D">
      <w:pPr>
        <w:autoSpaceDE w:val="0"/>
        <w:autoSpaceDN w:val="0"/>
        <w:adjustRightInd w:val="0"/>
        <w:spacing w:after="0" w:line="240" w:lineRule="auto"/>
        <w:jc w:val="both"/>
        <w:rPr>
          <w:rFonts w:ascii="Times New Roman" w:hAnsi="Times New Roman"/>
          <w:sz w:val="28"/>
          <w:szCs w:val="28"/>
        </w:rPr>
      </w:pPr>
      <w:proofErr w:type="spellStart"/>
      <w:r w:rsidRPr="00AC2A16">
        <w:rPr>
          <w:rFonts w:ascii="Times New Roman" w:hAnsi="Times New Roman"/>
          <w:sz w:val="28"/>
          <w:szCs w:val="28"/>
        </w:rPr>
        <w:t>Котласского</w:t>
      </w:r>
      <w:proofErr w:type="spellEnd"/>
      <w:r w:rsidRPr="00AC2A16">
        <w:rPr>
          <w:rFonts w:ascii="Times New Roman" w:hAnsi="Times New Roman"/>
          <w:sz w:val="28"/>
          <w:szCs w:val="28"/>
        </w:rPr>
        <w:t xml:space="preserve"> муниципального округа _____________________  О.Н.</w:t>
      </w:r>
      <w:r w:rsidR="007D01C2">
        <w:rPr>
          <w:rFonts w:ascii="Times New Roman" w:hAnsi="Times New Roman"/>
          <w:sz w:val="28"/>
          <w:szCs w:val="28"/>
        </w:rPr>
        <w:t xml:space="preserve"> </w:t>
      </w:r>
      <w:proofErr w:type="spellStart"/>
      <w:r w:rsidR="007D01C2">
        <w:rPr>
          <w:rFonts w:ascii="Times New Roman" w:hAnsi="Times New Roman"/>
          <w:sz w:val="28"/>
          <w:szCs w:val="28"/>
        </w:rPr>
        <w:t>Яткова</w:t>
      </w:r>
      <w:proofErr w:type="spellEnd"/>
    </w:p>
    <w:p w:rsidR="00652767" w:rsidRPr="00181918" w:rsidRDefault="00652767" w:rsidP="0097073D">
      <w:pPr>
        <w:spacing w:after="0" w:line="240" w:lineRule="auto"/>
        <w:ind w:firstLine="567"/>
        <w:jc w:val="both"/>
        <w:rPr>
          <w:rFonts w:ascii="Times New Roman" w:hAnsi="Times New Roman"/>
          <w:color w:val="FF0000"/>
          <w:sz w:val="28"/>
          <w:szCs w:val="28"/>
        </w:rPr>
      </w:pPr>
    </w:p>
    <w:p w:rsidR="00CA67B9" w:rsidRDefault="00CA67B9" w:rsidP="0097073D">
      <w:pPr>
        <w:spacing w:after="0" w:line="240" w:lineRule="auto"/>
        <w:contextualSpacing/>
        <w:jc w:val="both"/>
        <w:rPr>
          <w:rFonts w:ascii="Times New Roman" w:hAnsi="Times New Roman"/>
        </w:rPr>
      </w:pPr>
    </w:p>
    <w:p w:rsidR="00CA67B9" w:rsidRPr="000B230F" w:rsidRDefault="007D01C2" w:rsidP="000B230F">
      <w:pPr>
        <w:spacing w:after="0" w:line="240" w:lineRule="auto"/>
        <w:contextualSpacing/>
        <w:jc w:val="both"/>
        <w:rPr>
          <w:rFonts w:ascii="Times New Roman" w:hAnsi="Times New Roman"/>
        </w:rPr>
      </w:pPr>
      <w:r>
        <w:rPr>
          <w:rFonts w:ascii="Times New Roman" w:hAnsi="Times New Roman"/>
        </w:rPr>
        <w:t xml:space="preserve"> </w:t>
      </w:r>
    </w:p>
    <w:sectPr w:rsidR="00CA67B9" w:rsidRPr="000B230F" w:rsidSect="00180CF2">
      <w:headerReference w:type="even" r:id="rId14"/>
      <w:headerReference w:type="default" r:id="rId15"/>
      <w:pgSz w:w="11906" w:h="16838"/>
      <w:pgMar w:top="1418" w:right="1133"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460" w:rsidRDefault="009E3460">
      <w:pPr>
        <w:spacing w:after="0" w:line="240" w:lineRule="auto"/>
      </w:pPr>
      <w:r>
        <w:separator/>
      </w:r>
    </w:p>
  </w:endnote>
  <w:endnote w:type="continuationSeparator" w:id="0">
    <w:p w:rsidR="009E3460" w:rsidRDefault="009E3460">
      <w:pPr>
        <w:spacing w:after="0" w:line="240" w:lineRule="auto"/>
      </w:pPr>
      <w:r>
        <w:continuationSeparator/>
      </w:r>
    </w:p>
  </w:endnote>
  <w:endnote w:type="continuationNotice" w:id="1">
    <w:p w:rsidR="009E3460" w:rsidRDefault="009E3460">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460" w:rsidRDefault="009E3460">
      <w:pPr>
        <w:spacing w:after="0" w:line="240" w:lineRule="auto"/>
      </w:pPr>
      <w:r>
        <w:separator/>
      </w:r>
    </w:p>
  </w:footnote>
  <w:footnote w:type="continuationSeparator" w:id="0">
    <w:p w:rsidR="009E3460" w:rsidRDefault="009E3460">
      <w:pPr>
        <w:spacing w:after="0" w:line="240" w:lineRule="auto"/>
      </w:pPr>
      <w:r>
        <w:continuationSeparator/>
      </w:r>
    </w:p>
  </w:footnote>
  <w:footnote w:type="continuationNotice" w:id="1">
    <w:p w:rsidR="009E3460" w:rsidRDefault="009E3460">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0F" w:rsidRDefault="00FC1E9F">
    <w:pPr>
      <w:pStyle w:val="a3"/>
      <w:framePr w:wrap="around" w:vAnchor="text" w:hAnchor="margin" w:xAlign="center" w:y="1"/>
      <w:rPr>
        <w:rStyle w:val="ae"/>
      </w:rPr>
    </w:pPr>
    <w:r>
      <w:rPr>
        <w:rStyle w:val="ae"/>
      </w:rPr>
      <w:fldChar w:fldCharType="begin"/>
    </w:r>
    <w:r w:rsidR="00664E0F">
      <w:rPr>
        <w:rStyle w:val="ae"/>
      </w:rPr>
      <w:instrText xml:space="preserve">PAGE  </w:instrText>
    </w:r>
    <w:r>
      <w:rPr>
        <w:rStyle w:val="ae"/>
      </w:rPr>
      <w:fldChar w:fldCharType="end"/>
    </w:r>
  </w:p>
  <w:p w:rsidR="00664E0F" w:rsidRDefault="00664E0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E0F" w:rsidRPr="00730083" w:rsidRDefault="00FC1E9F">
    <w:pPr>
      <w:pStyle w:val="a3"/>
      <w:framePr w:wrap="around" w:vAnchor="text" w:hAnchor="margin" w:xAlign="center" w:y="1"/>
      <w:rPr>
        <w:rStyle w:val="ae"/>
        <w:rFonts w:ascii="Times New Roman" w:hAnsi="Times New Roman"/>
      </w:rPr>
    </w:pPr>
    <w:r w:rsidRPr="00730083">
      <w:rPr>
        <w:rStyle w:val="ae"/>
        <w:rFonts w:ascii="Times New Roman" w:hAnsi="Times New Roman"/>
      </w:rPr>
      <w:fldChar w:fldCharType="begin"/>
    </w:r>
    <w:r w:rsidR="00664E0F" w:rsidRPr="00730083">
      <w:rPr>
        <w:rStyle w:val="ae"/>
        <w:rFonts w:ascii="Times New Roman" w:hAnsi="Times New Roman"/>
      </w:rPr>
      <w:instrText xml:space="preserve">PAGE  </w:instrText>
    </w:r>
    <w:r w:rsidRPr="00730083">
      <w:rPr>
        <w:rStyle w:val="ae"/>
        <w:rFonts w:ascii="Times New Roman" w:hAnsi="Times New Roman"/>
      </w:rPr>
      <w:fldChar w:fldCharType="separate"/>
    </w:r>
    <w:r w:rsidR="0053409E">
      <w:rPr>
        <w:rStyle w:val="ae"/>
        <w:rFonts w:ascii="Times New Roman" w:hAnsi="Times New Roman"/>
        <w:noProof/>
      </w:rPr>
      <w:t>4</w:t>
    </w:r>
    <w:r w:rsidRPr="00730083">
      <w:rPr>
        <w:rStyle w:val="ae"/>
        <w:rFonts w:ascii="Times New Roman" w:hAnsi="Times New Roman"/>
      </w:rPr>
      <w:fldChar w:fldCharType="end"/>
    </w:r>
  </w:p>
  <w:p w:rsidR="00664E0F" w:rsidRDefault="00664E0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0439B"/>
    <w:multiLevelType w:val="hybridMultilevel"/>
    <w:tmpl w:val="BF8AA44C"/>
    <w:lvl w:ilvl="0" w:tplc="17E4E19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F087139"/>
    <w:multiLevelType w:val="hybridMultilevel"/>
    <w:tmpl w:val="3F1CA120"/>
    <w:lvl w:ilvl="0" w:tplc="C024DBF6">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9"/>
  <w:drawingGridHorizontalSpacing w:val="110"/>
  <w:displayHorizontalDrawingGridEvery w:val="2"/>
  <w:characterSpacingControl w:val="doNotCompress"/>
  <w:hdrShapeDefaults>
    <o:shapedefaults v:ext="edit" spidmax="22530"/>
  </w:hdrShapeDefaults>
  <w:footnotePr>
    <w:footnote w:id="-1"/>
    <w:footnote w:id="0"/>
    <w:footnote w:id="1"/>
  </w:footnotePr>
  <w:endnotePr>
    <w:endnote w:id="-1"/>
    <w:endnote w:id="0"/>
    <w:endnote w:id="1"/>
  </w:endnotePr>
  <w:compat/>
  <w:rsids>
    <w:rsidRoot w:val="00F01734"/>
    <w:rsid w:val="00000E4C"/>
    <w:rsid w:val="000071EF"/>
    <w:rsid w:val="00007C01"/>
    <w:rsid w:val="00011C1B"/>
    <w:rsid w:val="0001437B"/>
    <w:rsid w:val="0001450F"/>
    <w:rsid w:val="00040500"/>
    <w:rsid w:val="00041B6D"/>
    <w:rsid w:val="00041FC0"/>
    <w:rsid w:val="00051A4A"/>
    <w:rsid w:val="00053035"/>
    <w:rsid w:val="000531B6"/>
    <w:rsid w:val="00065941"/>
    <w:rsid w:val="00070600"/>
    <w:rsid w:val="00073DBB"/>
    <w:rsid w:val="00076A7D"/>
    <w:rsid w:val="000849FC"/>
    <w:rsid w:val="00087128"/>
    <w:rsid w:val="000927F9"/>
    <w:rsid w:val="00092EEE"/>
    <w:rsid w:val="00094785"/>
    <w:rsid w:val="000974D1"/>
    <w:rsid w:val="000A6F1C"/>
    <w:rsid w:val="000B230F"/>
    <w:rsid w:val="000C0937"/>
    <w:rsid w:val="000E2CAC"/>
    <w:rsid w:val="000F00D9"/>
    <w:rsid w:val="000F031A"/>
    <w:rsid w:val="000F6494"/>
    <w:rsid w:val="00113E1A"/>
    <w:rsid w:val="001308E4"/>
    <w:rsid w:val="00132AC1"/>
    <w:rsid w:val="00135287"/>
    <w:rsid w:val="00136181"/>
    <w:rsid w:val="00140088"/>
    <w:rsid w:val="00147811"/>
    <w:rsid w:val="001610BA"/>
    <w:rsid w:val="00166B6F"/>
    <w:rsid w:val="00167343"/>
    <w:rsid w:val="00171424"/>
    <w:rsid w:val="001726AA"/>
    <w:rsid w:val="00176752"/>
    <w:rsid w:val="00180CF2"/>
    <w:rsid w:val="00187450"/>
    <w:rsid w:val="00194175"/>
    <w:rsid w:val="00195374"/>
    <w:rsid w:val="001A2D2C"/>
    <w:rsid w:val="001A61D2"/>
    <w:rsid w:val="001A659A"/>
    <w:rsid w:val="001B1395"/>
    <w:rsid w:val="001B57A4"/>
    <w:rsid w:val="001D0561"/>
    <w:rsid w:val="001E079A"/>
    <w:rsid w:val="001E3C12"/>
    <w:rsid w:val="001E6BD3"/>
    <w:rsid w:val="001F180A"/>
    <w:rsid w:val="001F5083"/>
    <w:rsid w:val="0021293D"/>
    <w:rsid w:val="002179CE"/>
    <w:rsid w:val="00233F26"/>
    <w:rsid w:val="00241A0A"/>
    <w:rsid w:val="0024498F"/>
    <w:rsid w:val="0025237F"/>
    <w:rsid w:val="0025295D"/>
    <w:rsid w:val="002530D1"/>
    <w:rsid w:val="00253468"/>
    <w:rsid w:val="00261F2A"/>
    <w:rsid w:val="002767B7"/>
    <w:rsid w:val="0028432F"/>
    <w:rsid w:val="00292687"/>
    <w:rsid w:val="002B2201"/>
    <w:rsid w:val="002B5B52"/>
    <w:rsid w:val="002B6B8D"/>
    <w:rsid w:val="002B6DBF"/>
    <w:rsid w:val="002C0B2B"/>
    <w:rsid w:val="002C2D81"/>
    <w:rsid w:val="002C4AEF"/>
    <w:rsid w:val="002C4F71"/>
    <w:rsid w:val="002C6C02"/>
    <w:rsid w:val="002D24B6"/>
    <w:rsid w:val="002D434A"/>
    <w:rsid w:val="002D7230"/>
    <w:rsid w:val="002E65B5"/>
    <w:rsid w:val="003003AC"/>
    <w:rsid w:val="00302A68"/>
    <w:rsid w:val="00316D2C"/>
    <w:rsid w:val="0032780E"/>
    <w:rsid w:val="00334A61"/>
    <w:rsid w:val="0034543E"/>
    <w:rsid w:val="00347013"/>
    <w:rsid w:val="00362875"/>
    <w:rsid w:val="00363F92"/>
    <w:rsid w:val="00372A1C"/>
    <w:rsid w:val="003840F5"/>
    <w:rsid w:val="00387530"/>
    <w:rsid w:val="003A6367"/>
    <w:rsid w:val="003B6D8C"/>
    <w:rsid w:val="003C642F"/>
    <w:rsid w:val="003C6847"/>
    <w:rsid w:val="003D04C6"/>
    <w:rsid w:val="003D5ABC"/>
    <w:rsid w:val="003E06BE"/>
    <w:rsid w:val="003F079D"/>
    <w:rsid w:val="003F7A1E"/>
    <w:rsid w:val="003F7D7A"/>
    <w:rsid w:val="004027DA"/>
    <w:rsid w:val="00410832"/>
    <w:rsid w:val="0041323B"/>
    <w:rsid w:val="00424328"/>
    <w:rsid w:val="00425244"/>
    <w:rsid w:val="00425D59"/>
    <w:rsid w:val="00427399"/>
    <w:rsid w:val="00431C43"/>
    <w:rsid w:val="00434017"/>
    <w:rsid w:val="0043727B"/>
    <w:rsid w:val="00442F9F"/>
    <w:rsid w:val="00450DF1"/>
    <w:rsid w:val="0045770D"/>
    <w:rsid w:val="00461270"/>
    <w:rsid w:val="00465E33"/>
    <w:rsid w:val="00475F19"/>
    <w:rsid w:val="00481AFF"/>
    <w:rsid w:val="00491151"/>
    <w:rsid w:val="004A1F97"/>
    <w:rsid w:val="004A4988"/>
    <w:rsid w:val="004A788D"/>
    <w:rsid w:val="004B09CA"/>
    <w:rsid w:val="004C2EE8"/>
    <w:rsid w:val="004C4385"/>
    <w:rsid w:val="004E5DC4"/>
    <w:rsid w:val="00507581"/>
    <w:rsid w:val="00520286"/>
    <w:rsid w:val="00524B2D"/>
    <w:rsid w:val="0053409E"/>
    <w:rsid w:val="00540FDA"/>
    <w:rsid w:val="00545415"/>
    <w:rsid w:val="0055206E"/>
    <w:rsid w:val="00554953"/>
    <w:rsid w:val="0055642F"/>
    <w:rsid w:val="00556572"/>
    <w:rsid w:val="005606AD"/>
    <w:rsid w:val="00562D76"/>
    <w:rsid w:val="0056473A"/>
    <w:rsid w:val="00571A88"/>
    <w:rsid w:val="00571DC3"/>
    <w:rsid w:val="00573AE1"/>
    <w:rsid w:val="00573E72"/>
    <w:rsid w:val="00580A30"/>
    <w:rsid w:val="00587A7C"/>
    <w:rsid w:val="00590949"/>
    <w:rsid w:val="00594500"/>
    <w:rsid w:val="005A3788"/>
    <w:rsid w:val="005A450B"/>
    <w:rsid w:val="005A5F59"/>
    <w:rsid w:val="005B7367"/>
    <w:rsid w:val="005C132E"/>
    <w:rsid w:val="005C407E"/>
    <w:rsid w:val="005C64F4"/>
    <w:rsid w:val="005F32FB"/>
    <w:rsid w:val="0060197B"/>
    <w:rsid w:val="00602BE4"/>
    <w:rsid w:val="006036DC"/>
    <w:rsid w:val="00606DBC"/>
    <w:rsid w:val="00606E8F"/>
    <w:rsid w:val="00613F4E"/>
    <w:rsid w:val="00615B1C"/>
    <w:rsid w:val="006214EC"/>
    <w:rsid w:val="0064510F"/>
    <w:rsid w:val="00652767"/>
    <w:rsid w:val="006563EB"/>
    <w:rsid w:val="00657C9A"/>
    <w:rsid w:val="00660200"/>
    <w:rsid w:val="0066374C"/>
    <w:rsid w:val="00664E0F"/>
    <w:rsid w:val="00665EEE"/>
    <w:rsid w:val="006712EC"/>
    <w:rsid w:val="00675DD1"/>
    <w:rsid w:val="0068232B"/>
    <w:rsid w:val="00682EFB"/>
    <w:rsid w:val="00686267"/>
    <w:rsid w:val="00687685"/>
    <w:rsid w:val="006909B2"/>
    <w:rsid w:val="006A2480"/>
    <w:rsid w:val="006A3E89"/>
    <w:rsid w:val="006A5DEE"/>
    <w:rsid w:val="006B1346"/>
    <w:rsid w:val="006D26D5"/>
    <w:rsid w:val="006D2CEF"/>
    <w:rsid w:val="006D44D5"/>
    <w:rsid w:val="006D6EDF"/>
    <w:rsid w:val="006E3988"/>
    <w:rsid w:val="006E4FBB"/>
    <w:rsid w:val="006F3D97"/>
    <w:rsid w:val="006F550D"/>
    <w:rsid w:val="006F70B5"/>
    <w:rsid w:val="007146B6"/>
    <w:rsid w:val="00721BC6"/>
    <w:rsid w:val="00730083"/>
    <w:rsid w:val="00736C15"/>
    <w:rsid w:val="0074275A"/>
    <w:rsid w:val="0075084D"/>
    <w:rsid w:val="00752C9E"/>
    <w:rsid w:val="007602C0"/>
    <w:rsid w:val="00762925"/>
    <w:rsid w:val="00766CC2"/>
    <w:rsid w:val="0077328D"/>
    <w:rsid w:val="00787362"/>
    <w:rsid w:val="007A5573"/>
    <w:rsid w:val="007A5873"/>
    <w:rsid w:val="007B1F4A"/>
    <w:rsid w:val="007B4364"/>
    <w:rsid w:val="007B446D"/>
    <w:rsid w:val="007B7FF2"/>
    <w:rsid w:val="007D01C2"/>
    <w:rsid w:val="007D27ED"/>
    <w:rsid w:val="007D448C"/>
    <w:rsid w:val="007E3ED3"/>
    <w:rsid w:val="007E579F"/>
    <w:rsid w:val="007F3CAE"/>
    <w:rsid w:val="007F48AF"/>
    <w:rsid w:val="007F6A2F"/>
    <w:rsid w:val="008026EA"/>
    <w:rsid w:val="00820A2D"/>
    <w:rsid w:val="0082251C"/>
    <w:rsid w:val="0083712E"/>
    <w:rsid w:val="00851264"/>
    <w:rsid w:val="00855679"/>
    <w:rsid w:val="00884748"/>
    <w:rsid w:val="00885E38"/>
    <w:rsid w:val="008A1418"/>
    <w:rsid w:val="008A14A1"/>
    <w:rsid w:val="008A58E2"/>
    <w:rsid w:val="008B0BE3"/>
    <w:rsid w:val="008B418D"/>
    <w:rsid w:val="008C121D"/>
    <w:rsid w:val="008C29A8"/>
    <w:rsid w:val="008C4940"/>
    <w:rsid w:val="008C529F"/>
    <w:rsid w:val="008D2D0B"/>
    <w:rsid w:val="008E4D00"/>
    <w:rsid w:val="008E7A49"/>
    <w:rsid w:val="00922218"/>
    <w:rsid w:val="00953A4D"/>
    <w:rsid w:val="00956855"/>
    <w:rsid w:val="009571BA"/>
    <w:rsid w:val="0096687E"/>
    <w:rsid w:val="00967292"/>
    <w:rsid w:val="0097073D"/>
    <w:rsid w:val="00972115"/>
    <w:rsid w:val="00990A48"/>
    <w:rsid w:val="00995B3B"/>
    <w:rsid w:val="0099784E"/>
    <w:rsid w:val="009B0720"/>
    <w:rsid w:val="009D5B38"/>
    <w:rsid w:val="009D77E5"/>
    <w:rsid w:val="009E0BE0"/>
    <w:rsid w:val="009E3460"/>
    <w:rsid w:val="009E633F"/>
    <w:rsid w:val="009E6AA2"/>
    <w:rsid w:val="00A05513"/>
    <w:rsid w:val="00A1562E"/>
    <w:rsid w:val="00A22F5E"/>
    <w:rsid w:val="00A25394"/>
    <w:rsid w:val="00A25D39"/>
    <w:rsid w:val="00A312C2"/>
    <w:rsid w:val="00A32A79"/>
    <w:rsid w:val="00A36BF4"/>
    <w:rsid w:val="00A40E75"/>
    <w:rsid w:val="00A418C9"/>
    <w:rsid w:val="00A45890"/>
    <w:rsid w:val="00A45E15"/>
    <w:rsid w:val="00A531F8"/>
    <w:rsid w:val="00A67DFC"/>
    <w:rsid w:val="00A70E06"/>
    <w:rsid w:val="00A7347B"/>
    <w:rsid w:val="00A80C47"/>
    <w:rsid w:val="00A9549E"/>
    <w:rsid w:val="00A971D6"/>
    <w:rsid w:val="00A97647"/>
    <w:rsid w:val="00AA513E"/>
    <w:rsid w:val="00AA7669"/>
    <w:rsid w:val="00AB0471"/>
    <w:rsid w:val="00AB5643"/>
    <w:rsid w:val="00AB6DE8"/>
    <w:rsid w:val="00AC138C"/>
    <w:rsid w:val="00AC28F6"/>
    <w:rsid w:val="00AC2E74"/>
    <w:rsid w:val="00AC67FC"/>
    <w:rsid w:val="00AD5DAC"/>
    <w:rsid w:val="00AE1601"/>
    <w:rsid w:val="00AE1779"/>
    <w:rsid w:val="00AE73DE"/>
    <w:rsid w:val="00AF4BB2"/>
    <w:rsid w:val="00AF50F8"/>
    <w:rsid w:val="00AF6CB7"/>
    <w:rsid w:val="00B1035A"/>
    <w:rsid w:val="00B12A27"/>
    <w:rsid w:val="00B16E0C"/>
    <w:rsid w:val="00B20E34"/>
    <w:rsid w:val="00B2387C"/>
    <w:rsid w:val="00B358A6"/>
    <w:rsid w:val="00B36574"/>
    <w:rsid w:val="00B42E21"/>
    <w:rsid w:val="00B500CA"/>
    <w:rsid w:val="00B51F75"/>
    <w:rsid w:val="00B6095A"/>
    <w:rsid w:val="00B620C2"/>
    <w:rsid w:val="00B66F12"/>
    <w:rsid w:val="00B67FB3"/>
    <w:rsid w:val="00B933DF"/>
    <w:rsid w:val="00BA3FF3"/>
    <w:rsid w:val="00BB1D38"/>
    <w:rsid w:val="00BB7A2A"/>
    <w:rsid w:val="00BC06F6"/>
    <w:rsid w:val="00BC5C1D"/>
    <w:rsid w:val="00BD38AC"/>
    <w:rsid w:val="00BF772E"/>
    <w:rsid w:val="00C05517"/>
    <w:rsid w:val="00C1778C"/>
    <w:rsid w:val="00C2112A"/>
    <w:rsid w:val="00C220EC"/>
    <w:rsid w:val="00C2304C"/>
    <w:rsid w:val="00C24B40"/>
    <w:rsid w:val="00C34428"/>
    <w:rsid w:val="00C34915"/>
    <w:rsid w:val="00C521A1"/>
    <w:rsid w:val="00C52D99"/>
    <w:rsid w:val="00C62B9A"/>
    <w:rsid w:val="00C6404F"/>
    <w:rsid w:val="00C650B6"/>
    <w:rsid w:val="00C6798F"/>
    <w:rsid w:val="00C7287D"/>
    <w:rsid w:val="00C7319A"/>
    <w:rsid w:val="00C8549E"/>
    <w:rsid w:val="00C863A0"/>
    <w:rsid w:val="00C90EF0"/>
    <w:rsid w:val="00C91A8F"/>
    <w:rsid w:val="00CA67B9"/>
    <w:rsid w:val="00CA762A"/>
    <w:rsid w:val="00CC0415"/>
    <w:rsid w:val="00CC299D"/>
    <w:rsid w:val="00CC2EDC"/>
    <w:rsid w:val="00CE2C2A"/>
    <w:rsid w:val="00CF4E86"/>
    <w:rsid w:val="00CF5E02"/>
    <w:rsid w:val="00CF6478"/>
    <w:rsid w:val="00D1071A"/>
    <w:rsid w:val="00D1597D"/>
    <w:rsid w:val="00D170C7"/>
    <w:rsid w:val="00D2351B"/>
    <w:rsid w:val="00D40E09"/>
    <w:rsid w:val="00D41500"/>
    <w:rsid w:val="00D6527A"/>
    <w:rsid w:val="00D77783"/>
    <w:rsid w:val="00D83A81"/>
    <w:rsid w:val="00D91982"/>
    <w:rsid w:val="00D92613"/>
    <w:rsid w:val="00D94009"/>
    <w:rsid w:val="00DB0C6B"/>
    <w:rsid w:val="00DB25A4"/>
    <w:rsid w:val="00DB3CF9"/>
    <w:rsid w:val="00DB475F"/>
    <w:rsid w:val="00DC2C93"/>
    <w:rsid w:val="00DC3672"/>
    <w:rsid w:val="00DC40F2"/>
    <w:rsid w:val="00DE6131"/>
    <w:rsid w:val="00DF1DFE"/>
    <w:rsid w:val="00DF34E8"/>
    <w:rsid w:val="00E06B24"/>
    <w:rsid w:val="00E16420"/>
    <w:rsid w:val="00E2678F"/>
    <w:rsid w:val="00E35753"/>
    <w:rsid w:val="00E35D59"/>
    <w:rsid w:val="00E51A94"/>
    <w:rsid w:val="00E563BF"/>
    <w:rsid w:val="00E6118A"/>
    <w:rsid w:val="00E6260E"/>
    <w:rsid w:val="00E62CC8"/>
    <w:rsid w:val="00E66416"/>
    <w:rsid w:val="00E67D86"/>
    <w:rsid w:val="00E67E84"/>
    <w:rsid w:val="00E70EF8"/>
    <w:rsid w:val="00E74A8A"/>
    <w:rsid w:val="00E83270"/>
    <w:rsid w:val="00E87484"/>
    <w:rsid w:val="00E9035F"/>
    <w:rsid w:val="00E917FB"/>
    <w:rsid w:val="00EA7CE4"/>
    <w:rsid w:val="00EB1251"/>
    <w:rsid w:val="00EB71C5"/>
    <w:rsid w:val="00EC0311"/>
    <w:rsid w:val="00EC396B"/>
    <w:rsid w:val="00EC47D1"/>
    <w:rsid w:val="00ED438F"/>
    <w:rsid w:val="00ED4A44"/>
    <w:rsid w:val="00ED4A86"/>
    <w:rsid w:val="00EE1E26"/>
    <w:rsid w:val="00EF7F82"/>
    <w:rsid w:val="00F01734"/>
    <w:rsid w:val="00F02B3C"/>
    <w:rsid w:val="00F042EE"/>
    <w:rsid w:val="00F0547E"/>
    <w:rsid w:val="00F10259"/>
    <w:rsid w:val="00F1240E"/>
    <w:rsid w:val="00F24F74"/>
    <w:rsid w:val="00F262B6"/>
    <w:rsid w:val="00F42401"/>
    <w:rsid w:val="00F43839"/>
    <w:rsid w:val="00F540A5"/>
    <w:rsid w:val="00F54708"/>
    <w:rsid w:val="00F63C41"/>
    <w:rsid w:val="00F67B75"/>
    <w:rsid w:val="00F72F15"/>
    <w:rsid w:val="00F75ED6"/>
    <w:rsid w:val="00F878F1"/>
    <w:rsid w:val="00FA7615"/>
    <w:rsid w:val="00FB17D9"/>
    <w:rsid w:val="00FB3443"/>
    <w:rsid w:val="00FC1E9F"/>
    <w:rsid w:val="00FC1F1D"/>
    <w:rsid w:val="00FD3F51"/>
    <w:rsid w:val="00FD7DE8"/>
    <w:rsid w:val="00FE78B6"/>
    <w:rsid w:val="00FF571F"/>
    <w:rsid w:val="00FF6FE7"/>
    <w:rsid w:val="00FF73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ABC"/>
    <w:pPr>
      <w:spacing w:after="200" w:line="276" w:lineRule="auto"/>
    </w:pPr>
    <w:rPr>
      <w:sz w:val="22"/>
      <w:szCs w:val="22"/>
      <w:lang w:eastAsia="en-US"/>
    </w:rPr>
  </w:style>
  <w:style w:type="paragraph" w:styleId="1">
    <w:name w:val="heading 1"/>
    <w:basedOn w:val="a"/>
    <w:next w:val="a"/>
    <w:link w:val="10"/>
    <w:uiPriority w:val="9"/>
    <w:qFormat/>
    <w:rsid w:val="00DE6131"/>
    <w:pPr>
      <w:keepNext/>
      <w:keepLines/>
      <w:widowControl w:val="0"/>
      <w:overflowPunct w:val="0"/>
      <w:autoSpaceDE w:val="0"/>
      <w:autoSpaceDN w:val="0"/>
      <w:adjustRightInd w:val="0"/>
      <w:spacing w:before="240" w:after="0" w:line="240" w:lineRule="auto"/>
      <w:textAlignment w:val="baseline"/>
      <w:outlineLvl w:val="0"/>
    </w:pPr>
    <w:rPr>
      <w:rFonts w:ascii="Calibri Light" w:eastAsia="Times New Roman" w:hAnsi="Calibri Light"/>
      <w:color w:val="2E74B5"/>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rsid w:val="003D5ABC"/>
    <w:pPr>
      <w:tabs>
        <w:tab w:val="center" w:pos="4677"/>
        <w:tab w:val="right" w:pos="9355"/>
      </w:tabs>
      <w:spacing w:after="0" w:line="240" w:lineRule="auto"/>
    </w:pPr>
  </w:style>
  <w:style w:type="character" w:customStyle="1" w:styleId="a4">
    <w:name w:val="Верхний колонтитул Знак"/>
    <w:basedOn w:val="a0"/>
    <w:uiPriority w:val="99"/>
    <w:rsid w:val="003D5ABC"/>
  </w:style>
  <w:style w:type="paragraph" w:styleId="a5">
    <w:name w:val="footer"/>
    <w:basedOn w:val="a"/>
    <w:unhideWhenUsed/>
    <w:rsid w:val="003D5ABC"/>
    <w:pPr>
      <w:tabs>
        <w:tab w:val="center" w:pos="4677"/>
        <w:tab w:val="right" w:pos="9355"/>
      </w:tabs>
      <w:spacing w:after="0" w:line="240" w:lineRule="auto"/>
    </w:pPr>
  </w:style>
  <w:style w:type="character" w:customStyle="1" w:styleId="a6">
    <w:name w:val="Нижний колонтитул Знак"/>
    <w:basedOn w:val="a0"/>
    <w:rsid w:val="003D5ABC"/>
  </w:style>
  <w:style w:type="paragraph" w:styleId="a7">
    <w:name w:val="Balloon Text"/>
    <w:basedOn w:val="a"/>
    <w:semiHidden/>
    <w:unhideWhenUsed/>
    <w:rsid w:val="003D5ABC"/>
    <w:pPr>
      <w:spacing w:after="0" w:line="240" w:lineRule="auto"/>
    </w:pPr>
    <w:rPr>
      <w:rFonts w:ascii="Tahoma" w:hAnsi="Tahoma" w:cs="Tahoma"/>
      <w:sz w:val="16"/>
      <w:szCs w:val="16"/>
    </w:rPr>
  </w:style>
  <w:style w:type="character" w:customStyle="1" w:styleId="a8">
    <w:name w:val="Текст выноски Знак"/>
    <w:semiHidden/>
    <w:rsid w:val="003D5ABC"/>
    <w:rPr>
      <w:rFonts w:ascii="Tahoma" w:hAnsi="Tahoma" w:cs="Tahoma"/>
      <w:sz w:val="16"/>
      <w:szCs w:val="16"/>
      <w:lang w:eastAsia="en-US"/>
    </w:rPr>
  </w:style>
  <w:style w:type="character" w:styleId="a9">
    <w:name w:val="annotation reference"/>
    <w:semiHidden/>
    <w:rsid w:val="003D5ABC"/>
    <w:rPr>
      <w:sz w:val="16"/>
      <w:szCs w:val="16"/>
    </w:rPr>
  </w:style>
  <w:style w:type="paragraph" w:styleId="aa">
    <w:name w:val="annotation text"/>
    <w:basedOn w:val="a"/>
    <w:semiHidden/>
    <w:rsid w:val="003D5ABC"/>
    <w:rPr>
      <w:sz w:val="20"/>
      <w:szCs w:val="20"/>
    </w:rPr>
  </w:style>
  <w:style w:type="paragraph" w:styleId="ab">
    <w:name w:val="footnote text"/>
    <w:basedOn w:val="a"/>
    <w:semiHidden/>
    <w:rsid w:val="003D5ABC"/>
    <w:rPr>
      <w:sz w:val="20"/>
      <w:szCs w:val="20"/>
    </w:rPr>
  </w:style>
  <w:style w:type="character" w:styleId="ac">
    <w:name w:val="footnote reference"/>
    <w:semiHidden/>
    <w:rsid w:val="003D5ABC"/>
    <w:rPr>
      <w:vertAlign w:val="superscript"/>
    </w:rPr>
  </w:style>
  <w:style w:type="paragraph" w:styleId="ad">
    <w:name w:val="Body Text Indent"/>
    <w:basedOn w:val="a"/>
    <w:semiHidden/>
    <w:rsid w:val="003D5ABC"/>
    <w:pPr>
      <w:tabs>
        <w:tab w:val="right" w:leader="underscore" w:pos="9356"/>
      </w:tabs>
      <w:spacing w:after="0" w:line="240" w:lineRule="auto"/>
      <w:ind w:firstLine="709"/>
      <w:jc w:val="both"/>
    </w:pPr>
    <w:rPr>
      <w:rFonts w:ascii="Times New Roman" w:hAnsi="Times New Roman"/>
      <w:sz w:val="28"/>
      <w:szCs w:val="28"/>
    </w:rPr>
  </w:style>
  <w:style w:type="paragraph" w:styleId="2">
    <w:name w:val="Body Text Indent 2"/>
    <w:basedOn w:val="a"/>
    <w:semiHidden/>
    <w:rsid w:val="003D5ABC"/>
    <w:pPr>
      <w:tabs>
        <w:tab w:val="right" w:leader="underscore" w:pos="1985"/>
      </w:tabs>
      <w:spacing w:after="0" w:line="240" w:lineRule="auto"/>
      <w:ind w:left="110" w:firstLine="660"/>
      <w:jc w:val="both"/>
    </w:pPr>
    <w:rPr>
      <w:rFonts w:ascii="Times New Roman" w:hAnsi="Times New Roman"/>
      <w:sz w:val="28"/>
      <w:szCs w:val="28"/>
    </w:rPr>
  </w:style>
  <w:style w:type="character" w:styleId="ae">
    <w:name w:val="page number"/>
    <w:basedOn w:val="a0"/>
    <w:semiHidden/>
    <w:rsid w:val="003D5ABC"/>
  </w:style>
  <w:style w:type="table" w:styleId="af">
    <w:name w:val="Table Grid"/>
    <w:basedOn w:val="a1"/>
    <w:uiPriority w:val="59"/>
    <w:rsid w:val="00E06B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Основной текст 21"/>
    <w:basedOn w:val="a"/>
    <w:rsid w:val="002E65B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pacing w:val="-2"/>
      <w:sz w:val="28"/>
      <w:szCs w:val="20"/>
      <w:lang w:eastAsia="ru-RU"/>
    </w:rPr>
  </w:style>
  <w:style w:type="character" w:customStyle="1" w:styleId="10">
    <w:name w:val="Заголовок 1 Знак"/>
    <w:link w:val="1"/>
    <w:uiPriority w:val="9"/>
    <w:rsid w:val="00DE6131"/>
    <w:rPr>
      <w:rFonts w:ascii="Calibri Light" w:eastAsia="Times New Roman" w:hAnsi="Calibri Light"/>
      <w:color w:val="2E74B5"/>
      <w:sz w:val="32"/>
      <w:szCs w:val="32"/>
    </w:rPr>
  </w:style>
  <w:style w:type="paragraph" w:customStyle="1" w:styleId="af0">
    <w:name w:val="подпись"/>
    <w:basedOn w:val="a"/>
    <w:rsid w:val="00DE6131"/>
    <w:pPr>
      <w:overflowPunct w:val="0"/>
      <w:autoSpaceDE w:val="0"/>
      <w:autoSpaceDN w:val="0"/>
      <w:adjustRightInd w:val="0"/>
      <w:spacing w:after="0" w:line="240" w:lineRule="auto"/>
      <w:jc w:val="right"/>
      <w:textAlignment w:val="baseline"/>
    </w:pPr>
    <w:rPr>
      <w:rFonts w:ascii="Times New Roman" w:eastAsia="Times New Roman" w:hAnsi="Times New Roman"/>
      <w:sz w:val="28"/>
      <w:szCs w:val="28"/>
      <w:lang w:eastAsia="ru-RU"/>
    </w:rPr>
  </w:style>
  <w:style w:type="paragraph" w:customStyle="1" w:styleId="11">
    <w:name w:val="Должность1"/>
    <w:basedOn w:val="a"/>
    <w:rsid w:val="00DE6131"/>
    <w:pPr>
      <w:overflowPunct w:val="0"/>
      <w:autoSpaceDE w:val="0"/>
      <w:autoSpaceDN w:val="0"/>
      <w:adjustRightInd w:val="0"/>
      <w:spacing w:after="0" w:line="240" w:lineRule="auto"/>
      <w:textAlignment w:val="baseline"/>
    </w:pPr>
    <w:rPr>
      <w:rFonts w:ascii="Times New Roman" w:eastAsia="Times New Roman" w:hAnsi="Times New Roman"/>
      <w:sz w:val="28"/>
      <w:szCs w:val="28"/>
      <w:lang w:eastAsia="ru-RU"/>
    </w:rPr>
  </w:style>
  <w:style w:type="paragraph" w:customStyle="1" w:styleId="22">
    <w:name w:val="Основной текст 22"/>
    <w:basedOn w:val="a"/>
    <w:rsid w:val="00BA3FF3"/>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sz w:val="28"/>
      <w:szCs w:val="20"/>
      <w:lang w:eastAsia="ru-RU"/>
    </w:rPr>
  </w:style>
  <w:style w:type="paragraph" w:styleId="af1">
    <w:name w:val="Body Text"/>
    <w:basedOn w:val="a"/>
    <w:link w:val="af2"/>
    <w:uiPriority w:val="99"/>
    <w:semiHidden/>
    <w:unhideWhenUsed/>
    <w:rsid w:val="002C4F71"/>
    <w:pPr>
      <w:spacing w:after="120"/>
    </w:pPr>
  </w:style>
  <w:style w:type="character" w:customStyle="1" w:styleId="af2">
    <w:name w:val="Основной текст Знак"/>
    <w:link w:val="af1"/>
    <w:uiPriority w:val="99"/>
    <w:semiHidden/>
    <w:rsid w:val="002C4F71"/>
    <w:rPr>
      <w:sz w:val="22"/>
      <w:szCs w:val="22"/>
      <w:lang w:eastAsia="en-US"/>
    </w:rPr>
  </w:style>
  <w:style w:type="paragraph" w:styleId="af3">
    <w:name w:val="List Paragraph"/>
    <w:basedOn w:val="a"/>
    <w:uiPriority w:val="34"/>
    <w:qFormat/>
    <w:rsid w:val="00136181"/>
    <w:pPr>
      <w:ind w:left="720"/>
      <w:contextualSpacing/>
    </w:pPr>
    <w:rPr>
      <w:rFonts w:asciiTheme="minorHAnsi" w:eastAsiaTheme="minorEastAsia" w:hAnsiTheme="minorHAnsi" w:cstheme="minorBidi"/>
      <w:lang w:eastAsia="ru-RU"/>
    </w:rPr>
  </w:style>
  <w:style w:type="paragraph" w:styleId="af4">
    <w:name w:val="Normal (Web)"/>
    <w:basedOn w:val="a"/>
    <w:uiPriority w:val="99"/>
    <w:unhideWhenUsed/>
    <w:rsid w:val="007F6A2F"/>
    <w:pPr>
      <w:spacing w:before="100" w:beforeAutospacing="1" w:after="100" w:afterAutospacing="1" w:line="240" w:lineRule="auto"/>
    </w:pPr>
    <w:rPr>
      <w:rFonts w:ascii="Times New Roman" w:eastAsia="Times New Roman" w:hAnsi="Times New Roman"/>
      <w:sz w:val="24"/>
      <w:szCs w:val="24"/>
      <w:lang w:eastAsia="ru-RU"/>
    </w:rPr>
  </w:style>
  <w:style w:type="character" w:styleId="af5">
    <w:name w:val="Strong"/>
    <w:basedOn w:val="a0"/>
    <w:uiPriority w:val="22"/>
    <w:qFormat/>
    <w:rsid w:val="007F6A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DE6131"/>
    <w:pPr>
      <w:keepNext/>
      <w:keepLines/>
      <w:widowControl w:val="0"/>
      <w:overflowPunct w:val="0"/>
      <w:autoSpaceDE w:val="0"/>
      <w:autoSpaceDN w:val="0"/>
      <w:adjustRightInd w:val="0"/>
      <w:spacing w:before="240" w:after="0" w:line="240" w:lineRule="auto"/>
      <w:textAlignment w:val="baseline"/>
      <w:outlineLvl w:val="0"/>
    </w:pPr>
    <w:rPr>
      <w:rFonts w:ascii="Calibri Light" w:eastAsia="Times New Roman" w:hAnsi="Calibri Light"/>
      <w:color w:val="2E74B5"/>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pPr>
      <w:tabs>
        <w:tab w:val="center" w:pos="4677"/>
        <w:tab w:val="right" w:pos="9355"/>
      </w:tabs>
      <w:spacing w:after="0" w:line="240" w:lineRule="auto"/>
    </w:pPr>
  </w:style>
  <w:style w:type="character" w:customStyle="1" w:styleId="a4">
    <w:name w:val="Верхний колонтитул Знак"/>
    <w:basedOn w:val="a0"/>
    <w:uiPriority w:val="99"/>
  </w:style>
  <w:style w:type="paragraph" w:styleId="a5">
    <w:name w:val="footer"/>
    <w:basedOn w:val="a"/>
    <w:unhideWhenUsed/>
    <w:pPr>
      <w:tabs>
        <w:tab w:val="center" w:pos="4677"/>
        <w:tab w:val="right" w:pos="9355"/>
      </w:tabs>
      <w:spacing w:after="0" w:line="240" w:lineRule="auto"/>
    </w:pPr>
  </w:style>
  <w:style w:type="character" w:customStyle="1" w:styleId="a6">
    <w:name w:val="Нижний колонтитул Знак"/>
    <w:basedOn w:val="a0"/>
  </w:style>
  <w:style w:type="paragraph" w:styleId="a7">
    <w:name w:val="Balloon Text"/>
    <w:basedOn w:val="a"/>
    <w:semiHidden/>
    <w:unhideWhenUsed/>
    <w:pPr>
      <w:spacing w:after="0" w:line="240" w:lineRule="auto"/>
    </w:pPr>
    <w:rPr>
      <w:rFonts w:ascii="Tahoma" w:hAnsi="Tahoma" w:cs="Tahoma"/>
      <w:sz w:val="16"/>
      <w:szCs w:val="16"/>
    </w:rPr>
  </w:style>
  <w:style w:type="character" w:customStyle="1" w:styleId="a8">
    <w:name w:val="Текст выноски Знак"/>
    <w:semiHidden/>
    <w:rPr>
      <w:rFonts w:ascii="Tahoma" w:hAnsi="Tahoma" w:cs="Tahoma"/>
      <w:sz w:val="16"/>
      <w:szCs w:val="16"/>
      <w:lang w:eastAsia="en-US"/>
    </w:rPr>
  </w:style>
  <w:style w:type="character" w:styleId="a9">
    <w:name w:val="annotation reference"/>
    <w:semiHidden/>
    <w:rPr>
      <w:sz w:val="16"/>
      <w:szCs w:val="16"/>
    </w:rPr>
  </w:style>
  <w:style w:type="paragraph" w:styleId="aa">
    <w:name w:val="annotation text"/>
    <w:basedOn w:val="a"/>
    <w:semiHidden/>
    <w:rPr>
      <w:sz w:val="20"/>
      <w:szCs w:val="20"/>
    </w:rPr>
  </w:style>
  <w:style w:type="paragraph" w:styleId="ab">
    <w:name w:val="footnote text"/>
    <w:basedOn w:val="a"/>
    <w:semiHidden/>
    <w:rPr>
      <w:sz w:val="20"/>
      <w:szCs w:val="20"/>
    </w:rPr>
  </w:style>
  <w:style w:type="character" w:styleId="ac">
    <w:name w:val="footnote reference"/>
    <w:semiHidden/>
    <w:rPr>
      <w:vertAlign w:val="superscript"/>
    </w:rPr>
  </w:style>
  <w:style w:type="paragraph" w:styleId="ad">
    <w:name w:val="Body Text Indent"/>
    <w:basedOn w:val="a"/>
    <w:semiHidden/>
    <w:pPr>
      <w:tabs>
        <w:tab w:val="right" w:leader="underscore" w:pos="9356"/>
      </w:tabs>
      <w:spacing w:after="0" w:line="240" w:lineRule="auto"/>
      <w:ind w:firstLine="709"/>
      <w:jc w:val="both"/>
    </w:pPr>
    <w:rPr>
      <w:rFonts w:ascii="Times New Roman" w:hAnsi="Times New Roman"/>
      <w:sz w:val="28"/>
      <w:szCs w:val="28"/>
    </w:rPr>
  </w:style>
  <w:style w:type="paragraph" w:styleId="2">
    <w:name w:val="Body Text Indent 2"/>
    <w:basedOn w:val="a"/>
    <w:semiHidden/>
    <w:pPr>
      <w:tabs>
        <w:tab w:val="right" w:leader="underscore" w:pos="1985"/>
      </w:tabs>
      <w:spacing w:after="0" w:line="240" w:lineRule="auto"/>
      <w:ind w:left="110" w:firstLine="660"/>
      <w:jc w:val="both"/>
    </w:pPr>
    <w:rPr>
      <w:rFonts w:ascii="Times New Roman" w:hAnsi="Times New Roman"/>
      <w:sz w:val="28"/>
      <w:szCs w:val="28"/>
    </w:rPr>
  </w:style>
  <w:style w:type="character" w:styleId="ae">
    <w:name w:val="page number"/>
    <w:basedOn w:val="a0"/>
    <w:semiHidden/>
  </w:style>
  <w:style w:type="table" w:styleId="af">
    <w:name w:val="Table Grid"/>
    <w:basedOn w:val="a1"/>
    <w:uiPriority w:val="59"/>
    <w:rsid w:val="00E06B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Основной текст 21"/>
    <w:basedOn w:val="a"/>
    <w:rsid w:val="002E65B5"/>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pacing w:val="-2"/>
      <w:sz w:val="28"/>
      <w:szCs w:val="20"/>
      <w:lang w:eastAsia="ru-RU"/>
    </w:rPr>
  </w:style>
  <w:style w:type="character" w:customStyle="1" w:styleId="10">
    <w:name w:val="Заголовок 1 Знак"/>
    <w:link w:val="1"/>
    <w:uiPriority w:val="9"/>
    <w:rsid w:val="00DE6131"/>
    <w:rPr>
      <w:rFonts w:ascii="Calibri Light" w:eastAsia="Times New Roman" w:hAnsi="Calibri Light"/>
      <w:color w:val="2E74B5"/>
      <w:sz w:val="32"/>
      <w:szCs w:val="32"/>
    </w:rPr>
  </w:style>
  <w:style w:type="paragraph" w:customStyle="1" w:styleId="af0">
    <w:name w:val="подпись"/>
    <w:basedOn w:val="a"/>
    <w:rsid w:val="00DE6131"/>
    <w:pPr>
      <w:overflowPunct w:val="0"/>
      <w:autoSpaceDE w:val="0"/>
      <w:autoSpaceDN w:val="0"/>
      <w:adjustRightInd w:val="0"/>
      <w:spacing w:after="0" w:line="240" w:lineRule="auto"/>
      <w:jc w:val="right"/>
      <w:textAlignment w:val="baseline"/>
    </w:pPr>
    <w:rPr>
      <w:rFonts w:ascii="Times New Roman" w:eastAsia="Times New Roman" w:hAnsi="Times New Roman"/>
      <w:sz w:val="28"/>
      <w:szCs w:val="28"/>
      <w:lang w:eastAsia="ru-RU"/>
    </w:rPr>
  </w:style>
  <w:style w:type="paragraph" w:customStyle="1" w:styleId="11">
    <w:name w:val="Должность1"/>
    <w:basedOn w:val="a"/>
    <w:rsid w:val="00DE6131"/>
    <w:pPr>
      <w:overflowPunct w:val="0"/>
      <w:autoSpaceDE w:val="0"/>
      <w:autoSpaceDN w:val="0"/>
      <w:adjustRightInd w:val="0"/>
      <w:spacing w:after="0" w:line="240" w:lineRule="auto"/>
      <w:textAlignment w:val="baseline"/>
    </w:pPr>
    <w:rPr>
      <w:rFonts w:ascii="Times New Roman" w:eastAsia="Times New Roman" w:hAnsi="Times New Roman"/>
      <w:sz w:val="28"/>
      <w:szCs w:val="28"/>
      <w:lang w:eastAsia="ru-RU"/>
    </w:rPr>
  </w:style>
  <w:style w:type="paragraph" w:customStyle="1" w:styleId="22">
    <w:name w:val="Основной текст 22"/>
    <w:basedOn w:val="a"/>
    <w:rsid w:val="00BA3FF3"/>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sz w:val="28"/>
      <w:szCs w:val="20"/>
      <w:lang w:eastAsia="ru-RU"/>
    </w:rPr>
  </w:style>
  <w:style w:type="paragraph" w:styleId="af1">
    <w:name w:val="Body Text"/>
    <w:basedOn w:val="a"/>
    <w:link w:val="af2"/>
    <w:uiPriority w:val="99"/>
    <w:semiHidden/>
    <w:unhideWhenUsed/>
    <w:rsid w:val="002C4F71"/>
    <w:pPr>
      <w:spacing w:after="120"/>
    </w:pPr>
  </w:style>
  <w:style w:type="character" w:customStyle="1" w:styleId="af2">
    <w:name w:val="Основной текст Знак"/>
    <w:link w:val="af1"/>
    <w:uiPriority w:val="99"/>
    <w:semiHidden/>
    <w:rsid w:val="002C4F71"/>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ogin.consultant.ru/link/?req=doc&amp;base=RGSS&amp;n=43606&amp;dst=100010"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ogin.consultant.ru/link/?req=doc&amp;base=QUEST&amp;n=17118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QSBO&amp;n=24375"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login.consultant.ru/link/?req=doc&amp;base=LAW&amp;n=465972&amp;dst=10129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ContentDocFileDispForm</Display>
  <Edit>ContentDocFileEditForm</Edit>
  <New>ContentDocFileNewForm</New>
</FormTemplates>
</file>

<file path=customXml/item2.xml><?xml version="1.0" encoding="utf-8"?>
<ct:contentTypeSchema xmlns:ct="http://schemas.microsoft.com/office/2006/metadata/contentType" xmlns:ma="http://schemas.microsoft.com/office/2006/metadata/properties/metaAttributes" ct:_="" ma:_="" ma:contentTypeName="Прикрепленный файл" ma:contentTypeID="0x01010066AA4E1CF076A941A4E24B2931D3DF6C000AF50639ACBC7245BE53571E12F2D8B6" ma:contentTypeVersion="9" ma:contentTypeDescription="" ma:contentTypeScope="" ma:versionID="fa23d7e3b01951576465140f80d7a93f">
  <xsd:schema xmlns:xsd="http://www.w3.org/2001/XMLSchema" xmlns:xs="http://www.w3.org/2001/XMLSchema" xmlns:p="http://schemas.microsoft.com/office/2006/metadata/properties" xmlns:ns1="http://schemas.microsoft.com/sharepoint/v3" xmlns:ns2="C6325985-10CA-4AD9-8466-18BAEC7E68F2" xmlns:ns3="http://www.eos.ru/SP/Fields" targetNamespace="http://schemas.microsoft.com/office/2006/metadata/properties" ma:root="true" ma:fieldsID="de7107c4a7c143047109e36c30ea1148" ns1:_="" ns2:_="" ns3:_="">
    <xsd:import namespace="http://schemas.microsoft.com/sharepoint/v3"/>
    <xsd:import namespace="C6325985-10CA-4AD9-8466-18BAEC7E68F2"/>
    <xsd:import namespace="http://www.eos.ru/SP/Fields"/>
    <xsd:element name="properties">
      <xsd:complexType>
        <xsd:sequence>
          <xsd:element name="documentManagement">
            <xsd:complexType>
              <xsd:all>
                <xsd:element ref="ns2:FileTypeId" minOccurs="0"/>
                <xsd:element ref="ns1:Comments" minOccurs="0"/>
                <xsd:element ref="ns2:EdsInfo" minOccurs="0"/>
                <xsd:element ref="ns2:ParentDocGroupLink" minOccurs="0"/>
                <xsd:element ref="ns2:EosParentID" minOccurs="0"/>
                <xsd:element ref="ns2:ParentInfo" minOccurs="0"/>
                <xsd:element ref="ns2:ParentRegDate" minOccurs="0"/>
                <xsd:element ref="ns2:ParentRegNumber" minOccurs="0"/>
                <xsd:element ref="ns2:ParentAddInfo" minOccurs="0"/>
                <xsd:element ref="ns2:DocLink" minOccurs="0"/>
                <xsd:element ref="ns2:ActivityStateId" minOccurs="0"/>
                <xsd:element ref="ns2:ProjectRedaction" minOccurs="0"/>
                <xsd:element ref="ns3:PublishStateId" minOccurs="0"/>
                <xsd:element ref="ns2:EdsItem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9" nillable="true" ma:displayName="Заметки" ma:hidden="true" ma:internalName="Comment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325985-10CA-4AD9-8466-18BAEC7E68F2" elementFormDefault="qualified">
    <xsd:import namespace="http://schemas.microsoft.com/office/2006/documentManagement/types"/>
    <xsd:import namespace="http://schemas.microsoft.com/office/infopath/2007/PartnerControls"/>
    <xsd:element name="FileTypeId" ma:index="8" nillable="true" ma:displayName="Тип файла" ma:default="0" ma:hidden="true" ma:internalName="FileTypeId" ma:readOnly="false">
      <xsd:simpleType>
        <xsd:restriction base="dms:Unknown"/>
      </xsd:simpleType>
    </xsd:element>
    <xsd:element name="EdsInfo" ma:index="10" nillable="true" ma:displayName="ЭЦП" ma:hidden="true" ma:internalName="EdsInfo">
      <xsd:simpleType>
        <xsd:restriction base="dms:Unknown"/>
      </xsd:simpleType>
    </xsd:element>
    <xsd:element name="ParentDocGroupLink" ma:index="11" nillable="true" ma:displayName="ParentDocGroupLink" ma:hidden="true" ma:list="{8d0a47e4-02ca-43b6-9eeb-3f6ab69c7b4e}" ma:internalName="ParentDocGroupLink" ma:readOnly="false" ma:showField="DocGroupDisplay" ma:web="{a70902af-2fb6-4839-a30d-612fdaf0c392}">
      <xsd:simpleType>
        <xsd:restriction base="dms:Lookup"/>
      </xsd:simpleType>
    </xsd:element>
    <xsd:element name="EosParentID" ma:index="12" nillable="true" ma:displayName="EosParentID" ma:decimals="0" ma:hidden="true" ma:internalName="EosParentID">
      <xsd:simpleType>
        <xsd:restriction base="dms:Number">
          <xsd:minInclusive value="0"/>
        </xsd:restriction>
      </xsd:simpleType>
    </xsd:element>
    <xsd:element name="ParentInfo" ma:index="13" nillable="true" ma:displayName="ParentInfo" ma:default="" ma:hidden="true" ma:internalName="ParentInfo">
      <xsd:simpleType>
        <xsd:restriction base="dms:Text">
          <xsd:maxLength value="255"/>
        </xsd:restriction>
      </xsd:simpleType>
    </xsd:element>
    <xsd:element name="ParentRegDate" ma:index="14" nillable="true" ma:displayName="ParentRegDate" ma:format="DateOnly" ma:hidden="true" ma:internalName="ParentRegDate">
      <xsd:simpleType>
        <xsd:restriction base="dms:DateTime">
          <xsd:maxLength value="255"/>
        </xsd:restriction>
      </xsd:simpleType>
    </xsd:element>
    <xsd:element name="ParentRegNumber" ma:index="15" nillable="true" ma:displayName="ParentRegNumber" ma:hidden="true" ma:internalName="ParentRegNumber">
      <xsd:simpleType>
        <xsd:restriction base="dms:Text">
          <xsd:maxLength value="255"/>
        </xsd:restriction>
      </xsd:simpleType>
    </xsd:element>
    <xsd:element name="ParentAddInfo" ma:index="16" nillable="true" ma:displayName="ParentAddInfo" ma:default="" ma:hidden="true" ma:internalName="ParentAddInfo">
      <xsd:simpleType>
        <xsd:restriction base="dms:Text">
          <xsd:maxLength value="255"/>
        </xsd:restriction>
      </xsd:simpleType>
    </xsd:element>
    <xsd:element name="DocLink" ma:index="17" nillable="true" ma:displayName="Документ" ma:format="Hyperlink" ma:hidden="true" ma:internalName="DocLink">
      <xsd:simpleType>
        <xsd:restriction base="dms:Unknown"/>
      </xsd:simpleType>
    </xsd:element>
    <xsd:element name="ActivityStateId" ma:index="18" nillable="true" ma:displayName="Статус действия" ma:default="0" ma:hidden="true" ma:internalName="ActivityStateId" ma:readOnly="false">
      <xsd:simpleType>
        <xsd:restriction base="dms:Text"/>
      </xsd:simpleType>
    </xsd:element>
    <xsd:element name="ProjectRedaction" ma:index="19" nillable="true" ma:displayName="Редакция" ma:default="1" ma:hidden="true" ma:internalName="ProjectRedaction">
      <xsd:simpleType>
        <xsd:restriction base="dms:Text">
          <xsd:maxLength value="255"/>
        </xsd:restriction>
      </xsd:simpleType>
    </xsd:element>
    <xsd:element name="EdsItemVersion" ma:index="21" nillable="true" ma:displayName="№ версии" ma:hidden="true" ma:internalName="EdsItem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www.eos.ru/SP/Fields" elementFormDefault="qualified">
    <xsd:import namespace="http://schemas.microsoft.com/office/2006/documentManagement/types"/>
    <xsd:import namespace="http://schemas.microsoft.com/office/infopath/2007/PartnerControls"/>
    <xsd:element name="PublishStateId" ma:index="20" nillable="true" ma:displayName="Статус публикации" ma:default="0" ma:hidden="true" ma:internalName="PublishState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7" ma:displayName="Версия о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7CBA1-A2CF-4355-A370-5C2AE3ACF4D7}">
  <ds:schemaRefs>
    <ds:schemaRef ds:uri="http://schemas.microsoft.com/sharepoint/v3/contenttype/forms"/>
  </ds:schemaRefs>
</ds:datastoreItem>
</file>

<file path=customXml/itemProps2.xml><?xml version="1.0" encoding="utf-8"?>
<ds:datastoreItem xmlns:ds="http://schemas.openxmlformats.org/officeDocument/2006/customXml" ds:itemID="{FFF5E25F-2DE1-46E2-BD6E-4A8EA5065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325985-10CA-4AD9-8466-18BAEC7E68F2"/>
    <ds:schemaRef ds:uri="http://www.eos.ru/SP/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342BEB-EAB1-4654-97DF-BD66DE8A6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1691</Words>
  <Characters>9643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31.07.2015 № 65/01-05</vt:lpstr>
    </vt:vector>
  </TitlesOfParts>
  <Company/>
  <LinksUpToDate>false</LinksUpToDate>
  <CharactersWithSpaces>11312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31.07.2015 № 65/01-05</dc:title>
  <dc:creator>AEM</dc:creator>
  <cp:lastModifiedBy>Юлия Валерьевна Домрачева</cp:lastModifiedBy>
  <cp:revision>37</cp:revision>
  <cp:lastPrinted>2024-03-05T08:53:00Z</cp:lastPrinted>
  <dcterms:created xsi:type="dcterms:W3CDTF">2024-07-15T08:17:00Z</dcterms:created>
  <dcterms:modified xsi:type="dcterms:W3CDTF">2024-07-15T09:11:00Z</dcterms:modified>
</cp:coreProperties>
</file>