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70" w:rsidRDefault="00E83270" w:rsidP="00E832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112A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571DC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УТВЕРЖДЕНО:</w:t>
      </w:r>
    </w:p>
    <w:p w:rsidR="00DB475F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Председатель Контрольно-счетной</w:t>
      </w:r>
      <w:r w:rsidR="00DB475F">
        <w:rPr>
          <w:rFonts w:ascii="Times New Roman" w:hAnsi="Times New Roman"/>
          <w:b/>
          <w:sz w:val="28"/>
          <w:szCs w:val="28"/>
        </w:rPr>
        <w:t xml:space="preserve"> комиссии</w:t>
      </w:r>
    </w:p>
    <w:p w:rsidR="00DB475F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C2112A">
        <w:rPr>
          <w:rFonts w:ascii="Times New Roman" w:hAnsi="Times New Roman"/>
          <w:b/>
          <w:sz w:val="28"/>
          <w:szCs w:val="28"/>
        </w:rPr>
        <w:t>Котласского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C2112A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C2112A">
        <w:rPr>
          <w:rFonts w:ascii="Times New Roman" w:hAnsi="Times New Roman"/>
          <w:b/>
          <w:sz w:val="28"/>
          <w:szCs w:val="28"/>
        </w:rPr>
        <w:t xml:space="preserve">Архангельской области </w:t>
      </w: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____________________О.Н. Латухина</w:t>
      </w:r>
    </w:p>
    <w:p w:rsidR="00C2112A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147811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E1779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«</w:t>
      </w:r>
      <w:r w:rsidR="00585755">
        <w:rPr>
          <w:rFonts w:ascii="Times New Roman" w:hAnsi="Times New Roman"/>
          <w:b/>
          <w:sz w:val="28"/>
          <w:szCs w:val="28"/>
        </w:rPr>
        <w:t>15</w:t>
      </w:r>
      <w:r>
        <w:rPr>
          <w:rFonts w:ascii="Times New Roman" w:hAnsi="Times New Roman"/>
          <w:b/>
          <w:sz w:val="28"/>
          <w:szCs w:val="28"/>
        </w:rPr>
        <w:t>»</w:t>
      </w:r>
      <w:r w:rsidR="00DE56C3">
        <w:rPr>
          <w:rFonts w:ascii="Times New Roman" w:hAnsi="Times New Roman"/>
          <w:b/>
          <w:sz w:val="28"/>
          <w:szCs w:val="28"/>
        </w:rPr>
        <w:t xml:space="preserve"> </w:t>
      </w:r>
      <w:r w:rsidR="00585755">
        <w:rPr>
          <w:rFonts w:ascii="Times New Roman" w:hAnsi="Times New Roman"/>
          <w:b/>
          <w:sz w:val="28"/>
          <w:szCs w:val="28"/>
        </w:rPr>
        <w:t xml:space="preserve"> ноября</w:t>
      </w:r>
      <w:r>
        <w:rPr>
          <w:rFonts w:ascii="Times New Roman" w:hAnsi="Times New Roman"/>
          <w:b/>
          <w:sz w:val="28"/>
          <w:szCs w:val="28"/>
        </w:rPr>
        <w:t xml:space="preserve">  20</w:t>
      </w:r>
      <w:r w:rsidR="00AE1779">
        <w:rPr>
          <w:rFonts w:ascii="Times New Roman" w:hAnsi="Times New Roman"/>
          <w:b/>
          <w:sz w:val="28"/>
          <w:szCs w:val="28"/>
        </w:rPr>
        <w:t>24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28F6" w:rsidRPr="00195374" w:rsidRDefault="00953A4D" w:rsidP="001A6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5374">
        <w:rPr>
          <w:rFonts w:ascii="Times New Roman" w:hAnsi="Times New Roman"/>
          <w:b/>
          <w:sz w:val="28"/>
          <w:szCs w:val="28"/>
        </w:rPr>
        <w:t>Отчет</w:t>
      </w:r>
      <w:r w:rsidR="00E83270" w:rsidRPr="00195374">
        <w:rPr>
          <w:rFonts w:ascii="Times New Roman" w:hAnsi="Times New Roman"/>
          <w:b/>
          <w:sz w:val="28"/>
          <w:szCs w:val="28"/>
        </w:rPr>
        <w:t xml:space="preserve"> </w:t>
      </w:r>
      <w:r w:rsidR="000B230F" w:rsidRPr="00195374">
        <w:rPr>
          <w:rFonts w:ascii="Times New Roman" w:hAnsi="Times New Roman"/>
          <w:b/>
          <w:sz w:val="28"/>
          <w:szCs w:val="28"/>
        </w:rPr>
        <w:t>о результатах</w:t>
      </w:r>
      <w:r w:rsidR="009571BA">
        <w:rPr>
          <w:rFonts w:ascii="Times New Roman" w:hAnsi="Times New Roman"/>
          <w:b/>
          <w:sz w:val="28"/>
          <w:szCs w:val="28"/>
        </w:rPr>
        <w:t xml:space="preserve"> контрольного мероприятия</w:t>
      </w:r>
    </w:p>
    <w:p w:rsidR="00585755" w:rsidRPr="00585755" w:rsidRDefault="001A160E" w:rsidP="00585755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1A160E">
        <w:rPr>
          <w:rFonts w:ascii="Times New Roman" w:hAnsi="Times New Roman"/>
          <w:b/>
          <w:sz w:val="28"/>
          <w:szCs w:val="28"/>
        </w:rPr>
        <w:t xml:space="preserve"> «</w:t>
      </w:r>
      <w:r w:rsidR="00585755" w:rsidRPr="00585755">
        <w:rPr>
          <w:rFonts w:ascii="Times New Roman" w:hAnsi="Times New Roman"/>
          <w:b/>
          <w:sz w:val="28"/>
          <w:szCs w:val="28"/>
        </w:rPr>
        <w:t>Проверка соблюдения бюджетного и иного законодательства при расходовании бюджетных средств в 2023 году направленных на реализацию развития системы инициативного бюджетирования в Котласском муниципальном округе Архангельской области»</w:t>
      </w:r>
    </w:p>
    <w:p w:rsidR="00DE56C3" w:rsidRPr="001A160E" w:rsidRDefault="00DE56C3" w:rsidP="001A160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68232B" w:rsidRDefault="0068232B" w:rsidP="001A16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5BF" w:rsidRPr="00B72152" w:rsidRDefault="00606DBC" w:rsidP="00B72152">
      <w:pPr>
        <w:pStyle w:val="af3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2152">
        <w:rPr>
          <w:rFonts w:ascii="Times New Roman" w:hAnsi="Times New Roman"/>
          <w:sz w:val="28"/>
          <w:szCs w:val="28"/>
        </w:rPr>
        <w:t>Контрольное мероприятие проведено на о</w:t>
      </w:r>
      <w:r w:rsidR="00053035" w:rsidRPr="00B72152">
        <w:rPr>
          <w:rFonts w:ascii="Times New Roman" w:hAnsi="Times New Roman"/>
          <w:sz w:val="28"/>
          <w:szCs w:val="28"/>
        </w:rPr>
        <w:t>сновани</w:t>
      </w:r>
      <w:r w:rsidRPr="00B72152">
        <w:rPr>
          <w:rFonts w:ascii="Times New Roman" w:hAnsi="Times New Roman"/>
          <w:sz w:val="28"/>
          <w:szCs w:val="28"/>
        </w:rPr>
        <w:t xml:space="preserve">и </w:t>
      </w:r>
      <w:r w:rsidR="00DE56C3" w:rsidRPr="00B72152">
        <w:rPr>
          <w:rFonts w:ascii="Times New Roman" w:hAnsi="Times New Roman"/>
          <w:sz w:val="28"/>
          <w:szCs w:val="28"/>
        </w:rPr>
        <w:t>статей</w:t>
      </w:r>
      <w:r w:rsidR="00136181" w:rsidRPr="00B72152">
        <w:rPr>
          <w:rFonts w:ascii="Times New Roman" w:hAnsi="Times New Roman"/>
          <w:sz w:val="28"/>
          <w:szCs w:val="28"/>
        </w:rPr>
        <w:t xml:space="preserve"> </w:t>
      </w:r>
      <w:r w:rsidR="00DE56C3" w:rsidRPr="00B72152">
        <w:rPr>
          <w:rFonts w:ascii="Times New Roman" w:hAnsi="Times New Roman"/>
          <w:sz w:val="28"/>
          <w:szCs w:val="28"/>
        </w:rPr>
        <w:t xml:space="preserve"> 157, 265, 266.1, 267.1, 268.1 Бюджетного кодекса Российской Федерации, Федеральный закон от 07.02.2011 года № 6-ФЗ «Об общих принципах организации и деятельности контрольно – счетных органов субъектов Российской Федерации и муниципальных образований»,   Плана работы Контрольно – счетной комиссии Котласского муниципального округа Архангельской о</w:t>
      </w:r>
      <w:r w:rsidR="00B72152" w:rsidRPr="00B72152">
        <w:rPr>
          <w:rFonts w:ascii="Times New Roman" w:hAnsi="Times New Roman"/>
          <w:sz w:val="28"/>
          <w:szCs w:val="28"/>
        </w:rPr>
        <w:t>бласти на 2024 год, распоряжения</w:t>
      </w:r>
      <w:r w:rsidR="00DE56C3" w:rsidRPr="00B72152">
        <w:rPr>
          <w:rFonts w:ascii="Times New Roman" w:hAnsi="Times New Roman"/>
          <w:sz w:val="28"/>
          <w:szCs w:val="28"/>
        </w:rPr>
        <w:t xml:space="preserve"> председателя Контрольно-счетной комиссии Котласского муниципального округа </w:t>
      </w:r>
      <w:r w:rsidR="00B72152" w:rsidRPr="00B72152">
        <w:rPr>
          <w:rFonts w:ascii="Times New Roman" w:hAnsi="Times New Roman"/>
          <w:sz w:val="28"/>
          <w:szCs w:val="28"/>
        </w:rPr>
        <w:t xml:space="preserve">                  </w:t>
      </w:r>
      <w:r w:rsidR="00DE56C3" w:rsidRPr="00B72152">
        <w:rPr>
          <w:rFonts w:ascii="Times New Roman" w:hAnsi="Times New Roman"/>
          <w:sz w:val="28"/>
          <w:szCs w:val="28"/>
        </w:rPr>
        <w:t>«О проведении</w:t>
      </w:r>
      <w:r w:rsidR="00585755" w:rsidRPr="00B72152">
        <w:rPr>
          <w:rFonts w:ascii="Times New Roman" w:hAnsi="Times New Roman"/>
          <w:sz w:val="28"/>
          <w:szCs w:val="28"/>
        </w:rPr>
        <w:t xml:space="preserve"> контрольного мероприятия»</w:t>
      </w:r>
      <w:r w:rsidR="00567914">
        <w:rPr>
          <w:rFonts w:ascii="Times New Roman" w:hAnsi="Times New Roman"/>
          <w:sz w:val="28"/>
          <w:szCs w:val="28"/>
        </w:rPr>
        <w:t xml:space="preserve"> от</w:t>
      </w:r>
      <w:r w:rsidR="002365BF">
        <w:rPr>
          <w:rFonts w:ascii="Times New Roman" w:hAnsi="Times New Roman"/>
          <w:sz w:val="28"/>
          <w:szCs w:val="28"/>
        </w:rPr>
        <w:t xml:space="preserve"> 18</w:t>
      </w:r>
      <w:r w:rsidR="00585755" w:rsidRPr="00B72152">
        <w:rPr>
          <w:rFonts w:ascii="Times New Roman" w:hAnsi="Times New Roman"/>
          <w:sz w:val="28"/>
          <w:szCs w:val="28"/>
        </w:rPr>
        <w:t>.06</w:t>
      </w:r>
      <w:r w:rsidR="00DE56C3" w:rsidRPr="00B72152">
        <w:rPr>
          <w:rFonts w:ascii="Times New Roman" w:hAnsi="Times New Roman"/>
          <w:sz w:val="28"/>
          <w:szCs w:val="28"/>
        </w:rPr>
        <w:t>.2024 год</w:t>
      </w:r>
      <w:r w:rsidR="00585755" w:rsidRPr="00B72152">
        <w:rPr>
          <w:rFonts w:ascii="Times New Roman" w:hAnsi="Times New Roman"/>
          <w:sz w:val="28"/>
          <w:szCs w:val="28"/>
        </w:rPr>
        <w:t>а № 9</w:t>
      </w:r>
      <w:r w:rsidR="00B72152" w:rsidRPr="00B72152">
        <w:rPr>
          <w:rFonts w:ascii="Times New Roman" w:hAnsi="Times New Roman"/>
          <w:sz w:val="28"/>
          <w:szCs w:val="28"/>
        </w:rPr>
        <w:t xml:space="preserve">-р. </w:t>
      </w:r>
    </w:p>
    <w:p w:rsidR="008555BF" w:rsidRPr="00585755" w:rsidRDefault="00B16E0C" w:rsidP="008555BF">
      <w:pPr>
        <w:pStyle w:val="af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</w:t>
      </w:r>
      <w:r w:rsidR="000B230F">
        <w:rPr>
          <w:rFonts w:ascii="Times New Roman" w:hAnsi="Times New Roman"/>
          <w:sz w:val="28"/>
          <w:szCs w:val="28"/>
        </w:rPr>
        <w:t xml:space="preserve"> </w:t>
      </w:r>
      <w:r w:rsidR="00606DBC">
        <w:rPr>
          <w:rFonts w:ascii="Times New Roman" w:hAnsi="Times New Roman"/>
          <w:sz w:val="28"/>
          <w:szCs w:val="28"/>
        </w:rPr>
        <w:t xml:space="preserve">контрольного мероприятия: </w:t>
      </w:r>
      <w:r w:rsidR="00585755">
        <w:rPr>
          <w:rFonts w:ascii="Times New Roman" w:hAnsi="Times New Roman" w:cs="Times New Roman"/>
          <w:sz w:val="28"/>
          <w:szCs w:val="28"/>
        </w:rPr>
        <w:t>п</w:t>
      </w:r>
      <w:r w:rsidR="00585755" w:rsidRPr="00585755">
        <w:rPr>
          <w:rFonts w:ascii="Times New Roman" w:hAnsi="Times New Roman" w:cs="Times New Roman"/>
          <w:sz w:val="28"/>
          <w:szCs w:val="28"/>
        </w:rPr>
        <w:t>роверка соблюдения бюджетного и иного законодательства при расходовании бюджетных средств в 2023 году направленных на реализацию развития системы инициативного бюджетирования в Котласском муниципальном округе Архангельской области</w:t>
      </w:r>
      <w:r w:rsidR="00585755">
        <w:rPr>
          <w:rFonts w:ascii="Times New Roman" w:hAnsi="Times New Roman" w:cs="Times New Roman"/>
          <w:sz w:val="28"/>
          <w:szCs w:val="28"/>
        </w:rPr>
        <w:t>.</w:t>
      </w:r>
    </w:p>
    <w:p w:rsidR="00606E8F" w:rsidRPr="00FE78B6" w:rsidRDefault="00DE6131" w:rsidP="00585755">
      <w:pPr>
        <w:pStyle w:val="ad"/>
        <w:ind w:firstLine="567"/>
      </w:pPr>
      <w:r w:rsidRPr="00FE78B6">
        <w:t>3. </w:t>
      </w:r>
      <w:r w:rsidR="00585755">
        <w:t xml:space="preserve">   </w:t>
      </w:r>
      <w:r w:rsidR="004E5DC4" w:rsidRPr="00FE78B6">
        <w:t xml:space="preserve">Руководитель контрольного мероприятия – </w:t>
      </w:r>
      <w:r w:rsidR="00606E8F" w:rsidRPr="00FE78B6">
        <w:t>главный инспектор аппарата Контрольно-счетной комиссии Котласского муниципального округа</w:t>
      </w:r>
      <w:r w:rsidR="00DE56C3">
        <w:t xml:space="preserve"> - </w:t>
      </w:r>
      <w:r w:rsidR="00606E8F" w:rsidRPr="00FE78B6">
        <w:t xml:space="preserve"> </w:t>
      </w:r>
      <w:r w:rsidR="00DE56C3">
        <w:t>Домрачева Юлия Валерьевна.</w:t>
      </w:r>
    </w:p>
    <w:p w:rsidR="001D01F3" w:rsidRDefault="00922218" w:rsidP="007146B6">
      <w:pPr>
        <w:tabs>
          <w:tab w:val="right" w:leader="underscore" w:pos="3402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8B6">
        <w:rPr>
          <w:rFonts w:ascii="Times New Roman" w:hAnsi="Times New Roman"/>
          <w:sz w:val="28"/>
          <w:szCs w:val="28"/>
        </w:rPr>
        <w:t>4</w:t>
      </w:r>
      <w:r w:rsidR="001E6BD3" w:rsidRPr="00FE78B6">
        <w:rPr>
          <w:rFonts w:ascii="Times New Roman" w:hAnsi="Times New Roman"/>
          <w:sz w:val="28"/>
          <w:szCs w:val="28"/>
        </w:rPr>
        <w:t>. </w:t>
      </w:r>
      <w:r w:rsidR="00B66F12" w:rsidRPr="00FE78B6">
        <w:rPr>
          <w:rFonts w:ascii="Times New Roman" w:hAnsi="Times New Roman"/>
          <w:sz w:val="28"/>
          <w:szCs w:val="28"/>
        </w:rPr>
        <w:t>Проверяем</w:t>
      </w:r>
      <w:r w:rsidR="00585755">
        <w:rPr>
          <w:rFonts w:ascii="Times New Roman" w:hAnsi="Times New Roman"/>
          <w:sz w:val="28"/>
          <w:szCs w:val="28"/>
        </w:rPr>
        <w:t>ые</w:t>
      </w:r>
      <w:r w:rsidR="000B230F" w:rsidRPr="00FE78B6">
        <w:rPr>
          <w:rFonts w:ascii="Times New Roman" w:hAnsi="Times New Roman"/>
          <w:sz w:val="28"/>
          <w:szCs w:val="28"/>
        </w:rPr>
        <w:t xml:space="preserve"> </w:t>
      </w:r>
      <w:r w:rsidR="00B66F12" w:rsidRPr="00FE78B6">
        <w:rPr>
          <w:rFonts w:ascii="Times New Roman" w:hAnsi="Times New Roman"/>
          <w:sz w:val="28"/>
          <w:szCs w:val="28"/>
        </w:rPr>
        <w:t>организаци</w:t>
      </w:r>
      <w:r w:rsidR="00585755">
        <w:rPr>
          <w:rFonts w:ascii="Times New Roman" w:hAnsi="Times New Roman"/>
          <w:sz w:val="28"/>
          <w:szCs w:val="28"/>
        </w:rPr>
        <w:t>и (2</w:t>
      </w:r>
      <w:r w:rsidR="001D01F3">
        <w:rPr>
          <w:rFonts w:ascii="Times New Roman" w:hAnsi="Times New Roman"/>
          <w:sz w:val="28"/>
          <w:szCs w:val="28"/>
        </w:rPr>
        <w:t xml:space="preserve"> объекта проверки)</w:t>
      </w:r>
      <w:r w:rsidR="00A25394" w:rsidRPr="00FE78B6">
        <w:rPr>
          <w:rFonts w:ascii="Times New Roman" w:hAnsi="Times New Roman"/>
          <w:sz w:val="28"/>
          <w:szCs w:val="28"/>
        </w:rPr>
        <w:t>:</w:t>
      </w:r>
    </w:p>
    <w:p w:rsidR="00B72152" w:rsidRDefault="001D01F3" w:rsidP="007146B6">
      <w:pPr>
        <w:tabs>
          <w:tab w:val="right" w:leader="underscore" w:pos="3402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25394" w:rsidRPr="00FE78B6">
        <w:rPr>
          <w:rFonts w:ascii="Times New Roman" w:hAnsi="Times New Roman"/>
          <w:sz w:val="28"/>
          <w:szCs w:val="28"/>
        </w:rPr>
        <w:t xml:space="preserve"> </w:t>
      </w:r>
      <w:r w:rsidR="00B72152">
        <w:rPr>
          <w:rFonts w:ascii="Times New Roman" w:hAnsi="Times New Roman"/>
          <w:sz w:val="28"/>
          <w:szCs w:val="28"/>
        </w:rPr>
        <w:t>Администрация Котласского муниципально</w:t>
      </w:r>
      <w:r w:rsidR="00C84E74">
        <w:rPr>
          <w:rFonts w:ascii="Times New Roman" w:hAnsi="Times New Roman"/>
          <w:sz w:val="28"/>
          <w:szCs w:val="28"/>
        </w:rPr>
        <w:t>го округа Архангельской области (далее по тексту – Администрация);</w:t>
      </w:r>
    </w:p>
    <w:p w:rsidR="001D01F3" w:rsidRDefault="00B72152" w:rsidP="007146B6">
      <w:pPr>
        <w:tabs>
          <w:tab w:val="right" w:leader="underscore" w:pos="3402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D01F3">
        <w:rPr>
          <w:rFonts w:ascii="Times New Roman" w:hAnsi="Times New Roman"/>
          <w:sz w:val="28"/>
          <w:szCs w:val="28"/>
        </w:rPr>
        <w:t xml:space="preserve">Управление </w:t>
      </w:r>
      <w:r>
        <w:rPr>
          <w:rFonts w:ascii="Times New Roman" w:hAnsi="Times New Roman"/>
          <w:sz w:val="28"/>
          <w:szCs w:val="28"/>
        </w:rPr>
        <w:t>имущественно - хозяйственного комплекса</w:t>
      </w:r>
      <w:r w:rsidR="001D01F3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1D01F3">
        <w:rPr>
          <w:rFonts w:ascii="Times New Roman" w:hAnsi="Times New Roman"/>
          <w:sz w:val="28"/>
          <w:szCs w:val="28"/>
        </w:rPr>
        <w:t>Котласского муниципального округа Архангельской области</w:t>
      </w:r>
      <w:r w:rsidR="00C84E74">
        <w:rPr>
          <w:rFonts w:ascii="Times New Roman" w:hAnsi="Times New Roman"/>
          <w:sz w:val="28"/>
          <w:szCs w:val="28"/>
        </w:rPr>
        <w:t xml:space="preserve"> (далее по тексту - Управление)</w:t>
      </w:r>
      <w:r w:rsidR="001D01F3">
        <w:rPr>
          <w:rFonts w:ascii="Times New Roman" w:hAnsi="Times New Roman"/>
          <w:sz w:val="28"/>
          <w:szCs w:val="28"/>
        </w:rPr>
        <w:t>;</w:t>
      </w:r>
    </w:p>
    <w:p w:rsidR="00B72152" w:rsidRDefault="00922218" w:rsidP="00B72152">
      <w:pPr>
        <w:pStyle w:val="af3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2152">
        <w:rPr>
          <w:rFonts w:ascii="Times New Roman" w:hAnsi="Times New Roman"/>
          <w:spacing w:val="-8"/>
          <w:sz w:val="28"/>
          <w:szCs w:val="28"/>
        </w:rPr>
        <w:lastRenderedPageBreak/>
        <w:t>5</w:t>
      </w:r>
      <w:r w:rsidR="001E6BD3" w:rsidRPr="00B72152">
        <w:rPr>
          <w:rFonts w:ascii="Times New Roman" w:hAnsi="Times New Roman"/>
          <w:spacing w:val="-8"/>
          <w:sz w:val="28"/>
          <w:szCs w:val="28"/>
        </w:rPr>
        <w:t>. </w:t>
      </w:r>
      <w:r w:rsidR="00B72152" w:rsidRPr="00B72152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1E6BD3" w:rsidRPr="00B72152">
        <w:rPr>
          <w:rFonts w:ascii="Times New Roman" w:hAnsi="Times New Roman"/>
          <w:spacing w:val="-8"/>
          <w:sz w:val="28"/>
          <w:szCs w:val="28"/>
        </w:rPr>
        <w:t xml:space="preserve">Срок проведения контрольного мероприятия: с </w:t>
      </w:r>
      <w:r w:rsidR="00B72152" w:rsidRPr="00B72152">
        <w:rPr>
          <w:rFonts w:ascii="Times New Roman" w:hAnsi="Times New Roman"/>
          <w:spacing w:val="-8"/>
          <w:sz w:val="28"/>
          <w:szCs w:val="28"/>
        </w:rPr>
        <w:t>08.07</w:t>
      </w:r>
      <w:r w:rsidR="00DE56C3" w:rsidRPr="00B72152">
        <w:rPr>
          <w:rFonts w:ascii="Times New Roman" w:hAnsi="Times New Roman"/>
          <w:spacing w:val="-8"/>
          <w:sz w:val="28"/>
          <w:szCs w:val="28"/>
        </w:rPr>
        <w:t>.2024</w:t>
      </w:r>
      <w:r w:rsidR="001E6BD3" w:rsidRPr="00B72152">
        <w:rPr>
          <w:rFonts w:ascii="Times New Roman" w:hAnsi="Times New Roman"/>
          <w:spacing w:val="-8"/>
          <w:sz w:val="28"/>
          <w:szCs w:val="28"/>
        </w:rPr>
        <w:t xml:space="preserve"> по </w:t>
      </w:r>
      <w:r w:rsidR="00B72152" w:rsidRPr="00B72152">
        <w:rPr>
          <w:rFonts w:ascii="Times New Roman" w:hAnsi="Times New Roman"/>
          <w:spacing w:val="-8"/>
          <w:sz w:val="28"/>
          <w:szCs w:val="28"/>
        </w:rPr>
        <w:t>18.10</w:t>
      </w:r>
      <w:r w:rsidR="005F32FB" w:rsidRPr="00B72152">
        <w:rPr>
          <w:rFonts w:ascii="Times New Roman" w:hAnsi="Times New Roman"/>
          <w:spacing w:val="-8"/>
          <w:sz w:val="28"/>
          <w:szCs w:val="28"/>
        </w:rPr>
        <w:t>.2024</w:t>
      </w:r>
      <w:r w:rsidR="001E6BD3" w:rsidRPr="00B72152">
        <w:rPr>
          <w:rFonts w:ascii="Times New Roman" w:hAnsi="Times New Roman"/>
          <w:spacing w:val="-8"/>
          <w:sz w:val="28"/>
          <w:szCs w:val="28"/>
        </w:rPr>
        <w:t>.</w:t>
      </w:r>
      <w:r w:rsidR="00B72152" w:rsidRPr="00B72152">
        <w:rPr>
          <w:rFonts w:ascii="Times New Roman" w:hAnsi="Times New Roman"/>
          <w:spacing w:val="-8"/>
          <w:sz w:val="28"/>
          <w:szCs w:val="28"/>
        </w:rPr>
        <w:t xml:space="preserve"> Распоряжением  председателя </w:t>
      </w:r>
      <w:r w:rsidR="00B72152" w:rsidRPr="00B72152">
        <w:rPr>
          <w:rFonts w:ascii="Times New Roman" w:hAnsi="Times New Roman"/>
          <w:sz w:val="28"/>
          <w:szCs w:val="28"/>
        </w:rPr>
        <w:t>Контрольно-счетной комиссии Котласского муниципального округа «О приостановке</w:t>
      </w:r>
      <w:r w:rsidR="00B72152">
        <w:rPr>
          <w:rFonts w:ascii="Times New Roman" w:hAnsi="Times New Roman"/>
          <w:sz w:val="28"/>
          <w:szCs w:val="28"/>
        </w:rPr>
        <w:t xml:space="preserve"> проведения контрольного мероприятия» от 11.10</w:t>
      </w:r>
      <w:r w:rsidR="00B72152" w:rsidRPr="00B72152">
        <w:rPr>
          <w:rFonts w:ascii="Times New Roman" w:hAnsi="Times New Roman"/>
          <w:sz w:val="28"/>
          <w:szCs w:val="28"/>
        </w:rPr>
        <w:t>.2024 года № 9</w:t>
      </w:r>
      <w:r w:rsidR="00B72152">
        <w:rPr>
          <w:rFonts w:ascii="Times New Roman" w:hAnsi="Times New Roman"/>
          <w:sz w:val="28"/>
          <w:szCs w:val="28"/>
        </w:rPr>
        <w:t>/1</w:t>
      </w:r>
      <w:r w:rsidR="00B72152" w:rsidRPr="00B72152">
        <w:rPr>
          <w:rFonts w:ascii="Times New Roman" w:hAnsi="Times New Roman"/>
          <w:sz w:val="28"/>
          <w:szCs w:val="28"/>
        </w:rPr>
        <w:t>-р</w:t>
      </w:r>
      <w:r w:rsidR="00B72152">
        <w:rPr>
          <w:rFonts w:ascii="Times New Roman" w:hAnsi="Times New Roman"/>
          <w:sz w:val="28"/>
          <w:szCs w:val="28"/>
        </w:rPr>
        <w:t xml:space="preserve"> срок проведения контрольного мероприятия продлен по 15.11.2024 года.</w:t>
      </w:r>
    </w:p>
    <w:p w:rsidR="00B72152" w:rsidRDefault="00652855" w:rsidP="00B72152">
      <w:pPr>
        <w:pStyle w:val="af3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152">
        <w:rPr>
          <w:rFonts w:ascii="Times New Roman" w:hAnsi="Times New Roman" w:cs="Times New Roman"/>
          <w:spacing w:val="-8"/>
          <w:sz w:val="28"/>
          <w:szCs w:val="28"/>
        </w:rPr>
        <w:t xml:space="preserve">6. </w:t>
      </w:r>
      <w:r w:rsidR="00CC343C" w:rsidRPr="00B72152">
        <w:rPr>
          <w:rFonts w:ascii="Times New Roman" w:hAnsi="Times New Roman" w:cs="Times New Roman"/>
          <w:sz w:val="28"/>
          <w:szCs w:val="28"/>
        </w:rPr>
        <w:t>Проверяемый период: 2023 год.</w:t>
      </w:r>
    </w:p>
    <w:p w:rsidR="00B72152" w:rsidRDefault="00CC343C" w:rsidP="00B72152">
      <w:pPr>
        <w:pStyle w:val="af3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pacing w:val="-8"/>
          <w:sz w:val="28"/>
          <w:szCs w:val="28"/>
        </w:rPr>
      </w:pPr>
      <w:r w:rsidRPr="00B72152">
        <w:rPr>
          <w:rFonts w:ascii="Times New Roman" w:hAnsi="Times New Roman"/>
          <w:spacing w:val="-8"/>
          <w:sz w:val="28"/>
          <w:szCs w:val="28"/>
        </w:rPr>
        <w:t xml:space="preserve">7. </w:t>
      </w:r>
      <w:r w:rsidR="00652855" w:rsidRPr="00B72152">
        <w:rPr>
          <w:rFonts w:ascii="Times New Roman" w:hAnsi="Times New Roman"/>
          <w:spacing w:val="-8"/>
          <w:sz w:val="28"/>
          <w:szCs w:val="28"/>
        </w:rPr>
        <w:t>По результ</w:t>
      </w:r>
      <w:r w:rsidRPr="00B72152">
        <w:rPr>
          <w:rFonts w:ascii="Times New Roman" w:hAnsi="Times New Roman"/>
          <w:spacing w:val="-8"/>
          <w:sz w:val="28"/>
          <w:szCs w:val="28"/>
        </w:rPr>
        <w:t xml:space="preserve">атам проведения контрольного мероприятия составлено </w:t>
      </w:r>
      <w:r w:rsidR="00B72152" w:rsidRPr="00B72152">
        <w:rPr>
          <w:rFonts w:ascii="Times New Roman" w:hAnsi="Times New Roman"/>
          <w:spacing w:val="-8"/>
          <w:sz w:val="28"/>
          <w:szCs w:val="28"/>
        </w:rPr>
        <w:t>2</w:t>
      </w:r>
      <w:r w:rsidRPr="00B72152">
        <w:rPr>
          <w:rFonts w:ascii="Times New Roman" w:hAnsi="Times New Roman"/>
          <w:spacing w:val="-8"/>
          <w:sz w:val="28"/>
          <w:szCs w:val="28"/>
        </w:rPr>
        <w:t xml:space="preserve"> Акта в отношении всех объектов проверки.</w:t>
      </w:r>
    </w:p>
    <w:p w:rsidR="00DE56C3" w:rsidRPr="005D3D52" w:rsidRDefault="00DE56C3" w:rsidP="00B72152">
      <w:pPr>
        <w:pStyle w:val="af3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3D52">
        <w:rPr>
          <w:rFonts w:ascii="Times New Roman" w:hAnsi="Times New Roman" w:cs="Times New Roman"/>
          <w:sz w:val="28"/>
          <w:szCs w:val="28"/>
        </w:rPr>
        <w:t>8. Нарушения и недостатки выявленные в ходе проведения контрольного мероприятия:</w:t>
      </w:r>
    </w:p>
    <w:p w:rsidR="00AE7D51" w:rsidRDefault="001650B3" w:rsidP="00C323D6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D3D52">
        <w:rPr>
          <w:rFonts w:ascii="Times New Roman" w:hAnsi="Times New Roman"/>
          <w:sz w:val="28"/>
          <w:szCs w:val="28"/>
        </w:rPr>
        <w:t>8.1.</w:t>
      </w:r>
      <w:r w:rsidRPr="005D3D52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5D3D52" w:rsidRPr="005D3D52">
        <w:rPr>
          <w:rFonts w:ascii="Times New Roman" w:hAnsi="Times New Roman"/>
          <w:sz w:val="28"/>
          <w:szCs w:val="28"/>
        </w:rPr>
        <w:t>В нарушение статей 34, 95 Федерального закона от 05.04.2013                    №  44-ФЗ  «О контрактной системе в сфере закупок товаров, работ, услуг для обеспечения государственных и муниципальных нужд»  и пунктов 8.1,8.2,14.1,14.2,14.3 муниципального контракта</w:t>
      </w:r>
      <w:r w:rsidR="005D3D52">
        <w:rPr>
          <w:rFonts w:ascii="Times New Roman" w:hAnsi="Times New Roman"/>
          <w:sz w:val="28"/>
          <w:szCs w:val="28"/>
        </w:rPr>
        <w:t xml:space="preserve"> </w:t>
      </w:r>
      <w:r w:rsidR="00911954">
        <w:rPr>
          <w:rFonts w:ascii="Times New Roman" w:hAnsi="Times New Roman"/>
          <w:sz w:val="28"/>
          <w:szCs w:val="28"/>
        </w:rPr>
        <w:t xml:space="preserve">с </w:t>
      </w:r>
      <w:r w:rsidR="005D3D52">
        <w:rPr>
          <w:rFonts w:ascii="Times New Roman" w:hAnsi="Times New Roman"/>
          <w:sz w:val="28"/>
          <w:szCs w:val="28"/>
        </w:rPr>
        <w:t>ООО «Котласская строительная компания»</w:t>
      </w:r>
      <w:r w:rsidR="005D3D52" w:rsidRPr="005D3D52">
        <w:rPr>
          <w:rFonts w:ascii="Times New Roman" w:hAnsi="Times New Roman"/>
          <w:sz w:val="28"/>
          <w:szCs w:val="28"/>
        </w:rPr>
        <w:t xml:space="preserve"> № 76</w:t>
      </w:r>
      <w:r w:rsidR="005D3D52">
        <w:rPr>
          <w:rFonts w:ascii="Times New Roman" w:hAnsi="Times New Roman"/>
          <w:sz w:val="28"/>
          <w:szCs w:val="28"/>
        </w:rPr>
        <w:t xml:space="preserve"> от 29.08.2023 </w:t>
      </w:r>
      <w:r w:rsidR="005D3D52" w:rsidRPr="003C63D0">
        <w:rPr>
          <w:rFonts w:ascii="Times New Roman" w:hAnsi="Times New Roman"/>
          <w:sz w:val="28"/>
          <w:szCs w:val="28"/>
        </w:rPr>
        <w:t>года</w:t>
      </w:r>
      <w:r w:rsidR="003C63D0" w:rsidRPr="003C63D0">
        <w:rPr>
          <w:rFonts w:ascii="Times New Roman" w:hAnsi="Times New Roman"/>
          <w:sz w:val="28"/>
          <w:szCs w:val="28"/>
        </w:rPr>
        <w:t xml:space="preserve"> </w:t>
      </w:r>
      <w:r w:rsidR="00AE7D51">
        <w:rPr>
          <w:rFonts w:ascii="Times New Roman" w:hAnsi="Times New Roman"/>
          <w:sz w:val="28"/>
          <w:szCs w:val="28"/>
        </w:rPr>
        <w:t xml:space="preserve">изменения в </w:t>
      </w:r>
      <w:r w:rsidR="003C63D0" w:rsidRPr="003C63D0">
        <w:rPr>
          <w:rFonts w:ascii="Times New Roman" w:hAnsi="Times New Roman"/>
          <w:sz w:val="28"/>
          <w:szCs w:val="28"/>
        </w:rPr>
        <w:t>муниципальный контракт № 76, а именно:</w:t>
      </w:r>
      <w:r w:rsidR="005D3D52" w:rsidRPr="005D3D52">
        <w:rPr>
          <w:rFonts w:ascii="Times New Roman" w:hAnsi="Times New Roman"/>
          <w:sz w:val="28"/>
          <w:szCs w:val="28"/>
        </w:rPr>
        <w:t xml:space="preserve"> в техническое задание и локальные</w:t>
      </w:r>
      <w:r w:rsidR="00AE7D51">
        <w:rPr>
          <w:rFonts w:ascii="Times New Roman" w:hAnsi="Times New Roman"/>
          <w:sz w:val="28"/>
          <w:szCs w:val="28"/>
        </w:rPr>
        <w:t xml:space="preserve"> </w:t>
      </w:r>
      <w:r w:rsidR="005D3D52" w:rsidRPr="005D3D52">
        <w:rPr>
          <w:rFonts w:ascii="Times New Roman" w:hAnsi="Times New Roman"/>
          <w:sz w:val="28"/>
          <w:szCs w:val="28"/>
        </w:rPr>
        <w:t xml:space="preserve"> сметные расчеты по объектам:  капитальный ремонт дороги в дер. Новинки и дороги «Подъезд к дер. Заберезник»  в сторону уменьшения сметной </w:t>
      </w:r>
      <w:r w:rsidR="009D19FC">
        <w:rPr>
          <w:rFonts w:ascii="Times New Roman" w:hAnsi="Times New Roman"/>
          <w:sz w:val="28"/>
          <w:szCs w:val="28"/>
        </w:rPr>
        <w:t>стоимости на сумму 56746,34 руб.,</w:t>
      </w:r>
      <w:r w:rsidR="00AE7D51">
        <w:rPr>
          <w:rFonts w:ascii="Times New Roman" w:hAnsi="Times New Roman"/>
          <w:sz w:val="28"/>
          <w:szCs w:val="28"/>
        </w:rPr>
        <w:t xml:space="preserve"> не вносились. В</w:t>
      </w:r>
      <w:r w:rsidR="005D3D52" w:rsidRPr="005D3D52">
        <w:rPr>
          <w:rFonts w:ascii="Times New Roman" w:hAnsi="Times New Roman"/>
          <w:sz w:val="28"/>
          <w:szCs w:val="28"/>
        </w:rPr>
        <w:t xml:space="preserve"> Общем журнале работ не отражены. </w:t>
      </w:r>
      <w:r w:rsidR="00AE7D51">
        <w:rPr>
          <w:rFonts w:ascii="Times New Roman" w:hAnsi="Times New Roman"/>
          <w:sz w:val="28"/>
          <w:szCs w:val="28"/>
        </w:rPr>
        <w:t>Ш</w:t>
      </w:r>
      <w:r w:rsidR="00AE7D51" w:rsidRPr="005D3D52">
        <w:rPr>
          <w:rFonts w:ascii="Times New Roman" w:hAnsi="Times New Roman"/>
          <w:sz w:val="28"/>
          <w:szCs w:val="28"/>
        </w:rPr>
        <w:t>трафы за неисполнение или ненадлежащее исполнение работ, предусмотренных муниципальным контрактом № 76, Управлением не начислялись</w:t>
      </w:r>
      <w:r w:rsidR="00AE7D51">
        <w:rPr>
          <w:rFonts w:ascii="Times New Roman" w:hAnsi="Times New Roman"/>
          <w:sz w:val="28"/>
          <w:szCs w:val="28"/>
        </w:rPr>
        <w:t xml:space="preserve"> (пункты</w:t>
      </w:r>
      <w:r w:rsidR="00AE7D51" w:rsidRPr="005D3D52">
        <w:rPr>
          <w:rFonts w:ascii="Times New Roman" w:hAnsi="Times New Roman"/>
          <w:sz w:val="28"/>
          <w:szCs w:val="28"/>
        </w:rPr>
        <w:t xml:space="preserve"> 5.1 и 10.2 муниципального контракта № 76</w:t>
      </w:r>
      <w:r w:rsidR="00AE7D51">
        <w:rPr>
          <w:rFonts w:ascii="Times New Roman" w:hAnsi="Times New Roman"/>
          <w:sz w:val="28"/>
          <w:szCs w:val="28"/>
        </w:rPr>
        <w:t>).</w:t>
      </w:r>
    </w:p>
    <w:p w:rsidR="005D3D52" w:rsidRDefault="005D3D52" w:rsidP="00C323D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D3D52">
        <w:rPr>
          <w:rFonts w:ascii="Times New Roman" w:hAnsi="Times New Roman"/>
          <w:sz w:val="28"/>
          <w:szCs w:val="28"/>
        </w:rPr>
        <w:t>8.2</w:t>
      </w:r>
      <w:r w:rsidR="00777BC9">
        <w:rPr>
          <w:rFonts w:ascii="Times New Roman" w:hAnsi="Times New Roman"/>
          <w:sz w:val="28"/>
          <w:szCs w:val="28"/>
        </w:rPr>
        <w:t xml:space="preserve">. </w:t>
      </w:r>
      <w:r w:rsidRPr="005D3D52">
        <w:t xml:space="preserve"> </w:t>
      </w:r>
      <w:r w:rsidRPr="005D3D52">
        <w:rPr>
          <w:rFonts w:ascii="Times New Roman" w:hAnsi="Times New Roman"/>
          <w:sz w:val="28"/>
          <w:szCs w:val="28"/>
        </w:rPr>
        <w:t>На выполнение работ по капитальному  ремонту «Подъезд к дер. Артемиха» и капитальному  ремонту дороги по ул. Кедровая в                      рп. Шипицыно Управлением  заключены муниципальный контракт с               ООО «Котласская строительная компания»</w:t>
      </w:r>
      <w:r>
        <w:rPr>
          <w:rFonts w:ascii="Times New Roman" w:hAnsi="Times New Roman"/>
          <w:sz w:val="28"/>
          <w:szCs w:val="28"/>
        </w:rPr>
        <w:t xml:space="preserve"> № 76 от 29.08.2023 года </w:t>
      </w:r>
      <w:r w:rsidR="00C46A9B">
        <w:rPr>
          <w:rFonts w:ascii="Times New Roman" w:hAnsi="Times New Roman"/>
          <w:sz w:val="28"/>
          <w:szCs w:val="28"/>
        </w:rPr>
        <w:t xml:space="preserve"> и договор с ИП Стрекаловской  Натальей Александровной</w:t>
      </w:r>
      <w:r w:rsidRPr="005D3D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53 от 15.12.2023 года</w:t>
      </w:r>
      <w:r w:rsidR="00C323D6">
        <w:rPr>
          <w:rFonts w:ascii="Times New Roman" w:hAnsi="Times New Roman"/>
          <w:sz w:val="28"/>
          <w:szCs w:val="28"/>
        </w:rPr>
        <w:t>,</w:t>
      </w:r>
      <w:r w:rsidR="009D1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46A9B">
        <w:rPr>
          <w:rFonts w:ascii="Times New Roman" w:hAnsi="Times New Roman"/>
          <w:sz w:val="28"/>
          <w:szCs w:val="28"/>
        </w:rPr>
        <w:t xml:space="preserve">фактически  </w:t>
      </w:r>
      <w:r w:rsidRPr="005D3D52">
        <w:rPr>
          <w:rFonts w:ascii="Times New Roman" w:hAnsi="Times New Roman"/>
          <w:sz w:val="28"/>
          <w:szCs w:val="28"/>
        </w:rPr>
        <w:t xml:space="preserve">на идентичные виды работ. </w:t>
      </w:r>
      <w:r w:rsidR="00C323D6">
        <w:rPr>
          <w:rFonts w:ascii="Times New Roman" w:hAnsi="Times New Roman"/>
          <w:sz w:val="28"/>
          <w:szCs w:val="28"/>
        </w:rPr>
        <w:t xml:space="preserve">Дробя закупку </w:t>
      </w:r>
      <w:r w:rsidRPr="005D3D52">
        <w:rPr>
          <w:rFonts w:ascii="Times New Roman" w:hAnsi="Times New Roman"/>
          <w:sz w:val="28"/>
          <w:szCs w:val="28"/>
        </w:rPr>
        <w:t xml:space="preserve">Управление совершило действия, влекущие за собой необоснованное сокращение числа участников закупки, что </w:t>
      </w:r>
      <w:r w:rsidR="00C323D6">
        <w:rPr>
          <w:rFonts w:ascii="Times New Roman" w:hAnsi="Times New Roman"/>
          <w:sz w:val="28"/>
          <w:szCs w:val="28"/>
        </w:rPr>
        <w:t>привело</w:t>
      </w:r>
      <w:r w:rsidRPr="005D3D52">
        <w:rPr>
          <w:rFonts w:ascii="Times New Roman" w:hAnsi="Times New Roman"/>
          <w:sz w:val="28"/>
          <w:szCs w:val="28"/>
        </w:rPr>
        <w:t xml:space="preserve"> к ограничению конкуренции, а также повы</w:t>
      </w:r>
      <w:r w:rsidR="00C323D6">
        <w:rPr>
          <w:rFonts w:ascii="Times New Roman" w:hAnsi="Times New Roman"/>
          <w:sz w:val="28"/>
          <w:szCs w:val="28"/>
        </w:rPr>
        <w:t>шает риски завышения стоимости,</w:t>
      </w:r>
      <w:r w:rsidRPr="005D3D52">
        <w:rPr>
          <w:rFonts w:ascii="Times New Roman" w:hAnsi="Times New Roman"/>
          <w:sz w:val="28"/>
          <w:szCs w:val="28"/>
        </w:rPr>
        <w:t xml:space="preserve"> необоснованности и неэффективности</w:t>
      </w:r>
      <w:r w:rsidR="00C323D6">
        <w:rPr>
          <w:rFonts w:ascii="Times New Roman" w:hAnsi="Times New Roman"/>
          <w:sz w:val="28"/>
          <w:szCs w:val="28"/>
        </w:rPr>
        <w:t xml:space="preserve">  выполненных работ. </w:t>
      </w:r>
      <w:r w:rsidRPr="005D3D52">
        <w:rPr>
          <w:rFonts w:ascii="Times New Roman" w:hAnsi="Times New Roman"/>
          <w:sz w:val="28"/>
          <w:szCs w:val="28"/>
        </w:rPr>
        <w:t>Таким образом, выявлены признаки нарушения статьи 16 Федерального закона «</w:t>
      </w:r>
      <w:r w:rsidR="001F7827">
        <w:rPr>
          <w:rFonts w:ascii="Times New Roman" w:hAnsi="Times New Roman"/>
          <w:sz w:val="28"/>
          <w:szCs w:val="28"/>
        </w:rPr>
        <w:t>О защите конкуренции» № 135-ФЗ от</w:t>
      </w:r>
      <w:r w:rsidRPr="005D3D52">
        <w:rPr>
          <w:rFonts w:ascii="Times New Roman" w:hAnsi="Times New Roman"/>
          <w:sz w:val="28"/>
          <w:szCs w:val="28"/>
        </w:rPr>
        <w:t xml:space="preserve"> 26.07.2006 года, поскольку они могут привести к недопущению и ограничению конкуренции, заключению ограничивающего конкуренцию соглашения.</w:t>
      </w:r>
    </w:p>
    <w:p w:rsidR="005D3D52" w:rsidRDefault="005D3D52" w:rsidP="005D3D5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</w:t>
      </w:r>
      <w:r w:rsidRPr="005D3D52">
        <w:t xml:space="preserve"> </w:t>
      </w:r>
      <w:r w:rsidRPr="005D3D52">
        <w:rPr>
          <w:rFonts w:ascii="Times New Roman" w:hAnsi="Times New Roman"/>
          <w:sz w:val="28"/>
          <w:szCs w:val="28"/>
        </w:rPr>
        <w:t xml:space="preserve">В нарушение статей 34,  95 Федерального закона от 05.04.2013                    №  44-ФЗ  «О контрактной системе в сфере закупок товаров, работ, услуг для </w:t>
      </w:r>
      <w:r w:rsidRPr="005D3D52">
        <w:rPr>
          <w:rFonts w:ascii="Times New Roman" w:hAnsi="Times New Roman"/>
          <w:sz w:val="28"/>
          <w:szCs w:val="28"/>
        </w:rPr>
        <w:lastRenderedPageBreak/>
        <w:t xml:space="preserve">обеспечения государственных и муниципальных нужд»  и пунктов 8.1,8.2,13.1,13.2 муниципального контракта </w:t>
      </w:r>
      <w:r w:rsidR="00C46A9B">
        <w:rPr>
          <w:rFonts w:ascii="Times New Roman" w:hAnsi="Times New Roman"/>
          <w:sz w:val="28"/>
          <w:szCs w:val="28"/>
        </w:rPr>
        <w:t xml:space="preserve"> с  ИП Морозовым Дмитрием Евгеньевичем </w:t>
      </w:r>
      <w:r w:rsidRPr="005D3D52">
        <w:rPr>
          <w:rFonts w:ascii="Times New Roman" w:hAnsi="Times New Roman"/>
          <w:sz w:val="28"/>
          <w:szCs w:val="28"/>
        </w:rPr>
        <w:t>№ 73</w:t>
      </w:r>
      <w:r w:rsidR="00C46A9B">
        <w:rPr>
          <w:rFonts w:ascii="Times New Roman" w:hAnsi="Times New Roman"/>
          <w:sz w:val="28"/>
          <w:szCs w:val="28"/>
        </w:rPr>
        <w:t xml:space="preserve"> от 14.08.2023 года</w:t>
      </w:r>
      <w:r w:rsidR="003C63D0" w:rsidRPr="003C63D0">
        <w:rPr>
          <w:rFonts w:ascii="Times New Roman" w:hAnsi="Times New Roman"/>
          <w:sz w:val="28"/>
          <w:szCs w:val="28"/>
        </w:rPr>
        <w:t xml:space="preserve"> </w:t>
      </w:r>
      <w:r w:rsidR="00AE7D51">
        <w:rPr>
          <w:rFonts w:ascii="Times New Roman" w:hAnsi="Times New Roman"/>
          <w:sz w:val="28"/>
          <w:szCs w:val="28"/>
        </w:rPr>
        <w:t>изменения</w:t>
      </w:r>
      <w:r w:rsidR="00AE7D51">
        <w:rPr>
          <w:rFonts w:ascii="Times New Roman" w:hAnsi="Times New Roman"/>
          <w:sz w:val="28"/>
          <w:szCs w:val="28"/>
        </w:rPr>
        <w:tab/>
        <w:t xml:space="preserve">в </w:t>
      </w:r>
      <w:r w:rsidR="003C63D0">
        <w:rPr>
          <w:rFonts w:ascii="Times New Roman" w:hAnsi="Times New Roman"/>
          <w:sz w:val="28"/>
          <w:szCs w:val="28"/>
        </w:rPr>
        <w:t>муниципальный контракт № 73</w:t>
      </w:r>
      <w:r w:rsidR="00C323D6">
        <w:rPr>
          <w:rFonts w:ascii="Times New Roman" w:hAnsi="Times New Roman"/>
          <w:sz w:val="28"/>
          <w:szCs w:val="28"/>
        </w:rPr>
        <w:t xml:space="preserve">, </w:t>
      </w:r>
      <w:r w:rsidR="003C63D0" w:rsidRPr="003C63D0">
        <w:rPr>
          <w:rFonts w:ascii="Times New Roman" w:hAnsi="Times New Roman"/>
          <w:sz w:val="28"/>
          <w:szCs w:val="28"/>
        </w:rPr>
        <w:t>а именно:</w:t>
      </w:r>
      <w:r w:rsidRPr="005D3D52">
        <w:rPr>
          <w:rFonts w:ascii="Times New Roman" w:hAnsi="Times New Roman"/>
          <w:sz w:val="28"/>
          <w:szCs w:val="28"/>
        </w:rPr>
        <w:t xml:space="preserve"> в техническое задание и локальный сметный расчет по устройству уличного освещения в дер. Забелинская в ст</w:t>
      </w:r>
      <w:r w:rsidR="00C323D6">
        <w:rPr>
          <w:rFonts w:ascii="Times New Roman" w:hAnsi="Times New Roman"/>
          <w:sz w:val="28"/>
          <w:szCs w:val="28"/>
        </w:rPr>
        <w:t>о</w:t>
      </w:r>
      <w:r w:rsidRPr="005D3D52">
        <w:rPr>
          <w:rFonts w:ascii="Times New Roman" w:hAnsi="Times New Roman"/>
          <w:sz w:val="28"/>
          <w:szCs w:val="28"/>
        </w:rPr>
        <w:t>рону уменьшения сметной стоимости на сумму 5443,12 руб.,</w:t>
      </w:r>
      <w:r w:rsidR="00C323D6">
        <w:rPr>
          <w:rFonts w:ascii="Times New Roman" w:hAnsi="Times New Roman"/>
          <w:sz w:val="28"/>
          <w:szCs w:val="28"/>
        </w:rPr>
        <w:t xml:space="preserve"> не вносились. В</w:t>
      </w:r>
      <w:r w:rsidRPr="005D3D52">
        <w:rPr>
          <w:rFonts w:ascii="Times New Roman" w:hAnsi="Times New Roman"/>
          <w:sz w:val="28"/>
          <w:szCs w:val="28"/>
        </w:rPr>
        <w:t xml:space="preserve"> Общем журнале работ не отражены.  </w:t>
      </w:r>
      <w:r w:rsidR="00C323D6">
        <w:rPr>
          <w:rFonts w:ascii="Times New Roman" w:hAnsi="Times New Roman"/>
          <w:sz w:val="28"/>
          <w:szCs w:val="28"/>
        </w:rPr>
        <w:t>Ш</w:t>
      </w:r>
      <w:r w:rsidR="00C323D6" w:rsidRPr="005D3D52">
        <w:rPr>
          <w:rFonts w:ascii="Times New Roman" w:hAnsi="Times New Roman"/>
          <w:sz w:val="28"/>
          <w:szCs w:val="28"/>
        </w:rPr>
        <w:t>трафы за неисполнение или ненадлежащее исполнение работ, предусмотренн</w:t>
      </w:r>
      <w:r w:rsidR="00C323D6">
        <w:rPr>
          <w:rFonts w:ascii="Times New Roman" w:hAnsi="Times New Roman"/>
          <w:sz w:val="28"/>
          <w:szCs w:val="28"/>
        </w:rPr>
        <w:t>ых муниципальным контрактом № 73</w:t>
      </w:r>
      <w:r w:rsidR="00C323D6" w:rsidRPr="005D3D52">
        <w:rPr>
          <w:rFonts w:ascii="Times New Roman" w:hAnsi="Times New Roman"/>
          <w:sz w:val="28"/>
          <w:szCs w:val="28"/>
        </w:rPr>
        <w:t>, Управлением не начислялись</w:t>
      </w:r>
      <w:r w:rsidRPr="005D3D52">
        <w:rPr>
          <w:rFonts w:ascii="Times New Roman" w:hAnsi="Times New Roman"/>
          <w:sz w:val="28"/>
          <w:szCs w:val="28"/>
        </w:rPr>
        <w:t xml:space="preserve"> </w:t>
      </w:r>
      <w:r w:rsidR="00C323D6">
        <w:rPr>
          <w:rFonts w:ascii="Times New Roman" w:hAnsi="Times New Roman"/>
          <w:sz w:val="28"/>
          <w:szCs w:val="28"/>
        </w:rPr>
        <w:t>(пункты</w:t>
      </w:r>
      <w:r w:rsidRPr="005D3D52">
        <w:rPr>
          <w:rFonts w:ascii="Times New Roman" w:hAnsi="Times New Roman"/>
          <w:sz w:val="28"/>
          <w:szCs w:val="28"/>
        </w:rPr>
        <w:t xml:space="preserve"> 4.1.1 и 10.2 муниципального контракта № 73</w:t>
      </w:r>
      <w:r w:rsidR="00C323D6">
        <w:rPr>
          <w:rFonts w:ascii="Times New Roman" w:hAnsi="Times New Roman"/>
          <w:sz w:val="28"/>
          <w:szCs w:val="28"/>
        </w:rPr>
        <w:t>)</w:t>
      </w:r>
      <w:r w:rsidRPr="005D3D52">
        <w:rPr>
          <w:rFonts w:ascii="Times New Roman" w:hAnsi="Times New Roman"/>
          <w:sz w:val="28"/>
          <w:szCs w:val="28"/>
        </w:rPr>
        <w:t xml:space="preserve">. </w:t>
      </w:r>
    </w:p>
    <w:p w:rsidR="00835526" w:rsidRDefault="00C46A9B" w:rsidP="00835526">
      <w:pPr>
        <w:spacing w:after="0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C46A9B">
        <w:t xml:space="preserve"> </w:t>
      </w:r>
      <w:r w:rsidRPr="00C46A9B">
        <w:rPr>
          <w:rFonts w:ascii="Times New Roman" w:hAnsi="Times New Roman"/>
          <w:sz w:val="28"/>
          <w:szCs w:val="28"/>
        </w:rPr>
        <w:t>В нарушение статей 34, 95 Федерального закона от 05.04.2013                          №  44-ФЗ  «О контрактной системе в сфере закупок товаров, работ, услуг для обеспечения государственных и муниципальных нужд»  и пунктов 8.1,8.2,14.1,14.2,14.3 муниципального контракта</w:t>
      </w:r>
      <w:r>
        <w:rPr>
          <w:rFonts w:ascii="Times New Roman" w:hAnsi="Times New Roman"/>
          <w:sz w:val="28"/>
          <w:szCs w:val="28"/>
        </w:rPr>
        <w:t xml:space="preserve"> с ООО «СК Статус» </w:t>
      </w:r>
      <w:r w:rsidRPr="00C46A9B">
        <w:rPr>
          <w:rFonts w:ascii="Times New Roman" w:hAnsi="Times New Roman"/>
          <w:sz w:val="28"/>
          <w:szCs w:val="28"/>
        </w:rPr>
        <w:t xml:space="preserve"> № 85</w:t>
      </w:r>
      <w:r>
        <w:rPr>
          <w:rFonts w:ascii="Times New Roman" w:hAnsi="Times New Roman"/>
          <w:sz w:val="28"/>
          <w:szCs w:val="28"/>
        </w:rPr>
        <w:t xml:space="preserve"> от 22.09.2023 года</w:t>
      </w:r>
      <w:r w:rsidR="003C63D0" w:rsidRPr="003C63D0">
        <w:rPr>
          <w:rFonts w:ascii="Times New Roman" w:hAnsi="Times New Roman"/>
          <w:sz w:val="28"/>
          <w:szCs w:val="28"/>
        </w:rPr>
        <w:t xml:space="preserve"> </w:t>
      </w:r>
      <w:r w:rsidR="007161C2">
        <w:rPr>
          <w:rFonts w:ascii="Times New Roman" w:hAnsi="Times New Roman"/>
          <w:sz w:val="28"/>
          <w:szCs w:val="28"/>
        </w:rPr>
        <w:t xml:space="preserve"> изменения</w:t>
      </w:r>
      <w:r w:rsidR="003C63D0">
        <w:rPr>
          <w:rFonts w:ascii="Times New Roman" w:hAnsi="Times New Roman"/>
          <w:sz w:val="28"/>
          <w:szCs w:val="28"/>
        </w:rPr>
        <w:t xml:space="preserve"> </w:t>
      </w:r>
      <w:r w:rsidR="003C63D0" w:rsidRPr="003C63D0">
        <w:rPr>
          <w:rFonts w:ascii="Times New Roman" w:hAnsi="Times New Roman"/>
          <w:sz w:val="28"/>
          <w:szCs w:val="28"/>
        </w:rPr>
        <w:t xml:space="preserve">в </w:t>
      </w:r>
      <w:r w:rsidR="003C63D0">
        <w:rPr>
          <w:rFonts w:ascii="Times New Roman" w:hAnsi="Times New Roman"/>
          <w:sz w:val="28"/>
          <w:szCs w:val="28"/>
        </w:rPr>
        <w:t xml:space="preserve"> муниципальный контракт № </w:t>
      </w:r>
      <w:r w:rsidR="006510B0">
        <w:rPr>
          <w:rFonts w:ascii="Times New Roman" w:hAnsi="Times New Roman"/>
          <w:sz w:val="28"/>
          <w:szCs w:val="28"/>
        </w:rPr>
        <w:t>85</w:t>
      </w:r>
      <w:r w:rsidR="003C63D0" w:rsidRPr="003C63D0">
        <w:rPr>
          <w:rFonts w:ascii="Times New Roman" w:hAnsi="Times New Roman"/>
          <w:sz w:val="28"/>
          <w:szCs w:val="28"/>
        </w:rPr>
        <w:t>, а именно:</w:t>
      </w:r>
      <w:r w:rsidRPr="00C46A9B">
        <w:rPr>
          <w:rFonts w:ascii="Times New Roman" w:hAnsi="Times New Roman"/>
          <w:sz w:val="28"/>
          <w:szCs w:val="28"/>
        </w:rPr>
        <w:t xml:space="preserve">  в техническое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A9B">
        <w:rPr>
          <w:rFonts w:ascii="Times New Roman" w:hAnsi="Times New Roman"/>
          <w:sz w:val="28"/>
          <w:szCs w:val="28"/>
        </w:rPr>
        <w:t xml:space="preserve">задание и локальный сметный расчет по </w:t>
      </w:r>
      <w:r w:rsidRPr="00C46A9B">
        <w:rPr>
          <w:rFonts w:ascii="Times New Roman" w:hAnsi="Times New Roman"/>
          <w:sz w:val="28"/>
          <w:szCs w:val="28"/>
          <w:shd w:val="clear" w:color="auto" w:fill="FFFFFF"/>
        </w:rPr>
        <w:t>устройству спортивной площадки</w:t>
      </w:r>
      <w:r w:rsidR="007161C2">
        <w:rPr>
          <w:rFonts w:ascii="Times New Roman" w:hAnsi="Times New Roman"/>
          <w:sz w:val="28"/>
          <w:szCs w:val="28"/>
        </w:rPr>
        <w:t xml:space="preserve"> в дер. Макарово</w:t>
      </w:r>
      <w:r w:rsidR="00835526">
        <w:rPr>
          <w:rFonts w:ascii="Times New Roman" w:hAnsi="Times New Roman"/>
          <w:sz w:val="28"/>
          <w:szCs w:val="28"/>
        </w:rPr>
        <w:t xml:space="preserve"> в сторону уменьшения на сумму 321386,63 руб.</w:t>
      </w:r>
      <w:r w:rsidR="007161C2">
        <w:rPr>
          <w:rFonts w:ascii="Times New Roman" w:hAnsi="Times New Roman"/>
          <w:sz w:val="28"/>
          <w:szCs w:val="28"/>
        </w:rPr>
        <w:t>, не вносились.</w:t>
      </w:r>
      <w:r w:rsidR="00835526">
        <w:rPr>
          <w:rFonts w:ascii="Times New Roman" w:hAnsi="Times New Roman"/>
          <w:sz w:val="28"/>
          <w:szCs w:val="28"/>
        </w:rPr>
        <w:t xml:space="preserve"> Ш</w:t>
      </w:r>
      <w:r w:rsidR="00835526" w:rsidRPr="005D3D52">
        <w:rPr>
          <w:rFonts w:ascii="Times New Roman" w:hAnsi="Times New Roman"/>
          <w:sz w:val="28"/>
          <w:szCs w:val="28"/>
        </w:rPr>
        <w:t>трафы за неисполнение или ненадлежащее исполнение работ, предусмотренн</w:t>
      </w:r>
      <w:r w:rsidR="00835526">
        <w:rPr>
          <w:rFonts w:ascii="Times New Roman" w:hAnsi="Times New Roman"/>
          <w:sz w:val="28"/>
          <w:szCs w:val="28"/>
        </w:rPr>
        <w:t xml:space="preserve">ых муниципальным контрактом № 85 </w:t>
      </w:r>
      <w:r w:rsidR="00835526" w:rsidRPr="005D3D52">
        <w:rPr>
          <w:rFonts w:ascii="Times New Roman" w:hAnsi="Times New Roman"/>
          <w:sz w:val="28"/>
          <w:szCs w:val="28"/>
        </w:rPr>
        <w:t xml:space="preserve">Управлением не начислялись </w:t>
      </w:r>
      <w:r w:rsidR="00835526">
        <w:rPr>
          <w:rFonts w:ascii="Times New Roman" w:hAnsi="Times New Roman"/>
          <w:sz w:val="28"/>
          <w:szCs w:val="28"/>
        </w:rPr>
        <w:t>(пункты 5.1</w:t>
      </w:r>
      <w:r w:rsidR="00835526" w:rsidRPr="005D3D52">
        <w:rPr>
          <w:rFonts w:ascii="Times New Roman" w:hAnsi="Times New Roman"/>
          <w:sz w:val="28"/>
          <w:szCs w:val="28"/>
        </w:rPr>
        <w:t xml:space="preserve"> и 10</w:t>
      </w:r>
      <w:r w:rsidR="00835526">
        <w:rPr>
          <w:rFonts w:ascii="Times New Roman" w:hAnsi="Times New Roman"/>
          <w:sz w:val="28"/>
          <w:szCs w:val="28"/>
        </w:rPr>
        <w:t>.2 муниципального контракта № 85)</w:t>
      </w:r>
      <w:r w:rsidR="00835526" w:rsidRPr="005D3D52">
        <w:rPr>
          <w:rFonts w:ascii="Times New Roman" w:hAnsi="Times New Roman"/>
          <w:sz w:val="28"/>
          <w:szCs w:val="28"/>
        </w:rPr>
        <w:t>.</w:t>
      </w:r>
      <w:r w:rsidR="00835526" w:rsidRPr="00835526">
        <w:rPr>
          <w:rFonts w:ascii="Times New Roman" w:hAnsi="Times New Roman"/>
          <w:sz w:val="28"/>
          <w:szCs w:val="28"/>
        </w:rPr>
        <w:t xml:space="preserve"> </w:t>
      </w:r>
    </w:p>
    <w:p w:rsidR="002D2A40" w:rsidRDefault="002D2A40" w:rsidP="00651DD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C5332" w:rsidRDefault="002D2A40" w:rsidP="00651DD9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</w:t>
      </w:r>
      <w:r w:rsidR="007A3245">
        <w:rPr>
          <w:rFonts w:ascii="Times New Roman" w:hAnsi="Times New Roman"/>
          <w:sz w:val="28"/>
          <w:szCs w:val="28"/>
        </w:rPr>
        <w:t>.</w:t>
      </w:r>
      <w:r w:rsidR="00BC5332" w:rsidRPr="00BC5332">
        <w:rPr>
          <w:shd w:val="clear" w:color="auto" w:fill="FFFFFF"/>
        </w:rPr>
        <w:t xml:space="preserve"> </w:t>
      </w:r>
      <w:r w:rsidR="00BC5332" w:rsidRPr="00BC5332">
        <w:rPr>
          <w:rFonts w:ascii="Times New Roman" w:hAnsi="Times New Roman"/>
          <w:sz w:val="28"/>
          <w:szCs w:val="28"/>
          <w:shd w:val="clear" w:color="auto" w:fill="FFFFFF"/>
        </w:rPr>
        <w:t>Согласно пункту 5 статьи 3 Федерального закона от 08.11.2007 года №</w:t>
      </w:r>
      <w:r w:rsidR="0010701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C5332" w:rsidRPr="00BC5332">
        <w:rPr>
          <w:rFonts w:ascii="Times New Roman" w:hAnsi="Times New Roman"/>
          <w:sz w:val="28"/>
          <w:szCs w:val="28"/>
          <w:shd w:val="clear" w:color="auto" w:fill="FFFFFF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объекты, предназначенные для освещения автомобильных дорог, относятся к элементам их обустройства.</w:t>
      </w:r>
      <w:r w:rsidR="0010701C">
        <w:rPr>
          <w:rFonts w:ascii="Times New Roman" w:hAnsi="Times New Roman"/>
          <w:sz w:val="28"/>
          <w:szCs w:val="28"/>
        </w:rPr>
        <w:t xml:space="preserve"> </w:t>
      </w:r>
      <w:r w:rsidR="00BC5332" w:rsidRPr="00BC5332">
        <w:rPr>
          <w:rFonts w:ascii="Times New Roman" w:hAnsi="Times New Roman"/>
          <w:sz w:val="28"/>
          <w:szCs w:val="28"/>
        </w:rPr>
        <w:t>Согласно разделу 2 классификации работ по капитальному ремонту, ремонту и содержанию автомобильных дорог, утвержденного Приказом Минтранса России от 16.11.2012 года № 402 устройство электроосвещения относится к классификации работ по капитальному ремонту автомобильных дорог.</w:t>
      </w:r>
      <w:r w:rsidR="0010701C">
        <w:rPr>
          <w:rFonts w:ascii="Times New Roman" w:hAnsi="Times New Roman"/>
          <w:sz w:val="28"/>
          <w:szCs w:val="28"/>
        </w:rPr>
        <w:t xml:space="preserve"> </w:t>
      </w:r>
      <w:r w:rsidR="00BC5332" w:rsidRPr="00BC5332">
        <w:rPr>
          <w:rFonts w:ascii="Times New Roman" w:hAnsi="Times New Roman"/>
          <w:sz w:val="28"/>
          <w:szCs w:val="28"/>
        </w:rPr>
        <w:t xml:space="preserve">В ходе исполнения муниципального контракта с </w:t>
      </w:r>
      <w:r w:rsidR="0010701C">
        <w:rPr>
          <w:rFonts w:ascii="Times New Roman" w:hAnsi="Times New Roman"/>
          <w:sz w:val="28"/>
          <w:szCs w:val="28"/>
        </w:rPr>
        <w:t>ИП</w:t>
      </w:r>
      <w:r w:rsidR="00BC5332" w:rsidRPr="00BC5332">
        <w:rPr>
          <w:rFonts w:ascii="Times New Roman" w:hAnsi="Times New Roman"/>
          <w:sz w:val="28"/>
          <w:szCs w:val="28"/>
        </w:rPr>
        <w:t xml:space="preserve"> Морозовым Дмитрием Евгеньевичем от 14.08.2023 года № 73 на выполнение работ</w:t>
      </w:r>
      <w:r w:rsidR="00BC5332" w:rsidRPr="00BC5332">
        <w:rPr>
          <w:rFonts w:ascii="Times New Roman" w:hAnsi="Times New Roman"/>
          <w:sz w:val="28"/>
          <w:szCs w:val="28"/>
          <w:shd w:val="clear" w:color="auto" w:fill="FFFFFF"/>
        </w:rPr>
        <w:t xml:space="preserve">  по устройству уличного освещения в дер. Забелинская на сумму 780378,13 руб. и дер. Новинки на сумму 552326,09 руб.  произошло  увеличение количества опор, светильников  и иных материальных ценностей, что  увеличило протяженность сетей электроосвещения. Следовательно, экономическое содержание  выполненных работ в рамках муниципального контракта № 73 необходимо классифицировать как капитальный ремонт объектов уличного освещения и расходы</w:t>
      </w:r>
      <w:r w:rsidR="00BC5332" w:rsidRPr="00BC5332">
        <w:rPr>
          <w:rFonts w:ascii="Times New Roman" w:hAnsi="Times New Roman"/>
          <w:sz w:val="28"/>
          <w:szCs w:val="28"/>
        </w:rPr>
        <w:t xml:space="preserve"> на закупку товаров, работ и услуг</w:t>
      </w:r>
      <w:r w:rsidR="0010701C">
        <w:rPr>
          <w:rFonts w:ascii="Times New Roman" w:hAnsi="Times New Roman"/>
          <w:sz w:val="28"/>
          <w:szCs w:val="28"/>
        </w:rPr>
        <w:t xml:space="preserve"> </w:t>
      </w:r>
      <w:r w:rsidR="0010701C">
        <w:rPr>
          <w:rFonts w:ascii="Times New Roman" w:hAnsi="Times New Roman"/>
          <w:sz w:val="28"/>
          <w:szCs w:val="28"/>
        </w:rPr>
        <w:lastRenderedPageBreak/>
        <w:t>по вышеуказанным объектам</w:t>
      </w:r>
      <w:r w:rsidR="00BC5332" w:rsidRPr="00BC5332">
        <w:rPr>
          <w:rFonts w:ascii="Times New Roman" w:hAnsi="Times New Roman"/>
          <w:sz w:val="28"/>
          <w:szCs w:val="28"/>
        </w:rPr>
        <w:t xml:space="preserve"> в целях капитального ремонта</w:t>
      </w:r>
      <w:r w:rsidR="00BC5332" w:rsidRPr="00BC5332">
        <w:rPr>
          <w:rFonts w:ascii="Times New Roman" w:hAnsi="Times New Roman"/>
          <w:sz w:val="28"/>
          <w:szCs w:val="28"/>
          <w:shd w:val="clear" w:color="auto" w:fill="FFFFFF"/>
        </w:rPr>
        <w:t xml:space="preserve"> следовало  учитывать  на КВР 243 «Закупка товаров, работ, услуг в целях капитального ремонта государственного (муниципального) имущества».</w:t>
      </w:r>
      <w:r w:rsidR="00651DD9">
        <w:rPr>
          <w:rFonts w:ascii="Times New Roman" w:hAnsi="Times New Roman"/>
          <w:sz w:val="28"/>
          <w:szCs w:val="28"/>
        </w:rPr>
        <w:t xml:space="preserve"> </w:t>
      </w:r>
      <w:r w:rsidR="00BC5332" w:rsidRPr="00BC5332">
        <w:rPr>
          <w:rFonts w:ascii="Times New Roman" w:hAnsi="Times New Roman"/>
          <w:sz w:val="28"/>
          <w:szCs w:val="28"/>
        </w:rPr>
        <w:t>Оплата</w:t>
      </w:r>
      <w:r w:rsidR="00651DD9">
        <w:rPr>
          <w:rFonts w:ascii="Times New Roman" w:hAnsi="Times New Roman"/>
          <w:sz w:val="28"/>
          <w:szCs w:val="28"/>
        </w:rPr>
        <w:t xml:space="preserve"> </w:t>
      </w:r>
      <w:r w:rsidR="00BC5332" w:rsidRPr="00BC5332">
        <w:rPr>
          <w:rFonts w:ascii="Times New Roman" w:hAnsi="Times New Roman"/>
          <w:sz w:val="28"/>
          <w:szCs w:val="28"/>
        </w:rPr>
        <w:t xml:space="preserve"> выполненных работ произведена  </w:t>
      </w:r>
      <w:r w:rsidR="0010701C" w:rsidRPr="00BC5332">
        <w:rPr>
          <w:rFonts w:ascii="Times New Roman" w:hAnsi="Times New Roman"/>
          <w:sz w:val="28"/>
          <w:szCs w:val="28"/>
        </w:rPr>
        <w:t>по коду бюджетной классификации расходов 162011370000</w:t>
      </w:r>
      <w:r w:rsidR="0010701C" w:rsidRPr="00BC5332">
        <w:rPr>
          <w:rFonts w:ascii="Times New Roman" w:hAnsi="Times New Roman"/>
          <w:sz w:val="28"/>
          <w:szCs w:val="28"/>
          <w:lang w:val="en-US"/>
        </w:rPr>
        <w:t>S</w:t>
      </w:r>
      <w:r w:rsidR="0010701C" w:rsidRPr="00BC5332">
        <w:rPr>
          <w:rFonts w:ascii="Times New Roman" w:hAnsi="Times New Roman"/>
          <w:sz w:val="28"/>
          <w:szCs w:val="28"/>
        </w:rPr>
        <w:t>4830244 «Развитие системы инициативного бюджетирования в муниципальных округах Архангельской области» «</w:t>
      </w:r>
      <w:r w:rsidR="0010701C" w:rsidRPr="00BC5332">
        <w:rPr>
          <w:rFonts w:ascii="Times New Roman" w:hAnsi="Times New Roman"/>
          <w:sz w:val="28"/>
          <w:szCs w:val="28"/>
          <w:shd w:val="clear" w:color="auto" w:fill="FFFFFF"/>
        </w:rPr>
        <w:t xml:space="preserve">Прочая закупка товаров, работ и услуг» </w:t>
      </w:r>
      <w:r w:rsidR="0010701C" w:rsidRPr="00BC5332">
        <w:rPr>
          <w:rFonts w:ascii="Times New Roman" w:hAnsi="Times New Roman"/>
          <w:sz w:val="28"/>
          <w:szCs w:val="28"/>
        </w:rPr>
        <w:t xml:space="preserve">  «</w:t>
      </w:r>
      <w:r w:rsidR="0010701C" w:rsidRPr="00BC5332">
        <w:rPr>
          <w:rFonts w:ascii="Times New Roman" w:hAnsi="Times New Roman"/>
          <w:sz w:val="28"/>
          <w:szCs w:val="28"/>
          <w:shd w:val="clear" w:color="auto" w:fill="FFFFFF"/>
        </w:rPr>
        <w:t>Прочая закупка товаров, работ и услуг»</w:t>
      </w:r>
      <w:r w:rsidR="0010701C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BC5332" w:rsidRPr="00BC5332">
        <w:rPr>
          <w:rFonts w:ascii="Times New Roman" w:hAnsi="Times New Roman"/>
          <w:sz w:val="28"/>
          <w:szCs w:val="28"/>
        </w:rPr>
        <w:t>что подтверждается заявкой на кассовый расход № 0000-01648 от 26.12.2023 года</w:t>
      </w:r>
      <w:r w:rsidR="00307672">
        <w:rPr>
          <w:rFonts w:ascii="Times New Roman" w:hAnsi="Times New Roman"/>
          <w:sz w:val="28"/>
          <w:szCs w:val="28"/>
        </w:rPr>
        <w:t>.</w:t>
      </w:r>
      <w:r w:rsidR="00BC5332" w:rsidRPr="00BC5332">
        <w:rPr>
          <w:rFonts w:ascii="Times New Roman" w:hAnsi="Times New Roman"/>
          <w:sz w:val="28"/>
          <w:szCs w:val="28"/>
        </w:rPr>
        <w:t xml:space="preserve"> </w:t>
      </w:r>
      <w:r w:rsidR="00BC5332" w:rsidRPr="00BC5332">
        <w:rPr>
          <w:rFonts w:ascii="Times New Roman" w:hAnsi="Times New Roman"/>
          <w:sz w:val="28"/>
          <w:szCs w:val="28"/>
          <w:shd w:val="clear" w:color="auto" w:fill="FFFFFF"/>
        </w:rPr>
        <w:t>Таким образом,</w:t>
      </w:r>
      <w:r w:rsidR="00BC5332" w:rsidRPr="00BC5332">
        <w:rPr>
          <w:rFonts w:ascii="Times New Roman" w:hAnsi="Times New Roman"/>
          <w:sz w:val="28"/>
          <w:szCs w:val="28"/>
        </w:rPr>
        <w:t xml:space="preserve"> при  выполнении работ</w:t>
      </w:r>
      <w:r w:rsidR="00BC5332" w:rsidRPr="00BC5332">
        <w:rPr>
          <w:rFonts w:ascii="Times New Roman" w:hAnsi="Times New Roman"/>
          <w:sz w:val="28"/>
          <w:szCs w:val="28"/>
          <w:shd w:val="clear" w:color="auto" w:fill="FFFFFF"/>
        </w:rPr>
        <w:t xml:space="preserve">  по устройству уличного освещения в дер. Забелинская на сумму 780378,13 руб. и дер. Новинки на сумму 552326,09 руб., установлено</w:t>
      </w:r>
      <w:r w:rsidR="002635D7">
        <w:rPr>
          <w:rFonts w:ascii="Times New Roman" w:hAnsi="Times New Roman"/>
          <w:sz w:val="28"/>
          <w:szCs w:val="28"/>
          <w:shd w:val="clear" w:color="auto" w:fill="FFFFFF"/>
        </w:rPr>
        <w:t xml:space="preserve"> нарушение порядка применения бюджетной классификации Российской Федерации, а именно</w:t>
      </w:r>
      <w:r w:rsidR="00BC5332" w:rsidRPr="00BC5332">
        <w:rPr>
          <w:rFonts w:ascii="Times New Roman" w:hAnsi="Times New Roman"/>
          <w:sz w:val="28"/>
          <w:szCs w:val="28"/>
          <w:shd w:val="clear" w:color="auto" w:fill="FFFFFF"/>
        </w:rPr>
        <w:t xml:space="preserve"> неправильное </w:t>
      </w:r>
      <w:r w:rsidR="002635D7">
        <w:rPr>
          <w:rFonts w:ascii="Times New Roman" w:hAnsi="Times New Roman"/>
          <w:sz w:val="28"/>
          <w:szCs w:val="28"/>
          <w:shd w:val="clear" w:color="auto" w:fill="FFFFFF"/>
        </w:rPr>
        <w:t>приме</w:t>
      </w:r>
      <w:r w:rsidR="00BC5332" w:rsidRPr="00BC5332">
        <w:rPr>
          <w:rFonts w:ascii="Times New Roman" w:hAnsi="Times New Roman"/>
          <w:sz w:val="28"/>
          <w:szCs w:val="28"/>
          <w:shd w:val="clear" w:color="auto" w:fill="FFFFFF"/>
        </w:rPr>
        <w:t xml:space="preserve">нение кода бюджетной классификации расходов, в частности </w:t>
      </w:r>
      <w:r w:rsidR="002635D7">
        <w:rPr>
          <w:rFonts w:ascii="Times New Roman" w:hAnsi="Times New Roman"/>
          <w:sz w:val="28"/>
          <w:szCs w:val="28"/>
          <w:shd w:val="clear" w:color="auto" w:fill="FFFFFF"/>
        </w:rPr>
        <w:t xml:space="preserve">кода вида расходов (КВР) </w:t>
      </w:r>
      <w:r w:rsidR="00BC5332" w:rsidRPr="00BC5332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0C1553">
        <w:rPr>
          <w:rFonts w:ascii="Times New Roman" w:hAnsi="Times New Roman"/>
          <w:sz w:val="28"/>
          <w:szCs w:val="28"/>
          <w:shd w:val="clear" w:color="auto" w:fill="FFFFFF"/>
        </w:rPr>
        <w:t>статья 21 Бюджетного кодекса Российской Федерации</w:t>
      </w:r>
      <w:r w:rsidR="002635D7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r w:rsidR="00BC5332" w:rsidRPr="00BC5332">
        <w:rPr>
          <w:rFonts w:ascii="Times New Roman" w:hAnsi="Times New Roman"/>
          <w:sz w:val="28"/>
          <w:szCs w:val="28"/>
          <w:shd w:val="clear" w:color="auto" w:fill="FFFFFF"/>
        </w:rPr>
        <w:t xml:space="preserve">пункт </w:t>
      </w:r>
      <w:r w:rsidR="00BC5332" w:rsidRPr="00BC5332">
        <w:rPr>
          <w:rFonts w:ascii="Times New Roman" w:hAnsi="Times New Roman"/>
          <w:sz w:val="28"/>
          <w:szCs w:val="28"/>
        </w:rPr>
        <w:t>53.2.4.4. Порядка формирования и применения кодов бюджетной классификации Российской Федерации, их структуре и принципах назначения,  утвержденного Приказом Минфина России от 24.05.2022 года № 82н), что привело к нецелевому  использованию  бюджетных средств, выразившееся в направлении средств бюджета на оплату денежных обязательств в целях, не соответствующих полностью или частично целям, определенн</w:t>
      </w:r>
      <w:r w:rsidR="0010701C">
        <w:rPr>
          <w:rFonts w:ascii="Times New Roman" w:hAnsi="Times New Roman"/>
          <w:sz w:val="28"/>
          <w:szCs w:val="28"/>
        </w:rPr>
        <w:t>ым муниципальным контрактом № 73</w:t>
      </w:r>
      <w:r w:rsidR="00BC5332" w:rsidRPr="00BC5332">
        <w:rPr>
          <w:rFonts w:ascii="Times New Roman" w:hAnsi="Times New Roman"/>
          <w:sz w:val="28"/>
          <w:szCs w:val="28"/>
        </w:rPr>
        <w:t>, являющимся правовым основанием предоставления указанных средств  (статья 306.4 Бюджетного кодекса Российской Федерации нецелевым использованием бюджетных средств).</w:t>
      </w:r>
    </w:p>
    <w:p w:rsidR="00307672" w:rsidRPr="00307672" w:rsidRDefault="002D2A40" w:rsidP="00307672">
      <w:pPr>
        <w:spacing w:after="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</w:t>
      </w:r>
      <w:r w:rsidR="00307672">
        <w:rPr>
          <w:rFonts w:ascii="Times New Roman" w:hAnsi="Times New Roman"/>
          <w:sz w:val="28"/>
          <w:szCs w:val="28"/>
        </w:rPr>
        <w:t>.</w:t>
      </w:r>
      <w:r w:rsidR="00307672" w:rsidRPr="00307672">
        <w:t xml:space="preserve"> </w:t>
      </w:r>
      <w:r w:rsidR="00307672" w:rsidRPr="00307672">
        <w:rPr>
          <w:rFonts w:ascii="Times New Roman" w:hAnsi="Times New Roman"/>
          <w:sz w:val="28"/>
          <w:szCs w:val="28"/>
        </w:rPr>
        <w:t xml:space="preserve">В нарушение пункта 2 статьи 26.1 Федерального закона </w:t>
      </w:r>
      <w:r w:rsidR="00C84E74">
        <w:rPr>
          <w:rFonts w:ascii="Times New Roman" w:hAnsi="Times New Roman"/>
          <w:sz w:val="28"/>
          <w:szCs w:val="28"/>
        </w:rPr>
        <w:t xml:space="preserve"> от 06.10.2003 года </w:t>
      </w:r>
      <w:r w:rsidR="00307672" w:rsidRPr="00307672">
        <w:rPr>
          <w:rFonts w:ascii="Times New Roman" w:hAnsi="Times New Roman"/>
          <w:sz w:val="28"/>
          <w:szCs w:val="28"/>
        </w:rPr>
        <w:t>№ 131-ФЗ</w:t>
      </w:r>
      <w:r w:rsidR="00C84E74">
        <w:rPr>
          <w:rFonts w:ascii="Times New Roman" w:hAnsi="Times New Roman"/>
          <w:sz w:val="28"/>
          <w:szCs w:val="28"/>
        </w:rPr>
        <w:t xml:space="preserve"> «</w:t>
      </w:r>
      <w:r w:rsidR="00C84E74" w:rsidRPr="00C84E74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84E74">
        <w:rPr>
          <w:rFonts w:ascii="Times New Roman" w:hAnsi="Times New Roman"/>
          <w:sz w:val="28"/>
          <w:szCs w:val="28"/>
        </w:rPr>
        <w:t>»</w:t>
      </w:r>
      <w:r w:rsidR="00307672" w:rsidRPr="00307672">
        <w:rPr>
          <w:rFonts w:ascii="Times New Roman" w:hAnsi="Times New Roman"/>
          <w:sz w:val="28"/>
          <w:szCs w:val="28"/>
        </w:rPr>
        <w:t xml:space="preserve">, пункта </w:t>
      </w:r>
      <w:r w:rsidR="00307672" w:rsidRPr="008A197E">
        <w:rPr>
          <w:rFonts w:ascii="Times New Roman" w:hAnsi="Times New Roman"/>
          <w:sz w:val="28"/>
          <w:szCs w:val="28"/>
        </w:rPr>
        <w:t xml:space="preserve">5 </w:t>
      </w:r>
      <w:r w:rsidR="008A197E" w:rsidRPr="008A197E">
        <w:rPr>
          <w:rFonts w:ascii="Times New Roman" w:hAnsi="Times New Roman"/>
          <w:sz w:val="28"/>
          <w:szCs w:val="28"/>
        </w:rPr>
        <w:t xml:space="preserve">Положения о Порядке рассмотрения инициативных проектов, выдвигаемых для получения финансовой поддержки из </w:t>
      </w:r>
      <w:r w:rsidR="00A20149">
        <w:rPr>
          <w:rFonts w:ascii="Times New Roman" w:hAnsi="Times New Roman"/>
          <w:sz w:val="28"/>
          <w:szCs w:val="28"/>
        </w:rPr>
        <w:t>областного бюджета, утвержденного п</w:t>
      </w:r>
      <w:r w:rsidR="008A197E" w:rsidRPr="008A197E">
        <w:rPr>
          <w:rFonts w:ascii="Times New Roman" w:hAnsi="Times New Roman"/>
          <w:sz w:val="28"/>
          <w:szCs w:val="28"/>
        </w:rPr>
        <w:t xml:space="preserve">остановлением Правительства Архангельской области от 10.10.2019 года  548-пп </w:t>
      </w:r>
      <w:r w:rsidR="008A197E" w:rsidRPr="008A197E">
        <w:rPr>
          <w:rFonts w:ascii="Times New Roman" w:hAnsi="Times New Roman"/>
          <w:sz w:val="28"/>
          <w:szCs w:val="28"/>
          <w:shd w:val="clear" w:color="auto" w:fill="FFFFFF"/>
        </w:rPr>
        <w:t>(в ред. от 20.09.2022 года № 709-пп с внесенными изменениями от 10.05.2023 года № 415-пп)</w:t>
      </w:r>
      <w:r w:rsidR="00307672" w:rsidRPr="008A197E">
        <w:rPr>
          <w:rFonts w:ascii="Times New Roman" w:hAnsi="Times New Roman"/>
          <w:sz w:val="28"/>
          <w:szCs w:val="28"/>
        </w:rPr>
        <w:t xml:space="preserve">  и пункта 14 </w:t>
      </w:r>
      <w:r w:rsidR="008A197E" w:rsidRPr="008A197E">
        <w:rPr>
          <w:rFonts w:ascii="Times New Roman" w:hAnsi="Times New Roman"/>
          <w:sz w:val="28"/>
          <w:szCs w:val="28"/>
        </w:rPr>
        <w:t xml:space="preserve">Положения о Порядке </w:t>
      </w:r>
      <w:r w:rsidR="008A197E">
        <w:rPr>
          <w:rFonts w:ascii="Times New Roman" w:hAnsi="Times New Roman"/>
          <w:sz w:val="28"/>
          <w:szCs w:val="28"/>
        </w:rPr>
        <w:t>выдвижения, внесения, обсуждения</w:t>
      </w:r>
      <w:r w:rsidR="00307672" w:rsidRPr="008A197E">
        <w:rPr>
          <w:rFonts w:ascii="Times New Roman" w:hAnsi="Times New Roman"/>
          <w:sz w:val="28"/>
          <w:szCs w:val="28"/>
        </w:rPr>
        <w:t>,</w:t>
      </w:r>
      <w:r w:rsidR="008A197E">
        <w:rPr>
          <w:rFonts w:ascii="Times New Roman" w:hAnsi="Times New Roman"/>
          <w:sz w:val="28"/>
          <w:szCs w:val="28"/>
        </w:rPr>
        <w:t xml:space="preserve"> рассмотрения инициативных проектов, а также проведения их конкурсного отбора на территории Котласского муниципального округа, утвержденного решением Собрания депутатов Котласского муниципального округа Архангельской области</w:t>
      </w:r>
      <w:r w:rsidR="008A197E" w:rsidRPr="008A197E">
        <w:rPr>
          <w:rFonts w:ascii="Times New Roman" w:hAnsi="Times New Roman"/>
          <w:sz w:val="28"/>
          <w:szCs w:val="28"/>
        </w:rPr>
        <w:t xml:space="preserve"> </w:t>
      </w:r>
      <w:r w:rsidR="008A197E">
        <w:rPr>
          <w:rFonts w:ascii="Times New Roman" w:hAnsi="Times New Roman"/>
          <w:sz w:val="28"/>
          <w:szCs w:val="28"/>
        </w:rPr>
        <w:t xml:space="preserve"> 21.04.2023 года № 102</w:t>
      </w:r>
      <w:r w:rsidR="008F5830">
        <w:rPr>
          <w:rFonts w:ascii="Times New Roman" w:hAnsi="Times New Roman"/>
          <w:sz w:val="28"/>
          <w:szCs w:val="28"/>
        </w:rPr>
        <w:t>,</w:t>
      </w:r>
      <w:r w:rsidR="00307672" w:rsidRPr="008A197E">
        <w:rPr>
          <w:rFonts w:ascii="Times New Roman" w:hAnsi="Times New Roman"/>
          <w:sz w:val="28"/>
          <w:szCs w:val="28"/>
        </w:rPr>
        <w:t xml:space="preserve"> </w:t>
      </w:r>
      <w:r w:rsidR="00307672" w:rsidRPr="00307672">
        <w:rPr>
          <w:rFonts w:ascii="Times New Roman" w:hAnsi="Times New Roman"/>
          <w:sz w:val="28"/>
          <w:szCs w:val="28"/>
        </w:rPr>
        <w:t>сведения о численности инициативной группы в протоколах схода собрания граждан указаны менее 10 человек по следующим инициативным проектам:</w:t>
      </w:r>
    </w:p>
    <w:p w:rsidR="00307672" w:rsidRPr="00307672" w:rsidRDefault="00307672" w:rsidP="003076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07672">
        <w:rPr>
          <w:rFonts w:ascii="Times New Roman" w:hAnsi="Times New Roman"/>
          <w:sz w:val="28"/>
          <w:szCs w:val="28"/>
        </w:rPr>
        <w:lastRenderedPageBreak/>
        <w:t>- проект «Устройство уличного освещения в деревне Забелинская проект № 1» инициативная группа деревни Забелинская;</w:t>
      </w:r>
    </w:p>
    <w:p w:rsidR="00307672" w:rsidRPr="00307672" w:rsidRDefault="00307672" w:rsidP="003076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07672">
        <w:rPr>
          <w:rFonts w:ascii="Times New Roman" w:hAnsi="Times New Roman"/>
          <w:sz w:val="28"/>
          <w:szCs w:val="28"/>
        </w:rPr>
        <w:t>- проект «Устройство уличного освещения и водопропускных труб в деревне Новинки» инициативная группа деревни Новинки;</w:t>
      </w:r>
    </w:p>
    <w:p w:rsidR="00651DD9" w:rsidRDefault="00307672" w:rsidP="00651D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07672">
        <w:rPr>
          <w:rFonts w:ascii="Times New Roman" w:hAnsi="Times New Roman"/>
          <w:sz w:val="28"/>
          <w:szCs w:val="28"/>
        </w:rPr>
        <w:t>- проект «Ремонт дороги в деревне Курцево  ул. Луговая инициативная группа деревни Курцево.</w:t>
      </w:r>
    </w:p>
    <w:p w:rsidR="00651DD9" w:rsidRPr="00777BC9" w:rsidRDefault="002D2A40" w:rsidP="00777BC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</w:t>
      </w:r>
      <w:r w:rsidR="00651DD9">
        <w:rPr>
          <w:rFonts w:ascii="Times New Roman" w:hAnsi="Times New Roman"/>
          <w:sz w:val="28"/>
          <w:szCs w:val="28"/>
        </w:rPr>
        <w:t xml:space="preserve">. </w:t>
      </w:r>
      <w:r w:rsidR="00651DD9" w:rsidRPr="00651DD9">
        <w:rPr>
          <w:rFonts w:ascii="Times New Roman" w:hAnsi="Times New Roman"/>
          <w:sz w:val="28"/>
          <w:szCs w:val="28"/>
        </w:rPr>
        <w:t>Уведомление о признании победителем инициативного проекта «Ремонт дороги в деревне Курцево  ул. Луговая  в составе представленных документов отсутствует.</w:t>
      </w:r>
    </w:p>
    <w:p w:rsidR="004B1B4D" w:rsidRPr="004B1B4D" w:rsidRDefault="00777BC9" w:rsidP="00651DD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8.8</w:t>
      </w:r>
      <w:r w:rsidR="004B1B4D">
        <w:rPr>
          <w:rFonts w:ascii="Times New Roman" w:hAnsi="Times New Roman"/>
          <w:sz w:val="28"/>
          <w:szCs w:val="28"/>
        </w:rPr>
        <w:t>.</w:t>
      </w:r>
      <w:r w:rsidR="004B1B4D" w:rsidRPr="004B1B4D">
        <w:rPr>
          <w:b/>
          <w:sz w:val="28"/>
          <w:szCs w:val="28"/>
        </w:rPr>
        <w:t xml:space="preserve"> </w:t>
      </w:r>
      <w:r w:rsidR="004B1B4D" w:rsidRPr="004B1B4D">
        <w:rPr>
          <w:rFonts w:ascii="Times New Roman" w:hAnsi="Times New Roman"/>
          <w:sz w:val="28"/>
          <w:szCs w:val="28"/>
        </w:rPr>
        <w:t>В нарушение пункта 4 статьи 26.1 Федерального закона</w:t>
      </w:r>
      <w:r w:rsidR="00C84E74">
        <w:rPr>
          <w:rFonts w:ascii="Times New Roman" w:hAnsi="Times New Roman"/>
          <w:sz w:val="28"/>
          <w:szCs w:val="28"/>
        </w:rPr>
        <w:t xml:space="preserve"> от 06.10.2003 года  </w:t>
      </w:r>
      <w:r w:rsidR="004B1B4D" w:rsidRPr="004B1B4D">
        <w:rPr>
          <w:rFonts w:ascii="Times New Roman" w:hAnsi="Times New Roman"/>
          <w:sz w:val="28"/>
          <w:szCs w:val="28"/>
        </w:rPr>
        <w:t>№ 131-ФЗ</w:t>
      </w:r>
      <w:r w:rsidR="00C84E74">
        <w:rPr>
          <w:rFonts w:ascii="Times New Roman" w:hAnsi="Times New Roman"/>
          <w:sz w:val="28"/>
          <w:szCs w:val="28"/>
        </w:rPr>
        <w:t xml:space="preserve"> «</w:t>
      </w:r>
      <w:r w:rsidR="00C84E74" w:rsidRPr="00C84E74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84E74">
        <w:rPr>
          <w:rFonts w:ascii="Times New Roman" w:hAnsi="Times New Roman"/>
          <w:sz w:val="28"/>
          <w:szCs w:val="28"/>
        </w:rPr>
        <w:t>»</w:t>
      </w:r>
      <w:r w:rsidR="008A197E">
        <w:rPr>
          <w:rFonts w:ascii="Times New Roman" w:hAnsi="Times New Roman"/>
          <w:sz w:val="28"/>
          <w:szCs w:val="28"/>
        </w:rPr>
        <w:t xml:space="preserve"> </w:t>
      </w:r>
      <w:r w:rsidR="004B1B4D" w:rsidRPr="004B1B4D">
        <w:rPr>
          <w:rFonts w:ascii="Times New Roman" w:hAnsi="Times New Roman"/>
          <w:sz w:val="28"/>
          <w:szCs w:val="28"/>
        </w:rPr>
        <w:t xml:space="preserve"> и пункта 16 </w:t>
      </w:r>
      <w:r w:rsidR="008F5830" w:rsidRPr="008A197E">
        <w:rPr>
          <w:rFonts w:ascii="Times New Roman" w:hAnsi="Times New Roman"/>
          <w:sz w:val="28"/>
          <w:szCs w:val="28"/>
        </w:rPr>
        <w:t xml:space="preserve">Положения о Порядке </w:t>
      </w:r>
      <w:r w:rsidR="008F5830">
        <w:rPr>
          <w:rFonts w:ascii="Times New Roman" w:hAnsi="Times New Roman"/>
          <w:sz w:val="28"/>
          <w:szCs w:val="28"/>
        </w:rPr>
        <w:t>выдвижения, внесения, обсуждения</w:t>
      </w:r>
      <w:r w:rsidR="008F5830" w:rsidRPr="008A197E">
        <w:rPr>
          <w:rFonts w:ascii="Times New Roman" w:hAnsi="Times New Roman"/>
          <w:sz w:val="28"/>
          <w:szCs w:val="28"/>
        </w:rPr>
        <w:t>,</w:t>
      </w:r>
      <w:r w:rsidR="008F5830">
        <w:rPr>
          <w:rFonts w:ascii="Times New Roman" w:hAnsi="Times New Roman"/>
          <w:sz w:val="28"/>
          <w:szCs w:val="28"/>
        </w:rPr>
        <w:t xml:space="preserve"> рассмотрения инициативных проектов, а также проведения их конкурсного отбора на территории Котласского муниципального округа, утвержденного решением Собрания депутатов Котласского муниципального округа Архангельской области</w:t>
      </w:r>
      <w:r w:rsidR="008F5830" w:rsidRPr="008A197E">
        <w:rPr>
          <w:rFonts w:ascii="Times New Roman" w:hAnsi="Times New Roman"/>
          <w:sz w:val="28"/>
          <w:szCs w:val="28"/>
        </w:rPr>
        <w:t xml:space="preserve"> </w:t>
      </w:r>
      <w:r w:rsidR="008F5830">
        <w:rPr>
          <w:rFonts w:ascii="Times New Roman" w:hAnsi="Times New Roman"/>
          <w:sz w:val="28"/>
          <w:szCs w:val="28"/>
        </w:rPr>
        <w:t xml:space="preserve"> 21.04.2023 года № 102</w:t>
      </w:r>
      <w:r w:rsidR="004B1B4D" w:rsidRPr="004B1B4D">
        <w:rPr>
          <w:rFonts w:ascii="Times New Roman" w:hAnsi="Times New Roman"/>
          <w:sz w:val="28"/>
          <w:szCs w:val="28"/>
        </w:rPr>
        <w:t>, в составе представленных документов отсутствуют подписные листы о поддержке инициативного проекта, в том числе:</w:t>
      </w:r>
    </w:p>
    <w:p w:rsidR="004B1B4D" w:rsidRPr="004B1B4D" w:rsidRDefault="004B1B4D" w:rsidP="004B1B4D">
      <w:pPr>
        <w:tabs>
          <w:tab w:val="left" w:pos="963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B1B4D">
        <w:rPr>
          <w:rFonts w:ascii="Times New Roman" w:hAnsi="Times New Roman"/>
          <w:sz w:val="28"/>
          <w:szCs w:val="28"/>
        </w:rPr>
        <w:t>- проект «Источник жизни» инициативная группа деревни Бурмасово»;</w:t>
      </w:r>
    </w:p>
    <w:p w:rsidR="004B1B4D" w:rsidRPr="004B1B4D" w:rsidRDefault="004B1B4D" w:rsidP="004B1B4D">
      <w:pPr>
        <w:tabs>
          <w:tab w:val="left" w:pos="963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B1B4D">
        <w:rPr>
          <w:rFonts w:ascii="Times New Roman" w:hAnsi="Times New Roman"/>
          <w:sz w:val="28"/>
          <w:szCs w:val="28"/>
        </w:rPr>
        <w:t>- проект «Дорога на Хоман» ТОС «Вонгода»;</w:t>
      </w:r>
    </w:p>
    <w:p w:rsidR="004B1B4D" w:rsidRDefault="004B1B4D" w:rsidP="004B1B4D">
      <w:pPr>
        <w:tabs>
          <w:tab w:val="left" w:pos="963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B1B4D">
        <w:rPr>
          <w:rFonts w:ascii="Times New Roman" w:hAnsi="Times New Roman"/>
          <w:sz w:val="28"/>
          <w:szCs w:val="28"/>
        </w:rPr>
        <w:t>- проект «Сквер Победы» инициативная группа поселка Шипицыно.</w:t>
      </w:r>
    </w:p>
    <w:p w:rsidR="004B1B4D" w:rsidRPr="004B1B4D" w:rsidRDefault="00777BC9" w:rsidP="004B1B4D">
      <w:pPr>
        <w:tabs>
          <w:tab w:val="left" w:pos="963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8.9</w:t>
      </w:r>
      <w:r w:rsidR="004B1B4D">
        <w:rPr>
          <w:rFonts w:ascii="Times New Roman" w:hAnsi="Times New Roman"/>
          <w:sz w:val="28"/>
          <w:szCs w:val="28"/>
        </w:rPr>
        <w:t>.</w:t>
      </w:r>
      <w:r w:rsidR="004B1B4D" w:rsidRPr="004B1B4D">
        <w:rPr>
          <w:b/>
          <w:sz w:val="28"/>
          <w:szCs w:val="28"/>
        </w:rPr>
        <w:t xml:space="preserve"> </w:t>
      </w:r>
      <w:r w:rsidR="004B1B4D" w:rsidRPr="004B1B4D">
        <w:rPr>
          <w:rFonts w:ascii="Times New Roman" w:hAnsi="Times New Roman"/>
          <w:sz w:val="28"/>
          <w:szCs w:val="28"/>
        </w:rPr>
        <w:t>В протоколах собраний граждан имеются исправления даты проведения собрания по следующим инициативным проектам:</w:t>
      </w:r>
    </w:p>
    <w:p w:rsidR="004B1B4D" w:rsidRPr="004B1B4D" w:rsidRDefault="004B1B4D" w:rsidP="004B1B4D">
      <w:pPr>
        <w:tabs>
          <w:tab w:val="left" w:pos="963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B1B4D">
        <w:rPr>
          <w:rFonts w:ascii="Times New Roman" w:hAnsi="Times New Roman"/>
          <w:sz w:val="28"/>
          <w:szCs w:val="28"/>
        </w:rPr>
        <w:t>- проект «Устройство уличного освещения в деревне Забелинская проект № 1» инициативная группа деревни Забелинская;</w:t>
      </w:r>
    </w:p>
    <w:p w:rsidR="00CF587A" w:rsidRDefault="004B1B4D" w:rsidP="00CF587A">
      <w:pPr>
        <w:tabs>
          <w:tab w:val="left" w:pos="963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B1B4D">
        <w:rPr>
          <w:rFonts w:ascii="Times New Roman" w:hAnsi="Times New Roman"/>
          <w:sz w:val="28"/>
          <w:szCs w:val="28"/>
        </w:rPr>
        <w:t>- проект «Ремонт дороги в деревне Курцево  ул. Луговая инициативная группа деревни Курцево.</w:t>
      </w:r>
    </w:p>
    <w:p w:rsidR="00D56FBC" w:rsidRDefault="002D2A40" w:rsidP="00CF587A">
      <w:pPr>
        <w:tabs>
          <w:tab w:val="left" w:pos="9639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8.12</w:t>
      </w:r>
      <w:r w:rsidR="004B1B4D" w:rsidRPr="004B1B4D">
        <w:rPr>
          <w:rFonts w:ascii="Times New Roman" w:hAnsi="Times New Roman"/>
          <w:sz w:val="28"/>
          <w:szCs w:val="28"/>
        </w:rPr>
        <w:t>. В нарушение статей 34,</w:t>
      </w:r>
      <w:r w:rsidR="000455DF">
        <w:rPr>
          <w:rFonts w:ascii="Times New Roman" w:hAnsi="Times New Roman"/>
          <w:sz w:val="28"/>
          <w:szCs w:val="28"/>
        </w:rPr>
        <w:t xml:space="preserve"> </w:t>
      </w:r>
      <w:r w:rsidR="004B1B4D" w:rsidRPr="004B1B4D">
        <w:rPr>
          <w:rFonts w:ascii="Times New Roman" w:hAnsi="Times New Roman"/>
          <w:sz w:val="28"/>
          <w:szCs w:val="28"/>
        </w:rPr>
        <w:t xml:space="preserve">95 Федерального закона от 05.04.2013 </w:t>
      </w:r>
      <w:r w:rsidR="00D56FBC">
        <w:rPr>
          <w:rFonts w:ascii="Times New Roman" w:hAnsi="Times New Roman"/>
          <w:sz w:val="28"/>
          <w:szCs w:val="28"/>
        </w:rPr>
        <w:t xml:space="preserve">                  </w:t>
      </w:r>
      <w:r w:rsidR="004B1B4D" w:rsidRPr="004B1B4D">
        <w:rPr>
          <w:rFonts w:ascii="Times New Roman" w:hAnsi="Times New Roman"/>
          <w:sz w:val="28"/>
          <w:szCs w:val="28"/>
        </w:rPr>
        <w:t xml:space="preserve">№ 44-ФЗ  «О контрактной системе в сфере закупок товаров, работ, услуг для обеспечения государственных и муниципальных нужд»  и пункта 10.3 муниципального контракта </w:t>
      </w:r>
      <w:r w:rsidR="000455DF">
        <w:rPr>
          <w:rFonts w:ascii="Times New Roman" w:hAnsi="Times New Roman"/>
          <w:sz w:val="28"/>
          <w:szCs w:val="28"/>
        </w:rPr>
        <w:t xml:space="preserve">с ИП Кошелевым Ю.В. от 02.10.2023 года </w:t>
      </w:r>
      <w:r w:rsidR="004B1B4D" w:rsidRPr="004B1B4D">
        <w:rPr>
          <w:rFonts w:ascii="Times New Roman" w:hAnsi="Times New Roman"/>
          <w:sz w:val="28"/>
          <w:szCs w:val="28"/>
        </w:rPr>
        <w:t xml:space="preserve">№ 91  </w:t>
      </w:r>
      <w:r w:rsidR="00777BC9">
        <w:rPr>
          <w:rFonts w:ascii="Times New Roman" w:hAnsi="Times New Roman"/>
          <w:sz w:val="28"/>
          <w:szCs w:val="28"/>
        </w:rPr>
        <w:t>изменения</w:t>
      </w:r>
      <w:r w:rsidR="00D56FBC">
        <w:rPr>
          <w:rFonts w:ascii="Times New Roman" w:hAnsi="Times New Roman"/>
          <w:sz w:val="28"/>
          <w:szCs w:val="28"/>
        </w:rPr>
        <w:t xml:space="preserve"> в</w:t>
      </w:r>
      <w:r w:rsidR="00D56FBC" w:rsidRPr="003C63D0">
        <w:rPr>
          <w:rFonts w:ascii="Times New Roman" w:hAnsi="Times New Roman"/>
          <w:sz w:val="28"/>
          <w:szCs w:val="28"/>
        </w:rPr>
        <w:t xml:space="preserve">  муниципальный контракт</w:t>
      </w:r>
      <w:r w:rsidR="00D56FBC">
        <w:rPr>
          <w:rFonts w:ascii="Times New Roman" w:hAnsi="Times New Roman"/>
          <w:sz w:val="28"/>
          <w:szCs w:val="28"/>
        </w:rPr>
        <w:t>, а име</w:t>
      </w:r>
      <w:r w:rsidR="00777BC9">
        <w:rPr>
          <w:rFonts w:ascii="Times New Roman" w:hAnsi="Times New Roman"/>
          <w:sz w:val="28"/>
          <w:szCs w:val="28"/>
        </w:rPr>
        <w:t>нно: в локальный сметный расчет в сторону уменьшения на сумму 61937,99 руб., не вносились.</w:t>
      </w:r>
      <w:r w:rsidR="00777BC9" w:rsidRPr="00777BC9">
        <w:rPr>
          <w:rFonts w:ascii="Times New Roman" w:hAnsi="Times New Roman"/>
          <w:sz w:val="28"/>
          <w:szCs w:val="28"/>
        </w:rPr>
        <w:t xml:space="preserve"> </w:t>
      </w:r>
      <w:r w:rsidR="00777BC9">
        <w:rPr>
          <w:rFonts w:ascii="Times New Roman" w:hAnsi="Times New Roman"/>
          <w:sz w:val="28"/>
          <w:szCs w:val="28"/>
        </w:rPr>
        <w:t>Ш</w:t>
      </w:r>
      <w:r w:rsidR="00777BC9" w:rsidRPr="005D3D52">
        <w:rPr>
          <w:rFonts w:ascii="Times New Roman" w:hAnsi="Times New Roman"/>
          <w:sz w:val="28"/>
          <w:szCs w:val="28"/>
        </w:rPr>
        <w:t>трафы за неисполнение или ненадлежащее исполнение работ, предусмотренн</w:t>
      </w:r>
      <w:r w:rsidR="00777BC9">
        <w:rPr>
          <w:rFonts w:ascii="Times New Roman" w:hAnsi="Times New Roman"/>
          <w:sz w:val="28"/>
          <w:szCs w:val="28"/>
        </w:rPr>
        <w:t xml:space="preserve">ых муниципальным контрактом № 91 </w:t>
      </w:r>
      <w:r w:rsidR="00777BC9" w:rsidRPr="005D3D52">
        <w:rPr>
          <w:rFonts w:ascii="Times New Roman" w:hAnsi="Times New Roman"/>
          <w:sz w:val="28"/>
          <w:szCs w:val="28"/>
        </w:rPr>
        <w:t xml:space="preserve">Управлением не начислялись </w:t>
      </w:r>
      <w:r w:rsidR="00777BC9">
        <w:rPr>
          <w:rFonts w:ascii="Times New Roman" w:hAnsi="Times New Roman"/>
          <w:sz w:val="28"/>
          <w:szCs w:val="28"/>
        </w:rPr>
        <w:t xml:space="preserve">(пункты </w:t>
      </w:r>
      <w:r w:rsidR="00777BC9" w:rsidRPr="004B1B4D">
        <w:rPr>
          <w:rFonts w:ascii="Times New Roman" w:hAnsi="Times New Roman"/>
          <w:sz w:val="28"/>
          <w:szCs w:val="28"/>
        </w:rPr>
        <w:t>5.2.1 и 7.4 муниципального контракта № 91</w:t>
      </w:r>
      <w:r w:rsidR="00777BC9">
        <w:rPr>
          <w:rFonts w:ascii="Times New Roman" w:hAnsi="Times New Roman"/>
          <w:sz w:val="28"/>
          <w:szCs w:val="28"/>
        </w:rPr>
        <w:t>)</w:t>
      </w:r>
      <w:r w:rsidR="00777BC9" w:rsidRPr="005D3D52">
        <w:rPr>
          <w:rFonts w:ascii="Times New Roman" w:hAnsi="Times New Roman"/>
          <w:sz w:val="28"/>
          <w:szCs w:val="28"/>
        </w:rPr>
        <w:t>.</w:t>
      </w:r>
      <w:r w:rsidR="00777BC9" w:rsidRPr="00835526">
        <w:rPr>
          <w:rFonts w:ascii="Times New Roman" w:hAnsi="Times New Roman"/>
          <w:sz w:val="28"/>
          <w:szCs w:val="28"/>
        </w:rPr>
        <w:t xml:space="preserve"> </w:t>
      </w:r>
      <w:r w:rsidR="00D56FBC">
        <w:rPr>
          <w:rFonts w:ascii="Times New Roman" w:hAnsi="Times New Roman"/>
          <w:sz w:val="28"/>
          <w:szCs w:val="28"/>
        </w:rPr>
        <w:t xml:space="preserve"> </w:t>
      </w:r>
    </w:p>
    <w:p w:rsidR="00D56FBC" w:rsidRDefault="00D56FBC" w:rsidP="00D56F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A0989" w:rsidRPr="00D56FBC" w:rsidRDefault="00D56FBC" w:rsidP="00D56FB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56FBC">
        <w:rPr>
          <w:rFonts w:ascii="Times New Roman" w:hAnsi="Times New Roman"/>
          <w:sz w:val="28"/>
          <w:szCs w:val="28"/>
        </w:rPr>
        <w:t xml:space="preserve">9. </w:t>
      </w:r>
      <w:r w:rsidR="001A0989" w:rsidRPr="00D56FBC">
        <w:rPr>
          <w:rFonts w:ascii="Times New Roman" w:hAnsi="Times New Roman"/>
          <w:sz w:val="28"/>
          <w:szCs w:val="28"/>
        </w:rPr>
        <w:t>Наличие или отсутствие пояснений и замечаний должностных лиц проверяемой организаци</w:t>
      </w:r>
      <w:r w:rsidRPr="00D56FBC">
        <w:rPr>
          <w:rFonts w:ascii="Times New Roman" w:hAnsi="Times New Roman"/>
          <w:sz w:val="28"/>
          <w:szCs w:val="28"/>
        </w:rPr>
        <w:t>и по итогам ознакомления с Актами</w:t>
      </w:r>
      <w:r w:rsidR="001A0989" w:rsidRPr="00D56FBC">
        <w:rPr>
          <w:rFonts w:ascii="Times New Roman" w:hAnsi="Times New Roman"/>
          <w:sz w:val="28"/>
          <w:szCs w:val="28"/>
        </w:rPr>
        <w:t>.</w:t>
      </w:r>
    </w:p>
    <w:p w:rsidR="003339F4" w:rsidRPr="00D56FBC" w:rsidRDefault="00071868" w:rsidP="00D56FBC">
      <w:pPr>
        <w:pStyle w:val="af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56FBC">
        <w:rPr>
          <w:rFonts w:ascii="Times New Roman" w:hAnsi="Times New Roman"/>
          <w:sz w:val="28"/>
          <w:szCs w:val="28"/>
        </w:rPr>
        <w:lastRenderedPageBreak/>
        <w:t>В целях устранения выявленных нарушений, руководствуясь пунктом 8 Положения о Контрольно – счетной комиссии Котласского муниципального округа, утвержденного решением Собрания депутатов Котласского муниципального округа от 21.10.2022 года № 17, частью 2 статьи 268.1 Бюджетного кодекса Российской  Федерации</w:t>
      </w:r>
      <w:r w:rsidR="003339F4" w:rsidRPr="00D56FBC">
        <w:rPr>
          <w:rFonts w:ascii="Times New Roman" w:hAnsi="Times New Roman"/>
          <w:sz w:val="28"/>
          <w:szCs w:val="28"/>
        </w:rPr>
        <w:t xml:space="preserve"> направлены Акт</w:t>
      </w:r>
      <w:r w:rsidR="001A0989" w:rsidRPr="00D56FBC">
        <w:rPr>
          <w:rFonts w:ascii="Times New Roman" w:hAnsi="Times New Roman"/>
          <w:sz w:val="28"/>
          <w:szCs w:val="28"/>
        </w:rPr>
        <w:t>ы</w:t>
      </w:r>
      <w:r w:rsidR="003339F4" w:rsidRPr="00D56FBC">
        <w:rPr>
          <w:rFonts w:ascii="Times New Roman" w:hAnsi="Times New Roman"/>
          <w:sz w:val="28"/>
          <w:szCs w:val="28"/>
        </w:rPr>
        <w:t xml:space="preserve"> проверок </w:t>
      </w:r>
      <w:r w:rsidR="00D56FBC" w:rsidRPr="00D56FBC">
        <w:rPr>
          <w:rFonts w:ascii="Times New Roman" w:hAnsi="Times New Roman" w:cs="Times New Roman"/>
          <w:sz w:val="28"/>
          <w:szCs w:val="28"/>
        </w:rPr>
        <w:t>соблюдения бюджетного и иного законодательства при расходовании бюджетных средств в 2023 году направленных на реализацию развития системы инициативного бюджетирования в</w:t>
      </w:r>
      <w:r w:rsidR="00D56FBC" w:rsidRPr="00585755">
        <w:rPr>
          <w:rFonts w:ascii="Times New Roman" w:hAnsi="Times New Roman" w:cs="Times New Roman"/>
          <w:sz w:val="28"/>
          <w:szCs w:val="28"/>
        </w:rPr>
        <w:t xml:space="preserve"> Котласском муниципальном округе Архангельской области</w:t>
      </w:r>
      <w:r w:rsidR="003339F4" w:rsidRPr="00D56FBC">
        <w:rPr>
          <w:rFonts w:ascii="Times New Roman" w:hAnsi="Times New Roman"/>
          <w:sz w:val="28"/>
          <w:szCs w:val="28"/>
        </w:rPr>
        <w:t>»:</w:t>
      </w:r>
    </w:p>
    <w:p w:rsidR="00D56FBC" w:rsidRPr="00DD712D" w:rsidRDefault="00D56FBC" w:rsidP="00D56FB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712D">
        <w:rPr>
          <w:rFonts w:ascii="Times New Roman" w:hAnsi="Times New Roman"/>
          <w:sz w:val="28"/>
          <w:szCs w:val="28"/>
        </w:rPr>
        <w:t xml:space="preserve">- в адрес Администрации в 1- ом экземпляре на 17 листах (34 страницах); </w:t>
      </w:r>
    </w:p>
    <w:p w:rsidR="003339F4" w:rsidRDefault="003339F4" w:rsidP="00D56FB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D712D">
        <w:rPr>
          <w:rFonts w:ascii="Times New Roman" w:hAnsi="Times New Roman"/>
          <w:sz w:val="28"/>
          <w:szCs w:val="28"/>
        </w:rPr>
        <w:t xml:space="preserve">- </w:t>
      </w:r>
      <w:r w:rsidR="00071868" w:rsidRPr="00DD712D">
        <w:rPr>
          <w:rFonts w:ascii="Times New Roman" w:hAnsi="Times New Roman"/>
          <w:sz w:val="28"/>
          <w:szCs w:val="28"/>
        </w:rPr>
        <w:t>в адрес</w:t>
      </w:r>
      <w:r w:rsidRPr="00DD712D">
        <w:rPr>
          <w:rFonts w:ascii="Times New Roman" w:hAnsi="Times New Roman"/>
          <w:sz w:val="28"/>
          <w:szCs w:val="28"/>
        </w:rPr>
        <w:t xml:space="preserve"> Управления в 1- ом экземпляре на </w:t>
      </w:r>
      <w:r w:rsidR="00D56FBC" w:rsidRPr="00DD712D">
        <w:rPr>
          <w:rFonts w:ascii="Times New Roman" w:hAnsi="Times New Roman"/>
          <w:sz w:val="28"/>
          <w:szCs w:val="28"/>
        </w:rPr>
        <w:t>17</w:t>
      </w:r>
      <w:r w:rsidRPr="00DD712D">
        <w:rPr>
          <w:rFonts w:ascii="Times New Roman" w:hAnsi="Times New Roman"/>
          <w:sz w:val="28"/>
          <w:szCs w:val="28"/>
        </w:rPr>
        <w:t xml:space="preserve"> листах (</w:t>
      </w:r>
      <w:r w:rsidR="00D56FBC" w:rsidRPr="00DD712D">
        <w:rPr>
          <w:rFonts w:ascii="Times New Roman" w:hAnsi="Times New Roman"/>
          <w:sz w:val="28"/>
          <w:szCs w:val="28"/>
        </w:rPr>
        <w:t>34</w:t>
      </w:r>
      <w:r w:rsidRPr="00DD712D">
        <w:rPr>
          <w:rFonts w:ascii="Times New Roman" w:hAnsi="Times New Roman"/>
          <w:sz w:val="28"/>
          <w:szCs w:val="28"/>
        </w:rPr>
        <w:t xml:space="preserve"> страницах). </w:t>
      </w:r>
    </w:p>
    <w:p w:rsidR="00A20149" w:rsidRDefault="00A20149" w:rsidP="001D4216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D4216" w:rsidRPr="001D4216" w:rsidRDefault="008F5830" w:rsidP="001D4216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рассмотрения Актов объектами проверок в адрес Контрольно-счетной комиссии направлены возражения, которые приняты</w:t>
      </w:r>
      <w:r w:rsidRPr="008F5830">
        <w:rPr>
          <w:rFonts w:ascii="Times New Roman" w:hAnsi="Times New Roman"/>
          <w:sz w:val="28"/>
          <w:szCs w:val="28"/>
        </w:rPr>
        <w:t xml:space="preserve"> </w:t>
      </w:r>
      <w:r w:rsidR="001D4216">
        <w:rPr>
          <w:rFonts w:ascii="Times New Roman" w:hAnsi="Times New Roman"/>
          <w:sz w:val="28"/>
          <w:szCs w:val="28"/>
        </w:rPr>
        <w:t>в качестве пояснений.</w:t>
      </w:r>
    </w:p>
    <w:p w:rsidR="00D371E0" w:rsidRPr="00976086" w:rsidRDefault="001E12E5" w:rsidP="00D371E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76086">
        <w:rPr>
          <w:rFonts w:ascii="Times New Roman" w:hAnsi="Times New Roman"/>
          <w:sz w:val="28"/>
          <w:szCs w:val="28"/>
        </w:rPr>
        <w:t xml:space="preserve">По результатам </w:t>
      </w:r>
      <w:r w:rsidR="00D81928">
        <w:rPr>
          <w:rFonts w:ascii="Times New Roman" w:hAnsi="Times New Roman"/>
          <w:sz w:val="28"/>
          <w:szCs w:val="28"/>
        </w:rPr>
        <w:t xml:space="preserve"> рассмотрения Акта проверки и </w:t>
      </w:r>
      <w:r w:rsidR="00D81928" w:rsidRPr="00976086">
        <w:rPr>
          <w:rFonts w:ascii="Times New Roman" w:hAnsi="Times New Roman"/>
          <w:sz w:val="28"/>
          <w:szCs w:val="28"/>
        </w:rPr>
        <w:t>в целях устранения выявленных нарушений</w:t>
      </w:r>
      <w:r w:rsidR="00D81928">
        <w:rPr>
          <w:rFonts w:ascii="Times New Roman" w:hAnsi="Times New Roman"/>
          <w:sz w:val="28"/>
          <w:szCs w:val="28"/>
        </w:rPr>
        <w:t xml:space="preserve"> в адрес объектов проверки по нарушениям, которые не устранены</w:t>
      </w:r>
      <w:r w:rsidR="00150246">
        <w:rPr>
          <w:rFonts w:ascii="Times New Roman" w:hAnsi="Times New Roman"/>
          <w:sz w:val="28"/>
          <w:szCs w:val="28"/>
        </w:rPr>
        <w:t xml:space="preserve"> объектами проверки</w:t>
      </w:r>
      <w:r w:rsidR="00D81928">
        <w:rPr>
          <w:rFonts w:ascii="Times New Roman" w:hAnsi="Times New Roman"/>
          <w:sz w:val="28"/>
          <w:szCs w:val="28"/>
        </w:rPr>
        <w:t xml:space="preserve"> и не приняты Контрольно-счетной комиссией  </w:t>
      </w:r>
      <w:r w:rsidR="00604888" w:rsidRPr="00976086">
        <w:rPr>
          <w:rFonts w:ascii="Times New Roman" w:hAnsi="Times New Roman"/>
          <w:sz w:val="28"/>
          <w:szCs w:val="28"/>
        </w:rPr>
        <w:t xml:space="preserve">на момент составления </w:t>
      </w:r>
      <w:r w:rsidR="00D0188A" w:rsidRPr="00976086">
        <w:rPr>
          <w:rFonts w:ascii="Times New Roman" w:hAnsi="Times New Roman"/>
          <w:sz w:val="28"/>
          <w:szCs w:val="28"/>
        </w:rPr>
        <w:t>Отчета о результатах контрольного мероприятия</w:t>
      </w:r>
      <w:r w:rsidR="00604888" w:rsidRPr="00976086">
        <w:rPr>
          <w:rFonts w:ascii="Times New Roman" w:hAnsi="Times New Roman"/>
          <w:sz w:val="28"/>
          <w:szCs w:val="28"/>
        </w:rPr>
        <w:t xml:space="preserve"> </w:t>
      </w:r>
      <w:r w:rsidR="00BA668C" w:rsidRPr="00976086">
        <w:rPr>
          <w:rFonts w:ascii="Times New Roman" w:hAnsi="Times New Roman"/>
          <w:sz w:val="28"/>
          <w:szCs w:val="28"/>
        </w:rPr>
        <w:t>будет</w:t>
      </w:r>
      <w:r w:rsidR="00F410C6" w:rsidRPr="00976086">
        <w:rPr>
          <w:rFonts w:ascii="Times New Roman" w:hAnsi="Times New Roman"/>
          <w:sz w:val="28"/>
          <w:szCs w:val="28"/>
        </w:rPr>
        <w:t xml:space="preserve"> вынесено Представление и </w:t>
      </w:r>
      <w:r w:rsidR="00F5277C" w:rsidRPr="00976086">
        <w:rPr>
          <w:rFonts w:ascii="Times New Roman" w:hAnsi="Times New Roman"/>
          <w:sz w:val="28"/>
          <w:szCs w:val="28"/>
        </w:rPr>
        <w:t xml:space="preserve">рассмотрен вопрос о </w:t>
      </w:r>
      <w:r w:rsidR="00604888" w:rsidRPr="00976086">
        <w:rPr>
          <w:rFonts w:ascii="Times New Roman" w:hAnsi="Times New Roman"/>
          <w:sz w:val="28"/>
          <w:szCs w:val="28"/>
        </w:rPr>
        <w:t>привл</w:t>
      </w:r>
      <w:r w:rsidR="00F5277C" w:rsidRPr="00976086">
        <w:rPr>
          <w:rFonts w:ascii="Times New Roman" w:hAnsi="Times New Roman"/>
          <w:sz w:val="28"/>
          <w:szCs w:val="28"/>
        </w:rPr>
        <w:t>ечении</w:t>
      </w:r>
      <w:r w:rsidR="00150246">
        <w:rPr>
          <w:rFonts w:ascii="Times New Roman" w:hAnsi="Times New Roman"/>
          <w:sz w:val="28"/>
          <w:szCs w:val="28"/>
        </w:rPr>
        <w:t xml:space="preserve"> лиц, допустивших нарушения</w:t>
      </w:r>
      <w:r w:rsidR="00604888" w:rsidRPr="00976086">
        <w:rPr>
          <w:rFonts w:ascii="Times New Roman" w:hAnsi="Times New Roman"/>
          <w:sz w:val="28"/>
          <w:szCs w:val="28"/>
        </w:rPr>
        <w:t xml:space="preserve"> к </w:t>
      </w:r>
      <w:r w:rsidR="00A30462" w:rsidRPr="00976086">
        <w:rPr>
          <w:rFonts w:ascii="Times New Roman" w:hAnsi="Times New Roman"/>
          <w:sz w:val="28"/>
          <w:szCs w:val="28"/>
        </w:rPr>
        <w:t>ответственности</w:t>
      </w:r>
      <w:r w:rsidR="005F7148" w:rsidRPr="00976086">
        <w:rPr>
          <w:rFonts w:ascii="Times New Roman" w:hAnsi="Times New Roman"/>
          <w:sz w:val="28"/>
          <w:szCs w:val="28"/>
        </w:rPr>
        <w:t>.</w:t>
      </w:r>
    </w:p>
    <w:p w:rsidR="001A0989" w:rsidRPr="005A30C6" w:rsidRDefault="001610BA" w:rsidP="005A30C6">
      <w:pPr>
        <w:pStyle w:val="af3"/>
        <w:numPr>
          <w:ilvl w:val="0"/>
          <w:numId w:val="14"/>
        </w:num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5A30C6">
        <w:rPr>
          <w:rFonts w:ascii="Times New Roman" w:hAnsi="Times New Roman"/>
          <w:sz w:val="28"/>
          <w:szCs w:val="28"/>
        </w:rPr>
        <w:t>И</w:t>
      </w:r>
      <w:r w:rsidR="00B500CA" w:rsidRPr="005A30C6">
        <w:rPr>
          <w:rFonts w:ascii="Times New Roman" w:hAnsi="Times New Roman"/>
          <w:sz w:val="28"/>
          <w:szCs w:val="28"/>
        </w:rPr>
        <w:t>нформаци</w:t>
      </w:r>
      <w:r w:rsidRPr="005A30C6">
        <w:rPr>
          <w:rFonts w:ascii="Times New Roman" w:hAnsi="Times New Roman"/>
          <w:sz w:val="28"/>
          <w:szCs w:val="28"/>
        </w:rPr>
        <w:t>я</w:t>
      </w:r>
      <w:r w:rsidR="00B500CA" w:rsidRPr="005A30C6">
        <w:rPr>
          <w:rFonts w:ascii="Times New Roman" w:hAnsi="Times New Roman"/>
          <w:sz w:val="28"/>
          <w:szCs w:val="28"/>
        </w:rPr>
        <w:t xml:space="preserve"> о</w:t>
      </w:r>
      <w:r w:rsidR="00000E4C" w:rsidRPr="005A30C6">
        <w:rPr>
          <w:rFonts w:ascii="Times New Roman" w:hAnsi="Times New Roman"/>
          <w:sz w:val="28"/>
          <w:szCs w:val="28"/>
        </w:rPr>
        <w:t xml:space="preserve"> направлени</w:t>
      </w:r>
      <w:r w:rsidR="00B500CA" w:rsidRPr="005A30C6">
        <w:rPr>
          <w:rFonts w:ascii="Times New Roman" w:hAnsi="Times New Roman"/>
          <w:sz w:val="28"/>
          <w:szCs w:val="28"/>
        </w:rPr>
        <w:t>и</w:t>
      </w:r>
      <w:r w:rsidR="00000E4C" w:rsidRPr="005A30C6">
        <w:rPr>
          <w:rFonts w:ascii="Times New Roman" w:hAnsi="Times New Roman"/>
          <w:sz w:val="28"/>
          <w:szCs w:val="28"/>
        </w:rPr>
        <w:t xml:space="preserve"> материалов </w:t>
      </w:r>
      <w:r w:rsidR="000B230F" w:rsidRPr="005A30C6">
        <w:rPr>
          <w:rFonts w:ascii="Times New Roman" w:hAnsi="Times New Roman"/>
          <w:sz w:val="28"/>
          <w:szCs w:val="28"/>
        </w:rPr>
        <w:t>в правоохранительные органы или органы, уполномоченные на рассмотрение дел об административных правонарушениях, на применение бюджетных мер принуждения</w:t>
      </w:r>
      <w:r w:rsidR="001A0989" w:rsidRPr="005A30C6">
        <w:rPr>
          <w:rFonts w:ascii="Times New Roman" w:hAnsi="Times New Roman"/>
          <w:sz w:val="28"/>
          <w:szCs w:val="28"/>
        </w:rPr>
        <w:t>.</w:t>
      </w:r>
    </w:p>
    <w:p w:rsidR="004E2AB9" w:rsidRPr="005A30C6" w:rsidRDefault="004E2AB9" w:rsidP="004E2AB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30C6">
        <w:rPr>
          <w:rFonts w:ascii="Times New Roman" w:hAnsi="Times New Roman"/>
          <w:sz w:val="28"/>
          <w:szCs w:val="28"/>
        </w:rPr>
        <w:t>Копии а</w:t>
      </w:r>
      <w:r w:rsidR="001A0989" w:rsidRPr="005A30C6">
        <w:rPr>
          <w:rFonts w:ascii="Times New Roman" w:hAnsi="Times New Roman"/>
          <w:sz w:val="28"/>
          <w:szCs w:val="28"/>
        </w:rPr>
        <w:t>кт</w:t>
      </w:r>
      <w:r w:rsidRPr="005A30C6">
        <w:rPr>
          <w:rFonts w:ascii="Times New Roman" w:hAnsi="Times New Roman"/>
          <w:sz w:val="28"/>
          <w:szCs w:val="28"/>
        </w:rPr>
        <w:t>ов</w:t>
      </w:r>
      <w:r w:rsidR="001A0989" w:rsidRPr="005A30C6">
        <w:rPr>
          <w:rFonts w:ascii="Times New Roman" w:hAnsi="Times New Roman"/>
          <w:sz w:val="28"/>
          <w:szCs w:val="28"/>
        </w:rPr>
        <w:t xml:space="preserve"> проверок направлены в Котласскую межрайонную прокуратуру Архангельской области</w:t>
      </w:r>
      <w:r w:rsidRPr="005A30C6">
        <w:rPr>
          <w:rFonts w:ascii="Times New Roman" w:hAnsi="Times New Roman"/>
          <w:sz w:val="28"/>
          <w:szCs w:val="28"/>
        </w:rPr>
        <w:t xml:space="preserve"> для рассмотрения и принятия мер прокурорского реагирования.</w:t>
      </w:r>
    </w:p>
    <w:p w:rsidR="004E2AB9" w:rsidRPr="00B72152" w:rsidRDefault="004E2AB9" w:rsidP="00715186">
      <w:pPr>
        <w:pStyle w:val="af3"/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E65B5" w:rsidRPr="005A30C6" w:rsidRDefault="00922218" w:rsidP="0007186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A30C6">
        <w:rPr>
          <w:rFonts w:ascii="Times New Roman" w:hAnsi="Times New Roman"/>
          <w:sz w:val="28"/>
          <w:szCs w:val="28"/>
        </w:rPr>
        <w:t>1</w:t>
      </w:r>
      <w:r w:rsidR="006D44D5" w:rsidRPr="005A30C6">
        <w:rPr>
          <w:rFonts w:ascii="Times New Roman" w:hAnsi="Times New Roman"/>
          <w:sz w:val="28"/>
          <w:szCs w:val="28"/>
        </w:rPr>
        <w:t>1</w:t>
      </w:r>
      <w:r w:rsidR="000F00D9" w:rsidRPr="005A30C6">
        <w:rPr>
          <w:rFonts w:ascii="Times New Roman" w:hAnsi="Times New Roman"/>
          <w:sz w:val="28"/>
          <w:szCs w:val="28"/>
        </w:rPr>
        <w:t>. </w:t>
      </w:r>
      <w:r w:rsidR="008A14A1" w:rsidRPr="005A30C6">
        <w:rPr>
          <w:rFonts w:ascii="Times New Roman" w:hAnsi="Times New Roman"/>
          <w:sz w:val="28"/>
          <w:szCs w:val="28"/>
        </w:rPr>
        <w:t>Основные выводы</w:t>
      </w:r>
      <w:r w:rsidR="00434017" w:rsidRPr="005A30C6">
        <w:rPr>
          <w:rFonts w:ascii="Times New Roman" w:hAnsi="Times New Roman"/>
          <w:sz w:val="28"/>
          <w:szCs w:val="28"/>
        </w:rPr>
        <w:t xml:space="preserve"> по итогам контрольного мероприятия</w:t>
      </w:r>
      <w:r w:rsidR="00BD38AC" w:rsidRPr="005A30C6">
        <w:rPr>
          <w:rFonts w:ascii="Times New Roman" w:hAnsi="Times New Roman"/>
          <w:sz w:val="28"/>
          <w:szCs w:val="28"/>
        </w:rPr>
        <w:t>.</w:t>
      </w:r>
    </w:p>
    <w:p w:rsidR="00150246" w:rsidRDefault="00583E8C" w:rsidP="0015024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A30C6">
        <w:rPr>
          <w:rFonts w:ascii="Times New Roman" w:hAnsi="Times New Roman"/>
          <w:sz w:val="28"/>
          <w:szCs w:val="28"/>
        </w:rPr>
        <w:t xml:space="preserve">Выявлены нарушения в части </w:t>
      </w:r>
      <w:r w:rsidR="005A30C6" w:rsidRPr="005A30C6">
        <w:rPr>
          <w:rFonts w:ascii="Times New Roman" w:hAnsi="Times New Roman"/>
          <w:sz w:val="28"/>
          <w:szCs w:val="28"/>
        </w:rPr>
        <w:t xml:space="preserve"> Бюджетног</w:t>
      </w:r>
      <w:r w:rsidR="00A20149">
        <w:rPr>
          <w:rFonts w:ascii="Times New Roman" w:hAnsi="Times New Roman"/>
          <w:sz w:val="28"/>
          <w:szCs w:val="28"/>
        </w:rPr>
        <w:t>о кодекса Российской Федерации</w:t>
      </w:r>
      <w:r w:rsidR="005A30C6" w:rsidRPr="005A30C6">
        <w:rPr>
          <w:rFonts w:ascii="Times New Roman" w:hAnsi="Times New Roman"/>
          <w:sz w:val="28"/>
          <w:szCs w:val="28"/>
        </w:rPr>
        <w:t>,</w:t>
      </w:r>
      <w:r w:rsidR="005A30C6" w:rsidRPr="005A30C6">
        <w:rPr>
          <w:sz w:val="28"/>
          <w:szCs w:val="28"/>
        </w:rPr>
        <w:t xml:space="preserve"> </w:t>
      </w:r>
      <w:r w:rsidR="00A20149">
        <w:rPr>
          <w:rFonts w:ascii="Times New Roman" w:hAnsi="Times New Roman"/>
          <w:sz w:val="28"/>
          <w:szCs w:val="28"/>
        </w:rPr>
        <w:t>Федерального</w:t>
      </w:r>
      <w:r w:rsidR="005A30C6" w:rsidRPr="001B4B90">
        <w:rPr>
          <w:rFonts w:ascii="Times New Roman" w:hAnsi="Times New Roman"/>
          <w:sz w:val="28"/>
          <w:szCs w:val="28"/>
        </w:rPr>
        <w:t xml:space="preserve"> закон</w:t>
      </w:r>
      <w:r w:rsidR="00A20149">
        <w:rPr>
          <w:rFonts w:ascii="Times New Roman" w:hAnsi="Times New Roman"/>
          <w:sz w:val="28"/>
          <w:szCs w:val="28"/>
        </w:rPr>
        <w:t>а</w:t>
      </w:r>
      <w:r w:rsidR="005A30C6" w:rsidRPr="001B4B90">
        <w:rPr>
          <w:rFonts w:ascii="Times New Roman" w:hAnsi="Times New Roman"/>
          <w:sz w:val="28"/>
          <w:szCs w:val="28"/>
        </w:rPr>
        <w:t xml:space="preserve">  от 06.10.2003 года № 131-ФЗ «Об общих  принципах организации органов местного самоуправления»</w:t>
      </w:r>
      <w:r w:rsidR="001B4B90">
        <w:rPr>
          <w:rFonts w:ascii="Times New Roman" w:hAnsi="Times New Roman"/>
          <w:sz w:val="28"/>
          <w:szCs w:val="28"/>
        </w:rPr>
        <w:t>,</w:t>
      </w:r>
      <w:r w:rsidR="005A30C6" w:rsidRPr="005A30C6">
        <w:rPr>
          <w:sz w:val="28"/>
          <w:szCs w:val="28"/>
        </w:rPr>
        <w:t xml:space="preserve"> </w:t>
      </w:r>
      <w:r w:rsidR="00777BC9">
        <w:rPr>
          <w:rFonts w:ascii="Times New Roman" w:hAnsi="Times New Roman"/>
          <w:sz w:val="28"/>
          <w:szCs w:val="28"/>
        </w:rPr>
        <w:t>Федерального</w:t>
      </w:r>
      <w:r w:rsidR="005A30C6" w:rsidRPr="001B4B90">
        <w:rPr>
          <w:rFonts w:ascii="Times New Roman" w:hAnsi="Times New Roman"/>
          <w:sz w:val="28"/>
          <w:szCs w:val="28"/>
        </w:rPr>
        <w:t xml:space="preserve"> закона </w:t>
      </w:r>
      <w:r w:rsidR="001B4B90" w:rsidRPr="001B4B90">
        <w:rPr>
          <w:rFonts w:ascii="Times New Roman" w:hAnsi="Times New Roman"/>
          <w:sz w:val="28"/>
          <w:szCs w:val="28"/>
        </w:rPr>
        <w:t xml:space="preserve">от 05.04.2013 </w:t>
      </w:r>
      <w:r w:rsidR="005A30C6" w:rsidRPr="001B4B90">
        <w:rPr>
          <w:rFonts w:ascii="Times New Roman" w:hAnsi="Times New Roman"/>
          <w:sz w:val="28"/>
          <w:szCs w:val="28"/>
        </w:rPr>
        <w:t xml:space="preserve"> </w:t>
      </w:r>
      <w:r w:rsidR="00777BC9">
        <w:rPr>
          <w:rFonts w:ascii="Times New Roman" w:hAnsi="Times New Roman"/>
          <w:sz w:val="28"/>
          <w:szCs w:val="28"/>
        </w:rPr>
        <w:t xml:space="preserve">                 </w:t>
      </w:r>
      <w:r w:rsidR="005A30C6" w:rsidRPr="001B4B90">
        <w:rPr>
          <w:rFonts w:ascii="Times New Roman" w:hAnsi="Times New Roman"/>
          <w:sz w:val="28"/>
          <w:szCs w:val="28"/>
        </w:rPr>
        <w:t>№  44-ФЗ  «О контрактной системе в сфере закупок товаров, работ, услуг для обеспечения государственных и муниципальных нужд»</w:t>
      </w:r>
      <w:r w:rsidR="001B4B90" w:rsidRPr="001B4B90">
        <w:rPr>
          <w:rFonts w:ascii="Times New Roman" w:hAnsi="Times New Roman"/>
          <w:sz w:val="28"/>
          <w:szCs w:val="28"/>
        </w:rPr>
        <w:t>,</w:t>
      </w:r>
      <w:r w:rsidR="005A30C6" w:rsidRPr="001B4B90">
        <w:rPr>
          <w:rFonts w:ascii="Times New Roman" w:hAnsi="Times New Roman"/>
        </w:rPr>
        <w:t xml:space="preserve">  </w:t>
      </w:r>
      <w:r w:rsidR="001B4B90">
        <w:rPr>
          <w:rFonts w:ascii="Times New Roman" w:hAnsi="Times New Roman"/>
          <w:sz w:val="28"/>
          <w:szCs w:val="28"/>
        </w:rPr>
        <w:t>Положения</w:t>
      </w:r>
      <w:r w:rsidR="005A30C6" w:rsidRPr="001B4B90">
        <w:rPr>
          <w:rFonts w:ascii="Times New Roman" w:hAnsi="Times New Roman"/>
          <w:sz w:val="28"/>
          <w:szCs w:val="28"/>
        </w:rPr>
        <w:t xml:space="preserve"> о Порядке рассмотрения инициативных проектов, выдвигаемых для получения финансовой поддержки из областного бюджета, утвержденное постановлением Правительства Архангельской области от 10.10.2019 года  548-пп </w:t>
      </w:r>
      <w:r w:rsidR="005A30C6" w:rsidRPr="001B4B90">
        <w:rPr>
          <w:rFonts w:ascii="Times New Roman" w:hAnsi="Times New Roman"/>
          <w:sz w:val="28"/>
          <w:szCs w:val="28"/>
          <w:shd w:val="clear" w:color="auto" w:fill="FFFFFF"/>
        </w:rPr>
        <w:t xml:space="preserve">(в ред. от 20.09.2022 года № 709-пп с </w:t>
      </w:r>
      <w:r w:rsidR="005A30C6" w:rsidRPr="001B4B9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внесенными изменениями от 10.05.2023 года № 415-пп)</w:t>
      </w:r>
      <w:r w:rsidR="001B4B90" w:rsidRPr="001B4B90">
        <w:rPr>
          <w:rFonts w:ascii="Times New Roman" w:hAnsi="Times New Roman"/>
          <w:sz w:val="28"/>
          <w:szCs w:val="28"/>
        </w:rPr>
        <w:t>,</w:t>
      </w:r>
      <w:r w:rsidR="001B4B90">
        <w:rPr>
          <w:rFonts w:ascii="Times New Roman" w:hAnsi="Times New Roman"/>
          <w:sz w:val="28"/>
          <w:szCs w:val="28"/>
        </w:rPr>
        <w:t xml:space="preserve"> Положения</w:t>
      </w:r>
      <w:r w:rsidR="005A30C6" w:rsidRPr="001B4B90">
        <w:rPr>
          <w:rFonts w:ascii="Times New Roman" w:hAnsi="Times New Roman"/>
          <w:sz w:val="28"/>
          <w:szCs w:val="28"/>
        </w:rPr>
        <w:t xml:space="preserve"> о порядке выдвижения, внесения, обсуждения, рассмотрения инициативных проектов, а также проведения их конкурсного отбора на территории Котласского муниципального округа, утвержденного решением Собрания депутатов Котласского муниципального округа  от 21.04.2023 года № 102 (в редакции от 19.05.2023 года № 110, от 22.09.2023 года № 157)</w:t>
      </w:r>
      <w:r w:rsidR="001B4B90" w:rsidRPr="001B4B90">
        <w:rPr>
          <w:rFonts w:ascii="Times New Roman" w:hAnsi="Times New Roman"/>
          <w:sz w:val="28"/>
          <w:szCs w:val="28"/>
        </w:rPr>
        <w:t>.</w:t>
      </w:r>
    </w:p>
    <w:p w:rsidR="002E65B5" w:rsidRPr="00150246" w:rsidRDefault="001B4B90" w:rsidP="0015024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50246">
        <w:rPr>
          <w:rFonts w:ascii="Times New Roman" w:hAnsi="Times New Roman"/>
          <w:sz w:val="28"/>
          <w:szCs w:val="28"/>
        </w:rPr>
        <w:t>12.</w:t>
      </w:r>
      <w:r w:rsidR="00434017" w:rsidRPr="00150246">
        <w:rPr>
          <w:rFonts w:ascii="Times New Roman" w:hAnsi="Times New Roman"/>
          <w:sz w:val="28"/>
          <w:szCs w:val="28"/>
        </w:rPr>
        <w:t>П</w:t>
      </w:r>
      <w:r w:rsidR="0041323B" w:rsidRPr="00150246">
        <w:rPr>
          <w:rFonts w:ascii="Times New Roman" w:hAnsi="Times New Roman"/>
          <w:sz w:val="28"/>
          <w:szCs w:val="28"/>
        </w:rPr>
        <w:t xml:space="preserve">редложения по </w:t>
      </w:r>
      <w:r w:rsidR="00434017" w:rsidRPr="00150246">
        <w:rPr>
          <w:rFonts w:ascii="Times New Roman" w:hAnsi="Times New Roman"/>
          <w:sz w:val="28"/>
          <w:szCs w:val="28"/>
        </w:rPr>
        <w:t xml:space="preserve">итогам </w:t>
      </w:r>
      <w:r w:rsidR="002179CE" w:rsidRPr="00150246">
        <w:rPr>
          <w:rFonts w:ascii="Times New Roman" w:hAnsi="Times New Roman"/>
          <w:sz w:val="28"/>
          <w:szCs w:val="28"/>
        </w:rPr>
        <w:t>контрольного мероприятия</w:t>
      </w:r>
      <w:r w:rsidR="00BD38AC" w:rsidRPr="00150246">
        <w:rPr>
          <w:rFonts w:ascii="Times New Roman" w:hAnsi="Times New Roman"/>
          <w:sz w:val="28"/>
          <w:szCs w:val="28"/>
        </w:rPr>
        <w:t>.</w:t>
      </w:r>
    </w:p>
    <w:p w:rsidR="009E22F6" w:rsidRDefault="009E22F6" w:rsidP="009E22F6">
      <w:pPr>
        <w:tabs>
          <w:tab w:val="righ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1553">
        <w:rPr>
          <w:rFonts w:ascii="Times New Roman" w:hAnsi="Times New Roman"/>
          <w:sz w:val="28"/>
          <w:szCs w:val="28"/>
        </w:rPr>
        <w:t>Администрации Котласского муниципального округа Арх</w:t>
      </w:r>
      <w:r>
        <w:rPr>
          <w:rFonts w:ascii="Times New Roman" w:hAnsi="Times New Roman"/>
          <w:sz w:val="28"/>
          <w:szCs w:val="28"/>
        </w:rPr>
        <w:t>ангельской области рекомендовано</w:t>
      </w:r>
      <w:r w:rsidRPr="000C1553">
        <w:rPr>
          <w:rFonts w:ascii="Times New Roman" w:hAnsi="Times New Roman"/>
          <w:sz w:val="28"/>
          <w:szCs w:val="28"/>
        </w:rPr>
        <w:t>:</w:t>
      </w:r>
    </w:p>
    <w:p w:rsidR="009E22F6" w:rsidRDefault="009E22F6" w:rsidP="009E22F6">
      <w:pPr>
        <w:tabs>
          <w:tab w:val="righ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реализацию инициативных проектов осуществлять в соответствии с действующим законодательством.</w:t>
      </w:r>
    </w:p>
    <w:p w:rsidR="009E22F6" w:rsidRDefault="009E22F6" w:rsidP="009E22F6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осуществлять контроль над расходованием бюджетных средств в рамках реализации инициативных проектов.</w:t>
      </w:r>
    </w:p>
    <w:p w:rsidR="009E22F6" w:rsidRDefault="009E22F6" w:rsidP="009E22F6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2F6" w:rsidRPr="00E37037" w:rsidRDefault="009E22F6" w:rsidP="009E22F6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037">
        <w:rPr>
          <w:rFonts w:ascii="Times New Roman" w:hAnsi="Times New Roman"/>
          <w:sz w:val="28"/>
          <w:szCs w:val="28"/>
        </w:rPr>
        <w:t>Управлению имущественно - хозяйственного комплекса администрации Котласского муниципального органа Архангельской области рекомендовано:</w:t>
      </w:r>
    </w:p>
    <w:p w:rsidR="009E22F6" w:rsidRPr="00E37037" w:rsidRDefault="009E22F6" w:rsidP="009E22F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37037">
        <w:rPr>
          <w:rFonts w:ascii="Times New Roman" w:hAnsi="Times New Roman"/>
          <w:sz w:val="28"/>
          <w:szCs w:val="28"/>
        </w:rPr>
        <w:t>- своевременно вносить изменения в муниципальные контракты, реализуемые в рамках инициативного бюджетирования;</w:t>
      </w:r>
    </w:p>
    <w:p w:rsidR="009E22F6" w:rsidRDefault="009E22F6" w:rsidP="009E22F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3703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своевременно проводить</w:t>
      </w:r>
      <w:r w:rsidRPr="00E37037">
        <w:rPr>
          <w:rFonts w:ascii="Times New Roman" w:hAnsi="Times New Roman"/>
          <w:sz w:val="28"/>
          <w:szCs w:val="28"/>
        </w:rPr>
        <w:t xml:space="preserve"> работу по начислению штрафов за неисполнение обязательств, предусмотренных муниципальным</w:t>
      </w:r>
      <w:r>
        <w:rPr>
          <w:rFonts w:ascii="Times New Roman" w:hAnsi="Times New Roman"/>
          <w:sz w:val="28"/>
          <w:szCs w:val="28"/>
        </w:rPr>
        <w:t xml:space="preserve">и контрактами в рамках инициативного бюджетирования; </w:t>
      </w:r>
    </w:p>
    <w:p w:rsidR="009E22F6" w:rsidRDefault="009E22F6" w:rsidP="009E22F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3703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осуществлять расходы бюджетных средств в рамках реализации инициативных проектов по целевому назначению;</w:t>
      </w:r>
    </w:p>
    <w:p w:rsidR="009E22F6" w:rsidRDefault="009E22F6" w:rsidP="009E22F6">
      <w:pPr>
        <w:tabs>
          <w:tab w:val="right" w:leader="underscore" w:pos="93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закупки товаров, работ, услуг в рамках реализации инициативных проектов согласно действующему законодательству;</w:t>
      </w:r>
    </w:p>
    <w:p w:rsidR="009E22F6" w:rsidRDefault="009E22F6" w:rsidP="009E22F6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осуществлять контроль над расходованием бюджетных средств в рамках реализации инициативных проектов.</w:t>
      </w:r>
    </w:p>
    <w:p w:rsidR="009E22F6" w:rsidRPr="0061550F" w:rsidRDefault="009E22F6" w:rsidP="009E22F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2767" w:rsidRPr="00B72152" w:rsidRDefault="00F10259" w:rsidP="009E22F6">
      <w:pPr>
        <w:shd w:val="clear" w:color="auto" w:fill="FFFFFF"/>
        <w:tabs>
          <w:tab w:val="right" w:leader="underscore" w:pos="93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B72152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F42401" w:rsidRPr="00B7215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7073D" w:rsidRPr="00B72152">
        <w:rPr>
          <w:rFonts w:ascii="Times New Roman" w:hAnsi="Times New Roman"/>
          <w:color w:val="FF0000"/>
        </w:rPr>
        <w:t xml:space="preserve"> </w:t>
      </w:r>
    </w:p>
    <w:p w:rsidR="00652767" w:rsidRPr="00453478" w:rsidRDefault="007D01C2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3478">
        <w:rPr>
          <w:rFonts w:ascii="Times New Roman" w:hAnsi="Times New Roman"/>
          <w:sz w:val="28"/>
          <w:szCs w:val="28"/>
        </w:rPr>
        <w:t>Главный инспектор аппарата</w:t>
      </w:r>
    </w:p>
    <w:p w:rsidR="00652767" w:rsidRPr="00453478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3478">
        <w:rPr>
          <w:rFonts w:ascii="Times New Roman" w:hAnsi="Times New Roman"/>
          <w:sz w:val="28"/>
          <w:szCs w:val="28"/>
        </w:rPr>
        <w:t>Контрольно – счетной комиссии</w:t>
      </w:r>
    </w:p>
    <w:p w:rsidR="00652767" w:rsidRPr="00453478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3478">
        <w:rPr>
          <w:rFonts w:ascii="Times New Roman" w:hAnsi="Times New Roman"/>
          <w:sz w:val="28"/>
          <w:szCs w:val="28"/>
        </w:rPr>
        <w:t>Котласского муниципальн</w:t>
      </w:r>
      <w:r w:rsidR="00583E8C" w:rsidRPr="00453478">
        <w:rPr>
          <w:rFonts w:ascii="Times New Roman" w:hAnsi="Times New Roman"/>
          <w:sz w:val="28"/>
          <w:szCs w:val="28"/>
        </w:rPr>
        <w:t xml:space="preserve">ого округа ___________________ </w:t>
      </w:r>
      <w:r w:rsidRPr="00453478">
        <w:rPr>
          <w:rFonts w:ascii="Times New Roman" w:hAnsi="Times New Roman"/>
          <w:sz w:val="28"/>
          <w:szCs w:val="28"/>
        </w:rPr>
        <w:t xml:space="preserve">  </w:t>
      </w:r>
      <w:r w:rsidR="00583E8C" w:rsidRPr="00453478">
        <w:rPr>
          <w:rFonts w:ascii="Times New Roman" w:hAnsi="Times New Roman"/>
          <w:sz w:val="28"/>
          <w:szCs w:val="28"/>
        </w:rPr>
        <w:t>Ю.В.Домрачева</w:t>
      </w:r>
    </w:p>
    <w:p w:rsidR="00652767" w:rsidRPr="00453478" w:rsidRDefault="00652767" w:rsidP="009707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67B9" w:rsidRPr="00453478" w:rsidRDefault="00CA67B9" w:rsidP="0097073D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CA67B9" w:rsidRPr="00453478" w:rsidRDefault="007D01C2" w:rsidP="000B230F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453478">
        <w:rPr>
          <w:rFonts w:ascii="Times New Roman" w:hAnsi="Times New Roman"/>
        </w:rPr>
        <w:t xml:space="preserve"> </w:t>
      </w:r>
    </w:p>
    <w:sectPr w:rsidR="00CA67B9" w:rsidRPr="00453478" w:rsidSect="00815400">
      <w:headerReference w:type="even" r:id="rId10"/>
      <w:headerReference w:type="default" r:id="rId11"/>
      <w:pgSz w:w="11906" w:h="16838"/>
      <w:pgMar w:top="1418" w:right="1133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2CE" w:rsidRDefault="00AC52CE">
      <w:pPr>
        <w:spacing w:after="0" w:line="240" w:lineRule="auto"/>
      </w:pPr>
      <w:r>
        <w:separator/>
      </w:r>
    </w:p>
  </w:endnote>
  <w:endnote w:type="continuationSeparator" w:id="1">
    <w:p w:rsidR="00AC52CE" w:rsidRDefault="00AC52CE">
      <w:pPr>
        <w:spacing w:after="0" w:line="240" w:lineRule="auto"/>
      </w:pPr>
      <w:r>
        <w:continuationSeparator/>
      </w:r>
    </w:p>
  </w:endnote>
  <w:endnote w:type="continuationNotice" w:id="2">
    <w:p w:rsidR="00AC52CE" w:rsidRDefault="00AC52CE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2CE" w:rsidRDefault="00AC52CE">
      <w:pPr>
        <w:spacing w:after="0" w:line="240" w:lineRule="auto"/>
      </w:pPr>
      <w:r>
        <w:separator/>
      </w:r>
    </w:p>
  </w:footnote>
  <w:footnote w:type="continuationSeparator" w:id="1">
    <w:p w:rsidR="00AC52CE" w:rsidRDefault="00AC52CE">
      <w:pPr>
        <w:spacing w:after="0" w:line="240" w:lineRule="auto"/>
      </w:pPr>
      <w:r>
        <w:continuationSeparator/>
      </w:r>
    </w:p>
  </w:footnote>
  <w:footnote w:type="continuationNotice" w:id="2">
    <w:p w:rsidR="00AC52CE" w:rsidRDefault="00AC52CE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0F" w:rsidRDefault="009E726C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64E0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64E0F" w:rsidRDefault="00664E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0F" w:rsidRPr="00730083" w:rsidRDefault="009E726C">
    <w:pPr>
      <w:pStyle w:val="a3"/>
      <w:framePr w:wrap="around" w:vAnchor="text" w:hAnchor="margin" w:xAlign="center" w:y="1"/>
      <w:rPr>
        <w:rStyle w:val="ae"/>
        <w:rFonts w:ascii="Times New Roman" w:hAnsi="Times New Roman"/>
      </w:rPr>
    </w:pPr>
    <w:r w:rsidRPr="00730083">
      <w:rPr>
        <w:rStyle w:val="ae"/>
        <w:rFonts w:ascii="Times New Roman" w:hAnsi="Times New Roman"/>
      </w:rPr>
      <w:fldChar w:fldCharType="begin"/>
    </w:r>
    <w:r w:rsidR="00664E0F" w:rsidRPr="00730083">
      <w:rPr>
        <w:rStyle w:val="ae"/>
        <w:rFonts w:ascii="Times New Roman" w:hAnsi="Times New Roman"/>
      </w:rPr>
      <w:instrText xml:space="preserve">PAGE  </w:instrText>
    </w:r>
    <w:r w:rsidRPr="00730083">
      <w:rPr>
        <w:rStyle w:val="ae"/>
        <w:rFonts w:ascii="Times New Roman" w:hAnsi="Times New Roman"/>
      </w:rPr>
      <w:fldChar w:fldCharType="separate"/>
    </w:r>
    <w:r w:rsidR="00A15B91">
      <w:rPr>
        <w:rStyle w:val="ae"/>
        <w:rFonts w:ascii="Times New Roman" w:hAnsi="Times New Roman"/>
        <w:noProof/>
      </w:rPr>
      <w:t>7</w:t>
    </w:r>
    <w:r w:rsidRPr="00730083">
      <w:rPr>
        <w:rStyle w:val="ae"/>
        <w:rFonts w:ascii="Times New Roman" w:hAnsi="Times New Roman"/>
      </w:rPr>
      <w:fldChar w:fldCharType="end"/>
    </w:r>
  </w:p>
  <w:p w:rsidR="00664E0F" w:rsidRDefault="00664E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E64"/>
    <w:multiLevelType w:val="multilevel"/>
    <w:tmpl w:val="E3943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14717A0F"/>
    <w:multiLevelType w:val="multilevel"/>
    <w:tmpl w:val="9C6685D4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5B0439B"/>
    <w:multiLevelType w:val="hybridMultilevel"/>
    <w:tmpl w:val="BF8AA44C"/>
    <w:lvl w:ilvl="0" w:tplc="17E4E1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EE57D4"/>
    <w:multiLevelType w:val="hybridMultilevel"/>
    <w:tmpl w:val="2982C5E6"/>
    <w:lvl w:ilvl="0" w:tplc="A1ACD7D2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917F36"/>
    <w:multiLevelType w:val="hybridMultilevel"/>
    <w:tmpl w:val="7C122254"/>
    <w:lvl w:ilvl="0" w:tplc="4692A384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4AA244E"/>
    <w:multiLevelType w:val="multilevel"/>
    <w:tmpl w:val="E3943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6">
    <w:nsid w:val="37B4319E"/>
    <w:multiLevelType w:val="hybridMultilevel"/>
    <w:tmpl w:val="08F27A24"/>
    <w:lvl w:ilvl="0" w:tplc="504E338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069A4"/>
    <w:multiLevelType w:val="multilevel"/>
    <w:tmpl w:val="9C6685D4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>
    <w:nsid w:val="3C182F2D"/>
    <w:multiLevelType w:val="hybridMultilevel"/>
    <w:tmpl w:val="8C60EA5A"/>
    <w:lvl w:ilvl="0" w:tplc="E472A6B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9143C"/>
    <w:multiLevelType w:val="multilevel"/>
    <w:tmpl w:val="D062F4B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0">
    <w:nsid w:val="5AF0677A"/>
    <w:multiLevelType w:val="multilevel"/>
    <w:tmpl w:val="166EE39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5EA36C3C"/>
    <w:multiLevelType w:val="hybridMultilevel"/>
    <w:tmpl w:val="D206EDB0"/>
    <w:lvl w:ilvl="0" w:tplc="1D209808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F087139"/>
    <w:multiLevelType w:val="hybridMultilevel"/>
    <w:tmpl w:val="3F1CA120"/>
    <w:lvl w:ilvl="0" w:tplc="C024DBF6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56040F7"/>
    <w:multiLevelType w:val="multilevel"/>
    <w:tmpl w:val="AF62C8D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0"/>
  </w:num>
  <w:num w:numId="5">
    <w:abstractNumId w:val="4"/>
  </w:num>
  <w:num w:numId="6">
    <w:abstractNumId w:val="10"/>
  </w:num>
  <w:num w:numId="7">
    <w:abstractNumId w:val="11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9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98306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F01734"/>
    <w:rsid w:val="00000E4C"/>
    <w:rsid w:val="00005ABD"/>
    <w:rsid w:val="000071EF"/>
    <w:rsid w:val="00007C01"/>
    <w:rsid w:val="00011C1B"/>
    <w:rsid w:val="000128EB"/>
    <w:rsid w:val="0001437B"/>
    <w:rsid w:val="0001450F"/>
    <w:rsid w:val="00014AF1"/>
    <w:rsid w:val="000218CD"/>
    <w:rsid w:val="00040500"/>
    <w:rsid w:val="00041B6D"/>
    <w:rsid w:val="00041FC0"/>
    <w:rsid w:val="000455DF"/>
    <w:rsid w:val="00050B64"/>
    <w:rsid w:val="00051A4A"/>
    <w:rsid w:val="00053035"/>
    <w:rsid w:val="000531B6"/>
    <w:rsid w:val="00065941"/>
    <w:rsid w:val="00070600"/>
    <w:rsid w:val="00071868"/>
    <w:rsid w:val="00073DBB"/>
    <w:rsid w:val="00076867"/>
    <w:rsid w:val="00076A7D"/>
    <w:rsid w:val="000849FC"/>
    <w:rsid w:val="000866B2"/>
    <w:rsid w:val="00087128"/>
    <w:rsid w:val="00092EEE"/>
    <w:rsid w:val="00094785"/>
    <w:rsid w:val="000974D1"/>
    <w:rsid w:val="000A6F1C"/>
    <w:rsid w:val="000B094E"/>
    <w:rsid w:val="000B230F"/>
    <w:rsid w:val="000C0937"/>
    <w:rsid w:val="000C1553"/>
    <w:rsid w:val="000C7D7F"/>
    <w:rsid w:val="000E2CAC"/>
    <w:rsid w:val="000E3A21"/>
    <w:rsid w:val="000F00D9"/>
    <w:rsid w:val="000F031A"/>
    <w:rsid w:val="000F6494"/>
    <w:rsid w:val="0010183A"/>
    <w:rsid w:val="0010701C"/>
    <w:rsid w:val="00122271"/>
    <w:rsid w:val="001308E4"/>
    <w:rsid w:val="00132AC1"/>
    <w:rsid w:val="00135287"/>
    <w:rsid w:val="00136181"/>
    <w:rsid w:val="00136228"/>
    <w:rsid w:val="00140088"/>
    <w:rsid w:val="00146504"/>
    <w:rsid w:val="00147811"/>
    <w:rsid w:val="00147CC7"/>
    <w:rsid w:val="00150246"/>
    <w:rsid w:val="001610BA"/>
    <w:rsid w:val="001650B3"/>
    <w:rsid w:val="00166B6F"/>
    <w:rsid w:val="00167343"/>
    <w:rsid w:val="00171424"/>
    <w:rsid w:val="001726AA"/>
    <w:rsid w:val="00180CF2"/>
    <w:rsid w:val="00182DAA"/>
    <w:rsid w:val="00187450"/>
    <w:rsid w:val="00194175"/>
    <w:rsid w:val="00195374"/>
    <w:rsid w:val="001A0989"/>
    <w:rsid w:val="001A160E"/>
    <w:rsid w:val="001A2D2C"/>
    <w:rsid w:val="001A61D2"/>
    <w:rsid w:val="001A659A"/>
    <w:rsid w:val="001B102D"/>
    <w:rsid w:val="001B1395"/>
    <w:rsid w:val="001B1496"/>
    <w:rsid w:val="001B4B90"/>
    <w:rsid w:val="001B57A4"/>
    <w:rsid w:val="001B788B"/>
    <w:rsid w:val="001C1032"/>
    <w:rsid w:val="001D01F3"/>
    <w:rsid w:val="001D0561"/>
    <w:rsid w:val="001D4216"/>
    <w:rsid w:val="001E079A"/>
    <w:rsid w:val="001E12E5"/>
    <w:rsid w:val="001E3C12"/>
    <w:rsid w:val="001E6BD3"/>
    <w:rsid w:val="001F180A"/>
    <w:rsid w:val="001F5083"/>
    <w:rsid w:val="001F7827"/>
    <w:rsid w:val="0021293D"/>
    <w:rsid w:val="002179CE"/>
    <w:rsid w:val="002247ED"/>
    <w:rsid w:val="00233F26"/>
    <w:rsid w:val="002365BF"/>
    <w:rsid w:val="00241A0A"/>
    <w:rsid w:val="0024498F"/>
    <w:rsid w:val="0025121A"/>
    <w:rsid w:val="0025237F"/>
    <w:rsid w:val="0025295D"/>
    <w:rsid w:val="0025302E"/>
    <w:rsid w:val="002530D1"/>
    <w:rsid w:val="00253468"/>
    <w:rsid w:val="002635D7"/>
    <w:rsid w:val="00273961"/>
    <w:rsid w:val="00281F5D"/>
    <w:rsid w:val="0028432F"/>
    <w:rsid w:val="00292687"/>
    <w:rsid w:val="0029627D"/>
    <w:rsid w:val="002B2201"/>
    <w:rsid w:val="002B5B52"/>
    <w:rsid w:val="002B6B8D"/>
    <w:rsid w:val="002B6DBF"/>
    <w:rsid w:val="002C0B2B"/>
    <w:rsid w:val="002C2D81"/>
    <w:rsid w:val="002C4AEF"/>
    <w:rsid w:val="002C4F71"/>
    <w:rsid w:val="002C6C02"/>
    <w:rsid w:val="002D24B6"/>
    <w:rsid w:val="002D2A40"/>
    <w:rsid w:val="002D434A"/>
    <w:rsid w:val="002D7230"/>
    <w:rsid w:val="002E0CDE"/>
    <w:rsid w:val="002E65B5"/>
    <w:rsid w:val="003003AC"/>
    <w:rsid w:val="00302A68"/>
    <w:rsid w:val="00304A8D"/>
    <w:rsid w:val="00307672"/>
    <w:rsid w:val="00323F31"/>
    <w:rsid w:val="0032780E"/>
    <w:rsid w:val="003339F4"/>
    <w:rsid w:val="00334A61"/>
    <w:rsid w:val="00345161"/>
    <w:rsid w:val="0034543E"/>
    <w:rsid w:val="00345ABB"/>
    <w:rsid w:val="00347013"/>
    <w:rsid w:val="00362875"/>
    <w:rsid w:val="00363F92"/>
    <w:rsid w:val="00372A1C"/>
    <w:rsid w:val="003840F5"/>
    <w:rsid w:val="00387530"/>
    <w:rsid w:val="003A6367"/>
    <w:rsid w:val="003B6D8C"/>
    <w:rsid w:val="003C10EC"/>
    <w:rsid w:val="003C2CC4"/>
    <w:rsid w:val="003C63D0"/>
    <w:rsid w:val="003C642F"/>
    <w:rsid w:val="003C6847"/>
    <w:rsid w:val="003D04C6"/>
    <w:rsid w:val="003D5ABC"/>
    <w:rsid w:val="003E06BE"/>
    <w:rsid w:val="003F079D"/>
    <w:rsid w:val="003F7A1E"/>
    <w:rsid w:val="003F7D7A"/>
    <w:rsid w:val="004027DA"/>
    <w:rsid w:val="00410832"/>
    <w:rsid w:val="0041323B"/>
    <w:rsid w:val="00416881"/>
    <w:rsid w:val="004232DC"/>
    <w:rsid w:val="00425244"/>
    <w:rsid w:val="00425D59"/>
    <w:rsid w:val="00427399"/>
    <w:rsid w:val="00431C43"/>
    <w:rsid w:val="00434017"/>
    <w:rsid w:val="00434CA3"/>
    <w:rsid w:val="0043727B"/>
    <w:rsid w:val="00442F9F"/>
    <w:rsid w:val="00450DF1"/>
    <w:rsid w:val="00451337"/>
    <w:rsid w:val="00453478"/>
    <w:rsid w:val="004565A7"/>
    <w:rsid w:val="00461270"/>
    <w:rsid w:val="00465E33"/>
    <w:rsid w:val="00475F19"/>
    <w:rsid w:val="00481AFF"/>
    <w:rsid w:val="004910EB"/>
    <w:rsid w:val="00491151"/>
    <w:rsid w:val="0049455D"/>
    <w:rsid w:val="004A1F97"/>
    <w:rsid w:val="004A4988"/>
    <w:rsid w:val="004A788D"/>
    <w:rsid w:val="004B09CA"/>
    <w:rsid w:val="004B1B4D"/>
    <w:rsid w:val="004B6001"/>
    <w:rsid w:val="004C2EE8"/>
    <w:rsid w:val="004C4385"/>
    <w:rsid w:val="004D5766"/>
    <w:rsid w:val="004E2AB9"/>
    <w:rsid w:val="004E5DC4"/>
    <w:rsid w:val="00507581"/>
    <w:rsid w:val="00512FCD"/>
    <w:rsid w:val="00520286"/>
    <w:rsid w:val="00524B2D"/>
    <w:rsid w:val="00537F5B"/>
    <w:rsid w:val="00540FDA"/>
    <w:rsid w:val="00545415"/>
    <w:rsid w:val="0055206E"/>
    <w:rsid w:val="00554953"/>
    <w:rsid w:val="00555956"/>
    <w:rsid w:val="0055642F"/>
    <w:rsid w:val="00556572"/>
    <w:rsid w:val="005606AD"/>
    <w:rsid w:val="00562D76"/>
    <w:rsid w:val="0056473A"/>
    <w:rsid w:val="00564BB7"/>
    <w:rsid w:val="00567914"/>
    <w:rsid w:val="00571A88"/>
    <w:rsid w:val="00571DC3"/>
    <w:rsid w:val="00572398"/>
    <w:rsid w:val="00573AE1"/>
    <w:rsid w:val="00573E72"/>
    <w:rsid w:val="00580A30"/>
    <w:rsid w:val="005839E7"/>
    <w:rsid w:val="00583E8C"/>
    <w:rsid w:val="00585755"/>
    <w:rsid w:val="00586111"/>
    <w:rsid w:val="00590949"/>
    <w:rsid w:val="00594500"/>
    <w:rsid w:val="005A30C6"/>
    <w:rsid w:val="005A3788"/>
    <w:rsid w:val="005A450B"/>
    <w:rsid w:val="005A5F59"/>
    <w:rsid w:val="005B7367"/>
    <w:rsid w:val="005C132E"/>
    <w:rsid w:val="005C407E"/>
    <w:rsid w:val="005D3D52"/>
    <w:rsid w:val="005E7D95"/>
    <w:rsid w:val="005F32FB"/>
    <w:rsid w:val="005F3CB5"/>
    <w:rsid w:val="005F7148"/>
    <w:rsid w:val="0060197B"/>
    <w:rsid w:val="00601E8C"/>
    <w:rsid w:val="00602BE4"/>
    <w:rsid w:val="006036DC"/>
    <w:rsid w:val="00604888"/>
    <w:rsid w:val="00606DBC"/>
    <w:rsid w:val="00606E8F"/>
    <w:rsid w:val="0061550F"/>
    <w:rsid w:val="00615B1C"/>
    <w:rsid w:val="006303E7"/>
    <w:rsid w:val="0063168C"/>
    <w:rsid w:val="0064510F"/>
    <w:rsid w:val="006510B0"/>
    <w:rsid w:val="006519DE"/>
    <w:rsid w:val="00651DD9"/>
    <w:rsid w:val="00652767"/>
    <w:rsid w:val="00652855"/>
    <w:rsid w:val="00654D08"/>
    <w:rsid w:val="006563EB"/>
    <w:rsid w:val="00657C9A"/>
    <w:rsid w:val="00660200"/>
    <w:rsid w:val="00663595"/>
    <w:rsid w:val="0066374C"/>
    <w:rsid w:val="00664E0F"/>
    <w:rsid w:val="00665EEE"/>
    <w:rsid w:val="006712EC"/>
    <w:rsid w:val="00675DD1"/>
    <w:rsid w:val="0068232B"/>
    <w:rsid w:val="00686267"/>
    <w:rsid w:val="00686625"/>
    <w:rsid w:val="006909B2"/>
    <w:rsid w:val="006A2480"/>
    <w:rsid w:val="006A3E89"/>
    <w:rsid w:val="006A5DEE"/>
    <w:rsid w:val="006B1346"/>
    <w:rsid w:val="006B198D"/>
    <w:rsid w:val="006B6F03"/>
    <w:rsid w:val="006D26D5"/>
    <w:rsid w:val="006D2908"/>
    <w:rsid w:val="006D2CEF"/>
    <w:rsid w:val="006D44D5"/>
    <w:rsid w:val="006D6EDF"/>
    <w:rsid w:val="006E3988"/>
    <w:rsid w:val="006E4FBB"/>
    <w:rsid w:val="006F550D"/>
    <w:rsid w:val="006F70B5"/>
    <w:rsid w:val="0070502F"/>
    <w:rsid w:val="007146B6"/>
    <w:rsid w:val="00715186"/>
    <w:rsid w:val="007161C2"/>
    <w:rsid w:val="00721BC6"/>
    <w:rsid w:val="00730083"/>
    <w:rsid w:val="00731070"/>
    <w:rsid w:val="00736C15"/>
    <w:rsid w:val="0074275A"/>
    <w:rsid w:val="00744F6E"/>
    <w:rsid w:val="0075084D"/>
    <w:rsid w:val="00752C9E"/>
    <w:rsid w:val="007602C0"/>
    <w:rsid w:val="00762925"/>
    <w:rsid w:val="00766CC2"/>
    <w:rsid w:val="0077328D"/>
    <w:rsid w:val="00777BC9"/>
    <w:rsid w:val="00787362"/>
    <w:rsid w:val="007A02FA"/>
    <w:rsid w:val="007A178F"/>
    <w:rsid w:val="007A3245"/>
    <w:rsid w:val="007A5573"/>
    <w:rsid w:val="007A5873"/>
    <w:rsid w:val="007B1F4A"/>
    <w:rsid w:val="007B4364"/>
    <w:rsid w:val="007B446D"/>
    <w:rsid w:val="007B7FF2"/>
    <w:rsid w:val="007D01C2"/>
    <w:rsid w:val="007D27ED"/>
    <w:rsid w:val="007D448C"/>
    <w:rsid w:val="007D4876"/>
    <w:rsid w:val="007E3ED3"/>
    <w:rsid w:val="007E579F"/>
    <w:rsid w:val="007E736A"/>
    <w:rsid w:val="007F3CAE"/>
    <w:rsid w:val="007F48AF"/>
    <w:rsid w:val="008026EA"/>
    <w:rsid w:val="00806098"/>
    <w:rsid w:val="00815400"/>
    <w:rsid w:val="00820A2D"/>
    <w:rsid w:val="0082251C"/>
    <w:rsid w:val="00834A58"/>
    <w:rsid w:val="00835526"/>
    <w:rsid w:val="0083712E"/>
    <w:rsid w:val="0084572B"/>
    <w:rsid w:val="00851264"/>
    <w:rsid w:val="008555BF"/>
    <w:rsid w:val="00855679"/>
    <w:rsid w:val="00857258"/>
    <w:rsid w:val="00884748"/>
    <w:rsid w:val="00885E38"/>
    <w:rsid w:val="00886C74"/>
    <w:rsid w:val="008A1418"/>
    <w:rsid w:val="008A14A1"/>
    <w:rsid w:val="008A197E"/>
    <w:rsid w:val="008A58E2"/>
    <w:rsid w:val="008B0BE3"/>
    <w:rsid w:val="008C121D"/>
    <w:rsid w:val="008C29A8"/>
    <w:rsid w:val="008C4940"/>
    <w:rsid w:val="008C529F"/>
    <w:rsid w:val="008D2D0B"/>
    <w:rsid w:val="008D638D"/>
    <w:rsid w:val="008E2C9F"/>
    <w:rsid w:val="008E4D00"/>
    <w:rsid w:val="008E7A49"/>
    <w:rsid w:val="008F5830"/>
    <w:rsid w:val="00905051"/>
    <w:rsid w:val="00911954"/>
    <w:rsid w:val="00922218"/>
    <w:rsid w:val="009249A2"/>
    <w:rsid w:val="00953A4D"/>
    <w:rsid w:val="009571BA"/>
    <w:rsid w:val="0096687E"/>
    <w:rsid w:val="0097073D"/>
    <w:rsid w:val="009714BA"/>
    <w:rsid w:val="00972115"/>
    <w:rsid w:val="00976086"/>
    <w:rsid w:val="00990A48"/>
    <w:rsid w:val="0099784E"/>
    <w:rsid w:val="009B0720"/>
    <w:rsid w:val="009D19FC"/>
    <w:rsid w:val="009D2B2D"/>
    <w:rsid w:val="009D5B38"/>
    <w:rsid w:val="009D77E5"/>
    <w:rsid w:val="009E0BE0"/>
    <w:rsid w:val="009E22F6"/>
    <w:rsid w:val="009E622F"/>
    <w:rsid w:val="009E633F"/>
    <w:rsid w:val="009E6AA2"/>
    <w:rsid w:val="009E726C"/>
    <w:rsid w:val="009F4A22"/>
    <w:rsid w:val="009F4E10"/>
    <w:rsid w:val="00A05513"/>
    <w:rsid w:val="00A1429B"/>
    <w:rsid w:val="00A1562E"/>
    <w:rsid w:val="00A15B91"/>
    <w:rsid w:val="00A20149"/>
    <w:rsid w:val="00A22F5E"/>
    <w:rsid w:val="00A25394"/>
    <w:rsid w:val="00A25D39"/>
    <w:rsid w:val="00A30462"/>
    <w:rsid w:val="00A312C2"/>
    <w:rsid w:val="00A32A79"/>
    <w:rsid w:val="00A40880"/>
    <w:rsid w:val="00A40E75"/>
    <w:rsid w:val="00A418C9"/>
    <w:rsid w:val="00A45890"/>
    <w:rsid w:val="00A45E15"/>
    <w:rsid w:val="00A531F8"/>
    <w:rsid w:val="00A5580C"/>
    <w:rsid w:val="00A67DFC"/>
    <w:rsid w:val="00A70E06"/>
    <w:rsid w:val="00A7347B"/>
    <w:rsid w:val="00A80C47"/>
    <w:rsid w:val="00A9549E"/>
    <w:rsid w:val="00A95F0F"/>
    <w:rsid w:val="00A971D6"/>
    <w:rsid w:val="00A97647"/>
    <w:rsid w:val="00AA34A1"/>
    <w:rsid w:val="00AA513E"/>
    <w:rsid w:val="00AB0471"/>
    <w:rsid w:val="00AB5643"/>
    <w:rsid w:val="00AB6DE8"/>
    <w:rsid w:val="00AC138C"/>
    <w:rsid w:val="00AC28F6"/>
    <w:rsid w:val="00AC2E74"/>
    <w:rsid w:val="00AC52CE"/>
    <w:rsid w:val="00AC67FC"/>
    <w:rsid w:val="00AD1073"/>
    <w:rsid w:val="00AD5DAC"/>
    <w:rsid w:val="00AE1779"/>
    <w:rsid w:val="00AE7D51"/>
    <w:rsid w:val="00AF4BB2"/>
    <w:rsid w:val="00AF50F8"/>
    <w:rsid w:val="00AF6CB7"/>
    <w:rsid w:val="00B1035A"/>
    <w:rsid w:val="00B12A27"/>
    <w:rsid w:val="00B16E0C"/>
    <w:rsid w:val="00B20E34"/>
    <w:rsid w:val="00B21128"/>
    <w:rsid w:val="00B2335D"/>
    <w:rsid w:val="00B2387C"/>
    <w:rsid w:val="00B25307"/>
    <w:rsid w:val="00B27DEF"/>
    <w:rsid w:val="00B358A6"/>
    <w:rsid w:val="00B36574"/>
    <w:rsid w:val="00B42E21"/>
    <w:rsid w:val="00B500CA"/>
    <w:rsid w:val="00B508B5"/>
    <w:rsid w:val="00B51F75"/>
    <w:rsid w:val="00B547B7"/>
    <w:rsid w:val="00B6095A"/>
    <w:rsid w:val="00B620C2"/>
    <w:rsid w:val="00B66F12"/>
    <w:rsid w:val="00B72152"/>
    <w:rsid w:val="00B969F0"/>
    <w:rsid w:val="00BA3FF3"/>
    <w:rsid w:val="00BA668C"/>
    <w:rsid w:val="00BB1D38"/>
    <w:rsid w:val="00BB1D5D"/>
    <w:rsid w:val="00BB7A2A"/>
    <w:rsid w:val="00BC06F6"/>
    <w:rsid w:val="00BC5332"/>
    <w:rsid w:val="00BC5C1D"/>
    <w:rsid w:val="00BD38AC"/>
    <w:rsid w:val="00BE0939"/>
    <w:rsid w:val="00BF1412"/>
    <w:rsid w:val="00BF2BCB"/>
    <w:rsid w:val="00BF772E"/>
    <w:rsid w:val="00C046CA"/>
    <w:rsid w:val="00C05517"/>
    <w:rsid w:val="00C1778C"/>
    <w:rsid w:val="00C2112A"/>
    <w:rsid w:val="00C220EC"/>
    <w:rsid w:val="00C2304C"/>
    <w:rsid w:val="00C24B40"/>
    <w:rsid w:val="00C323D6"/>
    <w:rsid w:val="00C34428"/>
    <w:rsid w:val="00C34915"/>
    <w:rsid w:val="00C45418"/>
    <w:rsid w:val="00C46A9B"/>
    <w:rsid w:val="00C521A1"/>
    <w:rsid w:val="00C52D99"/>
    <w:rsid w:val="00C62B9A"/>
    <w:rsid w:val="00C6404F"/>
    <w:rsid w:val="00C650B6"/>
    <w:rsid w:val="00C6798F"/>
    <w:rsid w:val="00C7287D"/>
    <w:rsid w:val="00C7319A"/>
    <w:rsid w:val="00C84E74"/>
    <w:rsid w:val="00C8549E"/>
    <w:rsid w:val="00C863A0"/>
    <w:rsid w:val="00C90EF0"/>
    <w:rsid w:val="00C91A8F"/>
    <w:rsid w:val="00CA2BE7"/>
    <w:rsid w:val="00CA67B9"/>
    <w:rsid w:val="00CB4F23"/>
    <w:rsid w:val="00CC2EDC"/>
    <w:rsid w:val="00CC343C"/>
    <w:rsid w:val="00CC61AA"/>
    <w:rsid w:val="00CD5238"/>
    <w:rsid w:val="00CE0D61"/>
    <w:rsid w:val="00CE2C2A"/>
    <w:rsid w:val="00CF4E86"/>
    <w:rsid w:val="00CF587A"/>
    <w:rsid w:val="00CF5E02"/>
    <w:rsid w:val="00CF6478"/>
    <w:rsid w:val="00D0188A"/>
    <w:rsid w:val="00D1071A"/>
    <w:rsid w:val="00D15219"/>
    <w:rsid w:val="00D170C7"/>
    <w:rsid w:val="00D2351B"/>
    <w:rsid w:val="00D25210"/>
    <w:rsid w:val="00D371E0"/>
    <w:rsid w:val="00D41500"/>
    <w:rsid w:val="00D56FBC"/>
    <w:rsid w:val="00D62522"/>
    <w:rsid w:val="00D6527A"/>
    <w:rsid w:val="00D66E87"/>
    <w:rsid w:val="00D76315"/>
    <w:rsid w:val="00D81928"/>
    <w:rsid w:val="00D83A81"/>
    <w:rsid w:val="00D85DC9"/>
    <w:rsid w:val="00D86FAA"/>
    <w:rsid w:val="00D90DE0"/>
    <w:rsid w:val="00D91982"/>
    <w:rsid w:val="00D92613"/>
    <w:rsid w:val="00D94009"/>
    <w:rsid w:val="00DB0C6B"/>
    <w:rsid w:val="00DB25A4"/>
    <w:rsid w:val="00DB3CF9"/>
    <w:rsid w:val="00DB475F"/>
    <w:rsid w:val="00DC2C93"/>
    <w:rsid w:val="00DC3672"/>
    <w:rsid w:val="00DC40F2"/>
    <w:rsid w:val="00DD712D"/>
    <w:rsid w:val="00DE56C3"/>
    <w:rsid w:val="00DE6131"/>
    <w:rsid w:val="00DF1DFE"/>
    <w:rsid w:val="00DF34E8"/>
    <w:rsid w:val="00E06B24"/>
    <w:rsid w:val="00E16420"/>
    <w:rsid w:val="00E265EA"/>
    <w:rsid w:val="00E2678F"/>
    <w:rsid w:val="00E271D3"/>
    <w:rsid w:val="00E34766"/>
    <w:rsid w:val="00E35753"/>
    <w:rsid w:val="00E35D59"/>
    <w:rsid w:val="00E427E6"/>
    <w:rsid w:val="00E43BEE"/>
    <w:rsid w:val="00E47B5C"/>
    <w:rsid w:val="00E51A94"/>
    <w:rsid w:val="00E563BF"/>
    <w:rsid w:val="00E6118A"/>
    <w:rsid w:val="00E6260E"/>
    <w:rsid w:val="00E62CC8"/>
    <w:rsid w:val="00E66416"/>
    <w:rsid w:val="00E67D86"/>
    <w:rsid w:val="00E67E84"/>
    <w:rsid w:val="00E70EF8"/>
    <w:rsid w:val="00E712CD"/>
    <w:rsid w:val="00E74A8A"/>
    <w:rsid w:val="00E83270"/>
    <w:rsid w:val="00E87484"/>
    <w:rsid w:val="00E9035F"/>
    <w:rsid w:val="00E917FB"/>
    <w:rsid w:val="00E9563D"/>
    <w:rsid w:val="00EA7CE4"/>
    <w:rsid w:val="00EB1251"/>
    <w:rsid w:val="00EB3DE8"/>
    <w:rsid w:val="00EB71C5"/>
    <w:rsid w:val="00EC0311"/>
    <w:rsid w:val="00EC13DA"/>
    <w:rsid w:val="00EC396B"/>
    <w:rsid w:val="00EC47D1"/>
    <w:rsid w:val="00ED438F"/>
    <w:rsid w:val="00ED4A44"/>
    <w:rsid w:val="00ED4A86"/>
    <w:rsid w:val="00EE1E26"/>
    <w:rsid w:val="00EE6A39"/>
    <w:rsid w:val="00EE7BA6"/>
    <w:rsid w:val="00EF39EC"/>
    <w:rsid w:val="00EF7F82"/>
    <w:rsid w:val="00F01734"/>
    <w:rsid w:val="00F02B3C"/>
    <w:rsid w:val="00F042EE"/>
    <w:rsid w:val="00F0547E"/>
    <w:rsid w:val="00F10259"/>
    <w:rsid w:val="00F1240E"/>
    <w:rsid w:val="00F1274B"/>
    <w:rsid w:val="00F2014A"/>
    <w:rsid w:val="00F24F74"/>
    <w:rsid w:val="00F262B6"/>
    <w:rsid w:val="00F27791"/>
    <w:rsid w:val="00F3491B"/>
    <w:rsid w:val="00F410C6"/>
    <w:rsid w:val="00F42401"/>
    <w:rsid w:val="00F43839"/>
    <w:rsid w:val="00F5277C"/>
    <w:rsid w:val="00F540A5"/>
    <w:rsid w:val="00F54708"/>
    <w:rsid w:val="00F55B1C"/>
    <w:rsid w:val="00F63C41"/>
    <w:rsid w:val="00F67B75"/>
    <w:rsid w:val="00F70B8E"/>
    <w:rsid w:val="00F72F15"/>
    <w:rsid w:val="00F75ED6"/>
    <w:rsid w:val="00F851CB"/>
    <w:rsid w:val="00F878F1"/>
    <w:rsid w:val="00F900B3"/>
    <w:rsid w:val="00FA5640"/>
    <w:rsid w:val="00FA7615"/>
    <w:rsid w:val="00FB17D9"/>
    <w:rsid w:val="00FB3443"/>
    <w:rsid w:val="00FC6A14"/>
    <w:rsid w:val="00FC7BE4"/>
    <w:rsid w:val="00FD3F51"/>
    <w:rsid w:val="00FD7DE8"/>
    <w:rsid w:val="00FE78B6"/>
    <w:rsid w:val="00FF571F"/>
    <w:rsid w:val="00FF6FE7"/>
    <w:rsid w:val="00FF7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rsid w:val="003D5ABC"/>
  </w:style>
  <w:style w:type="paragraph" w:styleId="a5">
    <w:name w:val="footer"/>
    <w:basedOn w:val="a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sid w:val="003D5ABC"/>
  </w:style>
  <w:style w:type="paragraph" w:styleId="a7">
    <w:name w:val="Balloon Text"/>
    <w:basedOn w:val="a"/>
    <w:semiHidden/>
    <w:unhideWhenUsed/>
    <w:rsid w:val="003D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sid w:val="003D5AB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sid w:val="003D5ABC"/>
    <w:rPr>
      <w:sz w:val="16"/>
      <w:szCs w:val="16"/>
    </w:rPr>
  </w:style>
  <w:style w:type="paragraph" w:styleId="aa">
    <w:name w:val="annotation text"/>
    <w:basedOn w:val="a"/>
    <w:semiHidden/>
    <w:rsid w:val="003D5ABC"/>
    <w:rPr>
      <w:sz w:val="20"/>
      <w:szCs w:val="20"/>
    </w:rPr>
  </w:style>
  <w:style w:type="paragraph" w:styleId="ab">
    <w:name w:val="footnote text"/>
    <w:basedOn w:val="a"/>
    <w:semiHidden/>
    <w:rsid w:val="003D5ABC"/>
    <w:rPr>
      <w:sz w:val="20"/>
      <w:szCs w:val="20"/>
    </w:rPr>
  </w:style>
  <w:style w:type="character" w:styleId="ac">
    <w:name w:val="footnote reference"/>
    <w:semiHidden/>
    <w:rsid w:val="003D5ABC"/>
    <w:rPr>
      <w:vertAlign w:val="superscript"/>
    </w:rPr>
  </w:style>
  <w:style w:type="paragraph" w:styleId="ad">
    <w:name w:val="Body Text Indent"/>
    <w:basedOn w:val="a"/>
    <w:semiHidden/>
    <w:rsid w:val="003D5ABC"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rsid w:val="003D5ABC"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  <w:rsid w:val="003D5ABC"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  <w:style w:type="paragraph" w:styleId="af3">
    <w:name w:val="List Paragraph"/>
    <w:basedOn w:val="a"/>
    <w:qFormat/>
    <w:rsid w:val="0013618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TableParagraph">
    <w:name w:val="Table Paragraph"/>
    <w:basedOn w:val="a"/>
    <w:uiPriority w:val="1"/>
    <w:qFormat/>
    <w:rsid w:val="00CD5238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Pr>
      <w:sz w:val="16"/>
      <w:szCs w:val="16"/>
    </w:rPr>
  </w:style>
  <w:style w:type="paragraph" w:styleId="aa">
    <w:name w:val="annotation text"/>
    <w:basedOn w:val="a"/>
    <w:semiHidden/>
    <w:rPr>
      <w:sz w:val="20"/>
      <w:szCs w:val="20"/>
    </w:rPr>
  </w:style>
  <w:style w:type="paragraph" w:styleId="ab">
    <w:name w:val="footnote text"/>
    <w:basedOn w:val="a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Body Text Indent"/>
    <w:basedOn w:val="a"/>
    <w:semiHidden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6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Props1.xml><?xml version="1.0" encoding="utf-8"?>
<ds:datastoreItem xmlns:ds="http://schemas.openxmlformats.org/officeDocument/2006/customXml" ds:itemID="{B5966194-5D4B-4F6C-BCC5-AB8EAD66BC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F5E25F-2DE1-46E2-BD6E-4A8EA5065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07CBA1-A2CF-4355-A370-5C2AE3ACF4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1932</TotalTime>
  <Pages>1</Pages>
  <Words>2371</Words>
  <Characters>13521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/>
  <LinksUpToDate>false</LinksUpToDate>
  <CharactersWithSpaces>15861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creator>AEM</dc:creator>
  <cp:lastModifiedBy>A_krk3</cp:lastModifiedBy>
  <cp:revision>154</cp:revision>
  <cp:lastPrinted>2024-12-09T13:03:00Z</cp:lastPrinted>
  <dcterms:created xsi:type="dcterms:W3CDTF">2024-05-13T10:50:00Z</dcterms:created>
  <dcterms:modified xsi:type="dcterms:W3CDTF">2025-05-28T11:47:00Z</dcterms:modified>
</cp:coreProperties>
</file>