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BB" w:rsidRPr="00955A27" w:rsidRDefault="002A4CBB" w:rsidP="002A4CB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</w:rPr>
        <w:t>ОПОВЕЩЕНИЕ</w:t>
      </w:r>
    </w:p>
    <w:p w:rsidR="002A4CBB" w:rsidRDefault="002A4CBB" w:rsidP="002A4CB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</w:rPr>
        <w:t>о начале публичных слушаний</w:t>
      </w:r>
    </w:p>
    <w:p w:rsidR="002A4CBB" w:rsidRPr="00955A27" w:rsidRDefault="002A4CBB" w:rsidP="002A4CBB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79"/>
        <w:gridCol w:w="5386"/>
      </w:tblGrid>
      <w:tr w:rsidR="002A4CBB" w:rsidRPr="00955A27" w:rsidTr="002A4CBB">
        <w:trPr>
          <w:trHeight w:val="1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1. Информация о проекте, подлежащем рассмотрению на публичных слушаниях (наименование и иные реквизиты)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095CCE" w:rsidP="008023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95CCE">
              <w:rPr>
                <w:sz w:val="22"/>
                <w:szCs w:val="22"/>
              </w:rPr>
              <w:t xml:space="preserve"> предоставлении разрешения на условно разрешенный вид использования земельного участка с кадастровым номером 29:07:</w:t>
            </w:r>
            <w:r w:rsidR="0080239A">
              <w:rPr>
                <w:sz w:val="22"/>
                <w:szCs w:val="22"/>
              </w:rPr>
              <w:t>093201</w:t>
            </w:r>
            <w:r w:rsidRPr="00095CCE">
              <w:rPr>
                <w:sz w:val="22"/>
                <w:szCs w:val="22"/>
              </w:rPr>
              <w:t>:</w:t>
            </w:r>
            <w:r w:rsidR="0080239A">
              <w:rPr>
                <w:sz w:val="22"/>
                <w:szCs w:val="22"/>
              </w:rPr>
              <w:t>116</w:t>
            </w:r>
            <w:r w:rsidRPr="00095CCE">
              <w:rPr>
                <w:sz w:val="22"/>
                <w:szCs w:val="22"/>
              </w:rPr>
              <w:t xml:space="preserve">, расположенного по адресу: Архангельская </w:t>
            </w:r>
            <w:r w:rsidR="0080239A">
              <w:rPr>
                <w:sz w:val="22"/>
                <w:szCs w:val="22"/>
              </w:rPr>
              <w:t>область, Котласский район, МО «Приводинское</w:t>
            </w:r>
            <w:r w:rsidRPr="00095CCE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br/>
            </w:r>
            <w:r w:rsidR="0080239A">
              <w:rPr>
                <w:sz w:val="22"/>
                <w:szCs w:val="22"/>
              </w:rPr>
              <w:t xml:space="preserve">дер. </w:t>
            </w:r>
            <w:proofErr w:type="spellStart"/>
            <w:r w:rsidR="0080239A">
              <w:rPr>
                <w:sz w:val="22"/>
                <w:szCs w:val="22"/>
              </w:rPr>
              <w:t>Куимиха</w:t>
            </w:r>
            <w:proofErr w:type="spellEnd"/>
            <w:r w:rsidR="0080239A">
              <w:rPr>
                <w:sz w:val="22"/>
                <w:szCs w:val="22"/>
              </w:rPr>
              <w:t>, ул. Первомайская, д. 10</w:t>
            </w:r>
          </w:p>
        </w:tc>
      </w:tr>
      <w:tr w:rsidR="002A4CBB" w:rsidRPr="00955A27" w:rsidTr="002A4CBB">
        <w:trPr>
          <w:trHeight w:val="1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2. Перечень информационных материалов к проекту, подлежащему рассмотрению на публичных слушаниях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8023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Выкопировка</w:t>
            </w:r>
            <w:proofErr w:type="spellEnd"/>
            <w:r>
              <w:rPr>
                <w:sz w:val="22"/>
                <w:szCs w:val="22"/>
              </w:rPr>
              <w:t xml:space="preserve"> и выписка из правил землепользования и застройки городского поселения «</w:t>
            </w:r>
            <w:r w:rsidR="0080239A">
              <w:rPr>
                <w:sz w:val="22"/>
                <w:szCs w:val="22"/>
              </w:rPr>
              <w:t>Приводинское</w:t>
            </w:r>
            <w:r>
              <w:rPr>
                <w:sz w:val="22"/>
                <w:szCs w:val="22"/>
              </w:rPr>
              <w:t>»</w:t>
            </w:r>
          </w:p>
        </w:tc>
      </w:tr>
      <w:tr w:rsidR="002A4CBB" w:rsidRPr="00955A27" w:rsidTr="002A4CBB">
        <w:trPr>
          <w:trHeight w:val="1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3. Организатор публичных слушаний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архитектуры, градостроительства, экологии и охраны окружающей среды Управления </w:t>
            </w:r>
            <w:proofErr w:type="spellStart"/>
            <w:r>
              <w:rPr>
                <w:sz w:val="22"/>
                <w:szCs w:val="22"/>
              </w:rPr>
              <w:t>имущественно</w:t>
            </w:r>
            <w:proofErr w:type="spellEnd"/>
            <w:r>
              <w:rPr>
                <w:sz w:val="22"/>
                <w:szCs w:val="22"/>
              </w:rPr>
              <w:t>-хозяйственного комплекса администрации Котласского муниципального округа Архангельской области</w:t>
            </w:r>
          </w:p>
        </w:tc>
      </w:tr>
      <w:tr w:rsidR="002A4CBB" w:rsidRPr="00955A27" w:rsidTr="002A4CBB">
        <w:trPr>
          <w:trHeight w:val="1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4. Территория проведения публичных слушаний (вся территория муниципального образования, иная определенная территория,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80239A" w:rsidP="006017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Дер. </w:t>
            </w:r>
            <w:proofErr w:type="spellStart"/>
            <w:r>
              <w:rPr>
                <w:sz w:val="22"/>
                <w:szCs w:val="22"/>
              </w:rPr>
              <w:t>Куимиха</w:t>
            </w:r>
            <w:proofErr w:type="spellEnd"/>
          </w:p>
        </w:tc>
      </w:tr>
      <w:tr w:rsidR="002A4CBB" w:rsidRPr="00955A27" w:rsidTr="002A4CBB">
        <w:trPr>
          <w:trHeight w:val="1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5. Категории участников публичных слушаний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помещений).</w:t>
            </w:r>
          </w:p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Участники для идентификации предоставляют сведения о себе, правообладатели земельных участком и (или) расположенных на них объектов капитального строительства, и (или) </w:t>
            </w:r>
            <w:proofErr w:type="gramStart"/>
            <w:r w:rsidRPr="00955A27">
              <w:rPr>
                <w:sz w:val="22"/>
                <w:szCs w:val="22"/>
              </w:rPr>
              <w:t>помещений, являющихся частью указанных объектов предоставляют</w:t>
            </w:r>
            <w:proofErr w:type="gramEnd"/>
            <w:r w:rsidRPr="00955A27">
              <w:rPr>
                <w:sz w:val="22"/>
                <w:szCs w:val="22"/>
              </w:rPr>
              <w:t xml:space="preserve"> сведения о земельных участках, объектах капитального строительства, помещениях из Единого государственного реестра недвижимости или иные документы, удостоверяющие их права на такие объекты.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A4CBB">
              <w:rPr>
                <w:sz w:val="22"/>
                <w:szCs w:val="22"/>
              </w:rPr>
              <w:t>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</w:t>
            </w:r>
          </w:p>
        </w:tc>
      </w:tr>
      <w:tr w:rsidR="002A4CBB" w:rsidRPr="00955A27" w:rsidTr="002A4CBB">
        <w:trPr>
          <w:trHeight w:val="1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6. Информация о порядке и сроках проведения публичных слушаний по проекту (общий срок публичных слушаний, в том числе дата их начала и окончания, формы проведения публичных слушаний: путем проведения собрания или собраний участников публичных слушаний, в месте (местах) проведения экспозиции (экспозиций) проекта, подлежащего рассмотрению на публичных слушаниях, иное)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Default="00550B38" w:rsidP="006017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A4CBB" w:rsidRPr="002A4CBB">
              <w:rPr>
                <w:sz w:val="22"/>
                <w:szCs w:val="22"/>
              </w:rPr>
              <w:t>бщий срок публичных слушаний</w:t>
            </w:r>
            <w:r>
              <w:rPr>
                <w:sz w:val="22"/>
                <w:szCs w:val="22"/>
              </w:rPr>
              <w:t xml:space="preserve"> не более 1 месяца, Дата начала – </w:t>
            </w:r>
            <w:r w:rsidR="0080239A">
              <w:rPr>
                <w:sz w:val="22"/>
                <w:szCs w:val="22"/>
              </w:rPr>
              <w:t>01 ноября</w:t>
            </w:r>
            <w:r>
              <w:rPr>
                <w:sz w:val="22"/>
                <w:szCs w:val="22"/>
              </w:rPr>
              <w:t xml:space="preserve"> 2024 года, </w:t>
            </w:r>
          </w:p>
          <w:p w:rsidR="00550B38" w:rsidRDefault="00550B38" w:rsidP="006017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– </w:t>
            </w:r>
            <w:r w:rsidR="0080239A">
              <w:rPr>
                <w:sz w:val="22"/>
                <w:szCs w:val="22"/>
              </w:rPr>
              <w:t>2</w:t>
            </w:r>
            <w:r w:rsidR="005760DA">
              <w:rPr>
                <w:sz w:val="22"/>
                <w:szCs w:val="22"/>
              </w:rPr>
              <w:t>2</w:t>
            </w:r>
            <w:r w:rsidR="0080239A">
              <w:rPr>
                <w:sz w:val="22"/>
                <w:szCs w:val="22"/>
              </w:rPr>
              <w:t xml:space="preserve"> ноября</w:t>
            </w:r>
            <w:r>
              <w:rPr>
                <w:sz w:val="22"/>
                <w:szCs w:val="22"/>
              </w:rPr>
              <w:t xml:space="preserve"> 2024 года.</w:t>
            </w:r>
          </w:p>
          <w:p w:rsidR="00550B38" w:rsidRPr="00955A27" w:rsidRDefault="00550B38" w:rsidP="00550B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50B38">
              <w:rPr>
                <w:sz w:val="22"/>
                <w:szCs w:val="22"/>
              </w:rPr>
              <w:t>роведени</w:t>
            </w:r>
            <w:r>
              <w:rPr>
                <w:sz w:val="22"/>
                <w:szCs w:val="22"/>
              </w:rPr>
              <w:t>е</w:t>
            </w:r>
            <w:r w:rsidRPr="00550B38">
              <w:rPr>
                <w:sz w:val="22"/>
                <w:szCs w:val="22"/>
              </w:rPr>
              <w:t xml:space="preserve"> собрания</w:t>
            </w:r>
            <w:r>
              <w:rPr>
                <w:sz w:val="22"/>
                <w:szCs w:val="22"/>
              </w:rPr>
              <w:t xml:space="preserve"> участников публичных слушаний.</w:t>
            </w:r>
          </w:p>
        </w:tc>
      </w:tr>
      <w:tr w:rsidR="002A4CBB" w:rsidRPr="00955A27" w:rsidTr="002A4CBB">
        <w:trPr>
          <w:trHeight w:val="1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7. Информация о проведении экспозиции (экспозиций) проекта, подлежащего рассмотрению на публичных слушаниях (место / места, дата открытия, срок проведения, дни и </w:t>
            </w:r>
            <w:r w:rsidRPr="00955A27">
              <w:rPr>
                <w:sz w:val="22"/>
                <w:szCs w:val="22"/>
              </w:rPr>
              <w:lastRenderedPageBreak/>
              <w:t>часы посещения экспозиции / экспозиций)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550B38" w:rsidP="008023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Экспозиция расположена по адресу: </w:t>
            </w:r>
            <w:r w:rsidR="0080239A">
              <w:rPr>
                <w:sz w:val="22"/>
                <w:szCs w:val="22"/>
              </w:rPr>
              <w:t xml:space="preserve">дер. </w:t>
            </w:r>
            <w:proofErr w:type="spellStart"/>
            <w:r w:rsidR="0080239A">
              <w:rPr>
                <w:sz w:val="22"/>
                <w:szCs w:val="22"/>
              </w:rPr>
              <w:t>Куимиха</w:t>
            </w:r>
            <w:proofErr w:type="spellEnd"/>
            <w:r w:rsidR="0080239A">
              <w:rPr>
                <w:sz w:val="22"/>
                <w:szCs w:val="22"/>
              </w:rPr>
              <w:t>, ул. Советская, д. 7</w:t>
            </w:r>
            <w:r>
              <w:rPr>
                <w:sz w:val="22"/>
                <w:szCs w:val="22"/>
              </w:rPr>
              <w:t xml:space="preserve"> (здание администрации), с </w:t>
            </w:r>
            <w:r w:rsidR="0080239A">
              <w:rPr>
                <w:sz w:val="22"/>
                <w:szCs w:val="22"/>
              </w:rPr>
              <w:t xml:space="preserve">01 ноября </w:t>
            </w:r>
            <w:r>
              <w:rPr>
                <w:sz w:val="22"/>
                <w:szCs w:val="22"/>
              </w:rPr>
              <w:t xml:space="preserve">по </w:t>
            </w:r>
            <w:r w:rsidR="0080239A">
              <w:rPr>
                <w:sz w:val="22"/>
                <w:szCs w:val="22"/>
              </w:rPr>
              <w:t>22 ноября</w:t>
            </w:r>
            <w:r w:rsidR="00590813">
              <w:rPr>
                <w:sz w:val="22"/>
                <w:szCs w:val="22"/>
              </w:rPr>
              <w:t xml:space="preserve"> 2024 года, время работы экспозиции понедельник – пятница с 8.30 до 15.30</w:t>
            </w:r>
          </w:p>
        </w:tc>
      </w:tr>
      <w:tr w:rsidR="002A4CBB" w:rsidRPr="00955A27" w:rsidTr="002A4CBB">
        <w:trPr>
          <w:trHeight w:val="1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lastRenderedPageBreak/>
              <w:t>8. Информация о проведении собрания (собраний) участников публичных слушаний (место / места, дата / даты, время начала собрания / собраний)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590813" w:rsidP="00D452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90813">
              <w:rPr>
                <w:sz w:val="22"/>
                <w:szCs w:val="22"/>
              </w:rPr>
              <w:t>обрани</w:t>
            </w:r>
            <w:r>
              <w:rPr>
                <w:sz w:val="22"/>
                <w:szCs w:val="22"/>
              </w:rPr>
              <w:t xml:space="preserve">е участников публичных слушаний по адресу: </w:t>
            </w:r>
            <w:r w:rsidR="0080239A">
              <w:rPr>
                <w:sz w:val="22"/>
                <w:szCs w:val="22"/>
              </w:rPr>
              <w:t xml:space="preserve">дер. </w:t>
            </w:r>
            <w:proofErr w:type="spellStart"/>
            <w:r w:rsidR="0080239A">
              <w:rPr>
                <w:sz w:val="22"/>
                <w:szCs w:val="22"/>
              </w:rPr>
              <w:t>Куимиха</w:t>
            </w:r>
            <w:proofErr w:type="spellEnd"/>
            <w:r>
              <w:rPr>
                <w:sz w:val="22"/>
                <w:szCs w:val="22"/>
              </w:rPr>
              <w:t>,</w:t>
            </w:r>
            <w:r w:rsidR="0080239A">
              <w:rPr>
                <w:sz w:val="22"/>
                <w:szCs w:val="22"/>
              </w:rPr>
              <w:t xml:space="preserve"> ул. </w:t>
            </w:r>
            <w:proofErr w:type="gramStart"/>
            <w:r w:rsidR="0080239A">
              <w:rPr>
                <w:sz w:val="22"/>
                <w:szCs w:val="22"/>
              </w:rPr>
              <w:t>Школьная</w:t>
            </w:r>
            <w:proofErr w:type="gramEnd"/>
            <w:r w:rsidR="0080239A">
              <w:rPr>
                <w:sz w:val="22"/>
                <w:szCs w:val="22"/>
              </w:rPr>
              <w:t>, д. 27</w:t>
            </w:r>
            <w:r>
              <w:rPr>
                <w:sz w:val="22"/>
                <w:szCs w:val="22"/>
              </w:rPr>
              <w:t xml:space="preserve"> </w:t>
            </w:r>
            <w:r w:rsidR="0080239A">
              <w:rPr>
                <w:sz w:val="22"/>
                <w:szCs w:val="22"/>
              </w:rPr>
              <w:t>(</w:t>
            </w:r>
            <w:r w:rsidR="0080239A" w:rsidRPr="0080239A">
              <w:rPr>
                <w:sz w:val="22"/>
                <w:szCs w:val="22"/>
              </w:rPr>
              <w:t xml:space="preserve">МУК Досуговый центр </w:t>
            </w:r>
            <w:proofErr w:type="spellStart"/>
            <w:r w:rsidR="0080239A" w:rsidRPr="0080239A">
              <w:rPr>
                <w:sz w:val="22"/>
                <w:szCs w:val="22"/>
              </w:rPr>
              <w:t>Таусень</w:t>
            </w:r>
            <w:proofErr w:type="spellEnd"/>
            <w:r w:rsidRPr="00590813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</w:t>
            </w:r>
            <w:r w:rsidR="0080239A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</w:t>
            </w:r>
            <w:r w:rsidR="0080239A">
              <w:rPr>
                <w:sz w:val="22"/>
                <w:szCs w:val="22"/>
              </w:rPr>
              <w:t>ноября</w:t>
            </w:r>
            <w:r w:rsidR="00D45235">
              <w:rPr>
                <w:sz w:val="22"/>
                <w:szCs w:val="22"/>
              </w:rPr>
              <w:t xml:space="preserve"> 2024 года в 9:00</w:t>
            </w:r>
          </w:p>
        </w:tc>
      </w:tr>
      <w:tr w:rsidR="002A4CBB" w:rsidRPr="00955A27" w:rsidTr="002A4CBB">
        <w:trPr>
          <w:trHeight w:val="1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9. Информация о внесении участниками публичных слушаний предложений и замечаний, касающихся проекта, подлежащего рассмотрению на публичных слушаниях (порядок, срок и форма внесения предложений и замечаний (в письменной или устной форме, иное))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3" w:rsidRPr="00590813" w:rsidRDefault="00590813" w:rsidP="005908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0813">
              <w:rPr>
                <w:sz w:val="22"/>
                <w:szCs w:val="22"/>
              </w:rPr>
              <w:t>1) посредством Официального сайта</w:t>
            </w:r>
            <w:r>
              <w:rPr>
                <w:sz w:val="22"/>
                <w:szCs w:val="22"/>
              </w:rPr>
              <w:t xml:space="preserve"> администрации Котласского муниципального круга Архангельской области</w:t>
            </w:r>
            <w:r w:rsidRPr="00590813">
              <w:rPr>
                <w:sz w:val="22"/>
                <w:szCs w:val="22"/>
              </w:rPr>
              <w:t>;</w:t>
            </w:r>
          </w:p>
          <w:p w:rsidR="00590813" w:rsidRPr="00590813" w:rsidRDefault="00590813" w:rsidP="005908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0813">
              <w:rPr>
                <w:sz w:val="22"/>
                <w:szCs w:val="22"/>
              </w:rPr>
              <w:t>2) в письменной или устной форме в ходе проведения собрания участников публичных слушаний;</w:t>
            </w:r>
          </w:p>
          <w:p w:rsidR="00590813" w:rsidRPr="00590813" w:rsidRDefault="00590813" w:rsidP="005908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0813">
              <w:rPr>
                <w:sz w:val="22"/>
                <w:szCs w:val="22"/>
              </w:rPr>
              <w:t>3) в письмен</w:t>
            </w:r>
            <w:r w:rsidR="00C35846">
              <w:rPr>
                <w:sz w:val="22"/>
                <w:szCs w:val="22"/>
              </w:rPr>
              <w:t xml:space="preserve">ной форме в адрес организатора </w:t>
            </w:r>
            <w:r w:rsidRPr="00590813">
              <w:rPr>
                <w:sz w:val="22"/>
                <w:szCs w:val="22"/>
              </w:rPr>
              <w:t>публичных слушаний;</w:t>
            </w:r>
          </w:p>
          <w:p w:rsidR="002A4CBB" w:rsidRDefault="00590813" w:rsidP="00C358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0813">
              <w:rPr>
                <w:sz w:val="22"/>
                <w:szCs w:val="22"/>
              </w:rPr>
              <w:t>4) посредством записи в книге (журнале) учета посетителей экспозиции проекта, подлежащего рассмотрению на публичных слушаниях.</w:t>
            </w:r>
          </w:p>
          <w:p w:rsidR="00C35846" w:rsidRPr="00955A27" w:rsidRDefault="00C35846" w:rsidP="005760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80239A">
              <w:rPr>
                <w:sz w:val="22"/>
                <w:szCs w:val="22"/>
              </w:rPr>
              <w:t>01 ноября</w:t>
            </w:r>
            <w:r>
              <w:rPr>
                <w:sz w:val="22"/>
                <w:szCs w:val="22"/>
              </w:rPr>
              <w:t xml:space="preserve"> по </w:t>
            </w:r>
            <w:r w:rsidR="0080239A">
              <w:rPr>
                <w:sz w:val="22"/>
                <w:szCs w:val="22"/>
              </w:rPr>
              <w:t>2</w:t>
            </w:r>
            <w:r w:rsidR="005760DA">
              <w:rPr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  <w:r w:rsidR="0080239A">
              <w:rPr>
                <w:sz w:val="22"/>
                <w:szCs w:val="22"/>
              </w:rPr>
              <w:t>ноября</w:t>
            </w:r>
            <w:r>
              <w:rPr>
                <w:sz w:val="22"/>
                <w:szCs w:val="22"/>
              </w:rPr>
              <w:t xml:space="preserve"> 2024 года</w:t>
            </w:r>
          </w:p>
        </w:tc>
      </w:tr>
      <w:tr w:rsidR="002A4CBB" w:rsidRPr="00955A27" w:rsidTr="002A4CBB">
        <w:trPr>
          <w:trHeight w:val="1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2A4CBB" w:rsidP="00601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10. Информация об Официальном сайте, на котором будут размещены проект, подлежащий рассмотрению на публичных слушаниях, информационные материалы к нему и информация о дате, времени и месте проведения собрания или собраний участников публичных слушаний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955A27" w:rsidRDefault="00C35846" w:rsidP="006017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5846">
              <w:rPr>
                <w:sz w:val="22"/>
                <w:szCs w:val="22"/>
              </w:rPr>
              <w:t>https://kotlasreg.gosuslugi.ru/</w:t>
            </w:r>
          </w:p>
        </w:tc>
      </w:tr>
    </w:tbl>
    <w:p w:rsidR="002A4CBB" w:rsidRPr="00955A27" w:rsidRDefault="002A4CBB" w:rsidP="002A4C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4CBB" w:rsidRPr="00955A27" w:rsidRDefault="002A4CBB" w:rsidP="00C35846">
      <w:pPr>
        <w:widowControl w:val="0"/>
        <w:autoSpaceDE w:val="0"/>
        <w:autoSpaceDN w:val="0"/>
        <w:adjustRightInd w:val="0"/>
      </w:pPr>
      <w:r w:rsidRPr="00955A27">
        <w:t>Дата размещения оповещения: ___</w:t>
      </w:r>
      <w:r w:rsidR="005760DA">
        <w:t>25</w:t>
      </w:r>
      <w:r w:rsidR="0080239A">
        <w:rPr>
          <w:u w:val="single"/>
        </w:rPr>
        <w:t xml:space="preserve"> </w:t>
      </w:r>
      <w:r w:rsidR="005760DA">
        <w:rPr>
          <w:u w:val="single"/>
        </w:rPr>
        <w:t>октября</w:t>
      </w:r>
      <w:r w:rsidR="00C35846">
        <w:rPr>
          <w:u w:val="single"/>
        </w:rPr>
        <w:t xml:space="preserve"> 2024 года</w:t>
      </w:r>
      <w:r w:rsidRPr="00955A27">
        <w:t>__________________.</w:t>
      </w:r>
    </w:p>
    <w:p w:rsidR="002A4CBB" w:rsidRPr="00955A27" w:rsidRDefault="002A4CBB" w:rsidP="002A4CBB">
      <w:pPr>
        <w:widowControl w:val="0"/>
        <w:autoSpaceDE w:val="0"/>
        <w:autoSpaceDN w:val="0"/>
        <w:adjustRightInd w:val="0"/>
      </w:pPr>
    </w:p>
    <w:p w:rsidR="002A4CBB" w:rsidRPr="00955A27" w:rsidRDefault="002A4CBB" w:rsidP="002A4CBB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955A27">
        <w:rPr>
          <w:rFonts w:cs="Arial"/>
        </w:rPr>
        <w:t xml:space="preserve">Председательствующий                               </w:t>
      </w:r>
      <w:r>
        <w:rPr>
          <w:rFonts w:cs="Arial"/>
        </w:rPr>
        <w:t xml:space="preserve">       </w:t>
      </w:r>
      <w:r w:rsidR="00C35846">
        <w:rPr>
          <w:rFonts w:cs="Arial"/>
        </w:rPr>
        <w:t xml:space="preserve">     </w:t>
      </w:r>
      <w:r w:rsidR="00C35846" w:rsidRPr="00C35846">
        <w:rPr>
          <w:rFonts w:cs="Arial"/>
          <w:sz w:val="28"/>
          <w:szCs w:val="28"/>
          <w:u w:val="single"/>
        </w:rPr>
        <w:t>Трубин А.Ю.</w:t>
      </w:r>
      <w:r w:rsidR="00C35846">
        <w:rPr>
          <w:rFonts w:cs="Arial"/>
          <w:sz w:val="28"/>
          <w:szCs w:val="28"/>
        </w:rPr>
        <w:t>_______________</w:t>
      </w:r>
    </w:p>
    <w:p w:rsidR="002A4CBB" w:rsidRPr="00955A27" w:rsidRDefault="002A4CBB" w:rsidP="002A4C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55A27">
        <w:rPr>
          <w:rFonts w:cs="Arial"/>
          <w:sz w:val="28"/>
          <w:szCs w:val="28"/>
        </w:rPr>
        <w:t xml:space="preserve">                             </w:t>
      </w:r>
      <w:r>
        <w:rPr>
          <w:rFonts w:cs="Arial"/>
          <w:sz w:val="28"/>
          <w:szCs w:val="28"/>
        </w:rPr>
        <w:t xml:space="preserve">                             </w:t>
      </w:r>
      <w:r w:rsidRPr="00955A27">
        <w:rPr>
          <w:rFonts w:cs="Arial"/>
          <w:sz w:val="28"/>
          <w:szCs w:val="28"/>
        </w:rPr>
        <w:t xml:space="preserve">                           </w:t>
      </w:r>
      <w:r w:rsidRPr="00955A27">
        <w:rPr>
          <w:rFonts w:cs="Arial"/>
          <w:sz w:val="20"/>
          <w:szCs w:val="20"/>
        </w:rPr>
        <w:t>(инициалы и фамилия)</w:t>
      </w:r>
    </w:p>
    <w:p w:rsidR="00DA2F5E" w:rsidRDefault="005760DA"/>
    <w:sectPr w:rsidR="00DA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BB"/>
    <w:rsid w:val="00095CCE"/>
    <w:rsid w:val="002A4CBB"/>
    <w:rsid w:val="00550B38"/>
    <w:rsid w:val="005760DA"/>
    <w:rsid w:val="00590813"/>
    <w:rsid w:val="00622846"/>
    <w:rsid w:val="0080239A"/>
    <w:rsid w:val="00C35846"/>
    <w:rsid w:val="00D45235"/>
    <w:rsid w:val="00E27746"/>
    <w:rsid w:val="00F0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Трубачева Антонина Олеговна</dc:creator>
  <cp:lastModifiedBy>Трубачева Антонина Олеговна</cp:lastModifiedBy>
  <cp:revision>4</cp:revision>
  <cp:lastPrinted>2024-02-13T08:25:00Z</cp:lastPrinted>
  <dcterms:created xsi:type="dcterms:W3CDTF">2024-11-02T08:35:00Z</dcterms:created>
  <dcterms:modified xsi:type="dcterms:W3CDTF">2024-11-22T11:08:00Z</dcterms:modified>
</cp:coreProperties>
</file>