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F8A" w:rsidRDefault="00A61F8A" w:rsidP="00A61F8A">
      <w:pPr>
        <w:ind w:right="-366"/>
        <w:rPr>
          <w:b/>
          <w:bCs/>
          <w:sz w:val="22"/>
          <w:szCs w:val="22"/>
        </w:rPr>
      </w:pPr>
      <w:r>
        <w:rPr>
          <w:noProof/>
        </w:rPr>
        <w:t xml:space="preserve">                                                                      </w:t>
      </w:r>
      <w:r>
        <w:rPr>
          <w:noProof/>
        </w:rPr>
        <w:drawing>
          <wp:inline distT="0" distB="0" distL="0" distR="0">
            <wp:extent cx="662305" cy="802005"/>
            <wp:effectExtent l="0" t="0" r="4445" b="0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05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F8A" w:rsidRDefault="00A61F8A" w:rsidP="00A61F8A">
      <w:pPr>
        <w:jc w:val="center"/>
        <w:rPr>
          <w:b/>
          <w:bCs/>
        </w:rPr>
      </w:pPr>
      <w:r>
        <w:rPr>
          <w:b/>
          <w:bCs/>
        </w:rPr>
        <w:t>КОТЛАССКИЙ МУНИЦИПАЛЬНЫЙ РАЙОН АРХАНГЕЛЬСКОЙ ОБЛАСТИ</w:t>
      </w:r>
    </w:p>
    <w:p w:rsidR="00A61F8A" w:rsidRDefault="00A61F8A" w:rsidP="00A61F8A">
      <w:pPr>
        <w:jc w:val="center"/>
        <w:rPr>
          <w:b/>
          <w:sz w:val="26"/>
          <w:szCs w:val="26"/>
        </w:rPr>
      </w:pPr>
    </w:p>
    <w:p w:rsidR="00A61F8A" w:rsidRDefault="00A61F8A" w:rsidP="00A61F8A">
      <w:pPr>
        <w:jc w:val="center"/>
        <w:rPr>
          <w:b/>
          <w:sz w:val="26"/>
          <w:szCs w:val="26"/>
        </w:rPr>
      </w:pPr>
    </w:p>
    <w:p w:rsidR="00A61F8A" w:rsidRDefault="00A61F8A" w:rsidP="00A61F8A">
      <w:pPr>
        <w:jc w:val="center"/>
        <w:rPr>
          <w:b/>
        </w:rPr>
      </w:pPr>
      <w:r>
        <w:rPr>
          <w:b/>
        </w:rPr>
        <w:t>СОБРАНИЕ ДЕПУТАТОВ</w:t>
      </w:r>
    </w:p>
    <w:p w:rsidR="00A61F8A" w:rsidRDefault="00A61F8A" w:rsidP="00A61F8A">
      <w:pPr>
        <w:jc w:val="center"/>
      </w:pPr>
      <w:r>
        <w:t>(двенадцатая  сессия седьмого  созыва)</w:t>
      </w:r>
    </w:p>
    <w:p w:rsidR="00A61F8A" w:rsidRDefault="00A61F8A" w:rsidP="00A61F8A">
      <w:pPr>
        <w:jc w:val="center"/>
      </w:pPr>
    </w:p>
    <w:p w:rsidR="00A61F8A" w:rsidRDefault="00A61F8A" w:rsidP="00A61F8A">
      <w:pPr>
        <w:spacing w:line="360" w:lineRule="auto"/>
        <w:jc w:val="center"/>
        <w:rPr>
          <w:b/>
        </w:rPr>
      </w:pPr>
      <w:r>
        <w:rPr>
          <w:b/>
        </w:rPr>
        <w:t>РЕШЕНИЕ</w:t>
      </w:r>
    </w:p>
    <w:p w:rsidR="00A61F8A" w:rsidRDefault="00A61F8A" w:rsidP="00AC3479">
      <w:pPr>
        <w:spacing w:line="360" w:lineRule="auto"/>
        <w:rPr>
          <w:b/>
        </w:rPr>
      </w:pPr>
    </w:p>
    <w:p w:rsidR="00A61F8A" w:rsidRDefault="005552DD" w:rsidP="00A61F8A">
      <w:pPr>
        <w:spacing w:line="360" w:lineRule="auto"/>
      </w:pPr>
      <w:r>
        <w:t>от 25</w:t>
      </w:r>
      <w:r w:rsidR="00A61F8A">
        <w:t xml:space="preserve"> марта 2022 года                                                                                                         № </w:t>
      </w:r>
      <w:r>
        <w:t>103</w:t>
      </w:r>
    </w:p>
    <w:p w:rsidR="00A61F8A" w:rsidRDefault="00A61F8A" w:rsidP="00A61F8A">
      <w:pPr>
        <w:spacing w:line="360" w:lineRule="auto"/>
      </w:pPr>
    </w:p>
    <w:p w:rsidR="00203E47" w:rsidRDefault="005552DD" w:rsidP="00A61F8A">
      <w:pPr>
        <w:ind w:right="5042"/>
        <w:jc w:val="both"/>
      </w:pPr>
      <w:bookmarkStart w:id="0" w:name="_GoBack"/>
      <w:r>
        <w:t>Об отклонении проекта решения «</w:t>
      </w:r>
      <w:r w:rsidR="009B62C8" w:rsidRPr="009B62C8">
        <w:t>Об информации о предоставлении земельных участков в аренду, продажи земельных участков с аукциона в разрезе МО поселений на территории Котласского муниципального района</w:t>
      </w:r>
      <w:r w:rsidR="00CE6D0B">
        <w:t>»</w:t>
      </w:r>
      <w:bookmarkEnd w:id="0"/>
    </w:p>
    <w:p w:rsidR="009B62C8" w:rsidRPr="009B62C8" w:rsidRDefault="009B62C8" w:rsidP="00A61F8A">
      <w:pPr>
        <w:ind w:right="5042"/>
        <w:jc w:val="both"/>
      </w:pPr>
    </w:p>
    <w:p w:rsidR="00A61F8A" w:rsidRDefault="005552DD" w:rsidP="001E634E">
      <w:pPr>
        <w:ind w:firstLine="708"/>
        <w:jc w:val="both"/>
      </w:pPr>
      <w:r>
        <w:t xml:space="preserve">Заслушав информацию, представленную заведующим отделом </w:t>
      </w:r>
      <w:r w:rsidRPr="00203E47">
        <w:t>по земельным</w:t>
      </w:r>
      <w:r>
        <w:t xml:space="preserve"> ресурсам и землеустройству администрации Котласского муниципального района Кручининой Е.А.,</w:t>
      </w:r>
      <w:r w:rsidR="001E634E">
        <w:t xml:space="preserve"> </w:t>
      </w:r>
      <w:r w:rsidR="00A61F8A">
        <w:t>Собрание депутатов Котласского муниципального района Архангельской области РЕШИЛО:</w:t>
      </w:r>
    </w:p>
    <w:p w:rsidR="001E634E" w:rsidRDefault="001E634E" w:rsidP="001E634E">
      <w:pPr>
        <w:ind w:firstLine="851"/>
        <w:jc w:val="both"/>
      </w:pPr>
      <w:r>
        <w:t>отклонить проект решения «</w:t>
      </w:r>
      <w:r w:rsidRPr="009B62C8">
        <w:t>Об информации о предоставлении земельных участков в аренду, продажи земельных участков с аукциона в разрезе МО поселений на территории Котласского муниципального района</w:t>
      </w:r>
      <w:r>
        <w:t>» как не набравший в результате голосования необходимого числа голосов депутатов.</w:t>
      </w:r>
    </w:p>
    <w:p w:rsidR="00A61F8A" w:rsidRDefault="00A61F8A" w:rsidP="00A61F8A">
      <w:pPr>
        <w:ind w:firstLine="720"/>
        <w:jc w:val="both"/>
        <w:rPr>
          <w:highlight w:val="yellow"/>
        </w:rPr>
      </w:pPr>
    </w:p>
    <w:p w:rsidR="00A61F8A" w:rsidRDefault="00A61F8A" w:rsidP="00A61F8A">
      <w:pPr>
        <w:ind w:firstLine="720"/>
        <w:jc w:val="both"/>
        <w:rPr>
          <w:highlight w:val="yellow"/>
        </w:rPr>
      </w:pPr>
    </w:p>
    <w:p w:rsidR="00A61F8A" w:rsidRDefault="00A61F8A" w:rsidP="00A61F8A">
      <w:pPr>
        <w:ind w:firstLine="720"/>
        <w:jc w:val="both"/>
        <w:rPr>
          <w:highlight w:val="yellow"/>
        </w:rPr>
      </w:pPr>
    </w:p>
    <w:p w:rsidR="00A61F8A" w:rsidRDefault="00A61F8A" w:rsidP="00A61F8A">
      <w:pPr>
        <w:ind w:firstLine="720"/>
        <w:jc w:val="both"/>
        <w:rPr>
          <w:highlight w:val="yellow"/>
        </w:rPr>
      </w:pPr>
    </w:p>
    <w:p w:rsidR="00A61F8A" w:rsidRDefault="00A61F8A" w:rsidP="00A61F8A">
      <w:pPr>
        <w:ind w:firstLine="720"/>
        <w:jc w:val="both"/>
        <w:rPr>
          <w:highlight w:val="yellow"/>
        </w:rPr>
      </w:pPr>
    </w:p>
    <w:p w:rsidR="00A61F8A" w:rsidRDefault="00A61F8A" w:rsidP="00A61F8A">
      <w:pPr>
        <w:jc w:val="both"/>
        <w:rPr>
          <w:b/>
          <w:bCs/>
        </w:rPr>
      </w:pPr>
      <w:r>
        <w:t xml:space="preserve">Председатель Собрания депутатов                                                          Н.Г. Панфилова </w:t>
      </w:r>
    </w:p>
    <w:p w:rsidR="00A61F8A" w:rsidRDefault="00A61F8A" w:rsidP="00A61F8A"/>
    <w:p w:rsidR="00A61F8A" w:rsidRDefault="00A61F8A" w:rsidP="00A61F8A"/>
    <w:p w:rsidR="00A61F8A" w:rsidRDefault="00A61F8A" w:rsidP="00A61F8A"/>
    <w:p w:rsidR="00A61F8A" w:rsidRDefault="00A61F8A" w:rsidP="00A61F8A"/>
    <w:p w:rsidR="00A61F8A" w:rsidRDefault="00A61F8A" w:rsidP="00A61F8A"/>
    <w:p w:rsidR="00A61F8A" w:rsidRDefault="00A61F8A" w:rsidP="00A61F8A"/>
    <w:p w:rsidR="00A61F8A" w:rsidRDefault="00A61F8A" w:rsidP="00A61F8A"/>
    <w:p w:rsidR="00A61F8A" w:rsidRDefault="00A61F8A" w:rsidP="00A61F8A"/>
    <w:p w:rsidR="00A61F8A" w:rsidRDefault="00A61F8A" w:rsidP="00A61F8A"/>
    <w:p w:rsidR="00A61F8A" w:rsidRDefault="00A61F8A" w:rsidP="00A61F8A"/>
    <w:p w:rsidR="00A61F8A" w:rsidRDefault="00A61F8A" w:rsidP="00A61F8A"/>
    <w:p w:rsidR="00D425D2" w:rsidRDefault="00D425D2"/>
    <w:p w:rsidR="008B124D" w:rsidRDefault="008B124D" w:rsidP="008B124D">
      <w:pPr>
        <w:ind w:right="-366"/>
        <w:rPr>
          <w:noProof/>
        </w:rPr>
      </w:pPr>
      <w:r>
        <w:rPr>
          <w:noProof/>
        </w:rPr>
        <w:t xml:space="preserve">                                                                    </w:t>
      </w:r>
    </w:p>
    <w:p w:rsidR="008B124D" w:rsidRDefault="008B124D" w:rsidP="008B124D">
      <w:pPr>
        <w:ind w:right="-366"/>
        <w:rPr>
          <w:noProof/>
        </w:rPr>
      </w:pPr>
    </w:p>
    <w:p w:rsidR="008B124D" w:rsidRDefault="008B124D" w:rsidP="008B124D">
      <w:pPr>
        <w:ind w:right="-366"/>
        <w:rPr>
          <w:noProof/>
        </w:rPr>
      </w:pPr>
      <w:r>
        <w:rPr>
          <w:noProof/>
        </w:rPr>
        <w:t xml:space="preserve"> </w:t>
      </w:r>
    </w:p>
    <w:p w:rsidR="008B124D" w:rsidRDefault="008B124D" w:rsidP="008B124D">
      <w:pPr>
        <w:ind w:right="-366"/>
        <w:rPr>
          <w:noProof/>
        </w:rPr>
      </w:pPr>
      <w:r>
        <w:rPr>
          <w:noProof/>
        </w:rPr>
        <w:lastRenderedPageBreak/>
        <w:t xml:space="preserve"> </w:t>
      </w:r>
    </w:p>
    <w:p w:rsidR="008B124D" w:rsidRDefault="008B124D" w:rsidP="008B124D">
      <w:pPr>
        <w:ind w:right="-366"/>
        <w:jc w:val="right"/>
        <w:rPr>
          <w:noProof/>
        </w:rPr>
      </w:pPr>
      <w:r>
        <w:rPr>
          <w:noProof/>
        </w:rPr>
        <w:t>ПРОЕКТ</w:t>
      </w:r>
    </w:p>
    <w:p w:rsidR="008B124D" w:rsidRDefault="008B124D" w:rsidP="008B124D">
      <w:pPr>
        <w:ind w:right="-366"/>
        <w:jc w:val="center"/>
        <w:rPr>
          <w:b/>
          <w:bCs/>
          <w:sz w:val="22"/>
          <w:szCs w:val="22"/>
        </w:rPr>
      </w:pPr>
      <w:r>
        <w:rPr>
          <w:noProof/>
        </w:rPr>
        <w:drawing>
          <wp:inline distT="0" distB="0" distL="0" distR="0" wp14:anchorId="611C3D3C" wp14:editId="1366055C">
            <wp:extent cx="662305" cy="802005"/>
            <wp:effectExtent l="0" t="0" r="4445" b="0"/>
            <wp:docPr id="2" name="Рисунок 2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05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24D" w:rsidRDefault="008B124D" w:rsidP="008B124D">
      <w:pPr>
        <w:jc w:val="center"/>
        <w:rPr>
          <w:b/>
          <w:bCs/>
        </w:rPr>
      </w:pPr>
      <w:r>
        <w:rPr>
          <w:b/>
          <w:bCs/>
        </w:rPr>
        <w:t>КОТЛАССКИЙ МУНИЦИПАЛЬНЫЙ РАЙОН АРХАНГЕЛЬСКОЙ ОБЛАСТИ</w:t>
      </w:r>
    </w:p>
    <w:p w:rsidR="008B124D" w:rsidRDefault="008B124D" w:rsidP="008B124D">
      <w:pPr>
        <w:jc w:val="center"/>
        <w:rPr>
          <w:b/>
          <w:sz w:val="26"/>
          <w:szCs w:val="26"/>
        </w:rPr>
      </w:pPr>
    </w:p>
    <w:p w:rsidR="008B124D" w:rsidRPr="008B124D" w:rsidRDefault="008B124D" w:rsidP="008B124D">
      <w:pPr>
        <w:jc w:val="center"/>
        <w:rPr>
          <w:b/>
        </w:rPr>
      </w:pPr>
      <w:r>
        <w:rPr>
          <w:b/>
        </w:rPr>
        <w:t>СОБРАНИЕ ДЕПУТАТОВ</w:t>
      </w:r>
    </w:p>
    <w:p w:rsidR="008B124D" w:rsidRDefault="008B124D" w:rsidP="008B124D">
      <w:pPr>
        <w:jc w:val="center"/>
      </w:pPr>
      <w:r>
        <w:t>(двенадцатая  сессия седьмого  созыва)</w:t>
      </w:r>
    </w:p>
    <w:p w:rsidR="008B124D" w:rsidRDefault="008B124D" w:rsidP="008B124D">
      <w:pPr>
        <w:jc w:val="center"/>
      </w:pPr>
    </w:p>
    <w:p w:rsidR="008B124D" w:rsidRDefault="008B124D" w:rsidP="008B124D">
      <w:pPr>
        <w:spacing w:line="360" w:lineRule="auto"/>
        <w:jc w:val="center"/>
        <w:rPr>
          <w:b/>
        </w:rPr>
      </w:pPr>
      <w:r>
        <w:rPr>
          <w:b/>
        </w:rPr>
        <w:t>РЕШЕНИЕ</w:t>
      </w:r>
    </w:p>
    <w:p w:rsidR="008B124D" w:rsidRDefault="008B124D" w:rsidP="008B124D">
      <w:pPr>
        <w:spacing w:line="360" w:lineRule="auto"/>
      </w:pPr>
      <w:r>
        <w:t xml:space="preserve">от 25 марта 2022 года                                                                                                         № </w:t>
      </w:r>
    </w:p>
    <w:p w:rsidR="008B124D" w:rsidRDefault="008B124D" w:rsidP="008B124D">
      <w:pPr>
        <w:ind w:right="5042"/>
        <w:jc w:val="both"/>
      </w:pPr>
      <w:r w:rsidRPr="009B62C8">
        <w:t>Об информации о предоставлении земельных участков в аренду, продажи земельных участков с аукциона в разрезе МО поселений на территории Котласского муниципального района</w:t>
      </w:r>
    </w:p>
    <w:p w:rsidR="008B124D" w:rsidRPr="009B62C8" w:rsidRDefault="008B124D" w:rsidP="008B124D">
      <w:pPr>
        <w:ind w:right="5042"/>
        <w:jc w:val="both"/>
      </w:pPr>
    </w:p>
    <w:p w:rsidR="008B124D" w:rsidRDefault="008B124D" w:rsidP="008B124D">
      <w:pPr>
        <w:ind w:firstLine="708"/>
        <w:jc w:val="both"/>
      </w:pPr>
      <w:r>
        <w:t xml:space="preserve">Заслушав информацию, представленную заместителем начальника </w:t>
      </w:r>
      <w:r w:rsidRPr="00203E47">
        <w:t>по земельным</w:t>
      </w:r>
      <w:r>
        <w:t xml:space="preserve"> ресурсам и землеустройству Управления имущественно - хозяйственного комплекса администрации Котласского муниципального района </w:t>
      </w:r>
      <w:proofErr w:type="spellStart"/>
      <w:r>
        <w:t>Мульковой</w:t>
      </w:r>
      <w:proofErr w:type="spellEnd"/>
      <w:r>
        <w:t xml:space="preserve"> В.С., </w:t>
      </w:r>
    </w:p>
    <w:p w:rsidR="008B124D" w:rsidRDefault="008B124D" w:rsidP="008B124D">
      <w:pPr>
        <w:ind w:firstLine="708"/>
        <w:jc w:val="both"/>
      </w:pPr>
      <w:r>
        <w:t>Собрание депутатов Котласского муниципального района Архангельской области РЕШИЛО:</w:t>
      </w:r>
    </w:p>
    <w:p w:rsidR="008B124D" w:rsidRDefault="008B124D" w:rsidP="008B124D">
      <w:pPr>
        <w:ind w:firstLine="546"/>
        <w:jc w:val="both"/>
      </w:pPr>
    </w:p>
    <w:p w:rsidR="008B124D" w:rsidRDefault="008B124D" w:rsidP="008B124D">
      <w:pPr>
        <w:ind w:firstLine="708"/>
        <w:jc w:val="both"/>
      </w:pPr>
      <w:r>
        <w:t>информацию принять к сведению.</w:t>
      </w:r>
    </w:p>
    <w:p w:rsidR="008B124D" w:rsidRDefault="008B124D" w:rsidP="008B124D">
      <w:pPr>
        <w:ind w:firstLine="708"/>
        <w:jc w:val="both"/>
      </w:pPr>
    </w:p>
    <w:p w:rsidR="008B124D" w:rsidRDefault="008B124D" w:rsidP="008B124D">
      <w:pPr>
        <w:ind w:firstLine="708"/>
        <w:jc w:val="both"/>
      </w:pPr>
      <w:r>
        <w:t>Рекомендовать ___________.</w:t>
      </w:r>
    </w:p>
    <w:p w:rsidR="008B124D" w:rsidRDefault="008B124D" w:rsidP="008B124D">
      <w:pPr>
        <w:ind w:firstLine="720"/>
        <w:jc w:val="both"/>
        <w:rPr>
          <w:highlight w:val="yellow"/>
        </w:rPr>
      </w:pPr>
    </w:p>
    <w:p w:rsidR="008B124D" w:rsidRDefault="008B124D" w:rsidP="008B124D">
      <w:pPr>
        <w:jc w:val="both"/>
        <w:rPr>
          <w:highlight w:val="yellow"/>
        </w:rPr>
      </w:pPr>
    </w:p>
    <w:p w:rsidR="008B124D" w:rsidRDefault="008B124D" w:rsidP="008B124D">
      <w:pPr>
        <w:jc w:val="both"/>
        <w:rPr>
          <w:b/>
          <w:bCs/>
        </w:rPr>
      </w:pPr>
      <w:r>
        <w:t xml:space="preserve">Председатель Собрания депутатов                                                          Н.Г. Панфилова </w:t>
      </w:r>
    </w:p>
    <w:p w:rsidR="008B124D" w:rsidRDefault="008B124D" w:rsidP="008B124D"/>
    <w:p w:rsidR="00D425D2" w:rsidRDefault="00D425D2"/>
    <w:p w:rsidR="009B62C8" w:rsidRPr="00CF70FA" w:rsidRDefault="009B62C8" w:rsidP="009B62C8">
      <w:pPr>
        <w:pStyle w:val="1"/>
        <w:spacing w:line="276" w:lineRule="auto"/>
        <w:jc w:val="center"/>
        <w:rPr>
          <w:b/>
          <w:sz w:val="28"/>
          <w:szCs w:val="28"/>
        </w:rPr>
      </w:pPr>
      <w:r w:rsidRPr="00CF70FA">
        <w:rPr>
          <w:b/>
          <w:sz w:val="28"/>
          <w:szCs w:val="28"/>
        </w:rPr>
        <w:t>Информация</w:t>
      </w:r>
    </w:p>
    <w:p w:rsidR="009B62C8" w:rsidRDefault="009B62C8" w:rsidP="009B62C8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земельных участков в аренду, продажи земельных участок с аукциона в разрезе МО поселений на территории Котласского муниципального района </w:t>
      </w:r>
    </w:p>
    <w:p w:rsidR="009B62C8" w:rsidRDefault="009B62C8" w:rsidP="009B62C8">
      <w:pPr>
        <w:spacing w:line="360" w:lineRule="auto"/>
        <w:ind w:firstLine="709"/>
        <w:jc w:val="both"/>
        <w:rPr>
          <w:sz w:val="28"/>
        </w:rPr>
      </w:pPr>
    </w:p>
    <w:p w:rsidR="009B62C8" w:rsidRPr="005A702C" w:rsidRDefault="009B62C8" w:rsidP="009B62C8">
      <w:pPr>
        <w:ind w:firstLine="709"/>
        <w:jc w:val="both"/>
        <w:rPr>
          <w:sz w:val="28"/>
          <w:szCs w:val="28"/>
        </w:rPr>
      </w:pPr>
      <w:r w:rsidRPr="005A702C">
        <w:rPr>
          <w:sz w:val="28"/>
          <w:szCs w:val="28"/>
        </w:rPr>
        <w:t>Всего за 2021 год Отделом по земельным ресурсам и землеустройству было заключено 13 договоров аренды земельных участков (из них 1 договор на аукционе) общей площадью 21116 кв. м. Девять договоров аренды были заключены для целей связанных с жилищным строительством, 4 договора для прочих целей.</w:t>
      </w:r>
    </w:p>
    <w:p w:rsidR="00D425D2" w:rsidRDefault="009B62C8" w:rsidP="009B62C8">
      <w:pPr>
        <w:pStyle w:val="1"/>
        <w:spacing w:line="276" w:lineRule="auto"/>
        <w:jc w:val="center"/>
      </w:pPr>
      <w:r w:rsidRPr="005A702C">
        <w:rPr>
          <w:sz w:val="28"/>
          <w:szCs w:val="28"/>
        </w:rPr>
        <w:t>За 2021 год продажи земельных участков через процедуру проведения аукциона не осуществлялось.</w:t>
      </w:r>
    </w:p>
    <w:sectPr w:rsidR="00D425D2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479" w:rsidRDefault="00AC3479" w:rsidP="00AC3479">
      <w:r>
        <w:separator/>
      </w:r>
    </w:p>
  </w:endnote>
  <w:endnote w:type="continuationSeparator" w:id="0">
    <w:p w:rsidR="00AC3479" w:rsidRDefault="00AC3479" w:rsidP="00AC3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479" w:rsidRDefault="00AC3479" w:rsidP="00AC3479">
      <w:r>
        <w:separator/>
      </w:r>
    </w:p>
  </w:footnote>
  <w:footnote w:type="continuationSeparator" w:id="0">
    <w:p w:rsidR="00AC3479" w:rsidRDefault="00AC3479" w:rsidP="00AC34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479" w:rsidRDefault="00AC3479" w:rsidP="00AC3479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81067"/>
    <w:multiLevelType w:val="multilevel"/>
    <w:tmpl w:val="C212BF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144"/>
    <w:rsid w:val="001E634E"/>
    <w:rsid w:val="00203E47"/>
    <w:rsid w:val="00240ACF"/>
    <w:rsid w:val="004A7144"/>
    <w:rsid w:val="005552DD"/>
    <w:rsid w:val="007F4984"/>
    <w:rsid w:val="008B124D"/>
    <w:rsid w:val="009B62C8"/>
    <w:rsid w:val="00A61F8A"/>
    <w:rsid w:val="00AC3479"/>
    <w:rsid w:val="00CE6D0B"/>
    <w:rsid w:val="00D425D2"/>
    <w:rsid w:val="00DF3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C3479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1F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1F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D425D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425D2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eastAsia="en-US"/>
    </w:rPr>
  </w:style>
  <w:style w:type="paragraph" w:styleId="a5">
    <w:name w:val="header"/>
    <w:basedOn w:val="a"/>
    <w:link w:val="a6"/>
    <w:uiPriority w:val="99"/>
    <w:unhideWhenUsed/>
    <w:rsid w:val="00AC347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C34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C347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C3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C34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Normal (Web)"/>
    <w:basedOn w:val="a"/>
    <w:uiPriority w:val="99"/>
    <w:unhideWhenUsed/>
    <w:rsid w:val="00AC347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C3479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1F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1F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D425D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425D2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eastAsia="en-US"/>
    </w:rPr>
  </w:style>
  <w:style w:type="paragraph" w:styleId="a5">
    <w:name w:val="header"/>
    <w:basedOn w:val="a"/>
    <w:link w:val="a6"/>
    <w:uiPriority w:val="99"/>
    <w:unhideWhenUsed/>
    <w:rsid w:val="00AC347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C34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C347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C3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C34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Normal (Web)"/>
    <w:basedOn w:val="a"/>
    <w:uiPriority w:val="99"/>
    <w:unhideWhenUsed/>
    <w:rsid w:val="00AC347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3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Васильевна Тинякова</dc:creator>
  <cp:keywords/>
  <dc:description/>
  <cp:lastModifiedBy>Валентина Васильевна Тинякова</cp:lastModifiedBy>
  <cp:revision>11</cp:revision>
  <dcterms:created xsi:type="dcterms:W3CDTF">2022-03-14T13:44:00Z</dcterms:created>
  <dcterms:modified xsi:type="dcterms:W3CDTF">2022-03-28T07:35:00Z</dcterms:modified>
</cp:coreProperties>
</file>