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0D" w:rsidRDefault="0000340D" w:rsidP="0000340D">
      <w:pPr>
        <w:ind w:firstLine="72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00340D" w:rsidRDefault="0000340D" w:rsidP="0000340D">
      <w:pPr>
        <w:ind w:firstLine="720"/>
        <w:jc w:val="center"/>
        <w:rPr>
          <w:b/>
          <w:bCs/>
        </w:rPr>
      </w:pPr>
      <w:r>
        <w:rPr>
          <w:b/>
          <w:bCs/>
        </w:rPr>
        <w:t>к проекту решения Собрания депутатов</w:t>
      </w:r>
    </w:p>
    <w:p w:rsidR="0000340D" w:rsidRDefault="0000340D" w:rsidP="0000340D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одобрении внесения изменений в муниципальную программу «</w:t>
      </w:r>
      <w:r w:rsidR="00946791">
        <w:rPr>
          <w:sz w:val="28"/>
          <w:szCs w:val="28"/>
        </w:rPr>
        <w:t xml:space="preserve">Охрана окружающей среды и обеспечение экологической безопасности </w:t>
      </w:r>
      <w:r w:rsidR="00946791" w:rsidRPr="00946791">
        <w:rPr>
          <w:sz w:val="28"/>
          <w:szCs w:val="28"/>
        </w:rPr>
        <w:t xml:space="preserve"> </w:t>
      </w:r>
      <w:r>
        <w:rPr>
          <w:sz w:val="28"/>
          <w:szCs w:val="28"/>
        </w:rPr>
        <w:t>Котласского муниципального района Архангельской области»</w:t>
      </w:r>
    </w:p>
    <w:p w:rsidR="0000340D" w:rsidRDefault="0000340D" w:rsidP="0000340D">
      <w:pPr>
        <w:ind w:firstLine="720"/>
        <w:jc w:val="both"/>
        <w:rPr>
          <w:sz w:val="28"/>
          <w:szCs w:val="28"/>
        </w:rPr>
      </w:pPr>
    </w:p>
    <w:p w:rsidR="0000340D" w:rsidRDefault="0000340D" w:rsidP="000034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подготовлен в соответствии с порядком рассмотрения Собранием депутатов Котласского муниципального района Архангельской области проектов муниципальных программ и предложений о внесении изменений в муниципальные программы, утвержденным решением Собрания депутатов муниципального образования «Котласский муниципальный район» от 23.12.2016 № 43. </w:t>
      </w:r>
    </w:p>
    <w:p w:rsidR="003D761C" w:rsidRPr="003D761C" w:rsidRDefault="003D761C" w:rsidP="00C31DE1">
      <w:pPr>
        <w:ind w:firstLine="708"/>
        <w:jc w:val="both"/>
        <w:rPr>
          <w:sz w:val="28"/>
          <w:szCs w:val="28"/>
        </w:rPr>
      </w:pPr>
      <w:r w:rsidRPr="003D761C">
        <w:rPr>
          <w:sz w:val="28"/>
          <w:szCs w:val="28"/>
        </w:rPr>
        <w:t xml:space="preserve">Для исполнения решения суда по делу 2а-1145/2020 суть требования </w:t>
      </w:r>
      <w:proofErr w:type="gramStart"/>
      <w:r w:rsidRPr="003D761C">
        <w:rPr>
          <w:sz w:val="28"/>
          <w:szCs w:val="28"/>
        </w:rPr>
        <w:t>которой</w:t>
      </w:r>
      <w:proofErr w:type="gramEnd"/>
      <w:r w:rsidRPr="003D761C">
        <w:rPr>
          <w:sz w:val="28"/>
          <w:szCs w:val="28"/>
        </w:rPr>
        <w:t xml:space="preserve"> заключается в следующем: «Обязать муниципальное образование «Котласский муниципальный район» в лице администрации муниципального образования «Котласский муниципальный район» привести полигон твердых бытовых отходов в д. </w:t>
      </w:r>
      <w:proofErr w:type="gramStart"/>
      <w:r w:rsidRPr="003D761C">
        <w:rPr>
          <w:sz w:val="28"/>
          <w:szCs w:val="28"/>
        </w:rPr>
        <w:t>Икса-Мельница</w:t>
      </w:r>
      <w:proofErr w:type="gramEnd"/>
      <w:r w:rsidRPr="003D761C">
        <w:rPr>
          <w:sz w:val="28"/>
          <w:szCs w:val="28"/>
        </w:rPr>
        <w:t xml:space="preserve"> на территории муниципального образования «Сольвычегодское» Котласского района Архангельской области в соответствие с санитарно-гигиеническими требованиями путем</w:t>
      </w:r>
      <w:r w:rsidR="00C31DE1">
        <w:rPr>
          <w:sz w:val="28"/>
          <w:szCs w:val="28"/>
        </w:rPr>
        <w:t xml:space="preserve"> </w:t>
      </w:r>
      <w:r w:rsidRPr="003D761C">
        <w:rPr>
          <w:sz w:val="28"/>
          <w:szCs w:val="28"/>
        </w:rPr>
        <w:t>оборудования приборами измерений принимаемых твердых отходов по объему (массе); обеспечению пропускного режима и организации учета ввозимых отходов в течение одного месяца с момента вступления решения в законную силу</w:t>
      </w:r>
      <w:r w:rsidR="00C31DE1">
        <w:rPr>
          <w:sz w:val="28"/>
          <w:szCs w:val="28"/>
        </w:rPr>
        <w:t>:</w:t>
      </w:r>
    </w:p>
    <w:p w:rsidR="003D761C" w:rsidRPr="003D761C" w:rsidRDefault="003D761C" w:rsidP="003D761C">
      <w:pPr>
        <w:ind w:firstLine="708"/>
        <w:jc w:val="both"/>
        <w:rPr>
          <w:sz w:val="28"/>
          <w:szCs w:val="28"/>
        </w:rPr>
      </w:pPr>
    </w:p>
    <w:p w:rsidR="003D761C" w:rsidRPr="003D761C" w:rsidRDefault="003D761C" w:rsidP="003D761C">
      <w:pPr>
        <w:ind w:firstLine="708"/>
        <w:jc w:val="both"/>
        <w:rPr>
          <w:sz w:val="28"/>
          <w:szCs w:val="28"/>
        </w:rPr>
      </w:pPr>
      <w:r w:rsidRPr="003D761C">
        <w:rPr>
          <w:sz w:val="28"/>
          <w:szCs w:val="28"/>
        </w:rPr>
        <w:t>- разработки и утверждения в установленном порядке зоны санитарной охраны полигона в течение шести месяцев с момента вступления решения в законную силу</w:t>
      </w:r>
      <w:proofErr w:type="gramStart"/>
      <w:r w:rsidRPr="003D761C">
        <w:rPr>
          <w:sz w:val="28"/>
          <w:szCs w:val="28"/>
        </w:rPr>
        <w:t xml:space="preserve">.»  </w:t>
      </w:r>
      <w:proofErr w:type="gramEnd"/>
      <w:r w:rsidRPr="003D761C">
        <w:rPr>
          <w:sz w:val="28"/>
          <w:szCs w:val="28"/>
        </w:rPr>
        <w:t>Срок исполнения решения 06.07.2021 года.</w:t>
      </w:r>
    </w:p>
    <w:p w:rsidR="003D761C" w:rsidRPr="003D761C" w:rsidRDefault="003D761C" w:rsidP="003D761C">
      <w:pPr>
        <w:ind w:firstLine="708"/>
        <w:jc w:val="both"/>
        <w:rPr>
          <w:sz w:val="28"/>
          <w:szCs w:val="28"/>
        </w:rPr>
      </w:pPr>
      <w:r w:rsidRPr="003D761C">
        <w:rPr>
          <w:sz w:val="28"/>
          <w:szCs w:val="28"/>
        </w:rPr>
        <w:t xml:space="preserve"> На разработку проекта санитарно-защитной зоны объекта «Полигон твердых бытовых отходов, МО «Сольвычегодское», дер. Икса Мельница, 20» необходимо предусмотреть бюджетные ассигнования в сумме </w:t>
      </w:r>
      <w:r>
        <w:rPr>
          <w:sz w:val="28"/>
          <w:szCs w:val="28"/>
        </w:rPr>
        <w:t>970000,00</w:t>
      </w:r>
      <w:r w:rsidRPr="003D761C">
        <w:rPr>
          <w:sz w:val="28"/>
          <w:szCs w:val="28"/>
        </w:rPr>
        <w:t xml:space="preserve"> рублей. Основание: коммерческое предложение (прилагается).</w:t>
      </w:r>
    </w:p>
    <w:p w:rsidR="003D761C" w:rsidRPr="003D761C" w:rsidRDefault="003D761C" w:rsidP="003D761C">
      <w:pPr>
        <w:ind w:firstLine="708"/>
        <w:jc w:val="both"/>
        <w:rPr>
          <w:sz w:val="28"/>
          <w:szCs w:val="28"/>
        </w:rPr>
      </w:pPr>
      <w:r w:rsidRPr="003D761C">
        <w:rPr>
          <w:sz w:val="28"/>
          <w:szCs w:val="28"/>
        </w:rPr>
        <w:t>Для оборудования приборами учета полигон твердых бытовых отходов необходимо разработать проект для установки весов электронных автомобильных. Стоимость разработки проекта составляет   10000,00 рублей. Основание коммерческое предложение (прилагается).</w:t>
      </w:r>
    </w:p>
    <w:p w:rsidR="003D761C" w:rsidRPr="003D761C" w:rsidRDefault="003D761C" w:rsidP="003D761C">
      <w:pPr>
        <w:ind w:firstLine="708"/>
        <w:jc w:val="both"/>
        <w:rPr>
          <w:sz w:val="28"/>
          <w:szCs w:val="28"/>
        </w:rPr>
      </w:pPr>
      <w:r w:rsidRPr="003D761C">
        <w:rPr>
          <w:sz w:val="28"/>
          <w:szCs w:val="28"/>
        </w:rPr>
        <w:t>Стоимость электронных автомобильных весов марки БВ1-40000А8 ОПТИМА составляет 1075000,00 рублей. Основание: коммерческое предложение (прилагается).</w:t>
      </w:r>
    </w:p>
    <w:p w:rsidR="003D761C" w:rsidRPr="003D761C" w:rsidRDefault="003D761C" w:rsidP="003D761C">
      <w:pPr>
        <w:ind w:firstLine="708"/>
        <w:jc w:val="both"/>
        <w:rPr>
          <w:sz w:val="28"/>
          <w:szCs w:val="28"/>
        </w:rPr>
      </w:pPr>
      <w:r w:rsidRPr="003D761C">
        <w:rPr>
          <w:sz w:val="28"/>
          <w:szCs w:val="28"/>
        </w:rPr>
        <w:t>Стоимость объекта движимого имущества «Пост охраны (блок контейнер) с доставкой -190000,00 рублей.</w:t>
      </w:r>
    </w:p>
    <w:p w:rsidR="003D761C" w:rsidRPr="003D761C" w:rsidRDefault="003D761C" w:rsidP="003D761C">
      <w:pPr>
        <w:ind w:firstLine="708"/>
        <w:jc w:val="both"/>
        <w:rPr>
          <w:sz w:val="28"/>
          <w:szCs w:val="28"/>
        </w:rPr>
      </w:pPr>
      <w:r w:rsidRPr="003D761C">
        <w:rPr>
          <w:sz w:val="28"/>
          <w:szCs w:val="28"/>
        </w:rPr>
        <w:t xml:space="preserve">На устройство наружной линии электропередач  потребуется </w:t>
      </w:r>
      <w:r w:rsidR="00C31DE1">
        <w:rPr>
          <w:sz w:val="28"/>
          <w:szCs w:val="28"/>
        </w:rPr>
        <w:t>240888,00</w:t>
      </w:r>
      <w:r w:rsidRPr="003D761C">
        <w:rPr>
          <w:sz w:val="28"/>
          <w:szCs w:val="28"/>
        </w:rPr>
        <w:t xml:space="preserve"> рублей. Локальный сметный расчет прилагается.</w:t>
      </w:r>
    </w:p>
    <w:p w:rsidR="003D761C" w:rsidRPr="003D761C" w:rsidRDefault="003D761C" w:rsidP="003D761C">
      <w:pPr>
        <w:ind w:firstLine="708"/>
        <w:jc w:val="both"/>
        <w:rPr>
          <w:sz w:val="28"/>
          <w:szCs w:val="28"/>
        </w:rPr>
      </w:pPr>
      <w:r w:rsidRPr="003D761C">
        <w:rPr>
          <w:sz w:val="28"/>
          <w:szCs w:val="28"/>
        </w:rPr>
        <w:t xml:space="preserve">На осуществление технологического присоединения электроустановок, объектов наружного освещения потребуется </w:t>
      </w:r>
      <w:r w:rsidR="00C31DE1">
        <w:rPr>
          <w:sz w:val="28"/>
          <w:szCs w:val="28"/>
        </w:rPr>
        <w:t>45705,60</w:t>
      </w:r>
      <w:r w:rsidRPr="003D761C">
        <w:rPr>
          <w:sz w:val="28"/>
          <w:szCs w:val="28"/>
        </w:rPr>
        <w:t xml:space="preserve"> рублей</w:t>
      </w:r>
    </w:p>
    <w:p w:rsidR="003D761C" w:rsidRPr="003D761C" w:rsidRDefault="003D761C" w:rsidP="003D761C">
      <w:pPr>
        <w:ind w:firstLine="708"/>
        <w:jc w:val="both"/>
        <w:rPr>
          <w:sz w:val="28"/>
          <w:szCs w:val="28"/>
        </w:rPr>
      </w:pPr>
      <w:proofErr w:type="gramStart"/>
      <w:r w:rsidRPr="003D761C">
        <w:rPr>
          <w:sz w:val="28"/>
          <w:szCs w:val="28"/>
        </w:rPr>
        <w:lastRenderedPageBreak/>
        <w:t>Для исполнения судебного решения дополнить муниципальную программу «Охрана окружающей среды и обеспечение экологической безопасности Котласского муниципального района Архангельской области», утвержденную постановлением администрации Котласского муниципального района Архангельской области мероприятием «</w:t>
      </w:r>
      <w:r w:rsidR="00D34791">
        <w:rPr>
          <w:sz w:val="28"/>
          <w:szCs w:val="28"/>
        </w:rPr>
        <w:t>5.</w:t>
      </w:r>
      <w:r w:rsidRPr="003D761C">
        <w:rPr>
          <w:sz w:val="28"/>
          <w:szCs w:val="28"/>
        </w:rPr>
        <w:t>Выполнение комплекса работ по приведению объекта «Полигон твердых бытовых отходов, МО «Сольвычегодское», дер. Икса Мельница, 20»  в соответствие с санитарно-гигиеническими требованиями» предусмотреть бюджетные ассигнования по КБК 162 0605 0800081650 244 в</w:t>
      </w:r>
      <w:proofErr w:type="gramEnd"/>
      <w:r w:rsidRPr="003D761C">
        <w:rPr>
          <w:sz w:val="28"/>
          <w:szCs w:val="28"/>
        </w:rPr>
        <w:t xml:space="preserve"> сумме </w:t>
      </w:r>
      <w:r w:rsidR="00C31DE1">
        <w:rPr>
          <w:sz w:val="28"/>
          <w:szCs w:val="28"/>
        </w:rPr>
        <w:t>2531593,60</w:t>
      </w:r>
      <w:r w:rsidRPr="003D761C">
        <w:rPr>
          <w:sz w:val="28"/>
          <w:szCs w:val="28"/>
        </w:rPr>
        <w:t xml:space="preserve"> рублей.</w:t>
      </w:r>
    </w:p>
    <w:p w:rsidR="0000340D" w:rsidRPr="003D761C" w:rsidRDefault="0000340D" w:rsidP="0000340D">
      <w:pPr>
        <w:jc w:val="both"/>
        <w:rPr>
          <w:sz w:val="28"/>
          <w:szCs w:val="28"/>
        </w:rPr>
      </w:pPr>
      <w:r w:rsidRPr="003D761C">
        <w:rPr>
          <w:sz w:val="28"/>
          <w:szCs w:val="28"/>
        </w:rPr>
        <w:fldChar w:fldCharType="begin"/>
      </w:r>
      <w:r w:rsidRPr="003D761C">
        <w:rPr>
          <w:sz w:val="28"/>
          <w:szCs w:val="28"/>
        </w:rPr>
        <w:instrText xml:space="preserve"> LINK Excel.Sheet.12 "C:\\Users\\A_kumi1\\Desktop\\Петрушкина Т.В\\Изменения в бюджет\\2020\\Июнь 2020\\Внесение изменений в программу дороги\\МП_дороги_28.02.2020.xlsx" "сент..2018 !R5C1:R226C14" \a \f 4 \h </w:instrText>
      </w:r>
      <w:r w:rsidR="003D761C" w:rsidRPr="003D761C">
        <w:rPr>
          <w:sz w:val="28"/>
          <w:szCs w:val="28"/>
        </w:rPr>
        <w:instrText xml:space="preserve"> \* MERGEFORMAT </w:instrText>
      </w:r>
      <w:r w:rsidRPr="003D761C">
        <w:rPr>
          <w:sz w:val="28"/>
          <w:szCs w:val="28"/>
        </w:rPr>
        <w:fldChar w:fldCharType="separate"/>
      </w:r>
    </w:p>
    <w:p w:rsidR="0000340D" w:rsidRDefault="0000340D" w:rsidP="0000340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D761C">
        <w:rPr>
          <w:sz w:val="28"/>
          <w:szCs w:val="28"/>
        </w:rPr>
        <w:fldChar w:fldCharType="end"/>
      </w:r>
      <w:r w:rsidR="000C2E40" w:rsidRPr="000C2E40">
        <w:rPr>
          <w:sz w:val="28"/>
          <w:szCs w:val="28"/>
        </w:rPr>
        <w:t xml:space="preserve"> </w:t>
      </w:r>
      <w:r w:rsidR="000C2E40">
        <w:rPr>
          <w:sz w:val="28"/>
          <w:szCs w:val="28"/>
        </w:rPr>
        <w:t xml:space="preserve">Для </w:t>
      </w:r>
      <w:r w:rsidR="000C2E40" w:rsidRPr="00EC5DFD">
        <w:rPr>
          <w:sz w:val="28"/>
          <w:szCs w:val="28"/>
        </w:rPr>
        <w:t>исполнени</w:t>
      </w:r>
      <w:r w:rsidR="000C2E40">
        <w:rPr>
          <w:sz w:val="28"/>
          <w:szCs w:val="28"/>
        </w:rPr>
        <w:t>я</w:t>
      </w:r>
      <w:r w:rsidR="000C2E40" w:rsidRPr="00EC5DFD">
        <w:rPr>
          <w:sz w:val="28"/>
          <w:szCs w:val="28"/>
        </w:rPr>
        <w:t xml:space="preserve"> решени</w:t>
      </w:r>
      <w:r w:rsidR="000C2E40">
        <w:rPr>
          <w:sz w:val="28"/>
          <w:szCs w:val="28"/>
        </w:rPr>
        <w:t>я</w:t>
      </w:r>
      <w:r w:rsidR="000C2E40" w:rsidRPr="00EC5DFD">
        <w:rPr>
          <w:sz w:val="28"/>
          <w:szCs w:val="28"/>
        </w:rPr>
        <w:t xml:space="preserve"> суда</w:t>
      </w:r>
      <w:r w:rsidR="00D72F25">
        <w:rPr>
          <w:sz w:val="28"/>
          <w:szCs w:val="28"/>
        </w:rPr>
        <w:t xml:space="preserve"> по делу 2а-1145/2020</w:t>
      </w:r>
      <w:r w:rsidR="000C2E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Управление </w:t>
      </w:r>
      <w:proofErr w:type="spellStart"/>
      <w:r>
        <w:rPr>
          <w:rFonts w:eastAsia="Calibri"/>
          <w:sz w:val="28"/>
          <w:szCs w:val="28"/>
          <w:lang w:eastAsia="en-US"/>
        </w:rPr>
        <w:t>имущественно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-хозяйственного комплекса  администрации    Котласского муниципального  района  Архангельской области предлагает внести </w:t>
      </w:r>
      <w:r w:rsidR="00D72F25">
        <w:rPr>
          <w:rFonts w:eastAsia="Calibri"/>
          <w:sz w:val="28"/>
          <w:szCs w:val="28"/>
          <w:lang w:eastAsia="en-US"/>
        </w:rPr>
        <w:t xml:space="preserve">следующие </w:t>
      </w:r>
      <w:r>
        <w:rPr>
          <w:rFonts w:eastAsia="Calibri"/>
          <w:sz w:val="28"/>
          <w:szCs w:val="28"/>
          <w:lang w:eastAsia="en-US"/>
        </w:rPr>
        <w:t>изменения и дополнения в муниципальную программу «</w:t>
      </w:r>
      <w:r w:rsidR="00D72F25">
        <w:rPr>
          <w:rFonts w:eastAsia="Calibri"/>
          <w:sz w:val="28"/>
          <w:szCs w:val="28"/>
          <w:lang w:eastAsia="en-US"/>
        </w:rPr>
        <w:t>Охрана окружающей среды и обеспечение экологической безопасности</w:t>
      </w:r>
      <w:r>
        <w:rPr>
          <w:rFonts w:eastAsia="Calibri"/>
          <w:sz w:val="28"/>
          <w:szCs w:val="28"/>
          <w:lang w:eastAsia="en-US"/>
        </w:rPr>
        <w:t xml:space="preserve"> Котласского муниципального района Архангельской области», утвержденную постановлением администрации Котласского муниципального района Архангельской области  от 25.12.2020 № </w:t>
      </w:r>
      <w:r w:rsidR="00D72F25">
        <w:rPr>
          <w:rFonts w:eastAsia="Calibri"/>
          <w:sz w:val="28"/>
          <w:szCs w:val="28"/>
          <w:lang w:eastAsia="en-US"/>
        </w:rPr>
        <w:t>979:</w:t>
      </w:r>
    </w:p>
    <w:p w:rsidR="00C55A79" w:rsidRDefault="00C55A79"/>
    <w:p w:rsidR="004C0F8C" w:rsidRPr="00EC5DFD" w:rsidRDefault="00EC5DFD" w:rsidP="00EC5DFD">
      <w:pPr>
        <w:pStyle w:val="a6"/>
        <w:numPr>
          <w:ilvl w:val="0"/>
          <w:numId w:val="2"/>
        </w:numPr>
        <w:jc w:val="both"/>
        <w:rPr>
          <w:b/>
          <w:i/>
          <w:sz w:val="28"/>
          <w:szCs w:val="28"/>
        </w:rPr>
      </w:pPr>
      <w:r w:rsidRPr="00EC5DFD">
        <w:rPr>
          <w:sz w:val="28"/>
          <w:szCs w:val="28"/>
        </w:rPr>
        <w:t>дополнить  следующим мероприяти</w:t>
      </w:r>
      <w:r w:rsidR="00D72F25">
        <w:rPr>
          <w:sz w:val="28"/>
          <w:szCs w:val="28"/>
        </w:rPr>
        <w:t>ем</w:t>
      </w:r>
      <w:r w:rsidRPr="00EC5DFD">
        <w:rPr>
          <w:sz w:val="28"/>
          <w:szCs w:val="28"/>
        </w:rPr>
        <w:t>:</w:t>
      </w:r>
    </w:p>
    <w:p w:rsidR="004C0F8C" w:rsidRDefault="004C0F8C" w:rsidP="0000340D">
      <w:pPr>
        <w:ind w:firstLine="708"/>
        <w:jc w:val="both"/>
        <w:rPr>
          <w:sz w:val="28"/>
          <w:szCs w:val="28"/>
        </w:rPr>
      </w:pPr>
    </w:p>
    <w:tbl>
      <w:tblPr>
        <w:tblW w:w="109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1558"/>
        <w:gridCol w:w="1564"/>
        <w:gridCol w:w="712"/>
        <w:gridCol w:w="992"/>
        <w:gridCol w:w="993"/>
        <w:gridCol w:w="851"/>
        <w:gridCol w:w="1418"/>
      </w:tblGrid>
      <w:tr w:rsidR="00B9215F" w:rsidRPr="00B9215F" w:rsidTr="00B9215F">
        <w:trPr>
          <w:cantSplit/>
          <w:trHeight w:val="56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jc w:val="center"/>
              <w:rPr>
                <w:sz w:val="20"/>
                <w:szCs w:val="20"/>
              </w:rPr>
            </w:pPr>
          </w:p>
          <w:p w:rsidR="00B9215F" w:rsidRPr="00B9215F" w:rsidRDefault="00B9215F" w:rsidP="00B9215F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  <w:p w:rsidR="00B9215F" w:rsidRPr="00B9215F" w:rsidRDefault="00B9215F" w:rsidP="00B9215F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  <w:p w:rsidR="00B9215F" w:rsidRPr="00B9215F" w:rsidRDefault="00B9215F" w:rsidP="00B9215F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5F" w:rsidRPr="00B9215F" w:rsidRDefault="00B9215F" w:rsidP="00B9215F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 xml:space="preserve">Объем финансирования, </w:t>
            </w:r>
          </w:p>
          <w:p w:rsidR="00B9215F" w:rsidRPr="00B9215F" w:rsidRDefault="00B9215F" w:rsidP="00B9215F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5F" w:rsidRPr="00B9215F" w:rsidRDefault="00B9215F" w:rsidP="00B9215F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Показатели  результата реализации мероприятия по годам</w:t>
            </w:r>
          </w:p>
        </w:tc>
      </w:tr>
      <w:tr w:rsidR="00B9215F" w:rsidRPr="00B9215F" w:rsidTr="00B9215F">
        <w:trPr>
          <w:cantSplit/>
          <w:trHeight w:val="193"/>
        </w:trPr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15F" w:rsidRPr="00B9215F" w:rsidRDefault="00B9215F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15F" w:rsidRPr="00B9215F" w:rsidRDefault="00B9215F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15F" w:rsidRPr="00B9215F" w:rsidRDefault="00B9215F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5F" w:rsidRPr="00B9215F" w:rsidRDefault="00B9215F" w:rsidP="00B9215F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5F" w:rsidRPr="00B9215F" w:rsidRDefault="00B9215F" w:rsidP="00B9215F">
            <w:pPr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15F" w:rsidRPr="00B9215F" w:rsidRDefault="00B9215F" w:rsidP="00B9215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9215F" w:rsidRPr="00B9215F" w:rsidTr="00B9215F">
        <w:trPr>
          <w:cantSplit/>
          <w:trHeight w:val="315"/>
        </w:trPr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15F" w:rsidRPr="00B9215F" w:rsidRDefault="00B9215F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15F" w:rsidRPr="00B9215F" w:rsidRDefault="00B9215F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15F" w:rsidRPr="00B9215F" w:rsidRDefault="00B9215F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15F" w:rsidRPr="00B9215F" w:rsidRDefault="00B9215F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5F" w:rsidRPr="00B9215F" w:rsidRDefault="00B9215F" w:rsidP="00B9215F">
            <w:pPr>
              <w:jc w:val="center"/>
              <w:rPr>
                <w:bCs/>
                <w:sz w:val="20"/>
                <w:szCs w:val="20"/>
              </w:rPr>
            </w:pPr>
            <w:r w:rsidRPr="00B9215F">
              <w:rPr>
                <w:bCs/>
                <w:sz w:val="20"/>
                <w:szCs w:val="20"/>
              </w:rPr>
              <w:t xml:space="preserve">2021 г.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jc w:val="center"/>
              <w:rPr>
                <w:bCs/>
                <w:sz w:val="20"/>
                <w:szCs w:val="20"/>
              </w:rPr>
            </w:pPr>
            <w:r w:rsidRPr="00B9215F">
              <w:rPr>
                <w:bCs/>
                <w:sz w:val="20"/>
                <w:szCs w:val="20"/>
              </w:rPr>
              <w:t>2022 г.</w:t>
            </w:r>
          </w:p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5F" w:rsidRPr="00B9215F" w:rsidRDefault="00B9215F" w:rsidP="00946791">
            <w:pPr>
              <w:jc w:val="center"/>
              <w:rPr>
                <w:bCs/>
                <w:sz w:val="20"/>
                <w:szCs w:val="20"/>
              </w:rPr>
            </w:pPr>
            <w:r w:rsidRPr="00B9215F">
              <w:rPr>
                <w:bCs/>
                <w:sz w:val="20"/>
                <w:szCs w:val="20"/>
              </w:rPr>
              <w:t>202</w:t>
            </w:r>
            <w:r w:rsidR="00946791">
              <w:rPr>
                <w:bCs/>
                <w:sz w:val="20"/>
                <w:szCs w:val="20"/>
              </w:rPr>
              <w:t>3</w:t>
            </w:r>
            <w:r w:rsidRPr="00B9215F">
              <w:rPr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9215F" w:rsidRPr="00B9215F" w:rsidTr="00B9215F">
        <w:tblPrEx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2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CB3F34">
            <w:pPr>
              <w:rPr>
                <w:bCs/>
                <w:sz w:val="20"/>
                <w:szCs w:val="20"/>
              </w:rPr>
            </w:pPr>
            <w:proofErr w:type="gramStart"/>
            <w:r w:rsidRPr="00B9215F">
              <w:rPr>
                <w:bCs/>
                <w:sz w:val="20"/>
                <w:szCs w:val="20"/>
              </w:rPr>
              <w:t>5.Выполнение комплекса работ по приведению объекта «Полигон твердых бытовых отходов, МО «Сольвычегодское», дер. Икса Мельница, 20</w:t>
            </w:r>
            <w:r w:rsidR="00052BF3">
              <w:rPr>
                <w:bCs/>
                <w:sz w:val="20"/>
                <w:szCs w:val="20"/>
              </w:rPr>
              <w:t xml:space="preserve">» в соответствие с санитарно-гигиеническими требованиями путем оборудования приборами измерений </w:t>
            </w:r>
            <w:r w:rsidR="00CB3F34">
              <w:rPr>
                <w:bCs/>
                <w:sz w:val="20"/>
                <w:szCs w:val="20"/>
              </w:rPr>
              <w:t xml:space="preserve">для </w:t>
            </w:r>
            <w:r w:rsidR="00052BF3">
              <w:rPr>
                <w:bCs/>
                <w:sz w:val="20"/>
                <w:szCs w:val="20"/>
              </w:rPr>
              <w:t>при</w:t>
            </w:r>
            <w:r w:rsidR="00CB3F34">
              <w:rPr>
                <w:bCs/>
                <w:sz w:val="20"/>
                <w:szCs w:val="20"/>
              </w:rPr>
              <w:t>ема</w:t>
            </w:r>
            <w:r w:rsidR="00052BF3">
              <w:rPr>
                <w:bCs/>
                <w:sz w:val="20"/>
                <w:szCs w:val="20"/>
              </w:rPr>
              <w:t xml:space="preserve"> твердых отходов по объему (массе</w:t>
            </w:r>
            <w:r w:rsidR="00CB3F34">
              <w:rPr>
                <w:bCs/>
                <w:sz w:val="20"/>
                <w:szCs w:val="20"/>
              </w:rPr>
              <w:t>), разработки и утверждения в установленном законом порядке зоны санитарной охраны полигона, обеспечению пропускного режима и организации учета ввозимых отходов</w:t>
            </w:r>
            <w:proofErr w:type="gramEnd"/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 xml:space="preserve">Управление </w:t>
            </w:r>
            <w:proofErr w:type="spellStart"/>
            <w:r w:rsidRPr="00B9215F">
              <w:rPr>
                <w:sz w:val="20"/>
                <w:szCs w:val="20"/>
              </w:rPr>
              <w:t>имущественно</w:t>
            </w:r>
            <w:proofErr w:type="spellEnd"/>
            <w:r w:rsidRPr="00B9215F">
              <w:rPr>
                <w:sz w:val="20"/>
                <w:szCs w:val="20"/>
              </w:rPr>
              <w:t>-хозяйственного комплекса администрации Котласского муниципального района Архангельской области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C31DE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C31DE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30453C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</w:tr>
      <w:tr w:rsidR="00B9215F" w:rsidRPr="00B9215F" w:rsidTr="00B9215F">
        <w:tblPrEx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В том числе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</w:tr>
      <w:tr w:rsidR="00B9215F" w:rsidRPr="00B9215F" w:rsidTr="00B9215F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Федеральный</w:t>
            </w:r>
          </w:p>
          <w:p w:rsidR="00B9215F" w:rsidRPr="00B9215F" w:rsidRDefault="00B9215F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</w:tr>
      <w:tr w:rsidR="00B9215F" w:rsidRPr="00B9215F" w:rsidTr="00B9215F">
        <w:tblPrEx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Областной</w:t>
            </w:r>
          </w:p>
          <w:p w:rsidR="00B9215F" w:rsidRPr="00B9215F" w:rsidRDefault="00B9215F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</w:tr>
      <w:tr w:rsidR="00B9215F" w:rsidRPr="00B9215F" w:rsidTr="00B9215F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C31DE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C31DE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30453C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</w:tr>
      <w:tr w:rsidR="00B9215F" w:rsidRPr="00B9215F" w:rsidTr="00B9215F">
        <w:tblPrEx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15F" w:rsidRPr="00B9215F" w:rsidRDefault="00B9215F" w:rsidP="00B9215F">
            <w:pPr>
              <w:rPr>
                <w:sz w:val="20"/>
                <w:szCs w:val="20"/>
              </w:rPr>
            </w:pPr>
          </w:p>
        </w:tc>
      </w:tr>
    </w:tbl>
    <w:p w:rsidR="00EC5DFD" w:rsidRDefault="00EC5DFD" w:rsidP="0000340D">
      <w:pPr>
        <w:ind w:firstLine="708"/>
        <w:jc w:val="both"/>
        <w:rPr>
          <w:sz w:val="28"/>
          <w:szCs w:val="28"/>
        </w:rPr>
      </w:pPr>
    </w:p>
    <w:p w:rsidR="0019381F" w:rsidRDefault="0019381F" w:rsidP="0019381F">
      <w:pPr>
        <w:pStyle w:val="a6"/>
        <w:ind w:left="1068"/>
        <w:jc w:val="both"/>
        <w:rPr>
          <w:sz w:val="28"/>
          <w:szCs w:val="28"/>
        </w:rPr>
      </w:pPr>
    </w:p>
    <w:p w:rsidR="0019381F" w:rsidRDefault="0019381F" w:rsidP="00B9215F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итоговые цифры программы </w:t>
      </w: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1418"/>
        <w:gridCol w:w="705"/>
        <w:gridCol w:w="7"/>
        <w:gridCol w:w="992"/>
        <w:gridCol w:w="6"/>
        <w:gridCol w:w="990"/>
        <w:gridCol w:w="851"/>
        <w:gridCol w:w="985"/>
        <w:gridCol w:w="1418"/>
      </w:tblGrid>
      <w:tr w:rsidR="00946791" w:rsidRPr="00B9215F" w:rsidTr="00FA1906">
        <w:trPr>
          <w:cantSplit/>
          <w:trHeight w:val="5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jc w:val="center"/>
              <w:rPr>
                <w:sz w:val="20"/>
                <w:szCs w:val="20"/>
              </w:rPr>
            </w:pPr>
          </w:p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Pr="00B9215F">
              <w:rPr>
                <w:b/>
                <w:bCs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  <w:p w:rsidR="00946791" w:rsidRPr="00B9215F" w:rsidRDefault="00946791" w:rsidP="0004504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Ответстве</w:t>
            </w:r>
            <w:r w:rsidRPr="00B9215F">
              <w:rPr>
                <w:b/>
                <w:bCs/>
                <w:sz w:val="20"/>
                <w:szCs w:val="20"/>
              </w:rPr>
              <w:lastRenderedPageBreak/>
              <w:t>нный исполнитель, соисполнители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  <w:p w:rsidR="00946791" w:rsidRPr="00B9215F" w:rsidRDefault="00946791" w:rsidP="0004504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 xml:space="preserve">Источник </w:t>
            </w:r>
            <w:r w:rsidRPr="00B9215F">
              <w:rPr>
                <w:b/>
                <w:bCs/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lastRenderedPageBreak/>
              <w:t xml:space="preserve">Объем финансирования, </w:t>
            </w:r>
          </w:p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 xml:space="preserve">Показатели  результата </w:t>
            </w:r>
            <w:r w:rsidRPr="00B9215F">
              <w:rPr>
                <w:b/>
                <w:bCs/>
                <w:sz w:val="20"/>
                <w:szCs w:val="20"/>
              </w:rPr>
              <w:lastRenderedPageBreak/>
              <w:t>реализации мероприятия по годам</w:t>
            </w:r>
          </w:p>
        </w:tc>
      </w:tr>
      <w:tr w:rsidR="00946791" w:rsidRPr="00B9215F" w:rsidTr="006D1CB7">
        <w:trPr>
          <w:cantSplit/>
          <w:trHeight w:val="19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46791" w:rsidRPr="00B9215F" w:rsidTr="00946791">
        <w:trPr>
          <w:cantSplit/>
          <w:trHeight w:val="3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jc w:val="center"/>
              <w:rPr>
                <w:bCs/>
                <w:sz w:val="20"/>
                <w:szCs w:val="20"/>
              </w:rPr>
            </w:pPr>
            <w:r w:rsidRPr="00B9215F">
              <w:rPr>
                <w:bCs/>
                <w:sz w:val="20"/>
                <w:szCs w:val="20"/>
              </w:rPr>
              <w:t xml:space="preserve">2021 г.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jc w:val="center"/>
              <w:rPr>
                <w:bCs/>
                <w:sz w:val="20"/>
                <w:szCs w:val="20"/>
              </w:rPr>
            </w:pPr>
            <w:r w:rsidRPr="00B9215F">
              <w:rPr>
                <w:bCs/>
                <w:sz w:val="20"/>
                <w:szCs w:val="20"/>
              </w:rPr>
              <w:t>2022 г.</w:t>
            </w:r>
          </w:p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946791">
            <w:pPr>
              <w:jc w:val="center"/>
              <w:rPr>
                <w:bCs/>
                <w:sz w:val="20"/>
                <w:szCs w:val="20"/>
              </w:rPr>
            </w:pPr>
            <w:r w:rsidRPr="00B9215F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B9215F">
              <w:rPr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946791" w:rsidRDefault="00946791" w:rsidP="0004504B">
            <w:pPr>
              <w:jc w:val="center"/>
              <w:rPr>
                <w:bCs/>
                <w:sz w:val="20"/>
                <w:szCs w:val="20"/>
              </w:rPr>
            </w:pPr>
            <w:r w:rsidRPr="00946791">
              <w:rPr>
                <w:bCs/>
                <w:sz w:val="20"/>
                <w:szCs w:val="20"/>
              </w:rPr>
              <w:t>2024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27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  <w:p w:rsidR="00946791" w:rsidRPr="00B9215F" w:rsidRDefault="00946791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ВСЕГО на реализацию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Всего в том числе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ind w:left="-113" w:right="-11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i/>
                <w:sz w:val="20"/>
                <w:szCs w:val="20"/>
              </w:rPr>
            </w:pPr>
          </w:p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</w:p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Федеральный</w:t>
            </w:r>
          </w:p>
          <w:p w:rsidR="00946791" w:rsidRPr="00B9215F" w:rsidRDefault="00946791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бюджет</w:t>
            </w:r>
          </w:p>
        </w:tc>
        <w:tc>
          <w:tcPr>
            <w:tcW w:w="7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spacing w:after="60"/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Областной</w:t>
            </w:r>
          </w:p>
          <w:p w:rsidR="00946791" w:rsidRPr="00B9215F" w:rsidRDefault="00946791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бюджет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spacing w:after="60"/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spacing w:after="60"/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91" w:rsidRPr="00B9215F" w:rsidRDefault="00946791" w:rsidP="00B921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B9215F">
            <w:pPr>
              <w:rPr>
                <w:sz w:val="20"/>
                <w:szCs w:val="20"/>
              </w:rPr>
            </w:pPr>
          </w:p>
        </w:tc>
      </w:tr>
    </w:tbl>
    <w:p w:rsidR="0019381F" w:rsidRPr="00DC108E" w:rsidRDefault="0019381F" w:rsidP="00DC108E">
      <w:pPr>
        <w:jc w:val="both"/>
        <w:rPr>
          <w:sz w:val="28"/>
          <w:szCs w:val="28"/>
        </w:rPr>
      </w:pPr>
    </w:p>
    <w:p w:rsidR="0019381F" w:rsidRDefault="0019381F" w:rsidP="0019381F">
      <w:pPr>
        <w:pStyle w:val="a6"/>
        <w:ind w:left="1068"/>
        <w:jc w:val="both"/>
        <w:rPr>
          <w:sz w:val="28"/>
          <w:szCs w:val="28"/>
        </w:rPr>
      </w:pPr>
    </w:p>
    <w:p w:rsidR="0019381F" w:rsidRDefault="0019381F" w:rsidP="0019381F">
      <w:pPr>
        <w:pStyle w:val="a6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заменить цифрами:</w:t>
      </w:r>
    </w:p>
    <w:p w:rsidR="0019381F" w:rsidRDefault="0019381F" w:rsidP="0019381F">
      <w:pPr>
        <w:pStyle w:val="a6"/>
        <w:ind w:left="1068"/>
        <w:jc w:val="both"/>
        <w:rPr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1418"/>
        <w:gridCol w:w="850"/>
        <w:gridCol w:w="851"/>
        <w:gridCol w:w="992"/>
        <w:gridCol w:w="850"/>
        <w:gridCol w:w="993"/>
        <w:gridCol w:w="1417"/>
      </w:tblGrid>
      <w:tr w:rsidR="00946791" w:rsidRPr="00B9215F" w:rsidTr="00432BFF">
        <w:trPr>
          <w:cantSplit/>
          <w:trHeight w:val="5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jc w:val="center"/>
              <w:rPr>
                <w:sz w:val="20"/>
                <w:szCs w:val="20"/>
              </w:rPr>
            </w:pPr>
          </w:p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  <w:p w:rsidR="00946791" w:rsidRPr="00B9215F" w:rsidRDefault="00946791" w:rsidP="0004504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  <w:p w:rsidR="00946791" w:rsidRPr="00B9215F" w:rsidRDefault="00946791" w:rsidP="0004504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 xml:space="preserve">Объем финансирования, </w:t>
            </w:r>
          </w:p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Показатели  результата реализации мероприятия по годам</w:t>
            </w:r>
          </w:p>
        </w:tc>
      </w:tr>
      <w:tr w:rsidR="00946791" w:rsidRPr="00B9215F" w:rsidTr="00BE0767">
        <w:trPr>
          <w:cantSplit/>
          <w:trHeight w:val="19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  <w:r w:rsidRPr="00B9215F">
              <w:rPr>
                <w:b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46791" w:rsidRPr="00B9215F" w:rsidTr="00946791">
        <w:trPr>
          <w:cantSplit/>
          <w:trHeight w:val="3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04504B">
            <w:pPr>
              <w:jc w:val="center"/>
              <w:rPr>
                <w:bCs/>
                <w:sz w:val="20"/>
                <w:szCs w:val="20"/>
              </w:rPr>
            </w:pPr>
            <w:r w:rsidRPr="00B9215F">
              <w:rPr>
                <w:bCs/>
                <w:sz w:val="20"/>
                <w:szCs w:val="20"/>
              </w:rPr>
              <w:t xml:space="preserve">2021 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jc w:val="center"/>
              <w:rPr>
                <w:bCs/>
                <w:sz w:val="20"/>
                <w:szCs w:val="20"/>
              </w:rPr>
            </w:pPr>
            <w:r w:rsidRPr="00B9215F">
              <w:rPr>
                <w:bCs/>
                <w:sz w:val="20"/>
                <w:szCs w:val="20"/>
              </w:rPr>
              <w:t>2022 г.</w:t>
            </w:r>
          </w:p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791" w:rsidRPr="00B9215F" w:rsidRDefault="00946791" w:rsidP="00946791">
            <w:pPr>
              <w:jc w:val="center"/>
              <w:rPr>
                <w:bCs/>
                <w:sz w:val="20"/>
                <w:szCs w:val="20"/>
              </w:rPr>
            </w:pPr>
            <w:r w:rsidRPr="00B9215F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B9215F">
              <w:rPr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946791" w:rsidRDefault="00946791" w:rsidP="0004504B">
            <w:pPr>
              <w:jc w:val="center"/>
              <w:rPr>
                <w:bCs/>
                <w:sz w:val="20"/>
                <w:szCs w:val="20"/>
              </w:rPr>
            </w:pPr>
            <w:r w:rsidRPr="00946791">
              <w:rPr>
                <w:bCs/>
                <w:sz w:val="20"/>
                <w:szCs w:val="20"/>
              </w:rPr>
              <w:t>2024</w:t>
            </w:r>
            <w:r>
              <w:rPr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27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  <w:p w:rsidR="00946791" w:rsidRPr="00B9215F" w:rsidRDefault="00946791" w:rsidP="0004504B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ВСЕГО на реализацию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Всего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C31DE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C31DE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ind w:left="-113" w:right="-11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i/>
                <w:sz w:val="20"/>
                <w:szCs w:val="20"/>
              </w:rPr>
            </w:pPr>
          </w:p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</w:p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Федеральный</w:t>
            </w:r>
          </w:p>
          <w:p w:rsidR="00946791" w:rsidRPr="00B9215F" w:rsidRDefault="00946791" w:rsidP="0004504B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spacing w:after="60"/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Областной</w:t>
            </w:r>
          </w:p>
          <w:p w:rsidR="00946791" w:rsidRPr="00B9215F" w:rsidRDefault="00946791" w:rsidP="0004504B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spacing w:after="60"/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C31DE1" w:rsidP="0004504B">
            <w:pPr>
              <w:spacing w:after="6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C31DE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</w:tr>
      <w:tr w:rsidR="00946791" w:rsidRPr="00B9215F" w:rsidTr="00946791">
        <w:tblPrEx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91" w:rsidRPr="00B9215F" w:rsidRDefault="00946791" w:rsidP="000450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B9215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791" w:rsidRPr="00B9215F" w:rsidRDefault="00946791" w:rsidP="0004504B">
            <w:pPr>
              <w:rPr>
                <w:sz w:val="20"/>
                <w:szCs w:val="20"/>
              </w:rPr>
            </w:pPr>
          </w:p>
        </w:tc>
      </w:tr>
    </w:tbl>
    <w:p w:rsidR="0019381F" w:rsidRPr="00EC5DFD" w:rsidRDefault="0019381F" w:rsidP="0019381F">
      <w:pPr>
        <w:pStyle w:val="a6"/>
        <w:ind w:left="1068"/>
        <w:jc w:val="both"/>
        <w:rPr>
          <w:sz w:val="28"/>
          <w:szCs w:val="28"/>
        </w:rPr>
      </w:pPr>
    </w:p>
    <w:p w:rsidR="00EC5DFD" w:rsidRDefault="00EC5DFD" w:rsidP="0000340D">
      <w:pPr>
        <w:ind w:firstLine="708"/>
        <w:jc w:val="both"/>
        <w:rPr>
          <w:sz w:val="28"/>
          <w:szCs w:val="28"/>
        </w:rPr>
      </w:pPr>
    </w:p>
    <w:p w:rsidR="00473B50" w:rsidRDefault="00473B50" w:rsidP="00102DE7">
      <w:pPr>
        <w:jc w:val="both"/>
        <w:rPr>
          <w:sz w:val="28"/>
          <w:szCs w:val="28"/>
        </w:rPr>
      </w:pPr>
    </w:p>
    <w:p w:rsidR="00D178CF" w:rsidRDefault="00D178CF" w:rsidP="00102DE7">
      <w:pPr>
        <w:jc w:val="both"/>
        <w:rPr>
          <w:sz w:val="28"/>
          <w:szCs w:val="28"/>
        </w:rPr>
      </w:pPr>
    </w:p>
    <w:p w:rsidR="00473B50" w:rsidRDefault="003C2139" w:rsidP="00102DE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</w:t>
      </w:r>
      <w:r w:rsidR="00473B50">
        <w:rPr>
          <w:sz w:val="28"/>
          <w:szCs w:val="28"/>
        </w:rPr>
        <w:t>Заместител</w:t>
      </w:r>
      <w:r>
        <w:rPr>
          <w:sz w:val="28"/>
          <w:szCs w:val="28"/>
        </w:rPr>
        <w:t>я</w:t>
      </w:r>
      <w:proofErr w:type="spellEnd"/>
      <w:r w:rsidR="00473B50">
        <w:rPr>
          <w:sz w:val="28"/>
          <w:szCs w:val="28"/>
        </w:rPr>
        <w:t xml:space="preserve"> главы администрации </w:t>
      </w:r>
    </w:p>
    <w:p w:rsidR="00473B50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инфраструктуре, </w:t>
      </w:r>
    </w:p>
    <w:p w:rsidR="00473B50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3C2139">
        <w:rPr>
          <w:sz w:val="28"/>
          <w:szCs w:val="28"/>
        </w:rPr>
        <w:t>а</w:t>
      </w:r>
      <w:r>
        <w:rPr>
          <w:sz w:val="28"/>
          <w:szCs w:val="28"/>
        </w:rPr>
        <w:t xml:space="preserve"> Управления                                                        </w:t>
      </w:r>
      <w:r w:rsidR="003C2139">
        <w:rPr>
          <w:sz w:val="28"/>
          <w:szCs w:val="28"/>
        </w:rPr>
        <w:t xml:space="preserve">С.Е. </w:t>
      </w:r>
      <w:proofErr w:type="spellStart"/>
      <w:r w:rsidR="003C2139">
        <w:rPr>
          <w:sz w:val="28"/>
          <w:szCs w:val="28"/>
        </w:rPr>
        <w:t>Безносов</w:t>
      </w:r>
      <w:bookmarkStart w:id="0" w:name="_GoBack"/>
      <w:bookmarkEnd w:id="0"/>
      <w:proofErr w:type="spellEnd"/>
    </w:p>
    <w:p w:rsidR="00473B50" w:rsidRDefault="00473B50" w:rsidP="00102DE7">
      <w:pPr>
        <w:jc w:val="both"/>
        <w:rPr>
          <w:sz w:val="28"/>
          <w:szCs w:val="28"/>
        </w:rPr>
      </w:pPr>
    </w:p>
    <w:p w:rsidR="00D178CF" w:rsidRDefault="00D178CF" w:rsidP="00102DE7">
      <w:pPr>
        <w:jc w:val="both"/>
        <w:rPr>
          <w:sz w:val="18"/>
          <w:szCs w:val="18"/>
        </w:rPr>
      </w:pPr>
    </w:p>
    <w:p w:rsidR="00D178CF" w:rsidRDefault="00D178CF" w:rsidP="00102DE7">
      <w:pPr>
        <w:jc w:val="both"/>
        <w:rPr>
          <w:sz w:val="18"/>
          <w:szCs w:val="18"/>
        </w:rPr>
      </w:pPr>
    </w:p>
    <w:p w:rsidR="00D178CF" w:rsidRDefault="00D178CF" w:rsidP="00102DE7">
      <w:pPr>
        <w:jc w:val="both"/>
        <w:rPr>
          <w:sz w:val="18"/>
          <w:szCs w:val="18"/>
        </w:rPr>
      </w:pPr>
    </w:p>
    <w:p w:rsidR="00D178CF" w:rsidRDefault="00D178CF" w:rsidP="00102DE7">
      <w:pPr>
        <w:jc w:val="both"/>
        <w:rPr>
          <w:sz w:val="18"/>
          <w:szCs w:val="18"/>
        </w:rPr>
      </w:pPr>
    </w:p>
    <w:p w:rsidR="00473B50" w:rsidRPr="00473B50" w:rsidRDefault="00473B50" w:rsidP="00102DE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исполнитель Т.В. </w:t>
      </w:r>
      <w:proofErr w:type="gramStart"/>
      <w:r>
        <w:rPr>
          <w:sz w:val="18"/>
          <w:szCs w:val="18"/>
        </w:rPr>
        <w:t>Петрушкина</w:t>
      </w:r>
      <w:proofErr w:type="gramEnd"/>
    </w:p>
    <w:sectPr w:rsidR="00473B50" w:rsidRPr="00473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00660"/>
    <w:multiLevelType w:val="multilevel"/>
    <w:tmpl w:val="DEF6320E"/>
    <w:lvl w:ilvl="0">
      <w:start w:val="1"/>
      <w:numFmt w:val="decimal"/>
      <w:lvlText w:val="%1."/>
      <w:lvlJc w:val="left"/>
      <w:pPr>
        <w:ind w:left="1833" w:hanging="1125"/>
      </w:pPr>
      <w:rPr>
        <w:rFonts w:eastAsia="Times New Roman" w:hint="default"/>
        <w:sz w:val="26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">
    <w:nsid w:val="375C1471"/>
    <w:multiLevelType w:val="hybridMultilevel"/>
    <w:tmpl w:val="70AAAA6E"/>
    <w:lvl w:ilvl="0" w:tplc="0D56EC0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0D"/>
    <w:rsid w:val="0000340D"/>
    <w:rsid w:val="00052BF3"/>
    <w:rsid w:val="000C2E40"/>
    <w:rsid w:val="00102DE7"/>
    <w:rsid w:val="0019381F"/>
    <w:rsid w:val="001F3A68"/>
    <w:rsid w:val="00285F59"/>
    <w:rsid w:val="0030453C"/>
    <w:rsid w:val="003C2139"/>
    <w:rsid w:val="003D761C"/>
    <w:rsid w:val="00473B50"/>
    <w:rsid w:val="004C0F8C"/>
    <w:rsid w:val="00621326"/>
    <w:rsid w:val="006D6B58"/>
    <w:rsid w:val="007C5641"/>
    <w:rsid w:val="008533CA"/>
    <w:rsid w:val="008978EF"/>
    <w:rsid w:val="00946791"/>
    <w:rsid w:val="009C64B8"/>
    <w:rsid w:val="009F5EAD"/>
    <w:rsid w:val="00A63E10"/>
    <w:rsid w:val="00A65F14"/>
    <w:rsid w:val="00AA75E0"/>
    <w:rsid w:val="00B9215F"/>
    <w:rsid w:val="00C31DE1"/>
    <w:rsid w:val="00C55A79"/>
    <w:rsid w:val="00C63EE1"/>
    <w:rsid w:val="00CA0162"/>
    <w:rsid w:val="00CB3F34"/>
    <w:rsid w:val="00D178CF"/>
    <w:rsid w:val="00D34791"/>
    <w:rsid w:val="00D72F25"/>
    <w:rsid w:val="00DC108E"/>
    <w:rsid w:val="00E47BAB"/>
    <w:rsid w:val="00EC5DFD"/>
    <w:rsid w:val="00F1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5F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F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5D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5F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F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5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начальника УИХК</dc:creator>
  <cp:lastModifiedBy>заместитель начальника УИХК</cp:lastModifiedBy>
  <cp:revision>15</cp:revision>
  <cp:lastPrinted>2022-03-02T11:27:00Z</cp:lastPrinted>
  <dcterms:created xsi:type="dcterms:W3CDTF">2021-03-11T04:38:00Z</dcterms:created>
  <dcterms:modified xsi:type="dcterms:W3CDTF">2022-03-02T11:28:00Z</dcterms:modified>
</cp:coreProperties>
</file>