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CB3" w:rsidRPr="0030564B" w:rsidRDefault="00292CB3" w:rsidP="00292CB3">
      <w:pPr>
        <w:pStyle w:val="a5"/>
        <w:ind w:left="0" w:firstLine="0"/>
        <w:jc w:val="center"/>
        <w:rPr>
          <w:rFonts w:ascii="Times New Roman CYR" w:hAnsi="Times New Roman CYR"/>
          <w:b/>
          <w:bCs/>
          <w:sz w:val="24"/>
          <w:szCs w:val="24"/>
        </w:rPr>
      </w:pPr>
      <w:r w:rsidRPr="0030564B">
        <w:rPr>
          <w:rFonts w:ascii="Times New Roman CYR" w:hAnsi="Times New Roman CYR"/>
          <w:b/>
          <w:bCs/>
          <w:sz w:val="24"/>
          <w:szCs w:val="24"/>
        </w:rPr>
        <w:t>Пояснительная записка</w:t>
      </w:r>
    </w:p>
    <w:p w:rsidR="00292CB3" w:rsidRPr="0030564B" w:rsidRDefault="00292CB3" w:rsidP="00292CB3">
      <w:pPr>
        <w:pStyle w:val="a5"/>
        <w:ind w:left="0" w:firstLine="0"/>
        <w:jc w:val="center"/>
        <w:rPr>
          <w:rFonts w:ascii="Times New Roman CYR" w:hAnsi="Times New Roman CYR"/>
          <w:b/>
          <w:bCs/>
          <w:sz w:val="24"/>
          <w:szCs w:val="24"/>
        </w:rPr>
      </w:pPr>
      <w:r w:rsidRPr="0030564B">
        <w:rPr>
          <w:rFonts w:ascii="Times New Roman CYR" w:hAnsi="Times New Roman CYR"/>
          <w:b/>
          <w:bCs/>
          <w:sz w:val="24"/>
          <w:szCs w:val="24"/>
        </w:rPr>
        <w:t xml:space="preserve">к отчету об исполнении бюджета </w:t>
      </w:r>
      <w:r w:rsidRPr="0030564B">
        <w:rPr>
          <w:rFonts w:ascii="Times New Roman CYR" w:hAnsi="Times New Roman CYR"/>
          <w:b/>
          <w:bCs/>
          <w:sz w:val="24"/>
          <w:szCs w:val="24"/>
        </w:rPr>
        <w:br/>
        <w:t xml:space="preserve">Котласского муниципального района Архангельской области </w:t>
      </w:r>
    </w:p>
    <w:p w:rsidR="00292CB3" w:rsidRPr="0030564B" w:rsidRDefault="00292CB3" w:rsidP="00292CB3">
      <w:pPr>
        <w:pStyle w:val="a5"/>
        <w:ind w:left="0" w:firstLine="0"/>
        <w:jc w:val="center"/>
        <w:rPr>
          <w:rFonts w:ascii="Times New Roman CYR" w:hAnsi="Times New Roman CYR"/>
          <w:b/>
          <w:bCs/>
          <w:sz w:val="24"/>
          <w:szCs w:val="24"/>
        </w:rPr>
      </w:pPr>
      <w:r>
        <w:rPr>
          <w:rFonts w:ascii="Times New Roman CYR" w:hAnsi="Times New Roman CYR"/>
          <w:b/>
          <w:bCs/>
          <w:sz w:val="24"/>
          <w:szCs w:val="24"/>
        </w:rPr>
        <w:t xml:space="preserve">за 1 квартал </w:t>
      </w:r>
      <w:r w:rsidRPr="0030564B">
        <w:rPr>
          <w:rFonts w:ascii="Times New Roman CYR" w:hAnsi="Times New Roman CYR"/>
          <w:b/>
          <w:bCs/>
          <w:sz w:val="24"/>
          <w:szCs w:val="24"/>
        </w:rPr>
        <w:t>202</w:t>
      </w:r>
      <w:r>
        <w:rPr>
          <w:rFonts w:ascii="Times New Roman CYR" w:hAnsi="Times New Roman CYR"/>
          <w:b/>
          <w:bCs/>
          <w:sz w:val="24"/>
          <w:szCs w:val="24"/>
        </w:rPr>
        <w:t>2</w:t>
      </w:r>
      <w:r w:rsidRPr="0030564B">
        <w:rPr>
          <w:rFonts w:ascii="Times New Roman CYR" w:hAnsi="Times New Roman CYR"/>
          <w:b/>
          <w:bCs/>
          <w:sz w:val="24"/>
          <w:szCs w:val="24"/>
        </w:rPr>
        <w:t xml:space="preserve"> года</w:t>
      </w:r>
    </w:p>
    <w:p w:rsidR="00292CB3" w:rsidRDefault="00292CB3" w:rsidP="00292CB3">
      <w:pPr>
        <w:pStyle w:val="a5"/>
        <w:ind w:left="0" w:firstLine="0"/>
        <w:contextualSpacing/>
        <w:jc w:val="center"/>
        <w:rPr>
          <w:b/>
          <w:bCs/>
          <w:i/>
          <w:iCs/>
          <w:sz w:val="24"/>
          <w:szCs w:val="24"/>
          <w:u w:val="single"/>
        </w:rPr>
      </w:pPr>
    </w:p>
    <w:p w:rsidR="00292CB3" w:rsidRPr="0030564B" w:rsidRDefault="00292CB3" w:rsidP="00292CB3">
      <w:pPr>
        <w:pStyle w:val="a5"/>
        <w:ind w:left="0" w:firstLine="0"/>
        <w:contextualSpacing/>
        <w:jc w:val="center"/>
        <w:rPr>
          <w:b/>
          <w:bCs/>
          <w:i/>
          <w:iCs/>
          <w:sz w:val="24"/>
          <w:szCs w:val="24"/>
          <w:u w:val="single"/>
        </w:rPr>
      </w:pPr>
      <w:r w:rsidRPr="0030564B">
        <w:rPr>
          <w:b/>
          <w:bCs/>
          <w:i/>
          <w:iCs/>
          <w:sz w:val="24"/>
          <w:szCs w:val="24"/>
          <w:u w:val="single"/>
        </w:rPr>
        <w:t>Доходная часть бюджета</w:t>
      </w:r>
    </w:p>
    <w:p w:rsidR="00292CB3" w:rsidRPr="0030564B" w:rsidRDefault="00292CB3" w:rsidP="00292CB3">
      <w:pPr>
        <w:pStyle w:val="a5"/>
        <w:ind w:left="0" w:firstLine="0"/>
        <w:contextualSpacing/>
        <w:jc w:val="center"/>
        <w:rPr>
          <w:b/>
          <w:bCs/>
          <w:i/>
          <w:iCs/>
          <w:sz w:val="24"/>
          <w:szCs w:val="24"/>
          <w:u w:val="single"/>
        </w:rPr>
      </w:pPr>
    </w:p>
    <w:p w:rsidR="00292CB3" w:rsidRPr="00110977" w:rsidRDefault="00292CB3" w:rsidP="00292CB3">
      <w:pPr>
        <w:ind w:left="4" w:firstLine="563"/>
        <w:jc w:val="both"/>
        <w:rPr>
          <w:b/>
          <w:bCs/>
          <w:sz w:val="18"/>
          <w:szCs w:val="18"/>
        </w:rPr>
      </w:pPr>
      <w:r w:rsidRPr="00F9115E">
        <w:t xml:space="preserve">Доходная часть бюджета района в виде налоговых отчислений, неналоговых платежей, межбюджетных трансфертов от других бюджетов бюджетной системы исполнена за 1 квартал 2022 года в объеме 200 101,6 тыс. рублей или на 22,5 % (план – </w:t>
      </w:r>
      <w:r w:rsidR="000059F0" w:rsidRPr="00073DC3">
        <w:rPr>
          <w:color w:val="000000"/>
          <w:szCs w:val="22"/>
        </w:rPr>
        <w:t>887 742,6</w:t>
      </w:r>
      <w:r w:rsidRPr="00F9115E">
        <w:t xml:space="preserve"> тыс. рублей).</w:t>
      </w:r>
    </w:p>
    <w:p w:rsidR="00292CB3" w:rsidRPr="004A277F" w:rsidRDefault="00292CB3" w:rsidP="00292CB3">
      <w:pPr>
        <w:pStyle w:val="21"/>
        <w:spacing w:line="276" w:lineRule="auto"/>
        <w:ind w:left="0" w:firstLine="567"/>
        <w:contextualSpacing/>
        <w:jc w:val="both"/>
      </w:pPr>
      <w:r w:rsidRPr="004A277F">
        <w:t>За счет поступлений налога на доходы физических лиц и доходов от уплаты акцизов на дизельное топливо, моторные масла, автомобильный бензин, прямог</w:t>
      </w:r>
      <w:r>
        <w:t>онный бензин сформировалось 87,1</w:t>
      </w:r>
      <w:r w:rsidRPr="004A277F">
        <w:t xml:space="preserve"> % налоговых и неналоговых доходов бюджета района. </w:t>
      </w:r>
    </w:p>
    <w:p w:rsidR="00292CB3" w:rsidRPr="00841240" w:rsidRDefault="00292CB3" w:rsidP="00292CB3">
      <w:pPr>
        <w:pStyle w:val="21"/>
        <w:spacing w:line="240" w:lineRule="auto"/>
        <w:ind w:left="0"/>
        <w:contextualSpacing/>
        <w:jc w:val="both"/>
        <w:rPr>
          <w:highlight w:val="green"/>
        </w:rPr>
      </w:pPr>
    </w:p>
    <w:p w:rsidR="00292CB3" w:rsidRPr="0030564B" w:rsidRDefault="00292CB3" w:rsidP="00292CB3">
      <w:pPr>
        <w:pStyle w:val="a5"/>
        <w:ind w:left="0" w:firstLine="567"/>
        <w:contextualSpacing/>
        <w:jc w:val="center"/>
        <w:rPr>
          <w:sz w:val="24"/>
          <w:szCs w:val="24"/>
        </w:rPr>
      </w:pPr>
      <w:r w:rsidRPr="0030564B">
        <w:rPr>
          <w:sz w:val="24"/>
          <w:szCs w:val="24"/>
        </w:rPr>
        <w:t>НАЛОГОВЫЕ И НЕНАЛОГОВЫЕ ДОХОДЫ</w:t>
      </w:r>
    </w:p>
    <w:p w:rsidR="00292CB3" w:rsidRDefault="00292CB3" w:rsidP="00292CB3">
      <w:pPr>
        <w:spacing w:line="276" w:lineRule="auto"/>
        <w:ind w:firstLine="567"/>
        <w:contextualSpacing/>
        <w:jc w:val="both"/>
        <w:outlineLvl w:val="2"/>
      </w:pPr>
    </w:p>
    <w:p w:rsidR="00292CB3" w:rsidRPr="007D2E21" w:rsidRDefault="00292CB3" w:rsidP="00292CB3">
      <w:pPr>
        <w:ind w:left="1" w:firstLine="566"/>
        <w:jc w:val="both"/>
        <w:rPr>
          <w:rFonts w:ascii="Arial" w:hAnsi="Arial" w:cs="Arial"/>
          <w:b/>
          <w:bCs/>
          <w:sz w:val="18"/>
          <w:szCs w:val="18"/>
        </w:rPr>
      </w:pPr>
      <w:r>
        <w:t>Н</w:t>
      </w:r>
      <w:r w:rsidRPr="0030564B">
        <w:t>алоговые и неналоговые доходы бюдже</w:t>
      </w:r>
      <w:r>
        <w:t xml:space="preserve">та района исполнены за 1 квартал </w:t>
      </w:r>
      <w:r w:rsidRPr="0030564B">
        <w:t>202</w:t>
      </w:r>
      <w:r>
        <w:t>2</w:t>
      </w:r>
      <w:r w:rsidRPr="0030564B">
        <w:t xml:space="preserve"> год</w:t>
      </w:r>
      <w:r>
        <w:t>а</w:t>
      </w:r>
      <w:r w:rsidRPr="0030564B">
        <w:t xml:space="preserve"> в объеме </w:t>
      </w:r>
      <w:r>
        <w:t xml:space="preserve">31 719,8 тыс. рублей или на 24,3 </w:t>
      </w:r>
      <w:r w:rsidRPr="0030564B">
        <w:t xml:space="preserve">% (план – </w:t>
      </w:r>
      <w:r>
        <w:t>130 579,0</w:t>
      </w:r>
      <w:r w:rsidRPr="0030564B">
        <w:t xml:space="preserve"> тыс. рублей). Доля налоговых и неналоговых доходов в общем объеме доходов составляет </w:t>
      </w:r>
      <w:r>
        <w:t>15,8</w:t>
      </w:r>
      <w:r w:rsidRPr="0030564B">
        <w:t xml:space="preserve"> %.  </w:t>
      </w:r>
    </w:p>
    <w:p w:rsidR="00292CB3" w:rsidRPr="00FF7672" w:rsidRDefault="00292CB3" w:rsidP="00292CB3">
      <w:pPr>
        <w:tabs>
          <w:tab w:val="left" w:pos="3402"/>
          <w:tab w:val="left" w:pos="3686"/>
        </w:tabs>
        <w:spacing w:line="276" w:lineRule="auto"/>
        <w:ind w:firstLine="567"/>
        <w:jc w:val="both"/>
        <w:outlineLvl w:val="2"/>
      </w:pPr>
      <w:r w:rsidRPr="00FF7672">
        <w:t>Поступление налоговых и неналоговых доходов</w:t>
      </w:r>
      <w:r>
        <w:t xml:space="preserve"> </w:t>
      </w:r>
      <w:r w:rsidRPr="00FF7672">
        <w:t>бюджета Котласского муниципального района Архангельской области</w:t>
      </w:r>
      <w:r>
        <w:t xml:space="preserve"> за 1 квартал </w:t>
      </w:r>
      <w:r w:rsidRPr="0030564B">
        <w:t>202</w:t>
      </w:r>
      <w:r>
        <w:t>2</w:t>
      </w:r>
      <w:r w:rsidRPr="0030564B">
        <w:t xml:space="preserve"> год</w:t>
      </w:r>
      <w:r w:rsidRPr="00FF7672">
        <w:t xml:space="preserve"> в сравнении с у</w:t>
      </w:r>
      <w:r>
        <w:t xml:space="preserve">ровнем поступлений за 1 квартал </w:t>
      </w:r>
      <w:r w:rsidRPr="00FF7672">
        <w:t>202</w:t>
      </w:r>
      <w:r>
        <w:t>1</w:t>
      </w:r>
      <w:r w:rsidRPr="00FF7672">
        <w:t xml:space="preserve"> год</w:t>
      </w:r>
      <w:r>
        <w:t>а</w:t>
      </w:r>
      <w:r w:rsidRPr="00FF7672">
        <w:t xml:space="preserve"> увеличилось на </w:t>
      </w:r>
      <w:r>
        <w:t>1 550,3</w:t>
      </w:r>
      <w:r w:rsidRPr="00FF7672">
        <w:t xml:space="preserve"> тыс. рублей. </w:t>
      </w:r>
    </w:p>
    <w:p w:rsidR="00292CB3" w:rsidRPr="0030564B" w:rsidRDefault="00292CB3" w:rsidP="00292CB3">
      <w:pPr>
        <w:pStyle w:val="af1"/>
        <w:spacing w:before="0" w:beforeAutospacing="0" w:after="0" w:afterAutospacing="0" w:line="360" w:lineRule="auto"/>
        <w:ind w:right="-285" w:firstLine="993"/>
        <w:jc w:val="center"/>
      </w:pPr>
      <w:r w:rsidRPr="0030564B">
        <w:rPr>
          <w:sz w:val="18"/>
          <w:szCs w:val="18"/>
        </w:rPr>
        <w:t xml:space="preserve">                                                                                                                                                                     тыс. рублей</w:t>
      </w:r>
    </w:p>
    <w:tbl>
      <w:tblPr>
        <w:tblW w:w="10698" w:type="dxa"/>
        <w:jc w:val="center"/>
        <w:tblInd w:w="-106" w:type="dxa"/>
        <w:tblLayout w:type="fixed"/>
        <w:tblLook w:val="0000" w:firstRow="0" w:lastRow="0" w:firstColumn="0" w:lastColumn="0" w:noHBand="0" w:noVBand="0"/>
      </w:tblPr>
      <w:tblGrid>
        <w:gridCol w:w="236"/>
        <w:gridCol w:w="259"/>
        <w:gridCol w:w="281"/>
        <w:gridCol w:w="2982"/>
        <w:gridCol w:w="1134"/>
        <w:gridCol w:w="986"/>
        <w:gridCol w:w="1031"/>
        <w:gridCol w:w="1101"/>
        <w:gridCol w:w="992"/>
        <w:gridCol w:w="709"/>
        <w:gridCol w:w="987"/>
      </w:tblGrid>
      <w:tr w:rsidR="00292CB3" w:rsidRPr="0030564B" w:rsidTr="00292CB3">
        <w:trPr>
          <w:trHeight w:val="255"/>
          <w:jc w:val="center"/>
        </w:trPr>
        <w:tc>
          <w:tcPr>
            <w:tcW w:w="3758" w:type="dxa"/>
            <w:gridSpan w:val="4"/>
            <w:vMerge w:val="restart"/>
            <w:tcBorders>
              <w:top w:val="single" w:sz="4" w:space="0" w:color="auto"/>
              <w:left w:val="single" w:sz="8" w:space="0" w:color="auto"/>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Наименование показателя</w:t>
            </w:r>
            <w:r w:rsidRPr="00A97284">
              <w:rPr>
                <w:sz w:val="16"/>
                <w:szCs w:val="16"/>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 xml:space="preserve">Исполнено </w:t>
            </w:r>
            <w:r w:rsidRPr="00A97284">
              <w:rPr>
                <w:sz w:val="16"/>
                <w:szCs w:val="16"/>
              </w:rPr>
              <w:br/>
              <w:t xml:space="preserve">за </w:t>
            </w:r>
            <w:r>
              <w:rPr>
                <w:sz w:val="16"/>
                <w:szCs w:val="16"/>
              </w:rPr>
              <w:t xml:space="preserve">1 квартал </w:t>
            </w:r>
            <w:r w:rsidRPr="00A97284">
              <w:rPr>
                <w:sz w:val="16"/>
                <w:szCs w:val="16"/>
              </w:rPr>
              <w:t>202</w:t>
            </w:r>
            <w:r>
              <w:rPr>
                <w:sz w:val="16"/>
                <w:szCs w:val="16"/>
              </w:rPr>
              <w:t>1</w:t>
            </w:r>
            <w:r w:rsidRPr="00A97284">
              <w:rPr>
                <w:sz w:val="16"/>
                <w:szCs w:val="16"/>
              </w:rPr>
              <w:t>г.,  тыс. руб.</w:t>
            </w:r>
          </w:p>
          <w:p w:rsidR="00292CB3" w:rsidRPr="00A97284" w:rsidRDefault="00292CB3" w:rsidP="00536EC7">
            <w:pPr>
              <w:jc w:val="center"/>
              <w:rPr>
                <w:sz w:val="16"/>
                <w:szCs w:val="16"/>
              </w:rPr>
            </w:pPr>
          </w:p>
        </w:tc>
        <w:tc>
          <w:tcPr>
            <w:tcW w:w="986" w:type="dxa"/>
            <w:vMerge w:val="restart"/>
            <w:tcBorders>
              <w:top w:val="single" w:sz="4" w:space="0" w:color="auto"/>
              <w:left w:val="single" w:sz="4" w:space="0" w:color="auto"/>
              <w:right w:val="single" w:sz="4" w:space="0" w:color="auto"/>
            </w:tcBorders>
            <w:vAlign w:val="center"/>
          </w:tcPr>
          <w:p w:rsidR="00292CB3" w:rsidRPr="00A97284" w:rsidRDefault="00292CB3" w:rsidP="00536EC7">
            <w:pPr>
              <w:spacing w:line="276" w:lineRule="auto"/>
              <w:jc w:val="center"/>
              <w:rPr>
                <w:sz w:val="16"/>
                <w:szCs w:val="16"/>
                <w:lang w:eastAsia="en-US"/>
              </w:rPr>
            </w:pPr>
            <w:r w:rsidRPr="00A97284">
              <w:rPr>
                <w:sz w:val="16"/>
                <w:szCs w:val="16"/>
                <w:lang w:eastAsia="en-US"/>
              </w:rPr>
              <w:t xml:space="preserve">План </w:t>
            </w:r>
            <w:proofErr w:type="gramStart"/>
            <w:r w:rsidRPr="00A97284">
              <w:rPr>
                <w:sz w:val="16"/>
                <w:szCs w:val="16"/>
                <w:lang w:eastAsia="en-US"/>
              </w:rPr>
              <w:t>на</w:t>
            </w:r>
            <w:proofErr w:type="gramEnd"/>
          </w:p>
          <w:p w:rsidR="00292CB3" w:rsidRPr="00A97284" w:rsidRDefault="00292CB3" w:rsidP="00536EC7">
            <w:pPr>
              <w:jc w:val="center"/>
              <w:rPr>
                <w:sz w:val="16"/>
                <w:szCs w:val="16"/>
              </w:rPr>
            </w:pPr>
            <w:r w:rsidRPr="00A97284">
              <w:rPr>
                <w:sz w:val="16"/>
                <w:szCs w:val="16"/>
                <w:lang w:eastAsia="en-US"/>
              </w:rPr>
              <w:t>202</w:t>
            </w:r>
            <w:r>
              <w:rPr>
                <w:sz w:val="16"/>
                <w:szCs w:val="16"/>
                <w:lang w:eastAsia="en-US"/>
              </w:rPr>
              <w:t>2</w:t>
            </w:r>
            <w:r w:rsidRPr="00A97284">
              <w:rPr>
                <w:sz w:val="16"/>
                <w:szCs w:val="16"/>
                <w:lang w:eastAsia="en-US"/>
              </w:rPr>
              <w:t xml:space="preserve"> г., </w:t>
            </w:r>
            <w:proofErr w:type="gramStart"/>
            <w:r w:rsidRPr="00A97284">
              <w:rPr>
                <w:sz w:val="16"/>
                <w:szCs w:val="16"/>
              </w:rPr>
              <w:t>отражен</w:t>
            </w:r>
            <w:r>
              <w:rPr>
                <w:sz w:val="16"/>
                <w:szCs w:val="16"/>
              </w:rPr>
              <w:t>-</w:t>
            </w:r>
            <w:proofErr w:type="spellStart"/>
            <w:r w:rsidRPr="00A97284">
              <w:rPr>
                <w:sz w:val="16"/>
                <w:szCs w:val="16"/>
              </w:rPr>
              <w:t>ный</w:t>
            </w:r>
            <w:proofErr w:type="spellEnd"/>
            <w:proofErr w:type="gramEnd"/>
            <w:r w:rsidRPr="00A97284">
              <w:rPr>
                <w:sz w:val="16"/>
                <w:szCs w:val="16"/>
              </w:rPr>
              <w:t xml:space="preserve"> в отчетности Свод-Смарт,           тыс. </w:t>
            </w:r>
            <w:proofErr w:type="spellStart"/>
            <w:r w:rsidRPr="00A97284">
              <w:rPr>
                <w:sz w:val="16"/>
                <w:szCs w:val="16"/>
              </w:rPr>
              <w:t>руб</w:t>
            </w:r>
            <w:proofErr w:type="spellEnd"/>
          </w:p>
        </w:tc>
        <w:tc>
          <w:tcPr>
            <w:tcW w:w="1031" w:type="dxa"/>
            <w:vMerge w:val="restart"/>
            <w:tcBorders>
              <w:top w:val="single" w:sz="8" w:space="0" w:color="auto"/>
              <w:left w:val="single" w:sz="4" w:space="0" w:color="auto"/>
              <w:right w:val="single" w:sz="4" w:space="0" w:color="auto"/>
            </w:tcBorders>
            <w:vAlign w:val="center"/>
          </w:tcPr>
          <w:p w:rsidR="00292CB3" w:rsidRPr="00A97284" w:rsidRDefault="00145DE9" w:rsidP="006B5DC9">
            <w:pPr>
              <w:jc w:val="center"/>
              <w:rPr>
                <w:sz w:val="16"/>
                <w:szCs w:val="16"/>
              </w:rPr>
            </w:pPr>
            <w:r w:rsidRPr="008B4686">
              <w:rPr>
                <w:sz w:val="16"/>
                <w:szCs w:val="16"/>
              </w:rPr>
              <w:t>Уточненный кассовый план на 2022г., тыс. руб.</w:t>
            </w:r>
          </w:p>
        </w:tc>
        <w:tc>
          <w:tcPr>
            <w:tcW w:w="1101" w:type="dxa"/>
            <w:vMerge w:val="restart"/>
            <w:tcBorders>
              <w:top w:val="single" w:sz="8" w:space="0" w:color="auto"/>
              <w:left w:val="single" w:sz="4" w:space="0" w:color="auto"/>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 xml:space="preserve">Исполнено </w:t>
            </w:r>
            <w:r w:rsidRPr="00A97284">
              <w:rPr>
                <w:sz w:val="16"/>
                <w:szCs w:val="16"/>
              </w:rPr>
              <w:br/>
              <w:t xml:space="preserve">за </w:t>
            </w:r>
            <w:r>
              <w:rPr>
                <w:sz w:val="16"/>
                <w:szCs w:val="16"/>
              </w:rPr>
              <w:t xml:space="preserve">1 квартал </w:t>
            </w:r>
            <w:r w:rsidRPr="00A97284">
              <w:rPr>
                <w:sz w:val="16"/>
                <w:szCs w:val="16"/>
              </w:rPr>
              <w:t>202</w:t>
            </w:r>
            <w:r>
              <w:rPr>
                <w:sz w:val="16"/>
                <w:szCs w:val="16"/>
              </w:rPr>
              <w:t>2</w:t>
            </w:r>
            <w:r w:rsidRPr="00A97284">
              <w:rPr>
                <w:sz w:val="16"/>
                <w:szCs w:val="16"/>
              </w:rPr>
              <w:t xml:space="preserve"> г.,              тыс. руб.</w:t>
            </w:r>
          </w:p>
        </w:tc>
        <w:tc>
          <w:tcPr>
            <w:tcW w:w="1701" w:type="dxa"/>
            <w:gridSpan w:val="2"/>
            <w:tcBorders>
              <w:top w:val="single" w:sz="4" w:space="0" w:color="auto"/>
              <w:left w:val="nil"/>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Результат исполнения</w:t>
            </w:r>
          </w:p>
        </w:tc>
        <w:tc>
          <w:tcPr>
            <w:tcW w:w="987" w:type="dxa"/>
            <w:vMerge w:val="restart"/>
            <w:tcBorders>
              <w:top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Удельный вес в общем объеме налоговых и неналоговых доходов,</w:t>
            </w:r>
          </w:p>
          <w:p w:rsidR="00292CB3" w:rsidRPr="00A97284" w:rsidRDefault="00292CB3" w:rsidP="00536EC7">
            <w:pPr>
              <w:jc w:val="center"/>
              <w:rPr>
                <w:sz w:val="16"/>
                <w:szCs w:val="16"/>
              </w:rPr>
            </w:pPr>
            <w:r w:rsidRPr="00A97284">
              <w:rPr>
                <w:sz w:val="16"/>
                <w:szCs w:val="16"/>
              </w:rPr>
              <w:t>%</w:t>
            </w:r>
          </w:p>
        </w:tc>
      </w:tr>
      <w:tr w:rsidR="00292CB3" w:rsidRPr="0030564B" w:rsidTr="00292CB3">
        <w:trPr>
          <w:trHeight w:val="226"/>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292CB3" w:rsidRPr="00A97284" w:rsidRDefault="00292CB3" w:rsidP="00536EC7">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292CB3" w:rsidRPr="00A97284" w:rsidRDefault="00292CB3" w:rsidP="00536EC7">
            <w:pPr>
              <w:jc w:val="center"/>
              <w:rPr>
                <w:sz w:val="18"/>
                <w:szCs w:val="18"/>
              </w:rPr>
            </w:pPr>
          </w:p>
        </w:tc>
        <w:tc>
          <w:tcPr>
            <w:tcW w:w="986" w:type="dxa"/>
            <w:vMerge/>
            <w:tcBorders>
              <w:left w:val="single" w:sz="4" w:space="0" w:color="auto"/>
              <w:right w:val="single" w:sz="4" w:space="0" w:color="auto"/>
            </w:tcBorders>
            <w:vAlign w:val="center"/>
          </w:tcPr>
          <w:p w:rsidR="00292CB3" w:rsidRPr="00A97284" w:rsidRDefault="00292CB3" w:rsidP="00536EC7">
            <w:pPr>
              <w:jc w:val="center"/>
            </w:pPr>
          </w:p>
        </w:tc>
        <w:tc>
          <w:tcPr>
            <w:tcW w:w="1031" w:type="dxa"/>
            <w:vMerge/>
            <w:tcBorders>
              <w:left w:val="single" w:sz="4" w:space="0" w:color="auto"/>
              <w:right w:val="single" w:sz="4" w:space="0" w:color="auto"/>
            </w:tcBorders>
            <w:vAlign w:val="center"/>
          </w:tcPr>
          <w:p w:rsidR="00292CB3" w:rsidRPr="00A97284" w:rsidRDefault="00292CB3" w:rsidP="00536EC7">
            <w:pPr>
              <w:jc w:val="center"/>
            </w:pPr>
          </w:p>
        </w:tc>
        <w:tc>
          <w:tcPr>
            <w:tcW w:w="1101" w:type="dxa"/>
            <w:vMerge/>
            <w:tcBorders>
              <w:top w:val="nil"/>
              <w:left w:val="single" w:sz="4" w:space="0" w:color="auto"/>
              <w:bottom w:val="single" w:sz="4" w:space="0" w:color="auto"/>
              <w:right w:val="single" w:sz="4" w:space="0" w:color="auto"/>
            </w:tcBorders>
            <w:vAlign w:val="center"/>
          </w:tcPr>
          <w:p w:rsidR="00292CB3" w:rsidRPr="00A97284" w:rsidRDefault="00292CB3" w:rsidP="00536EC7"/>
        </w:tc>
        <w:tc>
          <w:tcPr>
            <w:tcW w:w="1701" w:type="dxa"/>
            <w:gridSpan w:val="2"/>
            <w:tcBorders>
              <w:top w:val="single" w:sz="4" w:space="0" w:color="auto"/>
              <w:left w:val="nil"/>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годовые</w:t>
            </w:r>
          </w:p>
        </w:tc>
        <w:tc>
          <w:tcPr>
            <w:tcW w:w="987" w:type="dxa"/>
            <w:vMerge/>
            <w:tcBorders>
              <w:right w:val="single" w:sz="4" w:space="0" w:color="auto"/>
            </w:tcBorders>
          </w:tcPr>
          <w:p w:rsidR="00292CB3" w:rsidRPr="00A97284" w:rsidRDefault="00292CB3" w:rsidP="00536EC7"/>
        </w:tc>
      </w:tr>
      <w:tr w:rsidR="00292CB3" w:rsidRPr="0030564B" w:rsidTr="00292CB3">
        <w:trPr>
          <w:trHeight w:val="391"/>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292CB3" w:rsidRPr="00A97284" w:rsidRDefault="00292CB3" w:rsidP="00536EC7">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292CB3" w:rsidRPr="00A97284" w:rsidRDefault="00292CB3" w:rsidP="00536EC7">
            <w:pPr>
              <w:jc w:val="center"/>
              <w:rPr>
                <w:sz w:val="18"/>
                <w:szCs w:val="18"/>
              </w:rPr>
            </w:pPr>
          </w:p>
        </w:tc>
        <w:tc>
          <w:tcPr>
            <w:tcW w:w="986" w:type="dxa"/>
            <w:vMerge/>
            <w:tcBorders>
              <w:left w:val="single" w:sz="4" w:space="0" w:color="auto"/>
              <w:right w:val="single" w:sz="4" w:space="0" w:color="auto"/>
            </w:tcBorders>
            <w:vAlign w:val="center"/>
          </w:tcPr>
          <w:p w:rsidR="00292CB3" w:rsidRPr="00A97284" w:rsidRDefault="00292CB3" w:rsidP="00536EC7">
            <w:pPr>
              <w:jc w:val="center"/>
            </w:pPr>
          </w:p>
        </w:tc>
        <w:tc>
          <w:tcPr>
            <w:tcW w:w="1031" w:type="dxa"/>
            <w:vMerge/>
            <w:tcBorders>
              <w:left w:val="single" w:sz="4" w:space="0" w:color="auto"/>
              <w:right w:val="single" w:sz="4" w:space="0" w:color="auto"/>
            </w:tcBorders>
            <w:vAlign w:val="center"/>
          </w:tcPr>
          <w:p w:rsidR="00292CB3" w:rsidRPr="00A97284" w:rsidRDefault="00292CB3" w:rsidP="00536EC7"/>
        </w:tc>
        <w:tc>
          <w:tcPr>
            <w:tcW w:w="1101" w:type="dxa"/>
            <w:vMerge/>
            <w:tcBorders>
              <w:top w:val="nil"/>
              <w:left w:val="single" w:sz="4" w:space="0" w:color="auto"/>
              <w:bottom w:val="single" w:sz="4" w:space="0" w:color="auto"/>
              <w:right w:val="single" w:sz="4" w:space="0" w:color="auto"/>
            </w:tcBorders>
            <w:vAlign w:val="center"/>
          </w:tcPr>
          <w:p w:rsidR="00292CB3" w:rsidRPr="00A97284" w:rsidRDefault="00292CB3" w:rsidP="00536EC7"/>
        </w:tc>
        <w:tc>
          <w:tcPr>
            <w:tcW w:w="992" w:type="dxa"/>
            <w:tcBorders>
              <w:top w:val="nil"/>
              <w:left w:val="nil"/>
              <w:bottom w:val="nil"/>
              <w:right w:val="single" w:sz="4" w:space="0" w:color="auto"/>
            </w:tcBorders>
            <w:vAlign w:val="center"/>
          </w:tcPr>
          <w:p w:rsidR="00292CB3" w:rsidRPr="00A97284" w:rsidRDefault="00292CB3" w:rsidP="00536EC7">
            <w:pPr>
              <w:jc w:val="center"/>
              <w:rPr>
                <w:sz w:val="16"/>
                <w:szCs w:val="16"/>
              </w:rPr>
            </w:pPr>
            <w:r w:rsidRPr="00A97284">
              <w:rPr>
                <w:sz w:val="16"/>
                <w:szCs w:val="16"/>
              </w:rPr>
              <w:t>остаток</w:t>
            </w:r>
          </w:p>
        </w:tc>
        <w:tc>
          <w:tcPr>
            <w:tcW w:w="709" w:type="dxa"/>
            <w:tcBorders>
              <w:top w:val="nil"/>
              <w:left w:val="nil"/>
              <w:bottom w:val="nil"/>
              <w:right w:val="single" w:sz="4" w:space="0" w:color="auto"/>
            </w:tcBorders>
            <w:vAlign w:val="center"/>
          </w:tcPr>
          <w:p w:rsidR="00292CB3" w:rsidRPr="00A97284" w:rsidRDefault="00292CB3" w:rsidP="00536EC7">
            <w:pPr>
              <w:jc w:val="center"/>
              <w:rPr>
                <w:sz w:val="16"/>
                <w:szCs w:val="16"/>
              </w:rPr>
            </w:pPr>
            <w:r w:rsidRPr="00A97284">
              <w:rPr>
                <w:sz w:val="16"/>
                <w:szCs w:val="16"/>
              </w:rPr>
              <w:t>%</w:t>
            </w:r>
          </w:p>
        </w:tc>
        <w:tc>
          <w:tcPr>
            <w:tcW w:w="987" w:type="dxa"/>
            <w:vMerge/>
            <w:tcBorders>
              <w:right w:val="single" w:sz="4" w:space="0" w:color="auto"/>
            </w:tcBorders>
          </w:tcPr>
          <w:p w:rsidR="00292CB3" w:rsidRPr="00A97284" w:rsidRDefault="00292CB3" w:rsidP="00536EC7"/>
        </w:tc>
      </w:tr>
      <w:tr w:rsidR="00292CB3" w:rsidRPr="0030564B" w:rsidTr="00292CB3">
        <w:trPr>
          <w:trHeight w:val="226"/>
          <w:jc w:val="center"/>
        </w:trPr>
        <w:tc>
          <w:tcPr>
            <w:tcW w:w="3758" w:type="dxa"/>
            <w:gridSpan w:val="4"/>
            <w:vMerge/>
            <w:tcBorders>
              <w:top w:val="single" w:sz="8" w:space="0" w:color="auto"/>
              <w:left w:val="single" w:sz="8" w:space="0" w:color="auto"/>
              <w:bottom w:val="single" w:sz="4" w:space="0" w:color="auto"/>
              <w:right w:val="single" w:sz="4" w:space="0" w:color="auto"/>
            </w:tcBorders>
            <w:vAlign w:val="center"/>
          </w:tcPr>
          <w:p w:rsidR="00292CB3" w:rsidRPr="00A97284" w:rsidRDefault="00292CB3" w:rsidP="00536EC7">
            <w:pPr>
              <w:rPr>
                <w:sz w:val="18"/>
                <w:szCs w:val="18"/>
              </w:rPr>
            </w:pPr>
          </w:p>
        </w:tc>
        <w:tc>
          <w:tcPr>
            <w:tcW w:w="1134" w:type="dxa"/>
            <w:vMerge/>
            <w:tcBorders>
              <w:top w:val="single" w:sz="8" w:space="0" w:color="auto"/>
              <w:left w:val="single" w:sz="4" w:space="0" w:color="auto"/>
              <w:bottom w:val="single" w:sz="4" w:space="0" w:color="auto"/>
              <w:right w:val="nil"/>
            </w:tcBorders>
            <w:vAlign w:val="center"/>
          </w:tcPr>
          <w:p w:rsidR="00292CB3" w:rsidRPr="00A97284" w:rsidRDefault="00292CB3" w:rsidP="00536EC7">
            <w:pPr>
              <w:jc w:val="center"/>
              <w:rPr>
                <w:sz w:val="18"/>
                <w:szCs w:val="18"/>
              </w:rPr>
            </w:pPr>
          </w:p>
        </w:tc>
        <w:tc>
          <w:tcPr>
            <w:tcW w:w="986" w:type="dxa"/>
            <w:vMerge/>
            <w:tcBorders>
              <w:left w:val="single" w:sz="4" w:space="0" w:color="auto"/>
              <w:bottom w:val="single" w:sz="4" w:space="0" w:color="auto"/>
              <w:right w:val="single" w:sz="4" w:space="0" w:color="auto"/>
            </w:tcBorders>
            <w:vAlign w:val="center"/>
          </w:tcPr>
          <w:p w:rsidR="00292CB3" w:rsidRPr="00A97284" w:rsidRDefault="00292CB3" w:rsidP="00536EC7">
            <w:pPr>
              <w:jc w:val="center"/>
            </w:pPr>
          </w:p>
        </w:tc>
        <w:tc>
          <w:tcPr>
            <w:tcW w:w="1031" w:type="dxa"/>
            <w:vMerge/>
            <w:tcBorders>
              <w:left w:val="single" w:sz="4" w:space="0" w:color="auto"/>
              <w:bottom w:val="single" w:sz="4" w:space="0" w:color="auto"/>
              <w:right w:val="single" w:sz="4" w:space="0" w:color="auto"/>
            </w:tcBorders>
            <w:vAlign w:val="center"/>
          </w:tcPr>
          <w:p w:rsidR="00292CB3" w:rsidRPr="00A97284" w:rsidRDefault="00292CB3" w:rsidP="00536EC7"/>
        </w:tc>
        <w:tc>
          <w:tcPr>
            <w:tcW w:w="1101" w:type="dxa"/>
            <w:vMerge/>
            <w:tcBorders>
              <w:top w:val="nil"/>
              <w:left w:val="single" w:sz="4" w:space="0" w:color="auto"/>
              <w:bottom w:val="single" w:sz="4" w:space="0" w:color="auto"/>
              <w:right w:val="single" w:sz="4" w:space="0" w:color="auto"/>
            </w:tcBorders>
            <w:vAlign w:val="center"/>
          </w:tcPr>
          <w:p w:rsidR="00292CB3" w:rsidRPr="00A97284" w:rsidRDefault="00292CB3" w:rsidP="00536EC7"/>
        </w:tc>
        <w:tc>
          <w:tcPr>
            <w:tcW w:w="992" w:type="dxa"/>
            <w:tcBorders>
              <w:top w:val="nil"/>
              <w:left w:val="nil"/>
              <w:bottom w:val="single" w:sz="4" w:space="0" w:color="auto"/>
              <w:right w:val="single" w:sz="4" w:space="0" w:color="auto"/>
            </w:tcBorders>
            <w:vAlign w:val="center"/>
          </w:tcPr>
          <w:p w:rsidR="00292CB3" w:rsidRPr="00A97284" w:rsidRDefault="00292CB3" w:rsidP="00536EC7">
            <w:pPr>
              <w:jc w:val="center"/>
              <w:rPr>
                <w:sz w:val="16"/>
                <w:szCs w:val="16"/>
              </w:rPr>
            </w:pPr>
            <w:r w:rsidRPr="00A97284">
              <w:rPr>
                <w:sz w:val="16"/>
                <w:szCs w:val="16"/>
              </w:rPr>
              <w:t>плановых назначений, тыс. руб.</w:t>
            </w:r>
          </w:p>
        </w:tc>
        <w:tc>
          <w:tcPr>
            <w:tcW w:w="709" w:type="dxa"/>
            <w:tcBorders>
              <w:right w:val="single" w:sz="4" w:space="0" w:color="auto"/>
            </w:tcBorders>
            <w:vAlign w:val="center"/>
          </w:tcPr>
          <w:p w:rsidR="00292CB3" w:rsidRPr="00A97284" w:rsidRDefault="00292CB3" w:rsidP="00536EC7">
            <w:pPr>
              <w:jc w:val="center"/>
              <w:rPr>
                <w:sz w:val="16"/>
                <w:szCs w:val="16"/>
              </w:rPr>
            </w:pPr>
            <w:proofErr w:type="spellStart"/>
            <w:proofErr w:type="gramStart"/>
            <w:r w:rsidRPr="00A97284">
              <w:rPr>
                <w:sz w:val="16"/>
                <w:szCs w:val="16"/>
              </w:rPr>
              <w:t>испол</w:t>
            </w:r>
            <w:proofErr w:type="spellEnd"/>
            <w:r w:rsidRPr="00A97284">
              <w:rPr>
                <w:sz w:val="16"/>
                <w:szCs w:val="16"/>
              </w:rPr>
              <w:t>-нения</w:t>
            </w:r>
            <w:proofErr w:type="gramEnd"/>
          </w:p>
        </w:tc>
        <w:tc>
          <w:tcPr>
            <w:tcW w:w="987" w:type="dxa"/>
            <w:vMerge/>
            <w:tcBorders>
              <w:left w:val="single" w:sz="4" w:space="0" w:color="auto"/>
              <w:bottom w:val="single" w:sz="4" w:space="0" w:color="auto"/>
              <w:right w:val="single" w:sz="4" w:space="0" w:color="auto"/>
            </w:tcBorders>
          </w:tcPr>
          <w:p w:rsidR="00292CB3" w:rsidRPr="00A97284" w:rsidRDefault="00292CB3" w:rsidP="00536EC7"/>
        </w:tc>
      </w:tr>
      <w:tr w:rsidR="00292CB3" w:rsidRPr="0030564B" w:rsidTr="00292CB3">
        <w:trPr>
          <w:trHeight w:val="478"/>
          <w:jc w:val="center"/>
        </w:trPr>
        <w:tc>
          <w:tcPr>
            <w:tcW w:w="3758" w:type="dxa"/>
            <w:gridSpan w:val="4"/>
            <w:tcBorders>
              <w:top w:val="single" w:sz="4" w:space="0" w:color="auto"/>
              <w:left w:val="single" w:sz="8" w:space="0" w:color="auto"/>
              <w:bottom w:val="single" w:sz="4" w:space="0" w:color="auto"/>
              <w:right w:val="single" w:sz="4" w:space="0" w:color="auto"/>
            </w:tcBorders>
            <w:vAlign w:val="center"/>
          </w:tcPr>
          <w:p w:rsidR="00292CB3" w:rsidRPr="00A97284" w:rsidRDefault="00292CB3" w:rsidP="00536EC7">
            <w:pPr>
              <w:rPr>
                <w:b/>
                <w:bCs/>
                <w:sz w:val="18"/>
                <w:szCs w:val="18"/>
              </w:rPr>
            </w:pPr>
            <w:r w:rsidRPr="00A97284">
              <w:rPr>
                <w:b/>
                <w:bCs/>
                <w:sz w:val="18"/>
                <w:szCs w:val="18"/>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30 169,5</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130 57</w:t>
            </w:r>
            <w:r>
              <w:rPr>
                <w:b/>
                <w:bCs/>
                <w:sz w:val="17"/>
                <w:szCs w:val="17"/>
              </w:rPr>
              <w:t>9</w:t>
            </w:r>
            <w:r w:rsidRPr="0013754A">
              <w:rPr>
                <w:b/>
                <w:bCs/>
                <w:sz w:val="17"/>
                <w:szCs w:val="17"/>
              </w:rPr>
              <w:t>,</w:t>
            </w:r>
            <w:r>
              <w:rPr>
                <w:b/>
                <w:bCs/>
                <w:sz w:val="17"/>
                <w:szCs w:val="17"/>
              </w:rPr>
              <w:t>0</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130 57</w:t>
            </w:r>
            <w:r>
              <w:rPr>
                <w:b/>
                <w:bCs/>
                <w:sz w:val="17"/>
                <w:szCs w:val="17"/>
              </w:rPr>
              <w:t>9</w:t>
            </w:r>
            <w:r w:rsidRPr="0013754A">
              <w:rPr>
                <w:b/>
                <w:bCs/>
                <w:sz w:val="17"/>
                <w:szCs w:val="17"/>
              </w:rPr>
              <w:t>,</w:t>
            </w:r>
            <w:r>
              <w:rPr>
                <w:b/>
                <w:bCs/>
                <w:sz w:val="17"/>
                <w:szCs w:val="17"/>
              </w:rPr>
              <w:t>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31 719,</w:t>
            </w:r>
            <w:r>
              <w:rPr>
                <w:b/>
                <w:bCs/>
                <w:sz w:val="17"/>
                <w:szCs w:val="17"/>
              </w:rPr>
              <w:t>8</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98 859,2</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24,3</w:t>
            </w:r>
          </w:p>
        </w:tc>
        <w:tc>
          <w:tcPr>
            <w:tcW w:w="987" w:type="dxa"/>
            <w:tcBorders>
              <w:top w:val="single" w:sz="4" w:space="0" w:color="auto"/>
              <w:bottom w:val="single" w:sz="4" w:space="0" w:color="auto"/>
              <w:right w:val="single" w:sz="4" w:space="0" w:color="auto"/>
            </w:tcBorders>
            <w:shd w:val="clear" w:color="auto" w:fill="auto"/>
            <w:vAlign w:val="center"/>
          </w:tcPr>
          <w:p w:rsidR="00292CB3" w:rsidRPr="0013754A" w:rsidRDefault="00292CB3" w:rsidP="00536EC7">
            <w:pPr>
              <w:jc w:val="center"/>
              <w:rPr>
                <w:b/>
                <w:bCs/>
                <w:sz w:val="17"/>
                <w:szCs w:val="17"/>
              </w:rPr>
            </w:pPr>
            <w:r w:rsidRPr="0013754A">
              <w:rPr>
                <w:b/>
                <w:bCs/>
                <w:sz w:val="17"/>
                <w:szCs w:val="17"/>
              </w:rPr>
              <w:t>100,0</w:t>
            </w:r>
          </w:p>
        </w:tc>
      </w:tr>
      <w:tr w:rsidR="00292CB3" w:rsidRPr="0030564B" w:rsidTr="00292CB3">
        <w:trPr>
          <w:trHeight w:val="268"/>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sz w:val="17"/>
                <w:szCs w:val="17"/>
              </w:rPr>
            </w:pPr>
            <w:r>
              <w:rPr>
                <w:sz w:val="17"/>
                <w:szCs w:val="17"/>
              </w:rPr>
              <w:t>22 236,5</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96 515,9</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96 515,9</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23 461,2</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73 054,</w:t>
            </w:r>
            <w:r>
              <w:rPr>
                <w:sz w:val="17"/>
                <w:szCs w:val="17"/>
              </w:rPr>
              <w:t>7</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24,3</w:t>
            </w:r>
          </w:p>
        </w:tc>
        <w:tc>
          <w:tcPr>
            <w:tcW w:w="987" w:type="dxa"/>
            <w:tcBorders>
              <w:top w:val="single" w:sz="4" w:space="0" w:color="auto"/>
              <w:bottom w:val="single" w:sz="4" w:space="0" w:color="auto"/>
              <w:right w:val="single" w:sz="4" w:space="0" w:color="auto"/>
            </w:tcBorders>
            <w:shd w:val="clear" w:color="auto" w:fill="auto"/>
            <w:vAlign w:val="center"/>
          </w:tcPr>
          <w:p w:rsidR="00292CB3" w:rsidRPr="0013754A" w:rsidRDefault="00292CB3" w:rsidP="00536EC7">
            <w:pPr>
              <w:jc w:val="center"/>
              <w:rPr>
                <w:sz w:val="17"/>
                <w:szCs w:val="17"/>
              </w:rPr>
            </w:pPr>
            <w:r>
              <w:rPr>
                <w:sz w:val="17"/>
                <w:szCs w:val="17"/>
              </w:rPr>
              <w:t>74,0</w:t>
            </w:r>
          </w:p>
        </w:tc>
      </w:tr>
      <w:tr w:rsidR="00292CB3" w:rsidRPr="0030564B" w:rsidTr="00292CB3">
        <w:trPr>
          <w:trHeight w:val="355"/>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Налог на доходы физических лиц</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sz w:val="17"/>
                <w:szCs w:val="17"/>
              </w:rPr>
            </w:pPr>
            <w:r>
              <w:rPr>
                <w:b/>
                <w:sz w:val="17"/>
                <w:szCs w:val="17"/>
              </w:rPr>
              <w:t>22 236,5</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sz w:val="17"/>
                <w:szCs w:val="17"/>
              </w:rPr>
            </w:pPr>
            <w:r w:rsidRPr="0013754A">
              <w:rPr>
                <w:b/>
                <w:sz w:val="17"/>
                <w:szCs w:val="17"/>
              </w:rPr>
              <w:t>96 515,9</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sz w:val="17"/>
                <w:szCs w:val="17"/>
              </w:rPr>
            </w:pPr>
            <w:r w:rsidRPr="0013754A">
              <w:rPr>
                <w:b/>
                <w:sz w:val="17"/>
                <w:szCs w:val="17"/>
              </w:rPr>
              <w:t>96 515,9</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sz w:val="17"/>
                <w:szCs w:val="17"/>
              </w:rPr>
            </w:pPr>
            <w:r w:rsidRPr="0013754A">
              <w:rPr>
                <w:b/>
                <w:sz w:val="17"/>
                <w:szCs w:val="17"/>
              </w:rPr>
              <w:t>23</w:t>
            </w:r>
            <w:r>
              <w:rPr>
                <w:b/>
                <w:sz w:val="17"/>
                <w:szCs w:val="17"/>
              </w:rPr>
              <w:t xml:space="preserve"> </w:t>
            </w:r>
            <w:r w:rsidRPr="0013754A">
              <w:rPr>
                <w:b/>
                <w:sz w:val="17"/>
                <w:szCs w:val="17"/>
              </w:rPr>
              <w:t>461,2</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sz w:val="17"/>
                <w:szCs w:val="17"/>
              </w:rPr>
            </w:pPr>
            <w:r w:rsidRPr="0013754A">
              <w:rPr>
                <w:b/>
                <w:sz w:val="17"/>
                <w:szCs w:val="17"/>
              </w:rPr>
              <w:t>73 054,</w:t>
            </w:r>
            <w:r>
              <w:rPr>
                <w:b/>
                <w:sz w:val="17"/>
                <w:szCs w:val="17"/>
              </w:rPr>
              <w:t>7</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sz w:val="17"/>
                <w:szCs w:val="17"/>
              </w:rPr>
            </w:pPr>
            <w:r w:rsidRPr="0013754A">
              <w:rPr>
                <w:b/>
                <w:sz w:val="17"/>
                <w:szCs w:val="17"/>
              </w:rPr>
              <w:t>24,3</w:t>
            </w:r>
          </w:p>
        </w:tc>
        <w:tc>
          <w:tcPr>
            <w:tcW w:w="987" w:type="dxa"/>
            <w:tcBorders>
              <w:top w:val="single" w:sz="4" w:space="0" w:color="auto"/>
              <w:bottom w:val="single" w:sz="4" w:space="0" w:color="auto"/>
              <w:right w:val="single" w:sz="4" w:space="0" w:color="auto"/>
            </w:tcBorders>
            <w:shd w:val="clear" w:color="auto" w:fill="auto"/>
            <w:vAlign w:val="center"/>
          </w:tcPr>
          <w:p w:rsidR="00292CB3" w:rsidRPr="008B276C" w:rsidRDefault="00292CB3" w:rsidP="00536EC7">
            <w:pPr>
              <w:jc w:val="center"/>
              <w:rPr>
                <w:b/>
                <w:sz w:val="17"/>
                <w:szCs w:val="17"/>
                <w:lang w:val="en-US"/>
              </w:rPr>
            </w:pPr>
            <w:r>
              <w:rPr>
                <w:b/>
                <w:sz w:val="17"/>
                <w:szCs w:val="17"/>
                <w:lang w:val="en-US"/>
              </w:rPr>
              <w:t>7</w:t>
            </w:r>
            <w:r>
              <w:rPr>
                <w:b/>
                <w:sz w:val="17"/>
                <w:szCs w:val="17"/>
              </w:rPr>
              <w:t>4,0</w:t>
            </w:r>
          </w:p>
        </w:tc>
      </w:tr>
      <w:tr w:rsidR="00292CB3" w:rsidRPr="0030564B" w:rsidTr="00292CB3">
        <w:trPr>
          <w:trHeight w:val="752"/>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НАЛОГИ НА ТОВАРЫ (РАБОТЫ, УСЛУГИ), РЕАЛИЗУЕМЫЕ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p>
          <w:p w:rsidR="00292CB3" w:rsidRPr="0013754A" w:rsidRDefault="00292CB3" w:rsidP="00536EC7">
            <w:pPr>
              <w:jc w:val="center"/>
              <w:outlineLvl w:val="0"/>
              <w:rPr>
                <w:sz w:val="17"/>
                <w:szCs w:val="17"/>
              </w:rPr>
            </w:pPr>
            <w:r>
              <w:rPr>
                <w:sz w:val="17"/>
                <w:szCs w:val="17"/>
              </w:rPr>
              <w:t>3 297,7</w:t>
            </w:r>
          </w:p>
          <w:p w:rsidR="00292CB3" w:rsidRPr="0013754A" w:rsidRDefault="00292CB3" w:rsidP="00536EC7">
            <w:pPr>
              <w:jc w:val="center"/>
              <w:outlineLvl w:val="0"/>
              <w:rPr>
                <w:sz w:val="17"/>
                <w:szCs w:val="17"/>
              </w:rPr>
            </w:pP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16 101,5</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16 101,5</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p>
          <w:p w:rsidR="00292CB3" w:rsidRPr="0013754A" w:rsidRDefault="00292CB3" w:rsidP="00536EC7">
            <w:pPr>
              <w:jc w:val="center"/>
              <w:outlineLvl w:val="0"/>
              <w:rPr>
                <w:sz w:val="17"/>
                <w:szCs w:val="17"/>
              </w:rPr>
            </w:pPr>
            <w:r w:rsidRPr="0013754A">
              <w:rPr>
                <w:sz w:val="17"/>
                <w:szCs w:val="17"/>
              </w:rPr>
              <w:t>4 152,6</w:t>
            </w:r>
          </w:p>
          <w:p w:rsidR="00292CB3" w:rsidRPr="0013754A" w:rsidRDefault="00292CB3" w:rsidP="00536EC7">
            <w:pPr>
              <w:jc w:val="center"/>
              <w:outlineLvl w:val="0"/>
              <w:rPr>
                <w:sz w:val="17"/>
                <w:szCs w:val="17"/>
              </w:rPr>
            </w:pP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11 948,9</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25,8</w:t>
            </w:r>
          </w:p>
        </w:tc>
        <w:tc>
          <w:tcPr>
            <w:tcW w:w="987" w:type="dxa"/>
            <w:tcBorders>
              <w:top w:val="single" w:sz="4" w:space="0" w:color="auto"/>
              <w:bottom w:val="single" w:sz="4" w:space="0" w:color="auto"/>
              <w:right w:val="single" w:sz="4" w:space="0" w:color="auto"/>
            </w:tcBorders>
            <w:vAlign w:val="center"/>
          </w:tcPr>
          <w:p w:rsidR="00292CB3" w:rsidRPr="008B276C" w:rsidRDefault="00292CB3" w:rsidP="00536EC7">
            <w:pPr>
              <w:jc w:val="center"/>
              <w:rPr>
                <w:sz w:val="17"/>
                <w:szCs w:val="17"/>
                <w:lang w:val="en-US"/>
              </w:rPr>
            </w:pPr>
            <w:r>
              <w:rPr>
                <w:sz w:val="17"/>
                <w:szCs w:val="17"/>
                <w:lang w:val="en-US"/>
              </w:rPr>
              <w:t>13</w:t>
            </w:r>
            <w:r>
              <w:rPr>
                <w:sz w:val="17"/>
                <w:szCs w:val="17"/>
              </w:rPr>
              <w:t>,</w:t>
            </w:r>
            <w:r>
              <w:rPr>
                <w:sz w:val="17"/>
                <w:szCs w:val="17"/>
                <w:lang w:val="en-US"/>
              </w:rPr>
              <w:t>1</w:t>
            </w:r>
          </w:p>
        </w:tc>
      </w:tr>
      <w:tr w:rsidR="00292CB3" w:rsidRPr="0030564B" w:rsidTr="00292CB3">
        <w:trPr>
          <w:trHeight w:val="268"/>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2 521,4</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5 700,0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5 700,0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1480,</w:t>
            </w:r>
            <w:r>
              <w:rPr>
                <w:sz w:val="17"/>
                <w:szCs w:val="17"/>
              </w:rPr>
              <w:t>1</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outlineLvl w:val="0"/>
              <w:rPr>
                <w:sz w:val="17"/>
                <w:szCs w:val="17"/>
              </w:rPr>
            </w:pPr>
            <w:r w:rsidRPr="0013754A">
              <w:rPr>
                <w:sz w:val="17"/>
                <w:szCs w:val="17"/>
              </w:rPr>
              <w:t xml:space="preserve">  4 219,9</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26,0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4,7</w:t>
            </w:r>
          </w:p>
        </w:tc>
      </w:tr>
      <w:tr w:rsidR="00292CB3" w:rsidRPr="0030564B" w:rsidTr="00292CB3">
        <w:trPr>
          <w:trHeight w:val="421"/>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Налог, взимаемый в связи с применением упрощенной системы налогообложения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278,8</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3 600,0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3 600,0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847,2</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2 752,</w:t>
            </w:r>
            <w:r>
              <w:rPr>
                <w:b/>
                <w:bCs/>
                <w:sz w:val="17"/>
                <w:szCs w:val="17"/>
              </w:rPr>
              <w:t>8</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23,5</w:t>
            </w:r>
          </w:p>
        </w:tc>
        <w:tc>
          <w:tcPr>
            <w:tcW w:w="987" w:type="dxa"/>
            <w:tcBorders>
              <w:top w:val="single" w:sz="4" w:space="0" w:color="auto"/>
              <w:bottom w:val="single" w:sz="4" w:space="0" w:color="auto"/>
              <w:right w:val="single" w:sz="4" w:space="0" w:color="auto"/>
            </w:tcBorders>
            <w:vAlign w:val="center"/>
          </w:tcPr>
          <w:p w:rsidR="00292CB3" w:rsidRPr="008B276C" w:rsidRDefault="00292CB3" w:rsidP="00536EC7">
            <w:pPr>
              <w:jc w:val="center"/>
              <w:rPr>
                <w:b/>
                <w:bCs/>
                <w:sz w:val="17"/>
                <w:szCs w:val="17"/>
              </w:rPr>
            </w:pPr>
            <w:r>
              <w:rPr>
                <w:b/>
                <w:bCs/>
                <w:sz w:val="17"/>
                <w:szCs w:val="17"/>
              </w:rPr>
              <w:t>2,6</w:t>
            </w:r>
          </w:p>
        </w:tc>
      </w:tr>
      <w:tr w:rsidR="00292CB3" w:rsidRPr="0030564B" w:rsidTr="00292CB3">
        <w:trPr>
          <w:trHeight w:val="421"/>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Единый налог на вмененный доход для отдельных видов деятельности</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1 636,6</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-36,8</w:t>
            </w:r>
          </w:p>
        </w:tc>
        <w:tc>
          <w:tcPr>
            <w:tcW w:w="992" w:type="dxa"/>
            <w:tcBorders>
              <w:top w:val="single" w:sz="4" w:space="0" w:color="auto"/>
              <w:left w:val="nil"/>
              <w:bottom w:val="single" w:sz="4" w:space="0" w:color="auto"/>
              <w:right w:val="single" w:sz="4" w:space="0" w:color="auto"/>
            </w:tcBorders>
            <w:vAlign w:val="center"/>
          </w:tcPr>
          <w:p w:rsidR="00292CB3" w:rsidRPr="00C775E2" w:rsidRDefault="00292CB3" w:rsidP="00536EC7">
            <w:pPr>
              <w:jc w:val="center"/>
              <w:outlineLvl w:val="1"/>
              <w:rPr>
                <w:b/>
                <w:bCs/>
                <w:sz w:val="17"/>
                <w:szCs w:val="17"/>
              </w:rPr>
            </w:pPr>
            <w:r>
              <w:rPr>
                <w:b/>
                <w:bCs/>
                <w:sz w:val="17"/>
                <w:szCs w:val="17"/>
              </w:rPr>
              <w:t>0,0</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0,0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0,0</w:t>
            </w:r>
          </w:p>
        </w:tc>
      </w:tr>
      <w:tr w:rsidR="00292CB3" w:rsidRPr="0030564B" w:rsidTr="00292CB3">
        <w:trPr>
          <w:trHeight w:val="256"/>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4,7</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139,0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139,0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2,7</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136,3</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1,9</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0,0</w:t>
            </w:r>
          </w:p>
        </w:tc>
      </w:tr>
      <w:tr w:rsidR="00292CB3" w:rsidRPr="0030564B" w:rsidTr="00292CB3">
        <w:trPr>
          <w:trHeight w:val="256"/>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Налог, взимаемый в связи с применением патентной системы налогообложения</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601,4</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1 961,0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1 961,0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666,9</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1 294,</w:t>
            </w:r>
            <w:r>
              <w:rPr>
                <w:b/>
                <w:bCs/>
                <w:sz w:val="17"/>
                <w:szCs w:val="17"/>
              </w:rPr>
              <w:t>1</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34,0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2,1</w:t>
            </w:r>
          </w:p>
        </w:tc>
      </w:tr>
      <w:tr w:rsidR="00292CB3" w:rsidRPr="0030564B" w:rsidTr="00292CB3">
        <w:trPr>
          <w:trHeight w:val="268"/>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60,2</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264,0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264,0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4</w:t>
            </w:r>
            <w:r>
              <w:rPr>
                <w:sz w:val="17"/>
                <w:szCs w:val="17"/>
              </w:rPr>
              <w:t>1</w:t>
            </w:r>
            <w:r w:rsidRPr="0013754A">
              <w:rPr>
                <w:sz w:val="17"/>
                <w:szCs w:val="17"/>
              </w:rPr>
              <w:t>,</w:t>
            </w:r>
            <w:r>
              <w:rPr>
                <w:sz w:val="17"/>
                <w:szCs w:val="17"/>
              </w:rPr>
              <w:t>0</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223,0</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15,5</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0,</w:t>
            </w:r>
            <w:r>
              <w:rPr>
                <w:sz w:val="17"/>
                <w:szCs w:val="17"/>
              </w:rPr>
              <w:t>1</w:t>
            </w:r>
          </w:p>
        </w:tc>
      </w:tr>
      <w:tr w:rsidR="00292CB3" w:rsidRPr="0030564B" w:rsidTr="00292CB3">
        <w:trPr>
          <w:trHeight w:val="742"/>
          <w:jc w:val="center"/>
        </w:trPr>
        <w:tc>
          <w:tcPr>
            <w:tcW w:w="236" w:type="dxa"/>
            <w:tcBorders>
              <w:top w:val="nil"/>
              <w:left w:val="single" w:sz="8" w:space="0" w:color="auto"/>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ДОХОДЫ ОТ ИСПОЛЬЗОВАНИЯ ИМУЩЕСТВА, НАХОДЯЩЕГОСЯ В ГОСУДАРСТВЕННОЙ 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684,3</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6 530,</w:t>
            </w:r>
            <w:r>
              <w:rPr>
                <w:sz w:val="17"/>
                <w:szCs w:val="17"/>
              </w:rPr>
              <w:t>7</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6 530,</w:t>
            </w:r>
            <w:r>
              <w:rPr>
                <w:sz w:val="17"/>
                <w:szCs w:val="17"/>
              </w:rPr>
              <w:t>7</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1 035,</w:t>
            </w:r>
            <w:r>
              <w:rPr>
                <w:sz w:val="17"/>
                <w:szCs w:val="17"/>
              </w:rPr>
              <w:t>5</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5 495,</w:t>
            </w:r>
            <w:r>
              <w:rPr>
                <w:sz w:val="17"/>
                <w:szCs w:val="17"/>
              </w:rPr>
              <w:t>2</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15,9</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3,2</w:t>
            </w:r>
          </w:p>
        </w:tc>
      </w:tr>
      <w:tr w:rsidR="00292CB3" w:rsidRPr="0030564B" w:rsidTr="00292CB3">
        <w:trPr>
          <w:trHeight w:val="416"/>
          <w:jc w:val="center"/>
        </w:trPr>
        <w:tc>
          <w:tcPr>
            <w:tcW w:w="236" w:type="dxa"/>
            <w:tcBorders>
              <w:top w:val="nil"/>
              <w:left w:val="single" w:sz="8" w:space="0" w:color="auto"/>
              <w:bottom w:val="single" w:sz="4" w:space="0" w:color="auto"/>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tcBorders>
              <w:bottom w:val="single" w:sz="4" w:space="0" w:color="auto"/>
            </w:tcBorders>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 xml:space="preserve">Доходы, получаемые в виде арендной либо иной платы за </w:t>
            </w:r>
            <w:r w:rsidRPr="00A97284">
              <w:rPr>
                <w:b/>
                <w:bCs/>
                <w:sz w:val="18"/>
                <w:szCs w:val="18"/>
              </w:rPr>
              <w:lastRenderedPageBreak/>
              <w:t>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lastRenderedPageBreak/>
              <w:t>684,3</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6 530,</w:t>
            </w:r>
            <w:r>
              <w:rPr>
                <w:b/>
                <w:bCs/>
                <w:sz w:val="17"/>
                <w:szCs w:val="17"/>
              </w:rPr>
              <w:t>7</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6 530,</w:t>
            </w:r>
            <w:r>
              <w:rPr>
                <w:b/>
                <w:bCs/>
                <w:sz w:val="17"/>
                <w:szCs w:val="17"/>
              </w:rPr>
              <w:t>7</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1 035,</w:t>
            </w:r>
            <w:r>
              <w:rPr>
                <w:b/>
                <w:bCs/>
                <w:sz w:val="17"/>
                <w:szCs w:val="17"/>
              </w:rPr>
              <w:t>5</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b/>
                <w:bCs/>
                <w:sz w:val="17"/>
                <w:szCs w:val="17"/>
              </w:rPr>
            </w:pPr>
            <w:r w:rsidRPr="0013754A">
              <w:rPr>
                <w:b/>
                <w:bCs/>
                <w:sz w:val="17"/>
                <w:szCs w:val="17"/>
              </w:rPr>
              <w:t>5 495,</w:t>
            </w:r>
            <w:r>
              <w:rPr>
                <w:b/>
                <w:bCs/>
                <w:sz w:val="17"/>
                <w:szCs w:val="17"/>
              </w:rPr>
              <w:t>2</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15,9</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3,2</w:t>
            </w:r>
          </w:p>
        </w:tc>
      </w:tr>
      <w:tr w:rsidR="00292CB3" w:rsidRPr="0030564B" w:rsidTr="00292CB3">
        <w:trPr>
          <w:trHeight w:val="253"/>
          <w:jc w:val="center"/>
        </w:trPr>
        <w:tc>
          <w:tcPr>
            <w:tcW w:w="236" w:type="dxa"/>
            <w:tcBorders>
              <w:top w:val="single" w:sz="4" w:space="0" w:color="auto"/>
              <w:left w:val="single" w:sz="8" w:space="0" w:color="auto"/>
              <w:bottom w:val="nil"/>
              <w:right w:val="nil"/>
            </w:tcBorders>
            <w:vAlign w:val="center"/>
          </w:tcPr>
          <w:p w:rsidR="00292CB3" w:rsidRPr="00A97284" w:rsidRDefault="00292CB3" w:rsidP="00536EC7">
            <w:pPr>
              <w:outlineLvl w:val="2"/>
              <w:rPr>
                <w:i/>
                <w:iCs/>
                <w:sz w:val="18"/>
                <w:szCs w:val="18"/>
              </w:rPr>
            </w:pPr>
            <w:r w:rsidRPr="00A97284">
              <w:rPr>
                <w:i/>
                <w:iCs/>
                <w:sz w:val="18"/>
                <w:szCs w:val="18"/>
              </w:rPr>
              <w:lastRenderedPageBreak/>
              <w:t> </w:t>
            </w:r>
          </w:p>
        </w:tc>
        <w:tc>
          <w:tcPr>
            <w:tcW w:w="259" w:type="dxa"/>
            <w:tcBorders>
              <w:top w:val="single" w:sz="4" w:space="0" w:color="auto"/>
            </w:tcBorders>
            <w:vAlign w:val="center"/>
          </w:tcPr>
          <w:p w:rsidR="00292CB3" w:rsidRPr="00A97284" w:rsidRDefault="00292CB3" w:rsidP="00536EC7">
            <w:pPr>
              <w:outlineLvl w:val="2"/>
              <w:rPr>
                <w:i/>
                <w:iCs/>
                <w:sz w:val="18"/>
                <w:szCs w:val="18"/>
              </w:rPr>
            </w:pPr>
          </w:p>
        </w:tc>
        <w:tc>
          <w:tcPr>
            <w:tcW w:w="281" w:type="dxa"/>
            <w:tcBorders>
              <w:top w:val="single" w:sz="4" w:space="0" w:color="auto"/>
            </w:tcBorders>
            <w:vAlign w:val="center"/>
          </w:tcPr>
          <w:p w:rsidR="00292CB3" w:rsidRPr="00A97284" w:rsidRDefault="00292CB3" w:rsidP="00536EC7">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2"/>
              <w:rPr>
                <w:sz w:val="18"/>
                <w:szCs w:val="18"/>
              </w:rPr>
            </w:pPr>
            <w:r w:rsidRPr="00A97284">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303,3</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5 389,3</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5 389,3</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703,2</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4 686,1</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13,0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2</w:t>
            </w:r>
            <w:r w:rsidRPr="0013754A">
              <w:rPr>
                <w:sz w:val="17"/>
                <w:szCs w:val="17"/>
              </w:rPr>
              <w:t>,2</w:t>
            </w:r>
          </w:p>
        </w:tc>
      </w:tr>
      <w:tr w:rsidR="00292CB3" w:rsidRPr="0030564B" w:rsidTr="00292CB3">
        <w:trPr>
          <w:trHeight w:val="1490"/>
          <w:jc w:val="center"/>
        </w:trPr>
        <w:tc>
          <w:tcPr>
            <w:tcW w:w="236" w:type="dxa"/>
            <w:tcBorders>
              <w:top w:val="single" w:sz="4" w:space="0" w:color="auto"/>
              <w:left w:val="single" w:sz="8" w:space="0" w:color="auto"/>
              <w:bottom w:val="nil"/>
              <w:right w:val="nil"/>
            </w:tcBorders>
            <w:vAlign w:val="center"/>
          </w:tcPr>
          <w:p w:rsidR="00292CB3" w:rsidRPr="00A97284" w:rsidRDefault="00292CB3" w:rsidP="00536EC7">
            <w:pPr>
              <w:outlineLvl w:val="2"/>
              <w:rPr>
                <w:i/>
                <w:iCs/>
                <w:sz w:val="18"/>
                <w:szCs w:val="18"/>
              </w:rPr>
            </w:pPr>
            <w:r w:rsidRPr="00A97284">
              <w:rPr>
                <w:i/>
                <w:iCs/>
                <w:sz w:val="18"/>
                <w:szCs w:val="18"/>
              </w:rPr>
              <w:t> </w:t>
            </w:r>
          </w:p>
        </w:tc>
        <w:tc>
          <w:tcPr>
            <w:tcW w:w="259" w:type="dxa"/>
            <w:tcBorders>
              <w:top w:val="single" w:sz="4" w:space="0" w:color="auto"/>
            </w:tcBorders>
            <w:vAlign w:val="center"/>
          </w:tcPr>
          <w:p w:rsidR="00292CB3" w:rsidRPr="00A97284" w:rsidRDefault="00292CB3" w:rsidP="00536EC7">
            <w:pPr>
              <w:outlineLvl w:val="2"/>
              <w:rPr>
                <w:i/>
                <w:iCs/>
                <w:sz w:val="18"/>
                <w:szCs w:val="18"/>
              </w:rPr>
            </w:pPr>
          </w:p>
        </w:tc>
        <w:tc>
          <w:tcPr>
            <w:tcW w:w="281" w:type="dxa"/>
            <w:tcBorders>
              <w:top w:val="single" w:sz="4" w:space="0" w:color="auto"/>
            </w:tcBorders>
            <w:vAlign w:val="center"/>
          </w:tcPr>
          <w:p w:rsidR="00292CB3" w:rsidRPr="00A97284" w:rsidRDefault="00292CB3" w:rsidP="00536EC7">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2"/>
              <w:rPr>
                <w:sz w:val="18"/>
                <w:szCs w:val="18"/>
              </w:rPr>
            </w:pPr>
            <w:r w:rsidRPr="00A97284">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2"/>
              <w:rPr>
                <w:sz w:val="17"/>
                <w:szCs w:val="17"/>
              </w:rPr>
            </w:pPr>
            <w:r>
              <w:rPr>
                <w:sz w:val="17"/>
                <w:szCs w:val="17"/>
              </w:rPr>
              <w:t>77,9</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303,0</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303,0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138,4</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164,6</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45,7</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0,4</w:t>
            </w:r>
          </w:p>
        </w:tc>
      </w:tr>
      <w:tr w:rsidR="00292CB3" w:rsidRPr="0030564B" w:rsidTr="00292CB3">
        <w:trPr>
          <w:trHeight w:val="737"/>
          <w:jc w:val="center"/>
        </w:trPr>
        <w:tc>
          <w:tcPr>
            <w:tcW w:w="236" w:type="dxa"/>
            <w:tcBorders>
              <w:top w:val="nil"/>
              <w:left w:val="single" w:sz="8" w:space="0" w:color="auto"/>
              <w:bottom w:val="nil"/>
              <w:right w:val="nil"/>
            </w:tcBorders>
            <w:vAlign w:val="center"/>
          </w:tcPr>
          <w:p w:rsidR="00292CB3" w:rsidRPr="00A97284" w:rsidRDefault="00292CB3" w:rsidP="00536EC7">
            <w:pPr>
              <w:outlineLvl w:val="2"/>
              <w:rPr>
                <w:i/>
                <w:iCs/>
                <w:sz w:val="18"/>
                <w:szCs w:val="18"/>
              </w:rPr>
            </w:pPr>
            <w:r w:rsidRPr="00A97284">
              <w:rPr>
                <w:i/>
                <w:iCs/>
                <w:sz w:val="18"/>
                <w:szCs w:val="18"/>
              </w:rPr>
              <w:t> </w:t>
            </w:r>
          </w:p>
        </w:tc>
        <w:tc>
          <w:tcPr>
            <w:tcW w:w="259" w:type="dxa"/>
            <w:vAlign w:val="center"/>
          </w:tcPr>
          <w:p w:rsidR="00292CB3" w:rsidRPr="00A97284" w:rsidRDefault="00292CB3" w:rsidP="00536EC7">
            <w:pPr>
              <w:outlineLvl w:val="2"/>
              <w:rPr>
                <w:i/>
                <w:iCs/>
                <w:sz w:val="18"/>
                <w:szCs w:val="18"/>
              </w:rPr>
            </w:pPr>
          </w:p>
        </w:tc>
        <w:tc>
          <w:tcPr>
            <w:tcW w:w="281" w:type="dxa"/>
            <w:vAlign w:val="center"/>
          </w:tcPr>
          <w:p w:rsidR="00292CB3" w:rsidRPr="00A97284" w:rsidRDefault="00292CB3" w:rsidP="00536EC7">
            <w:pPr>
              <w:outlineLvl w:val="2"/>
              <w:rPr>
                <w:i/>
                <w:iCs/>
                <w:sz w:val="18"/>
                <w:szCs w:val="18"/>
              </w:rPr>
            </w:pPr>
          </w:p>
        </w:tc>
        <w:tc>
          <w:tcPr>
            <w:tcW w:w="2982" w:type="dxa"/>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2"/>
              <w:rPr>
                <w:sz w:val="18"/>
                <w:szCs w:val="18"/>
              </w:rPr>
            </w:pPr>
            <w:r w:rsidRPr="00A97284">
              <w:rPr>
                <w:sz w:val="18"/>
                <w:szCs w:val="18"/>
              </w:rPr>
              <w:t>Доходы от сдачи в аренду имущества,</w:t>
            </w:r>
          </w:p>
          <w:p w:rsidR="00292CB3" w:rsidRPr="00A97284" w:rsidRDefault="00292CB3" w:rsidP="00536EC7">
            <w:pPr>
              <w:outlineLvl w:val="2"/>
              <w:rPr>
                <w:sz w:val="18"/>
                <w:szCs w:val="18"/>
              </w:rPr>
            </w:pPr>
            <w:proofErr w:type="gramStart"/>
            <w:r w:rsidRPr="00A97284">
              <w:rPr>
                <w:sz w:val="18"/>
                <w:szCs w:val="18"/>
              </w:rPr>
              <w:t>составляющего</w:t>
            </w:r>
            <w:proofErr w:type="gramEnd"/>
            <w:r w:rsidRPr="00A97284">
              <w:rPr>
                <w:sz w:val="18"/>
                <w:szCs w:val="18"/>
              </w:rPr>
              <w:t xml:space="preserve"> государственную (муниципальную) казну (за исключением земельных участков)</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303,2</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838,3</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838,3</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193,</w:t>
            </w:r>
            <w:r>
              <w:rPr>
                <w:sz w:val="17"/>
                <w:szCs w:val="17"/>
              </w:rPr>
              <w:t>9</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644,4</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2"/>
              <w:rPr>
                <w:sz w:val="17"/>
                <w:szCs w:val="17"/>
              </w:rPr>
            </w:pPr>
            <w:r w:rsidRPr="0013754A">
              <w:rPr>
                <w:sz w:val="17"/>
                <w:szCs w:val="17"/>
              </w:rPr>
              <w:t>23,1</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0,6</w:t>
            </w:r>
          </w:p>
        </w:tc>
      </w:tr>
      <w:tr w:rsidR="00292CB3" w:rsidRPr="0030564B" w:rsidTr="00292CB3">
        <w:trPr>
          <w:trHeight w:val="378"/>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ПЛАТЕЖИ ПРИ ПОЛЬЗОВАНИИ ПРИРОДНЫМИ РЕСУРСАМИ</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544,6</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2 766,0</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2 766,0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750,</w:t>
            </w:r>
            <w:r>
              <w:rPr>
                <w:sz w:val="17"/>
                <w:szCs w:val="17"/>
              </w:rPr>
              <w:t>4</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2 015,6</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27,1</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2,4</w:t>
            </w:r>
          </w:p>
        </w:tc>
      </w:tr>
      <w:tr w:rsidR="00292CB3" w:rsidRPr="0030564B" w:rsidTr="00292CB3">
        <w:trPr>
          <w:trHeight w:val="497"/>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ДОХОДЫ ОТ ОКАЗАНИЯ ПЛАТНЫХ УСЛУГ (РАБОТ) И КОМПЕНСАЦИИ ЗАТРАТ ГОСУДАРСТВА</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96,4</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199,3</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199,3</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30,1</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169,</w:t>
            </w:r>
            <w:r>
              <w:rPr>
                <w:sz w:val="17"/>
                <w:szCs w:val="17"/>
              </w:rPr>
              <w:t>2</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15,1</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0,</w:t>
            </w:r>
            <w:r>
              <w:rPr>
                <w:sz w:val="17"/>
                <w:szCs w:val="17"/>
              </w:rPr>
              <w:t>1</w:t>
            </w:r>
          </w:p>
        </w:tc>
      </w:tr>
      <w:tr w:rsidR="00292CB3" w:rsidRPr="0030564B" w:rsidTr="00292CB3">
        <w:trPr>
          <w:trHeight w:val="481"/>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ДОХОДЫ ОТ ПРОДАЖИ МАТЕРИАЛЬНЫХ И НЕМАТЕРИАЛЬНЫХ АКТИВОВ</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335,1</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1 193,0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1 193,0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274,3</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918,</w:t>
            </w:r>
            <w:r>
              <w:rPr>
                <w:sz w:val="17"/>
                <w:szCs w:val="17"/>
              </w:rPr>
              <w:t>7</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sz w:val="17"/>
                <w:szCs w:val="17"/>
              </w:rPr>
            </w:pPr>
            <w:r w:rsidRPr="0013754A">
              <w:rPr>
                <w:sz w:val="17"/>
                <w:szCs w:val="17"/>
              </w:rPr>
              <w:t>23,0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Pr>
                <w:sz w:val="17"/>
                <w:szCs w:val="17"/>
              </w:rPr>
              <w:t>0,9</w:t>
            </w:r>
          </w:p>
        </w:tc>
      </w:tr>
      <w:tr w:rsidR="00292CB3" w:rsidRPr="0030564B" w:rsidTr="00292CB3">
        <w:trPr>
          <w:trHeight w:val="1505"/>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0,0</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48,6</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0,0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0,</w:t>
            </w:r>
            <w:r>
              <w:rPr>
                <w:b/>
                <w:bCs/>
                <w:sz w:val="17"/>
                <w:szCs w:val="17"/>
              </w:rPr>
              <w:t>2</w:t>
            </w:r>
          </w:p>
        </w:tc>
      </w:tr>
      <w:tr w:rsidR="00292CB3" w:rsidRPr="0030564B" w:rsidTr="00292CB3">
        <w:trPr>
          <w:trHeight w:val="1038"/>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r w:rsidRPr="00A97284">
              <w:rPr>
                <w:b/>
                <w:bCs/>
                <w:sz w:val="18"/>
                <w:szCs w:val="18"/>
              </w:rPr>
              <w:t> </w:t>
            </w: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290,0</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835,</w:t>
            </w:r>
            <w:r>
              <w:rPr>
                <w:b/>
                <w:bCs/>
                <w:sz w:val="17"/>
                <w:szCs w:val="17"/>
              </w:rPr>
              <w:t>2</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835,</w:t>
            </w:r>
            <w:r>
              <w:rPr>
                <w:b/>
                <w:bCs/>
                <w:sz w:val="17"/>
                <w:szCs w:val="17"/>
              </w:rPr>
              <w:t>2</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40,1</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795,0</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4,8</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0,</w:t>
            </w:r>
            <w:r>
              <w:rPr>
                <w:b/>
                <w:bCs/>
                <w:sz w:val="17"/>
                <w:szCs w:val="17"/>
              </w:rPr>
              <w:t>1</w:t>
            </w:r>
          </w:p>
        </w:tc>
      </w:tr>
      <w:tr w:rsidR="00292CB3" w:rsidRPr="0030564B" w:rsidTr="00292CB3">
        <w:trPr>
          <w:trHeight w:val="1038"/>
          <w:jc w:val="center"/>
        </w:trPr>
        <w:tc>
          <w:tcPr>
            <w:tcW w:w="236" w:type="dxa"/>
            <w:tcBorders>
              <w:top w:val="nil"/>
              <w:left w:val="single" w:sz="8" w:space="0" w:color="auto"/>
              <w:bottom w:val="nil"/>
              <w:right w:val="nil"/>
            </w:tcBorders>
            <w:vAlign w:val="center"/>
          </w:tcPr>
          <w:p w:rsidR="00292CB3" w:rsidRPr="00A97284" w:rsidRDefault="00292CB3" w:rsidP="00536EC7">
            <w:pPr>
              <w:outlineLvl w:val="1"/>
              <w:rPr>
                <w:b/>
                <w:bCs/>
                <w:sz w:val="18"/>
                <w:szCs w:val="18"/>
              </w:rPr>
            </w:pPr>
          </w:p>
        </w:tc>
        <w:tc>
          <w:tcPr>
            <w:tcW w:w="259" w:type="dxa"/>
            <w:vAlign w:val="center"/>
          </w:tcPr>
          <w:p w:rsidR="00292CB3" w:rsidRPr="00A97284" w:rsidRDefault="00292CB3" w:rsidP="00536EC7">
            <w:pPr>
              <w:outlineLvl w:val="1"/>
              <w:rPr>
                <w:b/>
                <w:bCs/>
                <w:sz w:val="18"/>
                <w:szCs w:val="18"/>
              </w:rPr>
            </w:pP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1"/>
              <w:rPr>
                <w:b/>
                <w:bCs/>
                <w:sz w:val="18"/>
                <w:szCs w:val="18"/>
              </w:rPr>
            </w:pPr>
            <w:r w:rsidRPr="00A97284">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Pr>
                <w:b/>
                <w:bCs/>
                <w:sz w:val="17"/>
                <w:szCs w:val="17"/>
              </w:rPr>
              <w:t>45,2</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357,</w:t>
            </w:r>
            <w:r>
              <w:rPr>
                <w:b/>
                <w:bCs/>
                <w:sz w:val="17"/>
                <w:szCs w:val="17"/>
              </w:rPr>
              <w:t>9</w:t>
            </w:r>
          </w:p>
        </w:tc>
        <w:tc>
          <w:tcPr>
            <w:tcW w:w="1031" w:type="dxa"/>
            <w:tcBorders>
              <w:top w:val="nil"/>
              <w:left w:val="single" w:sz="4" w:space="0" w:color="auto"/>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357,</w:t>
            </w:r>
            <w:r>
              <w:rPr>
                <w:b/>
                <w:bCs/>
                <w:sz w:val="17"/>
                <w:szCs w:val="17"/>
              </w:rPr>
              <w:t>9</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185,</w:t>
            </w:r>
            <w:r>
              <w:rPr>
                <w:b/>
                <w:bCs/>
                <w:sz w:val="17"/>
                <w:szCs w:val="17"/>
              </w:rPr>
              <w:t>6</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172,3</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1"/>
              <w:rPr>
                <w:b/>
                <w:bCs/>
                <w:sz w:val="17"/>
                <w:szCs w:val="17"/>
              </w:rPr>
            </w:pPr>
            <w:r w:rsidRPr="0013754A">
              <w:rPr>
                <w:b/>
                <w:bCs/>
                <w:sz w:val="17"/>
                <w:szCs w:val="17"/>
              </w:rPr>
              <w:t>51,9</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0,</w:t>
            </w:r>
            <w:r>
              <w:rPr>
                <w:b/>
                <w:bCs/>
                <w:sz w:val="17"/>
                <w:szCs w:val="17"/>
              </w:rPr>
              <w:t>6</w:t>
            </w:r>
          </w:p>
        </w:tc>
      </w:tr>
      <w:tr w:rsidR="00292CB3" w:rsidRPr="0030564B" w:rsidTr="00292CB3">
        <w:trPr>
          <w:trHeight w:val="478"/>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r w:rsidRPr="00A97284">
              <w:rPr>
                <w:i/>
                <w:iCs/>
                <w:sz w:val="18"/>
                <w:szCs w:val="18"/>
              </w:rPr>
              <w:t> </w:t>
            </w: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ШТРАФЫ, САНКЦИИ, ВОЗМЕЩЕНИЕ УЩЕРБА</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Pr>
                <w:sz w:val="17"/>
                <w:szCs w:val="17"/>
              </w:rPr>
              <w:t>393,4</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1 308,5</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1 308,5</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494,5</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81</w:t>
            </w:r>
            <w:r>
              <w:rPr>
                <w:sz w:val="17"/>
                <w:szCs w:val="17"/>
              </w:rPr>
              <w:t>4</w:t>
            </w:r>
            <w:r w:rsidRPr="0013754A">
              <w:rPr>
                <w:sz w:val="17"/>
                <w:szCs w:val="17"/>
              </w:rPr>
              <w:t>,</w:t>
            </w:r>
            <w:r>
              <w:rPr>
                <w:sz w:val="17"/>
                <w:szCs w:val="17"/>
              </w:rPr>
              <w:t>0</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37,8</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1,</w:t>
            </w:r>
            <w:r>
              <w:rPr>
                <w:sz w:val="17"/>
                <w:szCs w:val="17"/>
              </w:rPr>
              <w:t>5</w:t>
            </w:r>
          </w:p>
        </w:tc>
      </w:tr>
      <w:tr w:rsidR="00292CB3" w:rsidRPr="0030564B" w:rsidTr="00292CB3">
        <w:trPr>
          <w:trHeight w:val="559"/>
          <w:jc w:val="center"/>
        </w:trPr>
        <w:tc>
          <w:tcPr>
            <w:tcW w:w="236" w:type="dxa"/>
            <w:tcBorders>
              <w:top w:val="nil"/>
              <w:left w:val="single" w:sz="8" w:space="0" w:color="auto"/>
              <w:bottom w:val="nil"/>
              <w:right w:val="nil"/>
            </w:tcBorders>
            <w:vAlign w:val="center"/>
          </w:tcPr>
          <w:p w:rsidR="00292CB3" w:rsidRPr="00A97284" w:rsidRDefault="00292CB3" w:rsidP="00536EC7">
            <w:pPr>
              <w:outlineLvl w:val="0"/>
              <w:rPr>
                <w:i/>
                <w:iCs/>
                <w:sz w:val="18"/>
                <w:szCs w:val="18"/>
              </w:rPr>
            </w:pPr>
          </w:p>
        </w:tc>
        <w:tc>
          <w:tcPr>
            <w:tcW w:w="3522" w:type="dxa"/>
            <w:gridSpan w:val="3"/>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outlineLvl w:val="0"/>
              <w:rPr>
                <w:sz w:val="18"/>
                <w:szCs w:val="18"/>
              </w:rPr>
            </w:pPr>
            <w:r w:rsidRPr="00A97284">
              <w:rPr>
                <w:sz w:val="18"/>
                <w:szCs w:val="18"/>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lang w:val="en-US"/>
              </w:rPr>
            </w:pPr>
            <w:r>
              <w:rPr>
                <w:sz w:val="17"/>
                <w:szCs w:val="17"/>
              </w:rPr>
              <w:t>-0,2</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0,0</w:t>
            </w:r>
          </w:p>
        </w:tc>
        <w:tc>
          <w:tcPr>
            <w:tcW w:w="1031"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0,0</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lang w:val="en-US"/>
              </w:rPr>
            </w:pPr>
            <w:r w:rsidRPr="0013754A">
              <w:rPr>
                <w:sz w:val="17"/>
                <w:szCs w:val="17"/>
              </w:rPr>
              <w:t>0,00</w:t>
            </w:r>
          </w:p>
        </w:tc>
        <w:tc>
          <w:tcPr>
            <w:tcW w:w="992"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0,0</w:t>
            </w:r>
          </w:p>
        </w:tc>
        <w:tc>
          <w:tcPr>
            <w:tcW w:w="709"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outlineLvl w:val="0"/>
              <w:rPr>
                <w:sz w:val="17"/>
                <w:szCs w:val="17"/>
              </w:rPr>
            </w:pPr>
            <w:r w:rsidRPr="0013754A">
              <w:rPr>
                <w:sz w:val="17"/>
                <w:szCs w:val="17"/>
              </w:rPr>
              <w:t>0,0</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0,0</w:t>
            </w:r>
          </w:p>
        </w:tc>
      </w:tr>
      <w:tr w:rsidR="00292CB3" w:rsidRPr="0030564B" w:rsidTr="00292CB3">
        <w:trPr>
          <w:trHeight w:val="268"/>
          <w:jc w:val="center"/>
        </w:trPr>
        <w:tc>
          <w:tcPr>
            <w:tcW w:w="3758" w:type="dxa"/>
            <w:gridSpan w:val="4"/>
            <w:tcBorders>
              <w:top w:val="single" w:sz="4" w:space="0" w:color="auto"/>
              <w:left w:val="single" w:sz="8" w:space="0" w:color="auto"/>
              <w:bottom w:val="single" w:sz="4" w:space="0" w:color="auto"/>
              <w:right w:val="single" w:sz="4" w:space="0" w:color="auto"/>
            </w:tcBorders>
            <w:vAlign w:val="center"/>
          </w:tcPr>
          <w:p w:rsidR="00292CB3" w:rsidRPr="00A97284" w:rsidRDefault="00292CB3" w:rsidP="00536EC7">
            <w:pPr>
              <w:rPr>
                <w:b/>
                <w:bCs/>
                <w:sz w:val="18"/>
                <w:szCs w:val="18"/>
              </w:rPr>
            </w:pPr>
            <w:r w:rsidRPr="00A97284">
              <w:rPr>
                <w:b/>
                <w:bCs/>
                <w:sz w:val="18"/>
                <w:szCs w:val="18"/>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164 064,8</w:t>
            </w:r>
          </w:p>
        </w:tc>
        <w:tc>
          <w:tcPr>
            <w:tcW w:w="986"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765 608,9</w:t>
            </w:r>
          </w:p>
        </w:tc>
        <w:tc>
          <w:tcPr>
            <w:tcW w:w="1031" w:type="dxa"/>
            <w:tcBorders>
              <w:top w:val="nil"/>
              <w:left w:val="single" w:sz="4" w:space="0" w:color="auto"/>
              <w:bottom w:val="single" w:sz="4" w:space="0" w:color="auto"/>
              <w:right w:val="single" w:sz="4" w:space="0" w:color="auto"/>
            </w:tcBorders>
            <w:vAlign w:val="center"/>
          </w:tcPr>
          <w:p w:rsidR="00292CB3" w:rsidRPr="00B022A7" w:rsidRDefault="00B022A7" w:rsidP="00536EC7">
            <w:pPr>
              <w:jc w:val="center"/>
              <w:rPr>
                <w:b/>
                <w:bCs/>
                <w:sz w:val="17"/>
                <w:szCs w:val="17"/>
                <w:highlight w:val="yellow"/>
              </w:rPr>
            </w:pPr>
            <w:r w:rsidRPr="00DC520F">
              <w:rPr>
                <w:b/>
                <w:color w:val="000000"/>
                <w:sz w:val="17"/>
                <w:szCs w:val="17"/>
              </w:rPr>
              <w:t>757 163,7</w:t>
            </w:r>
          </w:p>
        </w:tc>
        <w:tc>
          <w:tcPr>
            <w:tcW w:w="1101" w:type="dxa"/>
            <w:tcBorders>
              <w:top w:val="single" w:sz="4" w:space="0" w:color="auto"/>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168 381,8</w:t>
            </w:r>
          </w:p>
        </w:tc>
        <w:tc>
          <w:tcPr>
            <w:tcW w:w="992" w:type="dxa"/>
            <w:tcBorders>
              <w:top w:val="nil"/>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589 404,1</w:t>
            </w:r>
          </w:p>
        </w:tc>
        <w:tc>
          <w:tcPr>
            <w:tcW w:w="709" w:type="dxa"/>
            <w:tcBorders>
              <w:top w:val="nil"/>
              <w:left w:val="nil"/>
              <w:bottom w:val="single" w:sz="4" w:space="0" w:color="auto"/>
              <w:right w:val="single" w:sz="4" w:space="0" w:color="auto"/>
            </w:tcBorders>
            <w:vAlign w:val="center"/>
          </w:tcPr>
          <w:p w:rsidR="00292CB3" w:rsidRPr="0013754A" w:rsidRDefault="00292CB3" w:rsidP="00536EC7">
            <w:pPr>
              <w:jc w:val="center"/>
              <w:rPr>
                <w:b/>
                <w:bCs/>
                <w:sz w:val="17"/>
                <w:szCs w:val="17"/>
              </w:rPr>
            </w:pPr>
            <w:r w:rsidRPr="00957522">
              <w:rPr>
                <w:b/>
                <w:bCs/>
                <w:sz w:val="17"/>
                <w:szCs w:val="17"/>
              </w:rPr>
              <w:t>22,2</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w:t>
            </w:r>
          </w:p>
        </w:tc>
      </w:tr>
      <w:tr w:rsidR="00292CB3" w:rsidRPr="0030564B" w:rsidTr="00292CB3">
        <w:trPr>
          <w:trHeight w:val="268"/>
          <w:jc w:val="center"/>
        </w:trPr>
        <w:tc>
          <w:tcPr>
            <w:tcW w:w="3758" w:type="dxa"/>
            <w:gridSpan w:val="4"/>
            <w:tcBorders>
              <w:top w:val="single" w:sz="4" w:space="0" w:color="auto"/>
              <w:left w:val="single" w:sz="4" w:space="0" w:color="auto"/>
              <w:bottom w:val="single" w:sz="4" w:space="0" w:color="auto"/>
              <w:right w:val="single" w:sz="4" w:space="0" w:color="auto"/>
            </w:tcBorders>
            <w:vAlign w:val="center"/>
          </w:tcPr>
          <w:p w:rsidR="00292CB3" w:rsidRPr="00A97284" w:rsidRDefault="00292CB3" w:rsidP="00536EC7">
            <w:pPr>
              <w:jc w:val="right"/>
              <w:rPr>
                <w:b/>
                <w:bCs/>
                <w:sz w:val="18"/>
                <w:szCs w:val="18"/>
              </w:rPr>
            </w:pPr>
            <w:r w:rsidRPr="00A97284">
              <w:rPr>
                <w:b/>
                <w:bCs/>
                <w:sz w:val="18"/>
                <w:szCs w:val="18"/>
              </w:rPr>
              <w:t>ИТОГО</w:t>
            </w:r>
          </w:p>
        </w:tc>
        <w:tc>
          <w:tcPr>
            <w:tcW w:w="1134" w:type="dxa"/>
            <w:tcBorders>
              <w:top w:val="single" w:sz="4" w:space="0" w:color="auto"/>
              <w:left w:val="single" w:sz="4" w:space="0" w:color="auto"/>
              <w:bottom w:val="single" w:sz="4" w:space="0" w:color="auto"/>
              <w:right w:val="nil"/>
            </w:tcBorders>
            <w:vAlign w:val="center"/>
          </w:tcPr>
          <w:p w:rsidR="00292CB3" w:rsidRPr="0013754A" w:rsidRDefault="00292CB3" w:rsidP="00536EC7">
            <w:pPr>
              <w:jc w:val="center"/>
              <w:rPr>
                <w:b/>
                <w:bCs/>
                <w:sz w:val="17"/>
                <w:szCs w:val="17"/>
              </w:rPr>
            </w:pPr>
            <w:r>
              <w:rPr>
                <w:b/>
                <w:bCs/>
                <w:sz w:val="17"/>
                <w:szCs w:val="17"/>
              </w:rPr>
              <w:t>194 234,3</w:t>
            </w:r>
          </w:p>
        </w:tc>
        <w:tc>
          <w:tcPr>
            <w:tcW w:w="986" w:type="dxa"/>
            <w:tcBorders>
              <w:top w:val="single" w:sz="4" w:space="0" w:color="auto"/>
              <w:left w:val="single" w:sz="4" w:space="0" w:color="auto"/>
              <w:bottom w:val="single" w:sz="4" w:space="0" w:color="auto"/>
              <w:right w:val="single" w:sz="4" w:space="0" w:color="auto"/>
            </w:tcBorders>
            <w:vAlign w:val="center"/>
          </w:tcPr>
          <w:p w:rsidR="00292CB3" w:rsidRPr="0013754A" w:rsidRDefault="00292CB3" w:rsidP="00536EC7">
            <w:pPr>
              <w:jc w:val="center"/>
              <w:rPr>
                <w:b/>
                <w:bCs/>
                <w:sz w:val="17"/>
                <w:szCs w:val="17"/>
              </w:rPr>
            </w:pPr>
            <w:r>
              <w:rPr>
                <w:b/>
                <w:bCs/>
                <w:sz w:val="17"/>
                <w:szCs w:val="17"/>
              </w:rPr>
              <w:t>896 187,8</w:t>
            </w:r>
          </w:p>
        </w:tc>
        <w:tc>
          <w:tcPr>
            <w:tcW w:w="1031" w:type="dxa"/>
            <w:tcBorders>
              <w:top w:val="single" w:sz="4" w:space="0" w:color="auto"/>
              <w:left w:val="single" w:sz="4" w:space="0" w:color="auto"/>
              <w:bottom w:val="single" w:sz="8" w:space="0" w:color="auto"/>
              <w:right w:val="single" w:sz="4" w:space="0" w:color="auto"/>
            </w:tcBorders>
            <w:vAlign w:val="center"/>
          </w:tcPr>
          <w:p w:rsidR="00292CB3" w:rsidRPr="001217D1" w:rsidRDefault="00905BE1" w:rsidP="00536EC7">
            <w:pPr>
              <w:jc w:val="center"/>
              <w:rPr>
                <w:b/>
                <w:bCs/>
                <w:sz w:val="17"/>
                <w:szCs w:val="17"/>
              </w:rPr>
            </w:pPr>
            <w:r w:rsidRPr="00073DC3">
              <w:rPr>
                <w:b/>
                <w:color w:val="000000"/>
                <w:sz w:val="17"/>
                <w:szCs w:val="17"/>
              </w:rPr>
              <w:t>887 742,6</w:t>
            </w:r>
          </w:p>
        </w:tc>
        <w:tc>
          <w:tcPr>
            <w:tcW w:w="1101" w:type="dxa"/>
            <w:tcBorders>
              <w:top w:val="single" w:sz="4" w:space="0" w:color="auto"/>
              <w:left w:val="nil"/>
              <w:bottom w:val="single" w:sz="8" w:space="0" w:color="auto"/>
              <w:right w:val="single" w:sz="4" w:space="0" w:color="auto"/>
            </w:tcBorders>
            <w:vAlign w:val="center"/>
          </w:tcPr>
          <w:p w:rsidR="00292CB3" w:rsidRPr="001217D1" w:rsidRDefault="00292CB3" w:rsidP="00536EC7">
            <w:pPr>
              <w:jc w:val="center"/>
              <w:rPr>
                <w:b/>
                <w:bCs/>
                <w:sz w:val="17"/>
                <w:szCs w:val="17"/>
              </w:rPr>
            </w:pPr>
            <w:r w:rsidRPr="001217D1">
              <w:rPr>
                <w:b/>
                <w:bCs/>
                <w:sz w:val="17"/>
                <w:szCs w:val="17"/>
              </w:rPr>
              <w:t>200 101,6</w:t>
            </w:r>
          </w:p>
        </w:tc>
        <w:tc>
          <w:tcPr>
            <w:tcW w:w="992" w:type="dxa"/>
            <w:tcBorders>
              <w:top w:val="nil"/>
              <w:left w:val="nil"/>
              <w:bottom w:val="single" w:sz="8" w:space="0" w:color="auto"/>
              <w:right w:val="single" w:sz="4" w:space="0" w:color="auto"/>
            </w:tcBorders>
            <w:vAlign w:val="center"/>
          </w:tcPr>
          <w:p w:rsidR="00292CB3" w:rsidRPr="0013754A" w:rsidRDefault="00292CB3" w:rsidP="00536EC7">
            <w:pPr>
              <w:ind w:right="-81"/>
              <w:jc w:val="center"/>
              <w:rPr>
                <w:b/>
                <w:bCs/>
                <w:sz w:val="17"/>
                <w:szCs w:val="17"/>
              </w:rPr>
            </w:pPr>
            <w:r w:rsidRPr="0013754A">
              <w:rPr>
                <w:b/>
                <w:bCs/>
                <w:sz w:val="17"/>
                <w:szCs w:val="17"/>
              </w:rPr>
              <w:t>688 263,</w:t>
            </w:r>
            <w:r>
              <w:rPr>
                <w:b/>
                <w:bCs/>
                <w:sz w:val="17"/>
                <w:szCs w:val="17"/>
              </w:rPr>
              <w:t>4</w:t>
            </w:r>
          </w:p>
        </w:tc>
        <w:tc>
          <w:tcPr>
            <w:tcW w:w="709" w:type="dxa"/>
            <w:tcBorders>
              <w:top w:val="nil"/>
              <w:left w:val="nil"/>
              <w:bottom w:val="single" w:sz="8" w:space="0" w:color="auto"/>
              <w:right w:val="single" w:sz="4" w:space="0" w:color="auto"/>
            </w:tcBorders>
            <w:vAlign w:val="center"/>
          </w:tcPr>
          <w:p w:rsidR="00292CB3" w:rsidRPr="0013754A" w:rsidRDefault="00292CB3" w:rsidP="00536EC7">
            <w:pPr>
              <w:jc w:val="center"/>
              <w:rPr>
                <w:b/>
                <w:bCs/>
                <w:sz w:val="17"/>
                <w:szCs w:val="17"/>
              </w:rPr>
            </w:pPr>
            <w:r w:rsidRPr="0013754A">
              <w:rPr>
                <w:b/>
                <w:bCs/>
                <w:sz w:val="17"/>
                <w:szCs w:val="17"/>
              </w:rPr>
              <w:t>22,5</w:t>
            </w:r>
          </w:p>
        </w:tc>
        <w:tc>
          <w:tcPr>
            <w:tcW w:w="987" w:type="dxa"/>
            <w:tcBorders>
              <w:top w:val="single" w:sz="4" w:space="0" w:color="auto"/>
              <w:bottom w:val="single" w:sz="4" w:space="0" w:color="auto"/>
              <w:right w:val="single" w:sz="4" w:space="0" w:color="auto"/>
            </w:tcBorders>
            <w:vAlign w:val="center"/>
          </w:tcPr>
          <w:p w:rsidR="00292CB3" w:rsidRPr="0013754A" w:rsidRDefault="00292CB3" w:rsidP="00536EC7">
            <w:pPr>
              <w:jc w:val="center"/>
              <w:rPr>
                <w:sz w:val="17"/>
                <w:szCs w:val="17"/>
              </w:rPr>
            </w:pPr>
            <w:r w:rsidRPr="0013754A">
              <w:rPr>
                <w:sz w:val="17"/>
                <w:szCs w:val="17"/>
              </w:rPr>
              <w:t>-</w:t>
            </w:r>
          </w:p>
        </w:tc>
      </w:tr>
    </w:tbl>
    <w:p w:rsidR="00292CB3" w:rsidRPr="00FF7672" w:rsidRDefault="00292CB3" w:rsidP="00292CB3">
      <w:pPr>
        <w:spacing w:line="276" w:lineRule="auto"/>
        <w:ind w:firstLine="567"/>
        <w:jc w:val="both"/>
        <w:outlineLvl w:val="2"/>
      </w:pPr>
      <w:r w:rsidRPr="00FF7672">
        <w:lastRenderedPageBreak/>
        <w:t>Финансовым управлением в течение года ежемесячно осуществля</w:t>
      </w:r>
      <w:r>
        <w:t>ется</w:t>
      </w:r>
      <w:r w:rsidRPr="00FF7672">
        <w:t xml:space="preserve"> мониторинг поступлений налоговых и неналоговых доходов в разрезе юридических лиц.</w:t>
      </w:r>
    </w:p>
    <w:p w:rsidR="00292CB3" w:rsidRDefault="00292CB3" w:rsidP="00292CB3">
      <w:pPr>
        <w:suppressAutoHyphens/>
        <w:ind w:firstLine="709"/>
        <w:contextualSpacing/>
        <w:jc w:val="both"/>
      </w:pPr>
      <w:r w:rsidRPr="00DE559F">
        <w:t>В рамках работы межведомственной комиссии по легализации заработной платы и совершенствованию системы платежей в бюджет работает комиссия по снижению неформальной занятости, легализации «серой» заработной платы, повышению собираемости страховых взносов во</w:t>
      </w:r>
      <w:r>
        <w:t xml:space="preserve"> внебюджетные фонды.</w:t>
      </w:r>
    </w:p>
    <w:p w:rsidR="00292CB3" w:rsidRPr="00DE559F" w:rsidRDefault="00292CB3" w:rsidP="00292CB3">
      <w:pPr>
        <w:suppressAutoHyphens/>
        <w:ind w:firstLine="709"/>
        <w:contextualSpacing/>
        <w:jc w:val="both"/>
      </w:pPr>
      <w:r w:rsidRPr="007D698A">
        <w:t xml:space="preserve">За </w:t>
      </w:r>
      <w:r>
        <w:t xml:space="preserve">1 квартал 2022 года </w:t>
      </w:r>
      <w:r w:rsidRPr="007D698A">
        <w:t xml:space="preserve">проведено </w:t>
      </w:r>
      <w:r>
        <w:t>1 заседание</w:t>
      </w:r>
      <w:r w:rsidRPr="007D698A">
        <w:t xml:space="preserve"> межведомственной комиссии по легализации заработной платы и совершенствованию системы платежей в бюджет на территории Котласск</w:t>
      </w:r>
      <w:r>
        <w:t>ого</w:t>
      </w:r>
      <w:r w:rsidRPr="007D698A">
        <w:t xml:space="preserve"> муниципальн</w:t>
      </w:r>
      <w:r>
        <w:t>ого</w:t>
      </w:r>
      <w:r w:rsidRPr="007D698A">
        <w:t xml:space="preserve"> район</w:t>
      </w:r>
      <w:r>
        <w:t>а Архангельской области. На комиссию</w:t>
      </w:r>
      <w:r w:rsidRPr="008C140F">
        <w:t xml:space="preserve"> были приглашены </w:t>
      </w:r>
      <w:r>
        <w:t>11</w:t>
      </w:r>
      <w:r w:rsidRPr="008C140F">
        <w:t xml:space="preserve"> должников. Приняли участие </w:t>
      </w:r>
      <w:r>
        <w:t>5</w:t>
      </w:r>
      <w:r w:rsidRPr="008C140F">
        <w:t xml:space="preserve"> должник</w:t>
      </w:r>
      <w:r>
        <w:t>ов</w:t>
      </w:r>
      <w:r w:rsidRPr="008C140F">
        <w:t xml:space="preserve">. По результатам </w:t>
      </w:r>
      <w:r>
        <w:t>работы комиссии за 1 квартал 2022</w:t>
      </w:r>
      <w:r w:rsidRPr="008C140F">
        <w:t xml:space="preserve"> года сокращение недоимки во все уровни бюджетов составило </w:t>
      </w:r>
      <w:r>
        <w:t>389,8</w:t>
      </w:r>
      <w:r w:rsidRPr="008C140F">
        <w:t xml:space="preserve"> тыс. рублей, в том числе налоговых платежей – </w:t>
      </w:r>
      <w:r>
        <w:t>352,5</w:t>
      </w:r>
      <w:r w:rsidRPr="008C140F">
        <w:t xml:space="preserve"> тыс. рублей.</w:t>
      </w:r>
    </w:p>
    <w:p w:rsidR="00292CB3" w:rsidRPr="00243B81" w:rsidRDefault="00292CB3" w:rsidP="00292CB3">
      <w:pPr>
        <w:ind w:right="-79" w:firstLine="709"/>
        <w:contextualSpacing/>
        <w:jc w:val="both"/>
        <w:outlineLvl w:val="0"/>
        <w:rPr>
          <w:rFonts w:ascii="Times New Roman CYR" w:hAnsi="Times New Roman CYR"/>
        </w:rPr>
      </w:pPr>
      <w:r w:rsidRPr="00243B81">
        <w:rPr>
          <w:rFonts w:ascii="Times New Roman CYR" w:hAnsi="Times New Roman CYR"/>
        </w:rPr>
        <w:t xml:space="preserve">В </w:t>
      </w:r>
      <w:r>
        <w:rPr>
          <w:rFonts w:ascii="Times New Roman CYR" w:hAnsi="Times New Roman CYR"/>
        </w:rPr>
        <w:t>1 квартале 2022</w:t>
      </w:r>
      <w:r w:rsidRPr="00243B81">
        <w:rPr>
          <w:rFonts w:ascii="Times New Roman CYR" w:hAnsi="Times New Roman CYR"/>
        </w:rPr>
        <w:t xml:space="preserve"> год</w:t>
      </w:r>
      <w:r>
        <w:rPr>
          <w:rFonts w:ascii="Times New Roman CYR" w:hAnsi="Times New Roman CYR"/>
        </w:rPr>
        <w:t>а</w:t>
      </w:r>
      <w:r w:rsidRPr="00243B81">
        <w:rPr>
          <w:rFonts w:ascii="Times New Roman CYR" w:hAnsi="Times New Roman CYR"/>
        </w:rPr>
        <w:t xml:space="preserve"> случаев осуществления трудовой деятельности работниками без заключения трудовых договоров не выявлено.</w:t>
      </w:r>
    </w:p>
    <w:p w:rsidR="00292CB3" w:rsidRPr="004E2E00" w:rsidRDefault="00292CB3" w:rsidP="00292CB3">
      <w:pPr>
        <w:ind w:right="-79" w:firstLine="709"/>
        <w:contextualSpacing/>
        <w:jc w:val="both"/>
        <w:outlineLvl w:val="0"/>
        <w:rPr>
          <w:rFonts w:ascii="Times New Roman CYR" w:hAnsi="Times New Roman CYR"/>
        </w:rPr>
      </w:pPr>
      <w:r w:rsidRPr="00243B81">
        <w:rPr>
          <w:rFonts w:ascii="Times New Roman CYR" w:hAnsi="Times New Roman CYR"/>
        </w:rPr>
        <w:t xml:space="preserve">В администрацию </w:t>
      </w:r>
      <w:r>
        <w:rPr>
          <w:rFonts w:ascii="Times New Roman CYR" w:hAnsi="Times New Roman CYR"/>
        </w:rPr>
        <w:t>Котласского</w:t>
      </w:r>
      <w:r w:rsidRPr="00243B81">
        <w:rPr>
          <w:rFonts w:ascii="Times New Roman CYR" w:hAnsi="Times New Roman CYR"/>
        </w:rPr>
        <w:t xml:space="preserve"> муниципальн</w:t>
      </w:r>
      <w:r>
        <w:rPr>
          <w:rFonts w:ascii="Times New Roman CYR" w:hAnsi="Times New Roman CYR"/>
        </w:rPr>
        <w:t>ого</w:t>
      </w:r>
      <w:r w:rsidRPr="00243B81">
        <w:rPr>
          <w:rFonts w:ascii="Times New Roman CYR" w:hAnsi="Times New Roman CYR"/>
        </w:rPr>
        <w:t xml:space="preserve"> район</w:t>
      </w:r>
      <w:r>
        <w:rPr>
          <w:rFonts w:ascii="Times New Roman CYR" w:hAnsi="Times New Roman CYR"/>
        </w:rPr>
        <w:t>а Архангельской области</w:t>
      </w:r>
      <w:r w:rsidRPr="00243B81">
        <w:rPr>
          <w:rFonts w:ascii="Times New Roman CYR" w:hAnsi="Times New Roman CYR"/>
        </w:rPr>
        <w:t xml:space="preserve"> обращений граждан по фактам невыплаты заработной платы, выплаты заработной платы «в конвертах» не поступало.</w:t>
      </w:r>
    </w:p>
    <w:p w:rsidR="00292CB3" w:rsidRPr="00A94603" w:rsidRDefault="00292CB3" w:rsidP="00292CB3">
      <w:pPr>
        <w:ind w:firstLine="708"/>
        <w:contextualSpacing/>
        <w:jc w:val="both"/>
      </w:pPr>
      <w:r w:rsidRPr="00A94603">
        <w:t xml:space="preserve">Экономическое управление администрации </w:t>
      </w:r>
      <w:r w:rsidRPr="007D698A">
        <w:t>Котласск</w:t>
      </w:r>
      <w:r>
        <w:t>ого</w:t>
      </w:r>
      <w:r w:rsidRPr="007D698A">
        <w:t xml:space="preserve"> муниципальн</w:t>
      </w:r>
      <w:r>
        <w:t>ого</w:t>
      </w:r>
      <w:r w:rsidRPr="007D698A">
        <w:t xml:space="preserve"> район</w:t>
      </w:r>
      <w:r>
        <w:t>а Архангельской области</w:t>
      </w:r>
      <w:r w:rsidRPr="00A94603">
        <w:t xml:space="preserve"> ежедекадно направляет в Министерство труда, занятости и социального развития Архангельской области отчет</w:t>
      </w:r>
      <w:r>
        <w:t>ы</w:t>
      </w:r>
      <w:r w:rsidRPr="00A94603">
        <w:t xml:space="preserve"> по установленной форме </w:t>
      </w:r>
      <w:r>
        <w:t>по</w:t>
      </w:r>
      <w:r w:rsidRPr="00A94603">
        <w:t xml:space="preserve"> </w:t>
      </w:r>
      <w:r>
        <w:t>снижению</w:t>
      </w:r>
      <w:r w:rsidRPr="00A94603">
        <w:t xml:space="preserve"> неформальной занятости населения</w:t>
      </w:r>
      <w:r>
        <w:t>.</w:t>
      </w:r>
    </w:p>
    <w:p w:rsidR="00292CB3" w:rsidRPr="00E1665F" w:rsidRDefault="00292CB3" w:rsidP="00292CB3">
      <w:pPr>
        <w:pStyle w:val="a5"/>
        <w:ind w:left="0" w:firstLine="567"/>
        <w:contextualSpacing/>
        <w:jc w:val="center"/>
        <w:rPr>
          <w:b/>
          <w:bCs/>
          <w:sz w:val="22"/>
          <w:szCs w:val="22"/>
        </w:rPr>
      </w:pPr>
    </w:p>
    <w:p w:rsidR="00292CB3" w:rsidRPr="00DD236E" w:rsidRDefault="00292CB3" w:rsidP="00292CB3">
      <w:pPr>
        <w:ind w:firstLine="709"/>
        <w:jc w:val="center"/>
        <w:rPr>
          <w:b/>
          <w:bCs/>
        </w:rPr>
      </w:pPr>
      <w:r w:rsidRPr="00FF7672">
        <w:rPr>
          <w:b/>
          <w:bCs/>
        </w:rPr>
        <w:t>Налог на доходы физических лиц</w:t>
      </w:r>
    </w:p>
    <w:p w:rsidR="00292CB3" w:rsidRPr="00FF7672" w:rsidRDefault="00292CB3" w:rsidP="00292CB3">
      <w:pPr>
        <w:ind w:firstLine="709"/>
        <w:jc w:val="center"/>
      </w:pPr>
    </w:p>
    <w:p w:rsidR="00292CB3" w:rsidRPr="001B038D" w:rsidRDefault="00292CB3" w:rsidP="00292CB3">
      <w:pPr>
        <w:pStyle w:val="ConsPlusNormal"/>
        <w:spacing w:line="276" w:lineRule="auto"/>
        <w:ind w:firstLine="540"/>
        <w:jc w:val="both"/>
        <w:rPr>
          <w:rFonts w:ascii="Times New Roman CYR" w:hAnsi="Times New Roman CYR"/>
          <w:sz w:val="24"/>
          <w:szCs w:val="24"/>
        </w:rPr>
      </w:pPr>
      <w:r w:rsidRPr="001B038D">
        <w:rPr>
          <w:rFonts w:ascii="Times New Roman CYR" w:hAnsi="Times New Roman CYR" w:cs="Times New Roman"/>
          <w:sz w:val="24"/>
          <w:szCs w:val="24"/>
        </w:rPr>
        <w:t xml:space="preserve">Налог на доходы физических лиц (НДФЛ) является федеральным налогом и в соответствии с Бюджетным кодексом РФ с 01.01.2016 года зачисляется в бюджет района по нормативу 25%, взимаемого на территориях городских поселений, и по нормативу 33%, взимаемого на территориях сельских поселений. </w:t>
      </w:r>
    </w:p>
    <w:p w:rsidR="00292CB3" w:rsidRPr="001B038D" w:rsidRDefault="00292CB3" w:rsidP="00292CB3">
      <w:pPr>
        <w:spacing w:line="276" w:lineRule="auto"/>
        <w:ind w:firstLine="567"/>
        <w:jc w:val="both"/>
        <w:outlineLvl w:val="2"/>
      </w:pPr>
      <w:r w:rsidRPr="001B038D">
        <w:t>НДФЛ зачислен в бюджет района за 1 квартал 2022 года в объеме 23 461,2 тыс. рублей или на 24,3 % (план – 96 515,9 тыс. рублей), в том числе:</w:t>
      </w:r>
    </w:p>
    <w:p w:rsidR="00292CB3" w:rsidRPr="001B038D" w:rsidRDefault="00292CB3" w:rsidP="00292CB3">
      <w:pPr>
        <w:tabs>
          <w:tab w:val="left" w:pos="851"/>
        </w:tabs>
        <w:spacing w:line="276" w:lineRule="auto"/>
        <w:ind w:firstLine="567"/>
        <w:jc w:val="both"/>
        <w:outlineLvl w:val="2"/>
      </w:pPr>
      <w:r w:rsidRPr="001B038D">
        <w:t>-</w:t>
      </w:r>
      <w:r w:rsidRPr="001B038D">
        <w:tab/>
        <w:t xml:space="preserve">платежи по НДФЛ (в основном состоят из доходов, источником которых является налоговый агент) за 1 квартал 2022 года составили 23 418,8 тыс. рублей. </w:t>
      </w:r>
    </w:p>
    <w:p w:rsidR="00292CB3" w:rsidRPr="001B038D" w:rsidRDefault="00292CB3" w:rsidP="00292CB3">
      <w:pPr>
        <w:tabs>
          <w:tab w:val="left" w:pos="851"/>
        </w:tabs>
        <w:spacing w:line="276" w:lineRule="auto"/>
        <w:ind w:firstLine="567"/>
        <w:jc w:val="both"/>
        <w:outlineLvl w:val="2"/>
      </w:pPr>
      <w:r w:rsidRPr="001B038D">
        <w:t>-</w:t>
      </w:r>
      <w:r w:rsidRPr="001B038D">
        <w:tab/>
        <w:t xml:space="preserve">НДФЛ, </w:t>
      </w:r>
      <w:proofErr w:type="gramStart"/>
      <w:r w:rsidRPr="001B038D">
        <w:t>полученный</w:t>
      </w:r>
      <w:proofErr w:type="gramEnd"/>
      <w:r w:rsidRPr="001B038D">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поступил в объеме 1,6 тыс. рублей. </w:t>
      </w:r>
    </w:p>
    <w:p w:rsidR="00292CB3" w:rsidRPr="001B038D" w:rsidRDefault="00292CB3" w:rsidP="00292CB3">
      <w:pPr>
        <w:pStyle w:val="ConsPlusNormal"/>
        <w:tabs>
          <w:tab w:val="left" w:pos="851"/>
        </w:tabs>
        <w:spacing w:line="276" w:lineRule="auto"/>
        <w:ind w:firstLine="567"/>
        <w:jc w:val="both"/>
        <w:rPr>
          <w:rFonts w:ascii="Times New Roman" w:hAnsi="Times New Roman" w:cs="Times New Roman"/>
          <w:sz w:val="24"/>
          <w:szCs w:val="24"/>
        </w:rPr>
      </w:pPr>
      <w:r w:rsidRPr="001B038D">
        <w:rPr>
          <w:rFonts w:ascii="Times New Roman" w:hAnsi="Times New Roman" w:cs="Times New Roman"/>
          <w:sz w:val="24"/>
          <w:szCs w:val="24"/>
        </w:rPr>
        <w:t>-</w:t>
      </w:r>
      <w:r w:rsidRPr="001B038D">
        <w:rPr>
          <w:rFonts w:ascii="Times New Roman" w:hAnsi="Times New Roman" w:cs="Times New Roman"/>
          <w:sz w:val="24"/>
          <w:szCs w:val="24"/>
        </w:rPr>
        <w:tab/>
        <w:t xml:space="preserve">НДФЛ, </w:t>
      </w:r>
      <w:proofErr w:type="gramStart"/>
      <w:r w:rsidRPr="001B038D">
        <w:rPr>
          <w:rFonts w:ascii="Times New Roman" w:hAnsi="Times New Roman" w:cs="Times New Roman"/>
          <w:sz w:val="24"/>
          <w:szCs w:val="24"/>
        </w:rPr>
        <w:t>полученный</w:t>
      </w:r>
      <w:proofErr w:type="gramEnd"/>
      <w:r w:rsidRPr="001B038D">
        <w:rPr>
          <w:rFonts w:ascii="Times New Roman" w:hAnsi="Times New Roman" w:cs="Times New Roman"/>
          <w:sz w:val="24"/>
          <w:szCs w:val="24"/>
        </w:rPr>
        <w:t xml:space="preserve"> физическими лицами в соответствии со статьей 228 Налогового кодекса Российской Федерации (исходя из сумм вознаграждений, из сумм, полученных от продажи имущества, налоговыми резидентами Российской Федерации), поступил в объеме 40,8 тыс. рублей. </w:t>
      </w:r>
    </w:p>
    <w:p w:rsidR="00292CB3" w:rsidRPr="001B038D" w:rsidRDefault="00292CB3" w:rsidP="00292CB3">
      <w:pPr>
        <w:spacing w:line="276" w:lineRule="auto"/>
        <w:ind w:firstLine="567"/>
        <w:jc w:val="both"/>
        <w:outlineLvl w:val="2"/>
      </w:pPr>
      <w:r w:rsidRPr="001B038D">
        <w:t>Исполнение по данному налогу по сравнению с аналогичным уровнем прошлого года увеличилось на 1 224,7 тыс. рублей.</w:t>
      </w:r>
    </w:p>
    <w:p w:rsidR="00292CB3" w:rsidRPr="001B038D" w:rsidRDefault="00292CB3" w:rsidP="00292CB3">
      <w:pPr>
        <w:spacing w:line="276" w:lineRule="auto"/>
        <w:ind w:firstLine="567"/>
        <w:jc w:val="both"/>
        <w:outlineLvl w:val="2"/>
      </w:pPr>
      <w:r w:rsidRPr="001B038D">
        <w:t>Удельный вес налога НДФЛ в общем объеме налоговых и неналоговых доходов составляет 74,0%.</w:t>
      </w:r>
    </w:p>
    <w:p w:rsidR="00292CB3" w:rsidRPr="001B038D" w:rsidRDefault="00292CB3" w:rsidP="00292CB3">
      <w:pPr>
        <w:spacing w:line="276" w:lineRule="auto"/>
        <w:ind w:firstLine="567"/>
        <w:jc w:val="both"/>
        <w:outlineLvl w:val="2"/>
      </w:pPr>
      <w:r w:rsidRPr="001B038D">
        <w:t xml:space="preserve">Недоимка по НДФЛ, </w:t>
      </w:r>
      <w:proofErr w:type="gramStart"/>
      <w:r w:rsidRPr="001B038D">
        <w:t>поступающему</w:t>
      </w:r>
      <w:proofErr w:type="gramEnd"/>
      <w:r w:rsidRPr="001B038D">
        <w:t xml:space="preserve"> в бюджет района </w:t>
      </w:r>
      <w:r w:rsidRPr="001B038D">
        <w:rPr>
          <w:bCs/>
        </w:rPr>
        <w:t xml:space="preserve">(без учета пени и штрафов), </w:t>
      </w:r>
      <w:r w:rsidRPr="001B038D">
        <w:rPr>
          <w:bCs/>
        </w:rPr>
        <w:br/>
      </w:r>
      <w:r w:rsidRPr="001B038D">
        <w:t>на 06.04.2022 года составила 369,</w:t>
      </w:r>
      <w:r w:rsidRPr="0015108C">
        <w:t>2</w:t>
      </w:r>
      <w:r w:rsidRPr="001B038D">
        <w:t xml:space="preserve"> тыс. рублей.</w:t>
      </w:r>
    </w:p>
    <w:p w:rsidR="00292CB3" w:rsidRDefault="00292CB3" w:rsidP="00292CB3">
      <w:pPr>
        <w:ind w:firstLine="567"/>
        <w:jc w:val="both"/>
      </w:pPr>
    </w:p>
    <w:p w:rsidR="006D4037" w:rsidRPr="001B038D" w:rsidRDefault="006D4037" w:rsidP="00292CB3">
      <w:pPr>
        <w:ind w:firstLine="567"/>
        <w:jc w:val="both"/>
      </w:pPr>
    </w:p>
    <w:p w:rsidR="00292CB3" w:rsidRPr="001B038D" w:rsidRDefault="00292CB3" w:rsidP="00292CB3">
      <w:pPr>
        <w:ind w:firstLine="567"/>
        <w:jc w:val="center"/>
        <w:outlineLvl w:val="2"/>
        <w:rPr>
          <w:b/>
          <w:bCs/>
        </w:rPr>
      </w:pPr>
      <w:r w:rsidRPr="001B038D">
        <w:rPr>
          <w:b/>
          <w:bCs/>
        </w:rPr>
        <w:lastRenderedPageBreak/>
        <w:t>Доходы от уплаты акцизов</w:t>
      </w:r>
    </w:p>
    <w:p w:rsidR="00292CB3" w:rsidRPr="001B038D" w:rsidRDefault="00292CB3" w:rsidP="00292CB3">
      <w:pPr>
        <w:jc w:val="center"/>
        <w:outlineLvl w:val="2"/>
        <w:rPr>
          <w:b/>
          <w:bCs/>
          <w:color w:val="FF0000"/>
        </w:rPr>
      </w:pPr>
    </w:p>
    <w:p w:rsidR="00292CB3" w:rsidRPr="001B038D" w:rsidRDefault="00292CB3" w:rsidP="00292CB3">
      <w:pPr>
        <w:pStyle w:val="21"/>
        <w:suppressAutoHyphens/>
        <w:spacing w:after="0" w:line="276" w:lineRule="auto"/>
        <w:ind w:left="0" w:firstLine="567"/>
        <w:jc w:val="both"/>
      </w:pPr>
      <w:r w:rsidRPr="001B038D">
        <w:t xml:space="preserve">Акцизы в бюджете района за 1 квартал 2022 года представлены отчислениями из централизованного фонда акцизов на нефтепродукты (дизельное топливо, моторные масла, автомобильный и прямогонный бензин). </w:t>
      </w:r>
    </w:p>
    <w:p w:rsidR="00292CB3" w:rsidRPr="001B038D" w:rsidRDefault="00292CB3" w:rsidP="00292CB3">
      <w:pPr>
        <w:pStyle w:val="a7"/>
        <w:tabs>
          <w:tab w:val="left" w:pos="708"/>
        </w:tabs>
        <w:spacing w:line="276" w:lineRule="auto"/>
        <w:ind w:right="32" w:firstLine="567"/>
        <w:jc w:val="both"/>
      </w:pPr>
      <w:r w:rsidRPr="001B038D">
        <w:t>Доходы от уплаты акцизов района по итогам 1 квартала 2022 года зачислены в бюджет района в объеме 4 152,6 тыс. рублей или на 25,8 % (план – 16 101,5 тыс. рублей), в том числе:</w:t>
      </w:r>
    </w:p>
    <w:p w:rsidR="00292CB3" w:rsidRPr="001B038D" w:rsidRDefault="00292CB3" w:rsidP="00292CB3">
      <w:pPr>
        <w:spacing w:line="276" w:lineRule="auto"/>
        <w:ind w:firstLine="567"/>
        <w:jc w:val="both"/>
        <w:outlineLvl w:val="2"/>
      </w:pPr>
      <w:r w:rsidRPr="001B038D">
        <w:t xml:space="preserve">- от уплаты акцизов на автомобильный бензин и прямогонный бензин в объеме </w:t>
      </w:r>
      <w:r w:rsidRPr="001B038D">
        <w:br/>
        <w:t>2 145,5  тыс. рублей;</w:t>
      </w:r>
    </w:p>
    <w:p w:rsidR="00292CB3" w:rsidRPr="001B038D" w:rsidRDefault="00292CB3" w:rsidP="00292CB3">
      <w:pPr>
        <w:spacing w:line="276" w:lineRule="auto"/>
        <w:ind w:firstLine="567"/>
        <w:jc w:val="both"/>
        <w:outlineLvl w:val="2"/>
      </w:pPr>
      <w:r w:rsidRPr="001B038D">
        <w:t>-   от уплаты акцизов на дизельное топливо в объеме 1 994,3 тыс. рублей;</w:t>
      </w:r>
    </w:p>
    <w:p w:rsidR="00292CB3" w:rsidRPr="001B038D" w:rsidRDefault="00292CB3" w:rsidP="00292CB3">
      <w:pPr>
        <w:spacing w:line="276" w:lineRule="auto"/>
        <w:ind w:firstLine="567"/>
        <w:jc w:val="both"/>
        <w:outlineLvl w:val="2"/>
      </w:pPr>
      <w:r w:rsidRPr="001B038D">
        <w:t>- от уплаты акцизов на моторные масла для дизельных и (или) карбюраторных (</w:t>
      </w:r>
      <w:proofErr w:type="spellStart"/>
      <w:r w:rsidRPr="001B038D">
        <w:t>инжекторных</w:t>
      </w:r>
      <w:proofErr w:type="spellEnd"/>
      <w:r w:rsidRPr="001B038D">
        <w:t>) двигателей в объеме 12,8  тыс. рублей.</w:t>
      </w:r>
    </w:p>
    <w:p w:rsidR="00292CB3" w:rsidRPr="001B038D" w:rsidRDefault="00292CB3" w:rsidP="00292CB3">
      <w:pPr>
        <w:pStyle w:val="a7"/>
        <w:tabs>
          <w:tab w:val="left" w:pos="708"/>
        </w:tabs>
        <w:spacing w:line="276" w:lineRule="auto"/>
        <w:ind w:right="32" w:firstLine="567"/>
        <w:jc w:val="both"/>
      </w:pPr>
      <w:r w:rsidRPr="001B038D">
        <w:t>П</w:t>
      </w:r>
      <w:r w:rsidRPr="001B038D">
        <w:rPr>
          <w:color w:val="000000"/>
        </w:rPr>
        <w:t xml:space="preserve">оступление </w:t>
      </w:r>
      <w:r w:rsidRPr="001B038D">
        <w:t xml:space="preserve">доходов по данному источнику </w:t>
      </w:r>
      <w:r w:rsidRPr="001B038D">
        <w:rPr>
          <w:color w:val="000000"/>
        </w:rPr>
        <w:t>в сравнении с аналогичным периодом</w:t>
      </w:r>
      <w:r w:rsidRPr="001B038D">
        <w:t xml:space="preserve"> </w:t>
      </w:r>
      <w:r w:rsidRPr="001B038D">
        <w:rPr>
          <w:color w:val="000000"/>
        </w:rPr>
        <w:t>2021 года увеличилось на</w:t>
      </w:r>
      <w:r w:rsidRPr="001B038D">
        <w:t xml:space="preserve"> 854,9 тыс. рублей. Удельный вес по доходам от уплаты акцизов в общем объеме налоговых и неналоговых доходов составляет 13,1%. </w:t>
      </w:r>
    </w:p>
    <w:p w:rsidR="00292CB3" w:rsidRPr="001B038D" w:rsidRDefault="00292CB3" w:rsidP="00292CB3">
      <w:pPr>
        <w:ind w:firstLine="709"/>
        <w:jc w:val="center"/>
        <w:outlineLvl w:val="2"/>
        <w:rPr>
          <w:b/>
          <w:bCs/>
        </w:rPr>
      </w:pPr>
    </w:p>
    <w:p w:rsidR="00292CB3" w:rsidRPr="001B038D" w:rsidRDefault="00292CB3" w:rsidP="00292CB3">
      <w:pPr>
        <w:ind w:firstLine="709"/>
        <w:jc w:val="center"/>
        <w:outlineLvl w:val="2"/>
        <w:rPr>
          <w:b/>
          <w:bCs/>
        </w:rPr>
      </w:pPr>
      <w:r w:rsidRPr="001B038D">
        <w:rPr>
          <w:b/>
          <w:bCs/>
        </w:rPr>
        <w:t>Налоги на совокупный доход</w:t>
      </w:r>
    </w:p>
    <w:p w:rsidR="00292CB3" w:rsidRPr="001B038D" w:rsidRDefault="00292CB3" w:rsidP="00292CB3">
      <w:pPr>
        <w:ind w:firstLine="709"/>
        <w:jc w:val="center"/>
        <w:outlineLvl w:val="2"/>
        <w:rPr>
          <w:b/>
          <w:bCs/>
        </w:rPr>
      </w:pPr>
    </w:p>
    <w:p w:rsidR="00292CB3" w:rsidRPr="001B038D" w:rsidRDefault="00292CB3" w:rsidP="00292CB3">
      <w:pPr>
        <w:spacing w:line="276" w:lineRule="auto"/>
        <w:ind w:firstLine="567"/>
        <w:jc w:val="both"/>
        <w:outlineLvl w:val="2"/>
      </w:pPr>
      <w:r w:rsidRPr="001B038D">
        <w:t>Налоги на совокупный доход включают в себя</w:t>
      </w:r>
    </w:p>
    <w:p w:rsidR="00292CB3" w:rsidRPr="001B038D" w:rsidRDefault="00292CB3" w:rsidP="00292CB3">
      <w:pPr>
        <w:spacing w:line="276" w:lineRule="auto"/>
        <w:ind w:firstLine="567"/>
        <w:jc w:val="both"/>
        <w:outlineLvl w:val="2"/>
      </w:pPr>
      <w:r w:rsidRPr="001B038D">
        <w:t>- налог, взимаемый в связи с применением упрощённой системы налогообложения;</w:t>
      </w:r>
    </w:p>
    <w:p w:rsidR="00292CB3" w:rsidRPr="001B038D" w:rsidRDefault="00292CB3" w:rsidP="00292CB3">
      <w:pPr>
        <w:spacing w:line="276" w:lineRule="auto"/>
        <w:ind w:firstLine="567"/>
        <w:jc w:val="both"/>
        <w:outlineLvl w:val="2"/>
      </w:pPr>
      <w:r w:rsidRPr="001B038D">
        <w:t>- единый налог на вмененный доход для отдельных видов деятельности;</w:t>
      </w:r>
    </w:p>
    <w:p w:rsidR="00292CB3" w:rsidRPr="001B038D" w:rsidRDefault="00292CB3" w:rsidP="00292CB3">
      <w:pPr>
        <w:spacing w:line="276" w:lineRule="auto"/>
        <w:ind w:firstLine="567"/>
        <w:jc w:val="both"/>
        <w:outlineLvl w:val="2"/>
      </w:pPr>
      <w:r w:rsidRPr="001B038D">
        <w:t>- единый сельскохозяйственный налог;</w:t>
      </w:r>
    </w:p>
    <w:p w:rsidR="00292CB3" w:rsidRPr="001B038D" w:rsidRDefault="00292CB3" w:rsidP="00292CB3">
      <w:pPr>
        <w:spacing w:line="276" w:lineRule="auto"/>
        <w:ind w:firstLine="567"/>
        <w:jc w:val="both"/>
        <w:outlineLvl w:val="2"/>
      </w:pPr>
      <w:r w:rsidRPr="001B038D">
        <w:t>- налог, взимаемый в связи с применением патентной системы налогообложения.</w:t>
      </w:r>
    </w:p>
    <w:p w:rsidR="00292CB3" w:rsidRPr="001B038D" w:rsidRDefault="00292CB3" w:rsidP="00292CB3">
      <w:pPr>
        <w:spacing w:line="276" w:lineRule="auto"/>
        <w:ind w:firstLine="567"/>
        <w:jc w:val="both"/>
        <w:outlineLvl w:val="2"/>
      </w:pPr>
      <w:r w:rsidRPr="001B038D">
        <w:t>В целом эта группа доходов исполнена за 1 квартал 2022 года в объеме 1 480,1 тыс. рублей при годовом плане 5 700,0 тыс. рублей или на 26,0 %.</w:t>
      </w:r>
    </w:p>
    <w:p w:rsidR="00292CB3" w:rsidRPr="001B038D" w:rsidRDefault="00292CB3" w:rsidP="00292CB3">
      <w:pPr>
        <w:spacing w:line="276" w:lineRule="auto"/>
        <w:ind w:firstLine="567"/>
        <w:jc w:val="both"/>
        <w:outlineLvl w:val="2"/>
      </w:pPr>
      <w:proofErr w:type="gramStart"/>
      <w:r w:rsidRPr="001B038D">
        <w:rPr>
          <w:b/>
          <w:bCs/>
          <w:i/>
          <w:iCs/>
        </w:rPr>
        <w:t xml:space="preserve">Налог, взимаемый в связи с применением упрощенной системы налогообложения </w:t>
      </w:r>
      <w:r w:rsidRPr="001B038D">
        <w:rPr>
          <w:b/>
          <w:bCs/>
        </w:rPr>
        <w:t xml:space="preserve"> </w:t>
      </w:r>
      <w:r w:rsidRPr="001B038D">
        <w:t>является</w:t>
      </w:r>
      <w:proofErr w:type="gramEnd"/>
      <w:r w:rsidRPr="001B038D">
        <w:t xml:space="preserve"> федеральным налогом и зачисляется в бюджет района по нормативу 15% в соответствии с законом Архангельской области от 22.10.2009 № 78-6-ОЗ (ред. от 21.12.2020) «О реализации полномочий Архангельской области в сфере регулирования межбюджетных отношений».</w:t>
      </w:r>
    </w:p>
    <w:p w:rsidR="00292CB3" w:rsidRPr="001B038D" w:rsidRDefault="00292CB3" w:rsidP="00292CB3">
      <w:pPr>
        <w:spacing w:line="276" w:lineRule="auto"/>
        <w:ind w:firstLine="567"/>
        <w:jc w:val="both"/>
        <w:outlineLvl w:val="2"/>
        <w:rPr>
          <w:rFonts w:ascii="Arial" w:hAnsi="Arial" w:cs="Arial"/>
          <w:b/>
          <w:bCs/>
          <w:sz w:val="18"/>
          <w:szCs w:val="18"/>
        </w:rPr>
      </w:pPr>
      <w:r w:rsidRPr="001B038D">
        <w:t>Налог, взимаемый в связи с применением упрощенной системы налогообложения, поступил в бюджет района в 1 квартале 2022 года в объеме 847,2 тыс. рублей или на 23,5 % (план – 3 600,0 тыс. рублей), в том числе:</w:t>
      </w:r>
    </w:p>
    <w:p w:rsidR="00292CB3" w:rsidRPr="001B038D" w:rsidRDefault="00292CB3" w:rsidP="00292CB3">
      <w:pPr>
        <w:spacing w:line="276" w:lineRule="auto"/>
        <w:ind w:firstLine="567"/>
        <w:jc w:val="both"/>
        <w:outlineLvl w:val="2"/>
      </w:pPr>
      <w:r w:rsidRPr="001B038D">
        <w:t>- платежи по налогу, взимаемому с налогоплательщиков, выбравших в качестве объекта налогообложения доходы, в размере 372,3 тыс. рублей;</w:t>
      </w:r>
    </w:p>
    <w:p w:rsidR="00292CB3" w:rsidRPr="001B038D" w:rsidRDefault="00292CB3" w:rsidP="00292CB3">
      <w:pPr>
        <w:spacing w:line="276" w:lineRule="auto"/>
        <w:ind w:firstLine="567"/>
        <w:jc w:val="both"/>
        <w:outlineLvl w:val="2"/>
      </w:pPr>
      <w:r w:rsidRPr="001B038D">
        <w:t>- платежи по налогу, взимаемые с налогоплательщиков, выбравших в качестве объекта налогообложения доходы, уменьшенные на величину расходов, в размере 474,9 тыс. рублей.</w:t>
      </w:r>
    </w:p>
    <w:p w:rsidR="00292CB3" w:rsidRPr="001B038D" w:rsidRDefault="00292CB3" w:rsidP="00292CB3">
      <w:pPr>
        <w:spacing w:line="276" w:lineRule="auto"/>
        <w:ind w:firstLine="567"/>
        <w:jc w:val="both"/>
        <w:outlineLvl w:val="2"/>
      </w:pPr>
      <w:r w:rsidRPr="001B038D">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2,6 %. </w:t>
      </w:r>
    </w:p>
    <w:p w:rsidR="00292CB3" w:rsidRPr="001B038D" w:rsidRDefault="00292CB3" w:rsidP="00292CB3">
      <w:pPr>
        <w:spacing w:line="276" w:lineRule="auto"/>
        <w:ind w:firstLine="567"/>
        <w:jc w:val="both"/>
        <w:outlineLvl w:val="2"/>
      </w:pPr>
      <w:r w:rsidRPr="001B038D">
        <w:t>На поступления данного налога в 1 квартале 2022 года оказали влияние дополнительные доходы в связи с переходом на упрощённую систему налогообложения ряда плательщиков, ранее уплачивающих единый налог на вменённый доход для отдельных видов деятельности.</w:t>
      </w:r>
    </w:p>
    <w:p w:rsidR="00292CB3" w:rsidRPr="001B038D" w:rsidRDefault="00292CB3" w:rsidP="00292CB3">
      <w:pPr>
        <w:spacing w:line="276" w:lineRule="auto"/>
        <w:ind w:firstLine="567"/>
        <w:jc w:val="both"/>
        <w:outlineLvl w:val="2"/>
      </w:pPr>
      <w:r w:rsidRPr="001B038D">
        <w:rPr>
          <w:b/>
          <w:bCs/>
          <w:i/>
          <w:iCs/>
        </w:rPr>
        <w:t>Единый налог на вмененный доход для отдельных видов деятельности</w:t>
      </w:r>
      <w:r w:rsidRPr="001B038D">
        <w:rPr>
          <w:b/>
          <w:bCs/>
        </w:rPr>
        <w:t xml:space="preserve"> </w:t>
      </w:r>
      <w:r w:rsidRPr="001B038D">
        <w:t>отменен с 1 января 2021 года. В проекте бюджета на 2022 год не предусмотрены плановые назначения по данному доходному источнику.</w:t>
      </w:r>
    </w:p>
    <w:p w:rsidR="00292CB3" w:rsidRPr="001B038D" w:rsidRDefault="00292CB3" w:rsidP="00292CB3">
      <w:pPr>
        <w:spacing w:line="276" w:lineRule="auto"/>
        <w:ind w:firstLine="567"/>
        <w:jc w:val="both"/>
        <w:outlineLvl w:val="2"/>
      </w:pPr>
      <w:proofErr w:type="gramStart"/>
      <w:r w:rsidRPr="001B038D">
        <w:lastRenderedPageBreak/>
        <w:t xml:space="preserve">В 1 квартале 2022 года произведен возврат переплаты по единый налогу на вмененный доход в объеме 36,8 тыс. рублей. </w:t>
      </w:r>
      <w:proofErr w:type="gramEnd"/>
    </w:p>
    <w:p w:rsidR="00292CB3" w:rsidRPr="001B038D" w:rsidRDefault="00292CB3" w:rsidP="00292CB3">
      <w:pPr>
        <w:pStyle w:val="ConsPlusNormal"/>
        <w:spacing w:line="276" w:lineRule="auto"/>
        <w:ind w:firstLine="540"/>
        <w:jc w:val="both"/>
        <w:rPr>
          <w:rFonts w:ascii="Times New Roman CYR" w:hAnsi="Times New Roman CYR"/>
        </w:rPr>
      </w:pPr>
      <w:r w:rsidRPr="001B038D">
        <w:rPr>
          <w:rFonts w:ascii="Times New Roman" w:hAnsi="Times New Roman" w:cs="Times New Roman"/>
          <w:b/>
          <w:bCs/>
          <w:i/>
          <w:iCs/>
          <w:sz w:val="24"/>
          <w:szCs w:val="24"/>
        </w:rPr>
        <w:t xml:space="preserve">Единый сельскохозяйственный налог </w:t>
      </w:r>
      <w:r w:rsidRPr="001B038D">
        <w:rPr>
          <w:rFonts w:ascii="Times New Roman" w:hAnsi="Times New Roman" w:cs="Times New Roman"/>
          <w:bCs/>
          <w:iCs/>
          <w:sz w:val="24"/>
          <w:szCs w:val="24"/>
        </w:rPr>
        <w:t>является федеральным налогом и в соответствии</w:t>
      </w:r>
      <w:r w:rsidRPr="001B038D">
        <w:rPr>
          <w:rFonts w:ascii="Times New Roman CYR" w:hAnsi="Times New Roman CYR" w:cs="Times New Roman"/>
          <w:sz w:val="24"/>
          <w:szCs w:val="24"/>
        </w:rPr>
        <w:t xml:space="preserve"> с Бюджетным кодексом РФ с 01.01.2016 года зачисляется в бюджет района по нормативу 50 %, взимаемого на территориях городских поселений, и по нормативу 70 %, взимаемого на территориях сельских поселений.</w:t>
      </w:r>
    </w:p>
    <w:p w:rsidR="00292CB3" w:rsidRPr="001B038D" w:rsidRDefault="00292CB3" w:rsidP="00292CB3">
      <w:pPr>
        <w:spacing w:line="276" w:lineRule="auto"/>
        <w:ind w:firstLine="567"/>
        <w:jc w:val="both"/>
        <w:outlineLvl w:val="2"/>
      </w:pPr>
      <w:r w:rsidRPr="001B038D">
        <w:t xml:space="preserve">Единый сельскохозяйственный налог за 1 квартал 2022 года исполнен в объеме 2,7 тыс. рублей или на 1,9% (план – 139,0 тыс. рублей). </w:t>
      </w:r>
    </w:p>
    <w:p w:rsidR="00292CB3" w:rsidRPr="001B038D" w:rsidRDefault="00292CB3" w:rsidP="00292CB3">
      <w:pPr>
        <w:spacing w:line="276" w:lineRule="auto"/>
        <w:ind w:firstLine="567"/>
        <w:jc w:val="both"/>
        <w:outlineLvl w:val="2"/>
      </w:pPr>
      <w:r w:rsidRPr="001B038D">
        <w:t>В сравнении с аналогичным периодом 2021 года поступление по данному доходному источнику снизилось на 2,0 тыс. рублей. Основной причиной снижения уплаты налога является уменьшение объёма производства сельскохозяйственной продукции.</w:t>
      </w:r>
    </w:p>
    <w:p w:rsidR="00292CB3" w:rsidRPr="001B038D" w:rsidRDefault="00292CB3" w:rsidP="00292CB3">
      <w:pPr>
        <w:spacing w:line="276" w:lineRule="auto"/>
        <w:ind w:firstLine="567"/>
        <w:jc w:val="both"/>
        <w:outlineLvl w:val="2"/>
      </w:pPr>
      <w:proofErr w:type="gramStart"/>
      <w:r w:rsidRPr="001B038D">
        <w:rPr>
          <w:b/>
          <w:bCs/>
          <w:i/>
          <w:iCs/>
        </w:rPr>
        <w:t>Налог, взимаемый в связи с применением патентной системы налогообложения</w:t>
      </w:r>
      <w:r w:rsidRPr="001B038D">
        <w:rPr>
          <w:b/>
          <w:bCs/>
        </w:rPr>
        <w:t xml:space="preserve"> </w:t>
      </w:r>
      <w:r w:rsidRPr="001B038D">
        <w:t>является</w:t>
      </w:r>
      <w:proofErr w:type="gramEnd"/>
      <w:r w:rsidRPr="001B038D">
        <w:t xml:space="preserve"> федеральным налогом и зачисляется в бюджет района по нормативу 100%.</w:t>
      </w:r>
    </w:p>
    <w:p w:rsidR="00292CB3" w:rsidRPr="001B038D" w:rsidRDefault="00292CB3" w:rsidP="00292CB3">
      <w:pPr>
        <w:spacing w:line="276" w:lineRule="auto"/>
        <w:ind w:firstLine="567"/>
        <w:jc w:val="both"/>
        <w:outlineLvl w:val="2"/>
      </w:pPr>
      <w:proofErr w:type="gramStart"/>
      <w:r w:rsidRPr="001B038D">
        <w:rPr>
          <w:bCs/>
          <w:iCs/>
        </w:rPr>
        <w:t>Налог, взимаемый в связи с применением патентной системы налогообложения</w:t>
      </w:r>
      <w:r w:rsidRPr="001B038D">
        <w:t xml:space="preserve"> поступил</w:t>
      </w:r>
      <w:proofErr w:type="gramEnd"/>
      <w:r w:rsidRPr="001B038D">
        <w:t xml:space="preserve"> в бюджет района в  1 квартале 2022 года  в объеме 666,9 тыс. рублей или на 34,0 % (план – 1 961,0 тыс. рублей). В сравнении с 1 кварталом 2021 года поступление по данному доходному источнику увеличилось на 65,5 тыс. рублей </w:t>
      </w:r>
      <w:r w:rsidRPr="001B038D">
        <w:rPr>
          <w:szCs w:val="26"/>
        </w:rPr>
        <w:t>в связи с увеличением количества плательщиков, выбравших  патентную систему налогообложения в связи с отменой е</w:t>
      </w:r>
      <w:r w:rsidRPr="001B038D">
        <w:t>диного налога на вмененный доход</w:t>
      </w:r>
      <w:r w:rsidRPr="001B038D">
        <w:rPr>
          <w:szCs w:val="26"/>
        </w:rPr>
        <w:t>.</w:t>
      </w:r>
    </w:p>
    <w:p w:rsidR="00292CB3" w:rsidRPr="001B038D" w:rsidRDefault="00292CB3" w:rsidP="00292CB3">
      <w:pPr>
        <w:spacing w:line="276" w:lineRule="auto"/>
        <w:ind w:firstLine="567"/>
        <w:jc w:val="both"/>
        <w:outlineLvl w:val="2"/>
      </w:pPr>
      <w:r w:rsidRPr="001B038D">
        <w:t xml:space="preserve">Удельный вес налога, </w:t>
      </w:r>
      <w:r w:rsidRPr="001B038D">
        <w:rPr>
          <w:bCs/>
          <w:iCs/>
        </w:rPr>
        <w:t>взимаемого в связи с применением патентной системы налогообложения,</w:t>
      </w:r>
      <w:r w:rsidRPr="001B038D">
        <w:t xml:space="preserve"> в общем объеме налоговых и неналоговых доходов составляет 2,1 %.</w:t>
      </w:r>
    </w:p>
    <w:p w:rsidR="00292CB3" w:rsidRPr="001B038D" w:rsidRDefault="00292CB3" w:rsidP="00292CB3">
      <w:pPr>
        <w:ind w:firstLine="567"/>
        <w:jc w:val="both"/>
        <w:outlineLvl w:val="2"/>
      </w:pPr>
    </w:p>
    <w:p w:rsidR="00292CB3" w:rsidRPr="001B038D" w:rsidRDefault="00292CB3" w:rsidP="00292CB3">
      <w:pPr>
        <w:pStyle w:val="a5"/>
        <w:ind w:left="0" w:firstLine="0"/>
        <w:jc w:val="center"/>
        <w:rPr>
          <w:b/>
          <w:bCs/>
          <w:sz w:val="24"/>
          <w:szCs w:val="24"/>
        </w:rPr>
      </w:pPr>
      <w:r w:rsidRPr="001B038D">
        <w:rPr>
          <w:b/>
          <w:bCs/>
          <w:sz w:val="24"/>
          <w:szCs w:val="24"/>
        </w:rPr>
        <w:t>Государственная пошлина</w:t>
      </w:r>
    </w:p>
    <w:p w:rsidR="00292CB3" w:rsidRPr="001B038D" w:rsidRDefault="00292CB3" w:rsidP="00292CB3">
      <w:pPr>
        <w:pStyle w:val="a5"/>
        <w:ind w:left="0" w:firstLine="0"/>
        <w:jc w:val="center"/>
        <w:rPr>
          <w:b/>
          <w:bCs/>
          <w:sz w:val="24"/>
          <w:szCs w:val="24"/>
        </w:rPr>
      </w:pPr>
    </w:p>
    <w:p w:rsidR="00292CB3" w:rsidRPr="001B038D" w:rsidRDefault="00292CB3" w:rsidP="00292CB3">
      <w:pPr>
        <w:pStyle w:val="a5"/>
        <w:spacing w:line="276" w:lineRule="auto"/>
        <w:ind w:left="0" w:firstLine="567"/>
        <w:rPr>
          <w:sz w:val="24"/>
          <w:szCs w:val="24"/>
        </w:rPr>
      </w:pPr>
      <w:r w:rsidRPr="001B038D">
        <w:rPr>
          <w:sz w:val="24"/>
          <w:szCs w:val="24"/>
        </w:rPr>
        <w:t>Государственная пошлина зачисляется в бюджет района по нормативу 100%</w:t>
      </w:r>
      <w:r w:rsidRPr="001B038D">
        <w:t xml:space="preserve"> и </w:t>
      </w:r>
      <w:r w:rsidRPr="001B038D">
        <w:rPr>
          <w:sz w:val="24"/>
          <w:szCs w:val="24"/>
        </w:rPr>
        <w:t>поступила</w:t>
      </w:r>
      <w:r w:rsidRPr="001B038D">
        <w:t xml:space="preserve"> </w:t>
      </w:r>
      <w:r w:rsidRPr="001B038D">
        <w:rPr>
          <w:sz w:val="24"/>
          <w:szCs w:val="24"/>
        </w:rPr>
        <w:t>за 1 квартал</w:t>
      </w:r>
      <w:r w:rsidRPr="001B038D">
        <w:t xml:space="preserve"> </w:t>
      </w:r>
      <w:r w:rsidRPr="001B038D">
        <w:rPr>
          <w:sz w:val="24"/>
          <w:szCs w:val="24"/>
        </w:rPr>
        <w:t>2022 года в объеме 41,0 тыс. рублей или на 15,5 % (план – 264,0 тыс. рублей), в том числе:</w:t>
      </w:r>
    </w:p>
    <w:p w:rsidR="00292CB3" w:rsidRPr="001B038D" w:rsidRDefault="00292CB3" w:rsidP="00292CB3">
      <w:pPr>
        <w:pStyle w:val="a5"/>
        <w:spacing w:line="276" w:lineRule="auto"/>
        <w:ind w:left="0" w:firstLine="567"/>
        <w:rPr>
          <w:sz w:val="24"/>
          <w:szCs w:val="24"/>
        </w:rPr>
      </w:pPr>
      <w:r w:rsidRPr="001B038D">
        <w:rPr>
          <w:sz w:val="24"/>
          <w:szCs w:val="24"/>
        </w:rPr>
        <w:t xml:space="preserve">-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размере 39,1 тыс. рублей, </w:t>
      </w:r>
    </w:p>
    <w:p w:rsidR="00292CB3" w:rsidRPr="001B038D" w:rsidRDefault="00292CB3" w:rsidP="00292CB3">
      <w:pPr>
        <w:pStyle w:val="a5"/>
        <w:spacing w:line="276" w:lineRule="auto"/>
        <w:ind w:left="0" w:firstLine="567"/>
        <w:rPr>
          <w:sz w:val="24"/>
          <w:szCs w:val="24"/>
        </w:rPr>
      </w:pPr>
      <w:r w:rsidRPr="001B038D">
        <w:rPr>
          <w:sz w:val="24"/>
          <w:szCs w:val="24"/>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размере 1,9 тыс. рублей.</w:t>
      </w:r>
    </w:p>
    <w:p w:rsidR="00292CB3" w:rsidRPr="0015108C" w:rsidRDefault="00292CB3" w:rsidP="00292CB3">
      <w:pPr>
        <w:pStyle w:val="a5"/>
        <w:spacing w:line="276" w:lineRule="auto"/>
        <w:ind w:left="0" w:firstLine="567"/>
        <w:rPr>
          <w:sz w:val="24"/>
          <w:szCs w:val="24"/>
        </w:rPr>
      </w:pPr>
      <w:r w:rsidRPr="001B038D">
        <w:rPr>
          <w:sz w:val="24"/>
          <w:szCs w:val="24"/>
        </w:rPr>
        <w:t>По сравнению с аналогичным периодом прошлого года поступ</w:t>
      </w:r>
      <w:r>
        <w:rPr>
          <w:sz w:val="24"/>
          <w:szCs w:val="24"/>
        </w:rPr>
        <w:t xml:space="preserve">ление государственной пошлины </w:t>
      </w:r>
      <w:r w:rsidRPr="001B038D">
        <w:rPr>
          <w:sz w:val="24"/>
          <w:szCs w:val="24"/>
        </w:rPr>
        <w:t>снизилось на 19,2 тыс. рублей. Данный вид источника доходов невозможно точно спрогнозировать</w:t>
      </w:r>
      <w:r>
        <w:rPr>
          <w:sz w:val="24"/>
          <w:szCs w:val="24"/>
        </w:rPr>
        <w:t>.</w:t>
      </w:r>
    </w:p>
    <w:p w:rsidR="00292CB3" w:rsidRPr="001B038D" w:rsidRDefault="00292CB3" w:rsidP="00292CB3">
      <w:pPr>
        <w:spacing w:line="276" w:lineRule="auto"/>
        <w:ind w:firstLine="567"/>
        <w:jc w:val="both"/>
        <w:outlineLvl w:val="2"/>
      </w:pPr>
      <w:r w:rsidRPr="001B038D">
        <w:t>Удельный вес государственной пошлины в общем объеме налоговых и неналоговых доходов составляет 0,1%.</w:t>
      </w:r>
    </w:p>
    <w:p w:rsidR="00292CB3" w:rsidRPr="001B038D" w:rsidRDefault="00292CB3" w:rsidP="00292CB3">
      <w:pPr>
        <w:pStyle w:val="a5"/>
        <w:ind w:left="0" w:firstLine="708"/>
        <w:jc w:val="center"/>
        <w:rPr>
          <w:b/>
          <w:bCs/>
          <w:sz w:val="24"/>
          <w:szCs w:val="24"/>
        </w:rPr>
      </w:pPr>
      <w:r w:rsidRPr="001B038D">
        <w:rPr>
          <w:b/>
          <w:bCs/>
          <w:sz w:val="24"/>
          <w:szCs w:val="24"/>
        </w:rPr>
        <w:t>Доходы от использования имущества,</w:t>
      </w:r>
    </w:p>
    <w:p w:rsidR="00292CB3" w:rsidRPr="001B038D" w:rsidRDefault="00292CB3" w:rsidP="00292CB3">
      <w:pPr>
        <w:pStyle w:val="a5"/>
        <w:ind w:left="0" w:firstLine="709"/>
        <w:jc w:val="center"/>
        <w:rPr>
          <w:b/>
          <w:bCs/>
          <w:sz w:val="24"/>
          <w:szCs w:val="24"/>
        </w:rPr>
      </w:pPr>
      <w:proofErr w:type="gramStart"/>
      <w:r w:rsidRPr="001B038D">
        <w:rPr>
          <w:b/>
          <w:bCs/>
          <w:sz w:val="24"/>
          <w:szCs w:val="24"/>
        </w:rPr>
        <w:t>находящегося</w:t>
      </w:r>
      <w:proofErr w:type="gramEnd"/>
      <w:r w:rsidRPr="001B038D">
        <w:rPr>
          <w:b/>
          <w:bCs/>
          <w:sz w:val="24"/>
          <w:szCs w:val="24"/>
        </w:rPr>
        <w:t xml:space="preserve"> в государственной и муниципальной собственности</w:t>
      </w:r>
    </w:p>
    <w:p w:rsidR="00292CB3" w:rsidRPr="001B038D" w:rsidRDefault="00292CB3" w:rsidP="00292CB3">
      <w:pPr>
        <w:pStyle w:val="a5"/>
        <w:ind w:left="0" w:firstLine="709"/>
        <w:jc w:val="center"/>
        <w:rPr>
          <w:b/>
          <w:bCs/>
          <w:sz w:val="24"/>
          <w:szCs w:val="24"/>
        </w:rPr>
      </w:pPr>
    </w:p>
    <w:p w:rsidR="00292CB3" w:rsidRPr="001B038D" w:rsidRDefault="00292CB3" w:rsidP="00292CB3">
      <w:pPr>
        <w:pStyle w:val="25"/>
        <w:spacing w:after="0" w:line="276" w:lineRule="auto"/>
        <w:ind w:right="32" w:firstLine="567"/>
        <w:jc w:val="both"/>
      </w:pPr>
      <w:r w:rsidRPr="001B038D">
        <w:t xml:space="preserve">В 1 квартале 2022 года поступление в бюджет района </w:t>
      </w:r>
      <w:r w:rsidRPr="001B038D">
        <w:rPr>
          <w:b/>
        </w:rPr>
        <w:t>доходов от использования имущества, находящегося в государственной и муниципальной собственности</w:t>
      </w:r>
      <w:r w:rsidRPr="001B038D">
        <w:t xml:space="preserve">, по всем источникам составило 1 035,5 тыс. рублей, или 15,9 % (план – 6 530,7 тыс. рублей). </w:t>
      </w:r>
      <w:r w:rsidRPr="001B038D">
        <w:lastRenderedPageBreak/>
        <w:t xml:space="preserve">Поступления по данному доходному источнику за 1 квартал 2022 года к уровню 2021 года выросли на 351,2 тыс. рублей. </w:t>
      </w:r>
    </w:p>
    <w:p w:rsidR="00292CB3" w:rsidRPr="001B038D" w:rsidRDefault="00292CB3" w:rsidP="00292CB3">
      <w:pPr>
        <w:pStyle w:val="a7"/>
        <w:tabs>
          <w:tab w:val="left" w:pos="708"/>
        </w:tabs>
        <w:spacing w:line="276" w:lineRule="auto"/>
        <w:ind w:right="32" w:firstLine="567"/>
        <w:jc w:val="both"/>
      </w:pPr>
      <w:r w:rsidRPr="001B038D">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1B038D">
        <w:t xml:space="preserve"> за 1 квартал 2022 года исполнены в объеме 703,2 тыс. рублей или на 13,0 % (план – 5 389,3 тыс. рублей). </w:t>
      </w:r>
    </w:p>
    <w:p w:rsidR="00292CB3" w:rsidRPr="00FA2C8A" w:rsidRDefault="00292CB3" w:rsidP="00292CB3">
      <w:pPr>
        <w:pStyle w:val="25"/>
        <w:spacing w:line="276" w:lineRule="auto"/>
        <w:ind w:right="34" w:firstLine="567"/>
        <w:contextualSpacing/>
        <w:jc w:val="both"/>
      </w:pPr>
      <w:r w:rsidRPr="001B038D">
        <w:t>По сравнению с аналогичным периодом 2021 года поступление</w:t>
      </w:r>
      <w:r>
        <w:t xml:space="preserve"> по данному доходному источнику</w:t>
      </w:r>
      <w:r w:rsidRPr="001B038D">
        <w:t xml:space="preserve"> увеличилось на </w:t>
      </w:r>
      <w:r>
        <w:t>399,</w:t>
      </w:r>
      <w:r w:rsidRPr="001B038D">
        <w:t>9 тыс. рублей.</w:t>
      </w:r>
    </w:p>
    <w:p w:rsidR="00292CB3" w:rsidRPr="001B038D" w:rsidRDefault="00292CB3" w:rsidP="00292CB3">
      <w:pPr>
        <w:pStyle w:val="25"/>
        <w:spacing w:line="276" w:lineRule="auto"/>
        <w:ind w:right="34" w:firstLine="567"/>
        <w:contextualSpacing/>
        <w:jc w:val="both"/>
        <w:rPr>
          <w:rFonts w:ascii="Times New Roman CYR" w:hAnsi="Times New Roman CYR" w:cs="Times New Roman CYR"/>
        </w:rPr>
      </w:pPr>
      <w:r w:rsidRPr="001B038D">
        <w:t>Удельный вес данных доходов в общем объеме собственных налоговых и неналоговых доходов составляет 2,2 %.</w:t>
      </w:r>
      <w:r w:rsidRPr="001B038D">
        <w:rPr>
          <w:rFonts w:ascii="Times New Roman CYR" w:hAnsi="Times New Roman CYR" w:cs="Times New Roman CYR"/>
        </w:rPr>
        <w:t xml:space="preserve"> </w:t>
      </w:r>
    </w:p>
    <w:p w:rsidR="00292CB3" w:rsidRPr="001B038D" w:rsidRDefault="00292CB3" w:rsidP="00292CB3">
      <w:pPr>
        <w:pStyle w:val="25"/>
        <w:spacing w:line="276" w:lineRule="auto"/>
        <w:ind w:right="34" w:firstLine="567"/>
        <w:contextualSpacing/>
        <w:jc w:val="both"/>
        <w:rPr>
          <w:rFonts w:ascii="Times New Roman CYR" w:hAnsi="Times New Roman CYR" w:cs="Times New Roman CYR"/>
        </w:rPr>
      </w:pPr>
      <w:r w:rsidRPr="001B038D">
        <w:rPr>
          <w:rFonts w:ascii="Times New Roman CYR" w:hAnsi="Times New Roman CYR" w:cs="Times New Roman CYR"/>
        </w:rPr>
        <w:t>Задолженность на 01.04.2022 по данному виду доходов составляет 2 101,9  тыс. рублей.</w:t>
      </w:r>
    </w:p>
    <w:tbl>
      <w:tblPr>
        <w:tblW w:w="1011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4"/>
        <w:gridCol w:w="3751"/>
      </w:tblGrid>
      <w:tr w:rsidR="00292CB3" w:rsidRPr="001B038D" w:rsidTr="00292CB3">
        <w:trPr>
          <w:trHeight w:val="936"/>
          <w:jc w:val="center"/>
        </w:trPr>
        <w:tc>
          <w:tcPr>
            <w:tcW w:w="6364" w:type="dxa"/>
            <w:shd w:val="clear" w:color="auto" w:fill="auto"/>
            <w:vAlign w:val="center"/>
            <w:hideMark/>
          </w:tcPr>
          <w:p w:rsidR="00292CB3" w:rsidRPr="001B038D" w:rsidRDefault="00292CB3" w:rsidP="00536EC7">
            <w:pPr>
              <w:rPr>
                <w:b/>
                <w:bCs/>
                <w:color w:val="000000"/>
                <w:sz w:val="18"/>
                <w:szCs w:val="18"/>
              </w:rPr>
            </w:pPr>
            <w:r w:rsidRPr="001B038D">
              <w:rPr>
                <w:b/>
                <w:bCs/>
                <w:color w:val="000000"/>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751" w:type="dxa"/>
          </w:tcPr>
          <w:p w:rsidR="00292CB3" w:rsidRPr="001B038D" w:rsidRDefault="00292CB3" w:rsidP="00536EC7">
            <w:pPr>
              <w:jc w:val="center"/>
              <w:rPr>
                <w:color w:val="000000"/>
                <w:sz w:val="20"/>
                <w:szCs w:val="20"/>
              </w:rPr>
            </w:pPr>
            <w:r w:rsidRPr="001B038D">
              <w:rPr>
                <w:color w:val="000000"/>
                <w:sz w:val="20"/>
                <w:szCs w:val="20"/>
              </w:rPr>
              <w:t xml:space="preserve">Исполнено бюджет </w:t>
            </w:r>
            <w:proofErr w:type="spellStart"/>
            <w:r w:rsidRPr="001B038D">
              <w:rPr>
                <w:color w:val="000000"/>
                <w:sz w:val="20"/>
                <w:szCs w:val="20"/>
              </w:rPr>
              <w:t>мун</w:t>
            </w:r>
            <w:proofErr w:type="spellEnd"/>
            <w:r w:rsidRPr="001B038D">
              <w:rPr>
                <w:color w:val="000000"/>
                <w:sz w:val="20"/>
                <w:szCs w:val="20"/>
              </w:rPr>
              <w:t>. района, тыс. рублей</w:t>
            </w:r>
          </w:p>
        </w:tc>
      </w:tr>
      <w:tr w:rsidR="00292CB3" w:rsidRPr="001B038D" w:rsidTr="00292CB3">
        <w:trPr>
          <w:trHeight w:val="165"/>
          <w:jc w:val="center"/>
        </w:trPr>
        <w:tc>
          <w:tcPr>
            <w:tcW w:w="6364" w:type="dxa"/>
            <w:shd w:val="clear" w:color="auto" w:fill="auto"/>
            <w:noWrap/>
            <w:vAlign w:val="bottom"/>
            <w:hideMark/>
          </w:tcPr>
          <w:p w:rsidR="00292CB3" w:rsidRPr="001B038D" w:rsidRDefault="00292CB3" w:rsidP="00536EC7">
            <w:pPr>
              <w:rPr>
                <w:b/>
                <w:i/>
                <w:color w:val="000000"/>
                <w:sz w:val="18"/>
                <w:szCs w:val="18"/>
              </w:rPr>
            </w:pPr>
            <w:r w:rsidRPr="001B038D">
              <w:rPr>
                <w:b/>
                <w:i/>
                <w:color w:val="000000"/>
                <w:sz w:val="18"/>
                <w:szCs w:val="18"/>
              </w:rPr>
              <w:t>-задолженность, срок уплаты которой наступил, на начало года</w:t>
            </w:r>
          </w:p>
        </w:tc>
        <w:tc>
          <w:tcPr>
            <w:tcW w:w="3751" w:type="dxa"/>
            <w:vAlign w:val="bottom"/>
          </w:tcPr>
          <w:p w:rsidR="00292CB3" w:rsidRPr="001B038D" w:rsidRDefault="00292CB3" w:rsidP="00536EC7">
            <w:pPr>
              <w:jc w:val="center"/>
              <w:rPr>
                <w:b/>
                <w:bCs/>
                <w:i/>
                <w:iCs/>
                <w:sz w:val="20"/>
                <w:szCs w:val="20"/>
              </w:rPr>
            </w:pPr>
            <w:r w:rsidRPr="001B038D">
              <w:rPr>
                <w:b/>
                <w:bCs/>
                <w:i/>
                <w:iCs/>
                <w:sz w:val="20"/>
                <w:szCs w:val="20"/>
              </w:rPr>
              <w:t>2 363,1</w:t>
            </w:r>
          </w:p>
        </w:tc>
      </w:tr>
      <w:tr w:rsidR="00292CB3" w:rsidRPr="001B038D" w:rsidTr="00292CB3">
        <w:trPr>
          <w:trHeight w:val="279"/>
          <w:jc w:val="center"/>
        </w:trPr>
        <w:tc>
          <w:tcPr>
            <w:tcW w:w="6364" w:type="dxa"/>
            <w:shd w:val="clear" w:color="auto" w:fill="auto"/>
            <w:noWrap/>
          </w:tcPr>
          <w:p w:rsidR="00292CB3" w:rsidRPr="001B038D" w:rsidRDefault="00292CB3" w:rsidP="00536EC7">
            <w:pPr>
              <w:rPr>
                <w:color w:val="000000"/>
                <w:sz w:val="18"/>
                <w:szCs w:val="18"/>
              </w:rPr>
            </w:pPr>
            <w:r w:rsidRPr="001B038D">
              <w:rPr>
                <w:color w:val="000000"/>
                <w:sz w:val="18"/>
                <w:szCs w:val="18"/>
              </w:rPr>
              <w:t>-переплата на начало года</w:t>
            </w:r>
          </w:p>
        </w:tc>
        <w:tc>
          <w:tcPr>
            <w:tcW w:w="3751" w:type="dxa"/>
            <w:vAlign w:val="bottom"/>
          </w:tcPr>
          <w:p w:rsidR="00292CB3" w:rsidRPr="001B038D" w:rsidRDefault="00292CB3" w:rsidP="00536EC7">
            <w:pPr>
              <w:jc w:val="center"/>
              <w:rPr>
                <w:color w:val="000000"/>
                <w:sz w:val="20"/>
                <w:szCs w:val="20"/>
              </w:rPr>
            </w:pPr>
            <w:r w:rsidRPr="001B038D">
              <w:rPr>
                <w:color w:val="000000"/>
                <w:sz w:val="20"/>
                <w:szCs w:val="20"/>
              </w:rPr>
              <w:t>139,3</w:t>
            </w:r>
          </w:p>
        </w:tc>
      </w:tr>
      <w:tr w:rsidR="00292CB3" w:rsidRPr="001B038D" w:rsidTr="00292CB3">
        <w:trPr>
          <w:trHeight w:val="279"/>
          <w:jc w:val="center"/>
        </w:trPr>
        <w:tc>
          <w:tcPr>
            <w:tcW w:w="6364" w:type="dxa"/>
            <w:shd w:val="clear" w:color="auto" w:fill="auto"/>
            <w:noWrap/>
            <w:hideMark/>
          </w:tcPr>
          <w:p w:rsidR="00292CB3" w:rsidRPr="001B038D" w:rsidRDefault="00292CB3" w:rsidP="00536EC7">
            <w:pPr>
              <w:rPr>
                <w:color w:val="000000"/>
                <w:sz w:val="18"/>
                <w:szCs w:val="18"/>
              </w:rPr>
            </w:pPr>
            <w:r w:rsidRPr="001B038D">
              <w:rPr>
                <w:color w:val="000000"/>
                <w:sz w:val="18"/>
                <w:szCs w:val="18"/>
              </w:rPr>
              <w:t>-начислено по срокам отчетного периода</w:t>
            </w:r>
          </w:p>
        </w:tc>
        <w:tc>
          <w:tcPr>
            <w:tcW w:w="3751" w:type="dxa"/>
            <w:vAlign w:val="bottom"/>
          </w:tcPr>
          <w:p w:rsidR="00292CB3" w:rsidRPr="001B038D" w:rsidRDefault="00292CB3" w:rsidP="00536EC7">
            <w:pPr>
              <w:jc w:val="center"/>
              <w:rPr>
                <w:sz w:val="20"/>
                <w:szCs w:val="20"/>
              </w:rPr>
            </w:pPr>
            <w:r w:rsidRPr="001B038D">
              <w:rPr>
                <w:sz w:val="20"/>
                <w:szCs w:val="20"/>
              </w:rPr>
              <w:t>450,9</w:t>
            </w:r>
          </w:p>
        </w:tc>
      </w:tr>
      <w:tr w:rsidR="00292CB3" w:rsidRPr="001B038D" w:rsidTr="00292CB3">
        <w:trPr>
          <w:trHeight w:val="279"/>
          <w:jc w:val="center"/>
        </w:trPr>
        <w:tc>
          <w:tcPr>
            <w:tcW w:w="6364"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-поступило всего</w:t>
            </w:r>
          </w:p>
        </w:tc>
        <w:tc>
          <w:tcPr>
            <w:tcW w:w="3751" w:type="dxa"/>
            <w:vAlign w:val="bottom"/>
          </w:tcPr>
          <w:p w:rsidR="00292CB3" w:rsidRPr="001B038D" w:rsidRDefault="00292CB3" w:rsidP="00536EC7">
            <w:pPr>
              <w:jc w:val="center"/>
              <w:rPr>
                <w:sz w:val="20"/>
                <w:szCs w:val="20"/>
              </w:rPr>
            </w:pPr>
            <w:r w:rsidRPr="001B038D">
              <w:rPr>
                <w:sz w:val="20"/>
                <w:szCs w:val="20"/>
              </w:rPr>
              <w:t>703,2</w:t>
            </w:r>
          </w:p>
        </w:tc>
      </w:tr>
      <w:tr w:rsidR="00292CB3" w:rsidRPr="001B038D" w:rsidTr="00292CB3">
        <w:trPr>
          <w:trHeight w:val="279"/>
          <w:jc w:val="center"/>
        </w:trPr>
        <w:tc>
          <w:tcPr>
            <w:tcW w:w="6364" w:type="dxa"/>
            <w:shd w:val="clear" w:color="auto" w:fill="auto"/>
            <w:noWrap/>
            <w:hideMark/>
          </w:tcPr>
          <w:p w:rsidR="00292CB3" w:rsidRPr="001B038D" w:rsidRDefault="00292CB3" w:rsidP="00536EC7">
            <w:pPr>
              <w:rPr>
                <w:color w:val="000000"/>
                <w:sz w:val="18"/>
                <w:szCs w:val="18"/>
              </w:rPr>
            </w:pPr>
            <w:r w:rsidRPr="001B038D">
              <w:rPr>
                <w:color w:val="000000"/>
                <w:sz w:val="18"/>
                <w:szCs w:val="18"/>
              </w:rPr>
              <w:t>-списано безнадежной задолженности</w:t>
            </w:r>
          </w:p>
        </w:tc>
        <w:tc>
          <w:tcPr>
            <w:tcW w:w="3751" w:type="dxa"/>
            <w:vAlign w:val="bottom"/>
          </w:tcPr>
          <w:p w:rsidR="00292CB3" w:rsidRPr="001B038D" w:rsidRDefault="00292CB3" w:rsidP="00536EC7">
            <w:pPr>
              <w:jc w:val="center"/>
              <w:rPr>
                <w:color w:val="000000"/>
                <w:sz w:val="20"/>
                <w:szCs w:val="20"/>
              </w:rPr>
            </w:pPr>
            <w:r w:rsidRPr="001B038D">
              <w:rPr>
                <w:color w:val="000000"/>
                <w:sz w:val="20"/>
                <w:szCs w:val="20"/>
              </w:rPr>
              <w:t>0,0</w:t>
            </w:r>
          </w:p>
        </w:tc>
      </w:tr>
      <w:tr w:rsidR="00292CB3" w:rsidRPr="001B038D" w:rsidTr="00292CB3">
        <w:trPr>
          <w:trHeight w:val="317"/>
          <w:jc w:val="center"/>
        </w:trPr>
        <w:tc>
          <w:tcPr>
            <w:tcW w:w="6364" w:type="dxa"/>
            <w:shd w:val="clear" w:color="auto" w:fill="auto"/>
            <w:noWrap/>
            <w:hideMark/>
          </w:tcPr>
          <w:p w:rsidR="00292CB3" w:rsidRPr="001B038D" w:rsidRDefault="00292CB3" w:rsidP="00536EC7">
            <w:pPr>
              <w:rPr>
                <w:b/>
                <w:bCs/>
                <w:i/>
                <w:iCs/>
                <w:color w:val="000000"/>
                <w:sz w:val="18"/>
                <w:szCs w:val="18"/>
              </w:rPr>
            </w:pPr>
            <w:r w:rsidRPr="001B038D">
              <w:rPr>
                <w:b/>
                <w:bCs/>
                <w:i/>
                <w:iCs/>
                <w:color w:val="000000"/>
                <w:sz w:val="18"/>
                <w:szCs w:val="18"/>
              </w:rPr>
              <w:t>-задолженность, срок уплаты которой наступил, на конец отчетного периода</w:t>
            </w:r>
          </w:p>
        </w:tc>
        <w:tc>
          <w:tcPr>
            <w:tcW w:w="3751" w:type="dxa"/>
            <w:vAlign w:val="bottom"/>
          </w:tcPr>
          <w:p w:rsidR="00292CB3" w:rsidRPr="001B038D" w:rsidRDefault="00292CB3" w:rsidP="00536EC7">
            <w:pPr>
              <w:jc w:val="center"/>
              <w:rPr>
                <w:b/>
                <w:bCs/>
                <w:i/>
                <w:iCs/>
                <w:sz w:val="20"/>
                <w:szCs w:val="20"/>
              </w:rPr>
            </w:pPr>
            <w:r w:rsidRPr="001B038D">
              <w:rPr>
                <w:b/>
                <w:bCs/>
                <w:i/>
                <w:iCs/>
                <w:sz w:val="20"/>
                <w:szCs w:val="20"/>
              </w:rPr>
              <w:t>2 101,9</w:t>
            </w:r>
          </w:p>
        </w:tc>
      </w:tr>
      <w:tr w:rsidR="00292CB3" w:rsidRPr="001B038D" w:rsidTr="00292CB3">
        <w:trPr>
          <w:trHeight w:val="279"/>
          <w:jc w:val="center"/>
        </w:trPr>
        <w:tc>
          <w:tcPr>
            <w:tcW w:w="6364" w:type="dxa"/>
            <w:shd w:val="clear" w:color="auto" w:fill="auto"/>
            <w:noWrap/>
          </w:tcPr>
          <w:p w:rsidR="00292CB3" w:rsidRPr="001B038D" w:rsidRDefault="00292CB3" w:rsidP="00536EC7">
            <w:pPr>
              <w:rPr>
                <w:color w:val="000000"/>
                <w:sz w:val="18"/>
                <w:szCs w:val="18"/>
              </w:rPr>
            </w:pPr>
            <w:r w:rsidRPr="001B038D">
              <w:rPr>
                <w:color w:val="000000"/>
                <w:sz w:val="18"/>
                <w:szCs w:val="18"/>
              </w:rPr>
              <w:t>-переплата на конец отчетного периода</w:t>
            </w:r>
          </w:p>
        </w:tc>
        <w:tc>
          <w:tcPr>
            <w:tcW w:w="3751" w:type="dxa"/>
            <w:vAlign w:val="bottom"/>
          </w:tcPr>
          <w:p w:rsidR="00292CB3" w:rsidRPr="001B038D" w:rsidRDefault="00292CB3" w:rsidP="00536EC7">
            <w:pPr>
              <w:jc w:val="center"/>
              <w:rPr>
                <w:color w:val="000000"/>
                <w:sz w:val="20"/>
                <w:szCs w:val="20"/>
              </w:rPr>
            </w:pPr>
            <w:r w:rsidRPr="001B038D">
              <w:rPr>
                <w:color w:val="000000"/>
                <w:sz w:val="20"/>
                <w:szCs w:val="20"/>
              </w:rPr>
              <w:t>130,4</w:t>
            </w:r>
          </w:p>
        </w:tc>
      </w:tr>
    </w:tbl>
    <w:p w:rsidR="00292CB3" w:rsidRPr="001B038D" w:rsidRDefault="00292CB3" w:rsidP="00292CB3">
      <w:pPr>
        <w:spacing w:line="276" w:lineRule="auto"/>
        <w:ind w:firstLine="567"/>
        <w:jc w:val="both"/>
      </w:pPr>
      <w:proofErr w:type="gramStart"/>
      <w:r w:rsidRPr="001B038D">
        <w:rPr>
          <w:b/>
          <w:bCs/>
          <w:i/>
          <w:iCs/>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Pr="001B038D">
        <w:t xml:space="preserve"> в  1 квартале 2022 года не поступали.</w:t>
      </w:r>
      <w:proofErr w:type="gramEnd"/>
    </w:p>
    <w:p w:rsidR="00292CB3" w:rsidRPr="00FA2C8A" w:rsidRDefault="00292CB3" w:rsidP="00292CB3">
      <w:pPr>
        <w:pStyle w:val="25"/>
        <w:spacing w:after="0" w:line="276" w:lineRule="auto"/>
        <w:ind w:right="32" w:firstLine="567"/>
        <w:jc w:val="both"/>
      </w:pPr>
      <w:proofErr w:type="gramStart"/>
      <w:r w:rsidRPr="001B038D">
        <w:rPr>
          <w:b/>
          <w:bCs/>
          <w:i/>
          <w:i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1B038D">
        <w:t xml:space="preserve"> в 1 квартале 2022 года исполнены в объеме 138,4 тыс. рублей, или на 45,7 %</w:t>
      </w:r>
      <w:r w:rsidRPr="001B038D">
        <w:rPr>
          <w:i/>
          <w:iCs/>
        </w:rPr>
        <w:t xml:space="preserve"> </w:t>
      </w:r>
      <w:r w:rsidRPr="001B038D">
        <w:rPr>
          <w:iCs/>
        </w:rPr>
        <w:t>(</w:t>
      </w:r>
      <w:r w:rsidRPr="001B038D">
        <w:t>план – 303,0 тыс. рублей).</w:t>
      </w:r>
      <w:proofErr w:type="gramEnd"/>
      <w:r w:rsidRPr="001B038D">
        <w:t xml:space="preserve"> </w:t>
      </w:r>
      <w:proofErr w:type="gramStart"/>
      <w:r w:rsidRPr="001B038D">
        <w:t>По сравнению с  1 кварталом 2021 года наблюдается увеличение  поступлений по этому коду доходов в сумме 60,5  тыс. рублей</w:t>
      </w:r>
      <w:r>
        <w:t xml:space="preserve"> за счет своевременной оплаты арендных платежей «</w:t>
      </w:r>
      <w:proofErr w:type="spellStart"/>
      <w:r>
        <w:t>Ватса</w:t>
      </w:r>
      <w:proofErr w:type="spellEnd"/>
      <w:r>
        <w:t xml:space="preserve">-парк» в сумме 35,4 тыс. рублей, погашения кредиторской задолженности </w:t>
      </w:r>
      <w:proofErr w:type="spellStart"/>
      <w:r>
        <w:t>Арзубовой</w:t>
      </w:r>
      <w:proofErr w:type="spellEnd"/>
      <w:r>
        <w:t xml:space="preserve"> И.А. в сумме 13,5 тыс. рублей и заключения дополнительного договора с </w:t>
      </w:r>
      <w:proofErr w:type="spellStart"/>
      <w:r>
        <w:t>Мамоян</w:t>
      </w:r>
      <w:proofErr w:type="spellEnd"/>
      <w:r>
        <w:t xml:space="preserve"> С.С. в размере 8,7 тыс. рублей.</w:t>
      </w:r>
      <w:proofErr w:type="gramEnd"/>
    </w:p>
    <w:p w:rsidR="00292CB3" w:rsidRPr="001B038D" w:rsidRDefault="00292CB3" w:rsidP="00292CB3">
      <w:pPr>
        <w:pStyle w:val="a5"/>
        <w:spacing w:line="276" w:lineRule="auto"/>
        <w:ind w:left="0" w:firstLine="567"/>
        <w:rPr>
          <w:sz w:val="24"/>
          <w:szCs w:val="24"/>
        </w:rPr>
      </w:pPr>
      <w:r w:rsidRPr="001B038D">
        <w:rPr>
          <w:sz w:val="24"/>
          <w:szCs w:val="24"/>
        </w:rPr>
        <w:t>Удельный вес данных доходов в общем объеме налоговых и неналоговых доходов составляет 0,4 %.</w:t>
      </w:r>
    </w:p>
    <w:p w:rsidR="00292CB3" w:rsidRPr="001B038D" w:rsidRDefault="00292CB3" w:rsidP="00292CB3">
      <w:pPr>
        <w:pStyle w:val="a5"/>
        <w:spacing w:line="276" w:lineRule="auto"/>
        <w:ind w:left="0" w:firstLine="567"/>
        <w:rPr>
          <w:rFonts w:ascii="Times New Roman CYR" w:hAnsi="Times New Roman CYR"/>
          <w:sz w:val="24"/>
          <w:szCs w:val="24"/>
        </w:rPr>
      </w:pPr>
      <w:r w:rsidRPr="001B038D">
        <w:rPr>
          <w:rFonts w:ascii="Times New Roman CYR" w:hAnsi="Times New Roman CYR"/>
          <w:sz w:val="24"/>
          <w:szCs w:val="24"/>
        </w:rPr>
        <w:t>Задолженность на 01.04.2022 по данному доходному источнику составляет 6,1 тыс. рублей.</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2"/>
        <w:gridCol w:w="2409"/>
      </w:tblGrid>
      <w:tr w:rsidR="00292CB3" w:rsidRPr="001B038D" w:rsidTr="00292CB3">
        <w:trPr>
          <w:trHeight w:val="987"/>
          <w:jc w:val="center"/>
        </w:trPr>
        <w:tc>
          <w:tcPr>
            <w:tcW w:w="7812" w:type="dxa"/>
            <w:shd w:val="clear" w:color="auto" w:fill="auto"/>
            <w:vAlign w:val="center"/>
            <w:hideMark/>
          </w:tcPr>
          <w:p w:rsidR="00292CB3" w:rsidRPr="001B038D" w:rsidRDefault="00292CB3" w:rsidP="00536EC7">
            <w:pPr>
              <w:rPr>
                <w:b/>
                <w:bCs/>
                <w:color w:val="000000"/>
                <w:sz w:val="18"/>
                <w:szCs w:val="18"/>
              </w:rPr>
            </w:pPr>
            <w:r w:rsidRPr="001B038D">
              <w:rPr>
                <w:b/>
                <w:bCs/>
                <w:color w:val="000000"/>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2409" w:type="dxa"/>
            <w:shd w:val="clear" w:color="auto" w:fill="auto"/>
            <w:noWrap/>
            <w:vAlign w:val="center"/>
            <w:hideMark/>
          </w:tcPr>
          <w:p w:rsidR="00292CB3" w:rsidRPr="001B038D" w:rsidRDefault="00292CB3" w:rsidP="00536EC7">
            <w:pPr>
              <w:jc w:val="center"/>
              <w:rPr>
                <w:bCs/>
                <w:color w:val="000000"/>
                <w:sz w:val="20"/>
                <w:szCs w:val="20"/>
              </w:rPr>
            </w:pPr>
            <w:r w:rsidRPr="001B038D">
              <w:rPr>
                <w:bCs/>
                <w:color w:val="000000"/>
                <w:sz w:val="20"/>
                <w:szCs w:val="20"/>
              </w:rPr>
              <w:t>тыс. рублей</w:t>
            </w:r>
          </w:p>
        </w:tc>
      </w:tr>
      <w:tr w:rsidR="00292CB3" w:rsidRPr="001B038D" w:rsidTr="00292CB3">
        <w:trPr>
          <w:trHeight w:val="278"/>
          <w:jc w:val="center"/>
        </w:trPr>
        <w:tc>
          <w:tcPr>
            <w:tcW w:w="7812" w:type="dxa"/>
            <w:shd w:val="clear" w:color="auto" w:fill="auto"/>
            <w:noWrap/>
            <w:vAlign w:val="bottom"/>
            <w:hideMark/>
          </w:tcPr>
          <w:p w:rsidR="00292CB3" w:rsidRPr="001B038D" w:rsidRDefault="00292CB3" w:rsidP="00536EC7">
            <w:pPr>
              <w:rPr>
                <w:b/>
                <w:i/>
                <w:color w:val="000000"/>
                <w:sz w:val="18"/>
                <w:szCs w:val="18"/>
              </w:rPr>
            </w:pPr>
            <w:r w:rsidRPr="001B038D">
              <w:rPr>
                <w:b/>
                <w:i/>
                <w:color w:val="000000"/>
                <w:sz w:val="18"/>
                <w:szCs w:val="18"/>
              </w:rPr>
              <w:t>-задолженность, срок уплаты которой наступил, на начало года</w:t>
            </w:r>
          </w:p>
        </w:tc>
        <w:tc>
          <w:tcPr>
            <w:tcW w:w="2409" w:type="dxa"/>
            <w:shd w:val="clear" w:color="auto" w:fill="auto"/>
            <w:noWrap/>
            <w:vAlign w:val="bottom"/>
            <w:hideMark/>
          </w:tcPr>
          <w:p w:rsidR="00292CB3" w:rsidRPr="001B038D" w:rsidRDefault="00292CB3" w:rsidP="00536EC7">
            <w:pPr>
              <w:jc w:val="center"/>
              <w:rPr>
                <w:b/>
                <w:bCs/>
                <w:i/>
                <w:iCs/>
                <w:sz w:val="20"/>
                <w:szCs w:val="20"/>
              </w:rPr>
            </w:pPr>
            <w:r w:rsidRPr="001B038D">
              <w:rPr>
                <w:b/>
                <w:bCs/>
                <w:i/>
                <w:iCs/>
                <w:sz w:val="20"/>
                <w:szCs w:val="20"/>
              </w:rPr>
              <w:t>4,7</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-переплата на начало года</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0,9</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начислено</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139,6</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поступило</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138,4</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b/>
                <w:bCs/>
                <w:i/>
                <w:iCs/>
                <w:color w:val="000000"/>
                <w:sz w:val="18"/>
                <w:szCs w:val="18"/>
              </w:rPr>
            </w:pPr>
            <w:r w:rsidRPr="001B038D">
              <w:rPr>
                <w:b/>
                <w:bCs/>
                <w:i/>
                <w:iCs/>
                <w:color w:val="000000"/>
                <w:sz w:val="18"/>
                <w:szCs w:val="18"/>
              </w:rPr>
              <w:t>-задолженность, срок уплаты которой наступил, на конец отчетного периода</w:t>
            </w:r>
          </w:p>
        </w:tc>
        <w:tc>
          <w:tcPr>
            <w:tcW w:w="2409" w:type="dxa"/>
            <w:shd w:val="clear" w:color="auto" w:fill="auto"/>
            <w:noWrap/>
            <w:vAlign w:val="bottom"/>
            <w:hideMark/>
          </w:tcPr>
          <w:p w:rsidR="00292CB3" w:rsidRPr="001B038D" w:rsidRDefault="00292CB3" w:rsidP="00536EC7">
            <w:pPr>
              <w:jc w:val="center"/>
              <w:rPr>
                <w:b/>
                <w:bCs/>
                <w:i/>
                <w:iCs/>
                <w:sz w:val="20"/>
                <w:szCs w:val="20"/>
              </w:rPr>
            </w:pPr>
            <w:r w:rsidRPr="001B038D">
              <w:rPr>
                <w:b/>
                <w:bCs/>
                <w:i/>
                <w:iCs/>
                <w:sz w:val="20"/>
                <w:szCs w:val="20"/>
              </w:rPr>
              <w:t>6,1</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lastRenderedPageBreak/>
              <w:t>-переплата на конец отчетного периода</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1,1</w:t>
            </w:r>
          </w:p>
        </w:tc>
      </w:tr>
    </w:tbl>
    <w:p w:rsidR="00292CB3" w:rsidRPr="001B038D" w:rsidRDefault="00292CB3" w:rsidP="00292CB3">
      <w:pPr>
        <w:pStyle w:val="a5"/>
        <w:spacing w:line="276" w:lineRule="auto"/>
        <w:ind w:left="0" w:firstLine="567"/>
        <w:rPr>
          <w:rFonts w:ascii="Times New Roman CYR" w:hAnsi="Times New Roman CYR"/>
          <w:sz w:val="24"/>
          <w:szCs w:val="24"/>
        </w:rPr>
      </w:pPr>
    </w:p>
    <w:p w:rsidR="00292CB3" w:rsidRPr="00FA2C8A" w:rsidRDefault="00292CB3" w:rsidP="00292CB3">
      <w:pPr>
        <w:pStyle w:val="a5"/>
        <w:spacing w:line="276" w:lineRule="auto"/>
        <w:ind w:left="22" w:firstLine="545"/>
        <w:rPr>
          <w:rFonts w:ascii="Times New Roman CYR" w:hAnsi="Times New Roman CYR"/>
          <w:sz w:val="24"/>
          <w:szCs w:val="24"/>
        </w:rPr>
      </w:pPr>
      <w:r w:rsidRPr="001B038D">
        <w:rPr>
          <w:b/>
          <w:bCs/>
          <w:i/>
          <w:iCs/>
          <w:sz w:val="24"/>
          <w:szCs w:val="24"/>
        </w:rPr>
        <w:t>Доходы от сдачи в аренду имущества, составляющего государственную (муниципальную) казну (за исключением земельных участков)</w:t>
      </w:r>
      <w:r w:rsidRPr="001B038D">
        <w:rPr>
          <w:rFonts w:ascii="Times New Roman CYR" w:hAnsi="Times New Roman CYR"/>
          <w:sz w:val="24"/>
          <w:szCs w:val="24"/>
        </w:rPr>
        <w:t xml:space="preserve"> в 1 квартале 2022 года исполнены в объеме 193,9 тыс. рублей, или на 23,1% (план – 838,3 тыс. рублей). По сравнению с аналогичным периодом прошлого года поступление данных платежей снизилось на 109,3 тыс.</w:t>
      </w:r>
      <w:r>
        <w:rPr>
          <w:rFonts w:ascii="Times New Roman CYR" w:hAnsi="Times New Roman CYR"/>
          <w:sz w:val="24"/>
          <w:szCs w:val="24"/>
        </w:rPr>
        <w:t xml:space="preserve"> рублей за счет перечисления в 2021 год</w:t>
      </w:r>
      <w:proofErr w:type="gramStart"/>
      <w:r>
        <w:rPr>
          <w:rFonts w:ascii="Times New Roman CYR" w:hAnsi="Times New Roman CYR"/>
          <w:sz w:val="24"/>
          <w:szCs w:val="24"/>
        </w:rPr>
        <w:t>у ООО</w:t>
      </w:r>
      <w:proofErr w:type="gramEnd"/>
      <w:r>
        <w:rPr>
          <w:rFonts w:ascii="Times New Roman CYR" w:hAnsi="Times New Roman CYR"/>
          <w:sz w:val="24"/>
          <w:szCs w:val="24"/>
        </w:rPr>
        <w:t xml:space="preserve"> «Гейзер» авансового платежа в сумме 147,3 тыс. рублей в счет 1 полугодия 2022 года. </w:t>
      </w:r>
    </w:p>
    <w:p w:rsidR="00292CB3" w:rsidRPr="001B038D" w:rsidRDefault="00292CB3" w:rsidP="00292CB3">
      <w:pPr>
        <w:spacing w:line="276" w:lineRule="auto"/>
        <w:ind w:right="32" w:firstLine="567"/>
        <w:jc w:val="both"/>
      </w:pPr>
      <w:r w:rsidRPr="001B038D">
        <w:rPr>
          <w:rFonts w:ascii="Times New Roman CYR" w:hAnsi="Times New Roman CYR"/>
        </w:rPr>
        <w:t>Удельный вес данных доходов в общем объеме налоговых и неналоговых</w:t>
      </w:r>
      <w:r w:rsidRPr="001B038D">
        <w:t xml:space="preserve"> доходов составляет 0,6 %.</w:t>
      </w:r>
    </w:p>
    <w:p w:rsidR="00292CB3" w:rsidRPr="001B038D" w:rsidRDefault="00292CB3" w:rsidP="00292CB3">
      <w:pPr>
        <w:pStyle w:val="a5"/>
        <w:spacing w:line="276" w:lineRule="auto"/>
        <w:ind w:left="22" w:firstLine="545"/>
        <w:rPr>
          <w:rFonts w:ascii="Times New Roman CYR" w:hAnsi="Times New Roman CYR"/>
          <w:sz w:val="24"/>
          <w:szCs w:val="24"/>
        </w:rPr>
      </w:pPr>
      <w:r w:rsidRPr="001B038D">
        <w:rPr>
          <w:rFonts w:ascii="Times New Roman CYR" w:hAnsi="Times New Roman CYR"/>
          <w:sz w:val="24"/>
          <w:szCs w:val="24"/>
        </w:rPr>
        <w:t xml:space="preserve">Задолженность на 01.04.2022 по данному доходному источнику составляет 387,3 тыс. рублей. </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2"/>
        <w:gridCol w:w="2409"/>
      </w:tblGrid>
      <w:tr w:rsidR="00292CB3" w:rsidRPr="001B038D" w:rsidTr="00292CB3">
        <w:trPr>
          <w:trHeight w:val="567"/>
          <w:jc w:val="center"/>
        </w:trPr>
        <w:tc>
          <w:tcPr>
            <w:tcW w:w="7812" w:type="dxa"/>
            <w:shd w:val="clear" w:color="auto" w:fill="auto"/>
            <w:vAlign w:val="center"/>
            <w:hideMark/>
          </w:tcPr>
          <w:p w:rsidR="00292CB3" w:rsidRPr="001B038D" w:rsidRDefault="00292CB3" w:rsidP="00536EC7">
            <w:pPr>
              <w:rPr>
                <w:b/>
                <w:bCs/>
                <w:color w:val="000000"/>
                <w:sz w:val="18"/>
                <w:szCs w:val="18"/>
              </w:rPr>
            </w:pPr>
            <w:r w:rsidRPr="001B038D">
              <w:rPr>
                <w:b/>
                <w:bCs/>
                <w:color w:val="000000"/>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2409" w:type="dxa"/>
            <w:shd w:val="clear" w:color="auto" w:fill="auto"/>
            <w:noWrap/>
            <w:vAlign w:val="center"/>
            <w:hideMark/>
          </w:tcPr>
          <w:p w:rsidR="00292CB3" w:rsidRPr="001B038D" w:rsidRDefault="00292CB3" w:rsidP="00536EC7">
            <w:pPr>
              <w:jc w:val="center"/>
              <w:rPr>
                <w:bCs/>
                <w:color w:val="000000"/>
                <w:sz w:val="20"/>
                <w:szCs w:val="20"/>
              </w:rPr>
            </w:pPr>
            <w:r w:rsidRPr="001B038D">
              <w:rPr>
                <w:bCs/>
                <w:color w:val="000000"/>
                <w:sz w:val="20"/>
                <w:szCs w:val="20"/>
              </w:rPr>
              <w:t>тыс. рублей</w:t>
            </w:r>
          </w:p>
        </w:tc>
      </w:tr>
      <w:tr w:rsidR="00292CB3" w:rsidRPr="001B038D" w:rsidTr="00292CB3">
        <w:trPr>
          <w:trHeight w:val="278"/>
          <w:jc w:val="center"/>
        </w:trPr>
        <w:tc>
          <w:tcPr>
            <w:tcW w:w="7812" w:type="dxa"/>
            <w:shd w:val="clear" w:color="auto" w:fill="auto"/>
            <w:noWrap/>
            <w:vAlign w:val="bottom"/>
            <w:hideMark/>
          </w:tcPr>
          <w:p w:rsidR="00292CB3" w:rsidRPr="001B038D" w:rsidRDefault="00292CB3" w:rsidP="00536EC7">
            <w:pPr>
              <w:rPr>
                <w:b/>
                <w:i/>
                <w:color w:val="000000"/>
                <w:sz w:val="18"/>
                <w:szCs w:val="18"/>
              </w:rPr>
            </w:pPr>
            <w:r w:rsidRPr="001B038D">
              <w:rPr>
                <w:b/>
                <w:i/>
                <w:color w:val="000000"/>
                <w:sz w:val="18"/>
                <w:szCs w:val="18"/>
              </w:rPr>
              <w:t>-задолженность, срок уплаты которой наступил, на начало года</w:t>
            </w:r>
          </w:p>
        </w:tc>
        <w:tc>
          <w:tcPr>
            <w:tcW w:w="2409" w:type="dxa"/>
            <w:shd w:val="clear" w:color="auto" w:fill="auto"/>
            <w:noWrap/>
            <w:vAlign w:val="bottom"/>
            <w:hideMark/>
          </w:tcPr>
          <w:p w:rsidR="00292CB3" w:rsidRPr="001B038D" w:rsidRDefault="00292CB3" w:rsidP="00536EC7">
            <w:pPr>
              <w:jc w:val="center"/>
              <w:rPr>
                <w:b/>
                <w:bCs/>
                <w:i/>
                <w:iCs/>
                <w:sz w:val="20"/>
                <w:szCs w:val="20"/>
              </w:rPr>
            </w:pPr>
            <w:r w:rsidRPr="001B038D">
              <w:rPr>
                <w:b/>
                <w:bCs/>
                <w:i/>
                <w:iCs/>
                <w:sz w:val="20"/>
                <w:szCs w:val="20"/>
              </w:rPr>
              <w:t>292,7</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-переплата на начало года</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147,9</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начислено</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436,4</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поступило</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193,9</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b/>
                <w:bCs/>
                <w:i/>
                <w:iCs/>
                <w:color w:val="000000"/>
                <w:sz w:val="18"/>
                <w:szCs w:val="18"/>
              </w:rPr>
            </w:pPr>
            <w:r w:rsidRPr="001B038D">
              <w:rPr>
                <w:b/>
                <w:bCs/>
                <w:i/>
                <w:iCs/>
                <w:color w:val="000000"/>
                <w:sz w:val="18"/>
                <w:szCs w:val="18"/>
              </w:rPr>
              <w:t>-задолженность, срок уплаты которой наступил, на конец отчетного периода</w:t>
            </w:r>
          </w:p>
        </w:tc>
        <w:tc>
          <w:tcPr>
            <w:tcW w:w="2409" w:type="dxa"/>
            <w:shd w:val="clear" w:color="auto" w:fill="auto"/>
            <w:noWrap/>
            <w:vAlign w:val="bottom"/>
            <w:hideMark/>
          </w:tcPr>
          <w:p w:rsidR="00292CB3" w:rsidRPr="001B038D" w:rsidRDefault="00292CB3" w:rsidP="00536EC7">
            <w:pPr>
              <w:jc w:val="center"/>
              <w:rPr>
                <w:b/>
                <w:bCs/>
                <w:i/>
                <w:iCs/>
                <w:sz w:val="20"/>
                <w:szCs w:val="20"/>
              </w:rPr>
            </w:pPr>
            <w:r w:rsidRPr="001B038D">
              <w:rPr>
                <w:b/>
                <w:bCs/>
                <w:i/>
                <w:iCs/>
                <w:sz w:val="20"/>
                <w:szCs w:val="20"/>
              </w:rPr>
              <w:t>387,3</w:t>
            </w:r>
          </w:p>
        </w:tc>
      </w:tr>
      <w:tr w:rsidR="00292CB3" w:rsidRPr="001B038D" w:rsidTr="00292CB3">
        <w:trPr>
          <w:trHeight w:val="278"/>
          <w:jc w:val="center"/>
        </w:trPr>
        <w:tc>
          <w:tcPr>
            <w:tcW w:w="7812" w:type="dxa"/>
            <w:shd w:val="clear" w:color="auto" w:fill="auto"/>
            <w:noWrap/>
            <w:hideMark/>
          </w:tcPr>
          <w:p w:rsidR="00292CB3" w:rsidRPr="001B038D" w:rsidRDefault="00292CB3" w:rsidP="00536EC7">
            <w:pPr>
              <w:rPr>
                <w:color w:val="000000"/>
                <w:sz w:val="18"/>
                <w:szCs w:val="18"/>
              </w:rPr>
            </w:pPr>
            <w:r w:rsidRPr="001B038D">
              <w:rPr>
                <w:color w:val="000000"/>
                <w:sz w:val="18"/>
                <w:szCs w:val="18"/>
              </w:rPr>
              <w:t>-переплата на конец отчетного периода</w:t>
            </w:r>
          </w:p>
        </w:tc>
        <w:tc>
          <w:tcPr>
            <w:tcW w:w="2409" w:type="dxa"/>
            <w:shd w:val="clear" w:color="auto" w:fill="auto"/>
            <w:noWrap/>
            <w:vAlign w:val="bottom"/>
            <w:hideMark/>
          </w:tcPr>
          <w:p w:rsidR="00292CB3" w:rsidRPr="001B038D" w:rsidRDefault="00292CB3" w:rsidP="00536EC7">
            <w:pPr>
              <w:jc w:val="center"/>
              <w:rPr>
                <w:sz w:val="20"/>
                <w:szCs w:val="20"/>
              </w:rPr>
            </w:pPr>
            <w:r w:rsidRPr="001B038D">
              <w:rPr>
                <w:sz w:val="20"/>
                <w:szCs w:val="20"/>
              </w:rPr>
              <w:t>0,0</w:t>
            </w:r>
          </w:p>
        </w:tc>
      </w:tr>
    </w:tbl>
    <w:p w:rsidR="00292CB3" w:rsidRPr="001B038D" w:rsidRDefault="00292CB3" w:rsidP="00292CB3">
      <w:pPr>
        <w:pStyle w:val="a5"/>
        <w:tabs>
          <w:tab w:val="left" w:pos="1755"/>
        </w:tabs>
        <w:ind w:left="0" w:firstLine="567"/>
        <w:rPr>
          <w:rFonts w:ascii="Times New Roman CYR" w:hAnsi="Times New Roman CYR" w:cs="Times New Roman CYR"/>
          <w:sz w:val="24"/>
          <w:szCs w:val="24"/>
        </w:rPr>
      </w:pPr>
    </w:p>
    <w:p w:rsidR="00292CB3" w:rsidRPr="001B038D" w:rsidRDefault="00292CB3" w:rsidP="00292CB3">
      <w:pPr>
        <w:ind w:left="1" w:firstLine="566"/>
        <w:jc w:val="both"/>
        <w:rPr>
          <w:b/>
          <w:bCs/>
          <w:i/>
        </w:rPr>
      </w:pPr>
      <w:r w:rsidRPr="001B038D">
        <w:rPr>
          <w:b/>
          <w:bCs/>
          <w:i/>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1B038D">
        <w:rPr>
          <w:rFonts w:ascii="Times New Roman CYR" w:hAnsi="Times New Roman CYR"/>
        </w:rPr>
        <w:t>в 1 квартале 2022 года не поступали.</w:t>
      </w:r>
    </w:p>
    <w:p w:rsidR="00292CB3" w:rsidRPr="001B038D" w:rsidRDefault="00292CB3" w:rsidP="00292CB3">
      <w:pPr>
        <w:pStyle w:val="a5"/>
        <w:tabs>
          <w:tab w:val="left" w:pos="1755"/>
        </w:tabs>
        <w:ind w:left="0" w:firstLine="567"/>
        <w:rPr>
          <w:rFonts w:ascii="Times New Roman CYR" w:hAnsi="Times New Roman CYR" w:cs="Times New Roman CYR"/>
          <w:sz w:val="24"/>
          <w:szCs w:val="24"/>
        </w:rPr>
      </w:pPr>
    </w:p>
    <w:p w:rsidR="00292CB3" w:rsidRPr="001B038D" w:rsidRDefault="00292CB3" w:rsidP="00292CB3">
      <w:pPr>
        <w:pStyle w:val="a5"/>
        <w:ind w:left="0" w:firstLine="709"/>
        <w:jc w:val="center"/>
        <w:rPr>
          <w:b/>
          <w:bCs/>
          <w:sz w:val="24"/>
          <w:szCs w:val="24"/>
        </w:rPr>
      </w:pPr>
      <w:r w:rsidRPr="001B038D">
        <w:rPr>
          <w:b/>
          <w:bCs/>
          <w:sz w:val="24"/>
          <w:szCs w:val="24"/>
        </w:rPr>
        <w:t>Платежи при пользовании природными ресурсами</w:t>
      </w:r>
    </w:p>
    <w:p w:rsidR="00292CB3" w:rsidRPr="001B038D" w:rsidRDefault="00292CB3" w:rsidP="00292CB3">
      <w:pPr>
        <w:pStyle w:val="a5"/>
        <w:ind w:left="0" w:firstLine="709"/>
        <w:jc w:val="center"/>
        <w:rPr>
          <w:b/>
          <w:bCs/>
          <w:sz w:val="24"/>
          <w:szCs w:val="24"/>
        </w:rPr>
      </w:pPr>
    </w:p>
    <w:p w:rsidR="00292CB3" w:rsidRPr="001B038D" w:rsidRDefault="00292CB3" w:rsidP="00292CB3">
      <w:pPr>
        <w:pStyle w:val="a5"/>
        <w:spacing w:line="276" w:lineRule="auto"/>
        <w:ind w:left="0" w:firstLine="567"/>
        <w:rPr>
          <w:sz w:val="24"/>
          <w:szCs w:val="24"/>
        </w:rPr>
      </w:pPr>
      <w:r w:rsidRPr="001B038D">
        <w:rPr>
          <w:sz w:val="24"/>
          <w:szCs w:val="24"/>
        </w:rPr>
        <w:t>В соответствии с Бюджетным кодексом Российской Федерации 60%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292CB3" w:rsidRPr="001B038D" w:rsidRDefault="00292CB3" w:rsidP="00292CB3">
      <w:pPr>
        <w:pStyle w:val="a5"/>
        <w:spacing w:line="276" w:lineRule="auto"/>
        <w:ind w:left="0" w:firstLine="567"/>
        <w:rPr>
          <w:sz w:val="24"/>
          <w:szCs w:val="24"/>
        </w:rPr>
      </w:pPr>
      <w:r w:rsidRPr="001B038D">
        <w:rPr>
          <w:sz w:val="24"/>
          <w:szCs w:val="24"/>
        </w:rPr>
        <w:t>При заявленном Управлением федеральной службы по надзору в сфере природопользования (</w:t>
      </w:r>
      <w:proofErr w:type="spellStart"/>
      <w:r w:rsidRPr="001B038D">
        <w:rPr>
          <w:sz w:val="24"/>
          <w:szCs w:val="24"/>
        </w:rPr>
        <w:t>Росприроднадзора</w:t>
      </w:r>
      <w:proofErr w:type="spellEnd"/>
      <w:r w:rsidRPr="001B038D">
        <w:rPr>
          <w:sz w:val="24"/>
          <w:szCs w:val="24"/>
        </w:rPr>
        <w:t xml:space="preserve">) по Архангельской области прогнозе сбора платежей при пользовании природными ресурсами в 2 766,0 тыс. рублей фактическое поступление за 1 квартал 2022 года составило 750,4 тыс. рублей или 27,1 % плановых назначений. </w:t>
      </w:r>
    </w:p>
    <w:p w:rsidR="00292CB3" w:rsidRPr="001B038D" w:rsidRDefault="00292CB3" w:rsidP="00292CB3">
      <w:pPr>
        <w:pStyle w:val="a5"/>
        <w:spacing w:line="276" w:lineRule="auto"/>
        <w:ind w:left="0" w:firstLine="567"/>
        <w:rPr>
          <w:sz w:val="24"/>
          <w:szCs w:val="24"/>
        </w:rPr>
      </w:pPr>
      <w:r w:rsidRPr="001B038D">
        <w:rPr>
          <w:sz w:val="24"/>
          <w:szCs w:val="24"/>
        </w:rPr>
        <w:t>Платежи при пользовании природными ресурсами включают:</w:t>
      </w:r>
    </w:p>
    <w:p w:rsidR="00292CB3" w:rsidRPr="001B038D" w:rsidRDefault="00292CB3" w:rsidP="00292CB3">
      <w:pPr>
        <w:pStyle w:val="a5"/>
        <w:spacing w:line="276" w:lineRule="auto"/>
        <w:ind w:left="0" w:firstLine="567"/>
        <w:rPr>
          <w:sz w:val="24"/>
          <w:szCs w:val="24"/>
        </w:rPr>
      </w:pPr>
      <w:r w:rsidRPr="001B038D">
        <w:rPr>
          <w:sz w:val="24"/>
          <w:szCs w:val="24"/>
        </w:rPr>
        <w:t>- плату за выбросы загрязняющих веществ в атмосферный воздух стационарными объектами в объеме 369,7 тыс. рублей;</w:t>
      </w:r>
    </w:p>
    <w:p w:rsidR="00292CB3" w:rsidRPr="001B038D" w:rsidRDefault="00292CB3" w:rsidP="00292CB3">
      <w:pPr>
        <w:pStyle w:val="a5"/>
        <w:spacing w:line="276" w:lineRule="auto"/>
        <w:ind w:left="0" w:firstLine="567"/>
        <w:rPr>
          <w:sz w:val="24"/>
          <w:szCs w:val="24"/>
        </w:rPr>
      </w:pPr>
      <w:r w:rsidRPr="001B038D">
        <w:rPr>
          <w:sz w:val="24"/>
          <w:szCs w:val="24"/>
        </w:rPr>
        <w:t>- плату за сбросы загрязняющих веществ в водные объекты в объеме 45,2 тыс. рублей;</w:t>
      </w:r>
    </w:p>
    <w:p w:rsidR="00292CB3" w:rsidRPr="001B038D" w:rsidRDefault="00292CB3" w:rsidP="00292CB3">
      <w:pPr>
        <w:pStyle w:val="a5"/>
        <w:spacing w:line="276" w:lineRule="auto"/>
        <w:ind w:left="0" w:firstLine="567"/>
        <w:rPr>
          <w:sz w:val="24"/>
          <w:szCs w:val="24"/>
        </w:rPr>
      </w:pPr>
      <w:r w:rsidRPr="001B038D">
        <w:rPr>
          <w:sz w:val="24"/>
          <w:szCs w:val="24"/>
        </w:rPr>
        <w:t>- плату за размещение отходов производства и потребления в объеме 335,5 тыс. рублей, в том числе плата за размещение твердых коммунальных отходов составляет 238,1 тыс. рублей.</w:t>
      </w:r>
    </w:p>
    <w:p w:rsidR="00292CB3" w:rsidRPr="00584B66" w:rsidRDefault="00292CB3" w:rsidP="00292CB3">
      <w:pPr>
        <w:pStyle w:val="a5"/>
        <w:spacing w:line="276" w:lineRule="auto"/>
        <w:ind w:left="0" w:firstLine="567"/>
        <w:rPr>
          <w:sz w:val="24"/>
          <w:szCs w:val="24"/>
        </w:rPr>
      </w:pPr>
      <w:proofErr w:type="gramStart"/>
      <w:r w:rsidRPr="001B038D">
        <w:rPr>
          <w:sz w:val="24"/>
          <w:szCs w:val="24"/>
        </w:rPr>
        <w:t>По сравнению с аналогичным периодом прошлого года поступление данных платежей в текущем году увеличилось на 205,8 тыс. рублей, за счет</w:t>
      </w:r>
      <w:r>
        <w:rPr>
          <w:sz w:val="24"/>
          <w:szCs w:val="24"/>
        </w:rPr>
        <w:t xml:space="preserve"> </w:t>
      </w:r>
      <w:r w:rsidRPr="004D6C9F">
        <w:rPr>
          <w:sz w:val="24"/>
          <w:szCs w:val="24"/>
        </w:rPr>
        <w:t>поступлени</w:t>
      </w:r>
      <w:r>
        <w:rPr>
          <w:sz w:val="24"/>
          <w:szCs w:val="24"/>
        </w:rPr>
        <w:t>й</w:t>
      </w:r>
      <w:r w:rsidRPr="004D6C9F">
        <w:rPr>
          <w:sz w:val="24"/>
          <w:szCs w:val="24"/>
        </w:rPr>
        <w:t xml:space="preserve"> в </w:t>
      </w:r>
      <w:r>
        <w:rPr>
          <w:sz w:val="24"/>
          <w:szCs w:val="24"/>
        </w:rPr>
        <w:t xml:space="preserve">1 квартале </w:t>
      </w:r>
      <w:r w:rsidRPr="004D6C9F">
        <w:rPr>
          <w:sz w:val="24"/>
          <w:szCs w:val="24"/>
        </w:rPr>
        <w:t>2022 год</w:t>
      </w:r>
      <w:r>
        <w:rPr>
          <w:sz w:val="24"/>
          <w:szCs w:val="24"/>
        </w:rPr>
        <w:t>а</w:t>
      </w:r>
      <w:r w:rsidRPr="004D6C9F">
        <w:rPr>
          <w:sz w:val="24"/>
          <w:szCs w:val="24"/>
        </w:rPr>
        <w:t xml:space="preserve"> платы за размещение отходов производства и потребления от НАО «</w:t>
      </w:r>
      <w:proofErr w:type="spellStart"/>
      <w:r w:rsidRPr="004D6C9F">
        <w:rPr>
          <w:sz w:val="24"/>
          <w:szCs w:val="24"/>
        </w:rPr>
        <w:t>Свеза</w:t>
      </w:r>
      <w:proofErr w:type="spellEnd"/>
      <w:r w:rsidRPr="004D6C9F">
        <w:rPr>
          <w:sz w:val="24"/>
          <w:szCs w:val="24"/>
        </w:rPr>
        <w:t xml:space="preserve"> Новатор»</w:t>
      </w:r>
      <w:r>
        <w:rPr>
          <w:sz w:val="24"/>
          <w:szCs w:val="24"/>
        </w:rPr>
        <w:t xml:space="preserve"> </w:t>
      </w:r>
      <w:r w:rsidRPr="004D6C9F">
        <w:rPr>
          <w:sz w:val="24"/>
          <w:szCs w:val="24"/>
        </w:rPr>
        <w:t xml:space="preserve">в объеме 107,6 тыс. </w:t>
      </w:r>
      <w:r w:rsidRPr="002D05A6">
        <w:rPr>
          <w:sz w:val="24"/>
          <w:szCs w:val="24"/>
        </w:rPr>
        <w:t>рублей за 2021 год за участие в работах по строительству новой нитки газопровода, ООО «СТЭП» в объеме 99,6 тыс</w:t>
      </w:r>
      <w:proofErr w:type="gramEnd"/>
      <w:r w:rsidRPr="002D05A6">
        <w:rPr>
          <w:sz w:val="24"/>
          <w:szCs w:val="24"/>
        </w:rPr>
        <w:t>. руб.</w:t>
      </w:r>
    </w:p>
    <w:p w:rsidR="00292CB3" w:rsidRPr="001B038D" w:rsidRDefault="00292CB3" w:rsidP="00292CB3">
      <w:pPr>
        <w:pStyle w:val="a5"/>
        <w:spacing w:line="276" w:lineRule="auto"/>
        <w:ind w:left="0" w:firstLine="567"/>
        <w:rPr>
          <w:sz w:val="24"/>
          <w:szCs w:val="24"/>
        </w:rPr>
      </w:pPr>
      <w:r w:rsidRPr="001B038D">
        <w:rPr>
          <w:sz w:val="24"/>
          <w:szCs w:val="24"/>
        </w:rPr>
        <w:lastRenderedPageBreak/>
        <w:t xml:space="preserve">Удельный вес платежей за пользование природными ресурсами в общем объеме налоговых и неналоговых доходов составляет 2,4 %. </w:t>
      </w:r>
    </w:p>
    <w:p w:rsidR="00292CB3" w:rsidRPr="001B038D" w:rsidRDefault="00292CB3" w:rsidP="00292CB3">
      <w:pPr>
        <w:pStyle w:val="a5"/>
        <w:ind w:left="0" w:firstLine="567"/>
        <w:rPr>
          <w:b/>
          <w:bCs/>
          <w:sz w:val="24"/>
          <w:szCs w:val="24"/>
        </w:rPr>
      </w:pPr>
    </w:p>
    <w:p w:rsidR="00292CB3" w:rsidRPr="001B038D" w:rsidRDefault="00292CB3" w:rsidP="00292CB3">
      <w:pPr>
        <w:pStyle w:val="a5"/>
        <w:ind w:left="0" w:firstLine="709"/>
        <w:rPr>
          <w:b/>
          <w:bCs/>
          <w:sz w:val="24"/>
          <w:szCs w:val="24"/>
        </w:rPr>
      </w:pPr>
      <w:r w:rsidRPr="001B038D">
        <w:rPr>
          <w:b/>
          <w:bCs/>
          <w:sz w:val="24"/>
          <w:szCs w:val="24"/>
        </w:rPr>
        <w:t>Доходы от оказания платных услуг (работ) и компенсации затрат государства</w:t>
      </w:r>
    </w:p>
    <w:p w:rsidR="00292CB3" w:rsidRPr="001B038D" w:rsidRDefault="00292CB3" w:rsidP="00292CB3">
      <w:pPr>
        <w:pStyle w:val="a5"/>
        <w:ind w:left="0" w:firstLine="567"/>
        <w:rPr>
          <w:b/>
          <w:bCs/>
          <w:sz w:val="24"/>
          <w:szCs w:val="24"/>
        </w:rPr>
      </w:pPr>
    </w:p>
    <w:p w:rsidR="00292CB3" w:rsidRPr="001B038D" w:rsidRDefault="00292CB3" w:rsidP="00292CB3">
      <w:pPr>
        <w:pStyle w:val="a5"/>
        <w:spacing w:line="276" w:lineRule="auto"/>
        <w:ind w:left="0" w:firstLine="709"/>
        <w:rPr>
          <w:sz w:val="24"/>
          <w:szCs w:val="24"/>
        </w:rPr>
      </w:pPr>
      <w:r w:rsidRPr="001B038D">
        <w:rPr>
          <w:sz w:val="24"/>
          <w:szCs w:val="24"/>
        </w:rPr>
        <w:t>Доходы от оказания платных услуг (работ) и компенсации затрат</w:t>
      </w:r>
      <w:r w:rsidRPr="001B038D">
        <w:rPr>
          <w:b/>
          <w:bCs/>
          <w:sz w:val="24"/>
          <w:szCs w:val="24"/>
        </w:rPr>
        <w:t xml:space="preserve"> </w:t>
      </w:r>
      <w:r w:rsidRPr="001B038D">
        <w:rPr>
          <w:sz w:val="24"/>
          <w:szCs w:val="24"/>
        </w:rPr>
        <w:t xml:space="preserve">государства </w:t>
      </w:r>
      <w:r w:rsidRPr="001B038D">
        <w:rPr>
          <w:rFonts w:ascii="Times New Roman CYR" w:hAnsi="Times New Roman CYR"/>
          <w:sz w:val="24"/>
          <w:szCs w:val="24"/>
        </w:rPr>
        <w:t>в</w:t>
      </w:r>
      <w:r w:rsidRPr="001B038D">
        <w:rPr>
          <w:sz w:val="24"/>
          <w:szCs w:val="24"/>
        </w:rPr>
        <w:t xml:space="preserve">  1 квартале 2022 года исполнены в объеме 30,1 тыс. рублей или на 15,1 % (план – 199,3 тыс. рублей). </w:t>
      </w:r>
    </w:p>
    <w:p w:rsidR="00292CB3" w:rsidRPr="001B038D" w:rsidRDefault="00292CB3" w:rsidP="00292CB3">
      <w:pPr>
        <w:pStyle w:val="25"/>
        <w:spacing w:after="0" w:line="276" w:lineRule="auto"/>
        <w:ind w:right="32" w:firstLine="708"/>
        <w:jc w:val="both"/>
      </w:pPr>
      <w:r w:rsidRPr="001B038D">
        <w:t xml:space="preserve">Данный доходный источник сформирован за счет </w:t>
      </w:r>
      <w:r>
        <w:t>поступления</w:t>
      </w:r>
      <w:r w:rsidRPr="00A137E0">
        <w:t xml:space="preserve"> дебиторской задолженности прошлых лет, сложившейся в результате излишне уплаченной  платы за </w:t>
      </w:r>
      <w:r>
        <w:t xml:space="preserve">негативное воздействие на окружающую </w:t>
      </w:r>
      <w:r w:rsidRPr="00A137E0">
        <w:t>среду</w:t>
      </w:r>
      <w:r>
        <w:t xml:space="preserve">, </w:t>
      </w:r>
      <w:r w:rsidRPr="001B038D">
        <w:t xml:space="preserve">поступлений от возмещения расходов, понесенных в связи с эксплуатацией имущества муниципального района (оплата коммунальных услуг </w:t>
      </w:r>
      <w:r>
        <w:t>арендаторами нежилых помещений)</w:t>
      </w:r>
      <w:r w:rsidRPr="001B038D">
        <w:t>.</w:t>
      </w:r>
    </w:p>
    <w:p w:rsidR="00292CB3" w:rsidRPr="001B038D" w:rsidRDefault="00292CB3" w:rsidP="00292CB3">
      <w:pPr>
        <w:pStyle w:val="25"/>
        <w:spacing w:after="0" w:line="276" w:lineRule="auto"/>
        <w:ind w:right="32" w:firstLine="708"/>
        <w:jc w:val="both"/>
      </w:pPr>
      <w:r w:rsidRPr="001B038D">
        <w:t xml:space="preserve">Удельный вес доходов от оказания платных услуг и компенсации затрат государства в общем объеме налоговых и неналоговых доходов составляет 0,1%. </w:t>
      </w:r>
    </w:p>
    <w:p w:rsidR="00292CB3" w:rsidRPr="001B038D" w:rsidRDefault="00292CB3" w:rsidP="00292CB3">
      <w:pPr>
        <w:pStyle w:val="a5"/>
        <w:spacing w:line="276" w:lineRule="auto"/>
        <w:ind w:left="22" w:firstLine="545"/>
        <w:rPr>
          <w:rFonts w:ascii="Times New Roman CYR" w:hAnsi="Times New Roman CYR"/>
          <w:sz w:val="24"/>
          <w:szCs w:val="24"/>
        </w:rPr>
      </w:pPr>
      <w:r w:rsidRPr="001B038D">
        <w:rPr>
          <w:rFonts w:ascii="Times New Roman CYR" w:hAnsi="Times New Roman CYR"/>
          <w:sz w:val="24"/>
          <w:szCs w:val="24"/>
        </w:rPr>
        <w:t xml:space="preserve">Задолженность на 01.04.2022 по данному доходному источнику составляет 69,9 тыс. рублей. </w:t>
      </w:r>
    </w:p>
    <w:p w:rsidR="00292CB3" w:rsidRPr="001B038D" w:rsidRDefault="00292CB3" w:rsidP="00292CB3">
      <w:pPr>
        <w:pStyle w:val="a5"/>
        <w:ind w:left="0" w:firstLine="0"/>
        <w:jc w:val="center"/>
        <w:rPr>
          <w:b/>
          <w:bCs/>
          <w:sz w:val="24"/>
          <w:szCs w:val="24"/>
        </w:rPr>
      </w:pPr>
    </w:p>
    <w:p w:rsidR="00292CB3" w:rsidRPr="001B038D" w:rsidRDefault="00292CB3" w:rsidP="00292CB3">
      <w:pPr>
        <w:pStyle w:val="a5"/>
        <w:ind w:left="0" w:firstLine="0"/>
        <w:jc w:val="center"/>
        <w:rPr>
          <w:b/>
          <w:bCs/>
          <w:sz w:val="24"/>
          <w:szCs w:val="24"/>
        </w:rPr>
      </w:pPr>
      <w:r w:rsidRPr="001B038D">
        <w:rPr>
          <w:b/>
          <w:bCs/>
          <w:sz w:val="24"/>
          <w:szCs w:val="24"/>
        </w:rPr>
        <w:t>Доходы от продажи материальных и нематериальных активов</w:t>
      </w:r>
    </w:p>
    <w:p w:rsidR="00292CB3" w:rsidRPr="001B038D" w:rsidRDefault="00292CB3" w:rsidP="00292CB3">
      <w:pPr>
        <w:pStyle w:val="25"/>
        <w:spacing w:after="0" w:line="240" w:lineRule="auto"/>
        <w:ind w:right="32" w:firstLine="567"/>
        <w:jc w:val="both"/>
      </w:pPr>
    </w:p>
    <w:p w:rsidR="00292CB3" w:rsidRPr="001B038D" w:rsidRDefault="00292CB3" w:rsidP="00292CB3">
      <w:pPr>
        <w:pStyle w:val="25"/>
        <w:spacing w:after="0" w:line="276" w:lineRule="auto"/>
        <w:ind w:right="32" w:firstLine="567"/>
        <w:jc w:val="both"/>
        <w:rPr>
          <w:b/>
          <w:bCs/>
        </w:rPr>
      </w:pPr>
      <w:r w:rsidRPr="001B038D">
        <w:rPr>
          <w:rFonts w:ascii="Times New Roman CYR" w:hAnsi="Times New Roman CYR"/>
        </w:rPr>
        <w:t>За</w:t>
      </w:r>
      <w:r w:rsidRPr="001B038D">
        <w:t xml:space="preserve"> 1 квартал 2022 года поступление в бюджет района </w:t>
      </w:r>
      <w:r w:rsidRPr="001B038D">
        <w:rPr>
          <w:b/>
          <w:bCs/>
        </w:rPr>
        <w:t>доходов от продажи материальных и нематериальных активов</w:t>
      </w:r>
      <w:r w:rsidRPr="001B038D">
        <w:t>, по всем источникам составило 274,3 тыс. рублей, или 23,0 % (план – 1 193,0 тыс. рублей). Поступления по данному доходному источнику сократились на 60,8 тыс. рублей по сравнению с аналогичным периодом 2021 года.</w:t>
      </w:r>
    </w:p>
    <w:p w:rsidR="00292CB3" w:rsidRPr="001B038D" w:rsidRDefault="00292CB3" w:rsidP="00292CB3">
      <w:pPr>
        <w:pStyle w:val="25"/>
        <w:spacing w:after="0" w:line="276" w:lineRule="auto"/>
        <w:ind w:right="32" w:firstLine="709"/>
        <w:contextualSpacing/>
        <w:jc w:val="both"/>
      </w:pPr>
      <w:r w:rsidRPr="001B038D">
        <w:rPr>
          <w:b/>
          <w:bCs/>
          <w:i/>
          <w:i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Pr="001B038D">
        <w:rPr>
          <w:i/>
          <w:iCs/>
        </w:rPr>
        <w:t xml:space="preserve"> </w:t>
      </w:r>
      <w:r w:rsidRPr="001B038D">
        <w:rPr>
          <w:rFonts w:ascii="Times New Roman CYR" w:hAnsi="Times New Roman CYR"/>
        </w:rPr>
        <w:t>в</w:t>
      </w:r>
      <w:r w:rsidRPr="001B038D">
        <w:t xml:space="preserve"> 1 квартале 2022 года поступили в сумме 48,6 тыс. рублей.</w:t>
      </w:r>
    </w:p>
    <w:p w:rsidR="00292CB3" w:rsidRPr="001B038D" w:rsidRDefault="00292CB3" w:rsidP="00292CB3">
      <w:pPr>
        <w:pStyle w:val="25"/>
        <w:spacing w:after="0" w:line="276" w:lineRule="auto"/>
        <w:ind w:right="32" w:firstLine="709"/>
        <w:contextualSpacing/>
        <w:jc w:val="both"/>
      </w:pPr>
      <w:r w:rsidRPr="001B038D">
        <w:rPr>
          <w:b/>
          <w:bCs/>
          <w:i/>
          <w:iCs/>
        </w:rPr>
        <w:t>Доходы от продажи земельных участков, находящихся в государственной и муниципальной собственности</w:t>
      </w:r>
      <w:r w:rsidRPr="001B038D">
        <w:rPr>
          <w:i/>
          <w:iCs/>
        </w:rPr>
        <w:t xml:space="preserve"> </w:t>
      </w:r>
      <w:r w:rsidRPr="001B038D">
        <w:rPr>
          <w:rFonts w:ascii="Times New Roman CYR" w:hAnsi="Times New Roman CYR"/>
        </w:rPr>
        <w:t>в</w:t>
      </w:r>
      <w:r w:rsidRPr="001B038D">
        <w:t xml:space="preserve"> 1 квартале 2022 года исполнены в объеме 40,1 </w:t>
      </w:r>
      <w:r w:rsidRPr="001B038D">
        <w:rPr>
          <w:b/>
          <w:bCs/>
          <w:sz w:val="18"/>
          <w:szCs w:val="18"/>
        </w:rPr>
        <w:t xml:space="preserve"> </w:t>
      </w:r>
      <w:r w:rsidRPr="001B038D">
        <w:t xml:space="preserve">тыс. рублей или на 4,8 % (план – 835,2 тыс. рублей).  Приобретение земельных участков в собственность носит заявительный характер, и размер поступлений от продажи земельных участков зависит от количества совершенных сделок купли-продажи. К аналогичному периоду 2021 года объем доходов от продажи земли сократился на 249,9  тыс.  рублей. </w:t>
      </w:r>
    </w:p>
    <w:p w:rsidR="00292CB3" w:rsidRPr="001B038D" w:rsidRDefault="00292CB3" w:rsidP="00292CB3">
      <w:pPr>
        <w:pStyle w:val="25"/>
        <w:spacing w:after="0" w:line="276" w:lineRule="auto"/>
        <w:ind w:right="32" w:firstLine="709"/>
        <w:contextualSpacing/>
        <w:jc w:val="both"/>
      </w:pPr>
      <w:r w:rsidRPr="001B038D">
        <w:rPr>
          <w:b/>
          <w:bCs/>
          <w:i/>
          <w:iCs/>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1B038D">
        <w:rPr>
          <w:b/>
          <w:i/>
        </w:rPr>
        <w:t>собственности</w:t>
      </w:r>
      <w:r w:rsidRPr="001B038D">
        <w:t xml:space="preserve"> </w:t>
      </w:r>
      <w:r w:rsidRPr="001B038D">
        <w:rPr>
          <w:rFonts w:ascii="Times New Roman CYR" w:hAnsi="Times New Roman CYR"/>
        </w:rPr>
        <w:t>в</w:t>
      </w:r>
      <w:r w:rsidRPr="001B038D">
        <w:t xml:space="preserve"> 1 квартале 2022 года исполнена в объеме 185,6 тыс. рублей, или на 51,9  % (план – 357,9 тыс. рублей).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w:t>
      </w:r>
      <w:r w:rsidRPr="001B038D">
        <w:lastRenderedPageBreak/>
        <w:t>соответствующие образуемые земельные участки. Перераспределение земельных участков также носит заявительный характер.</w:t>
      </w:r>
    </w:p>
    <w:p w:rsidR="00292CB3" w:rsidRPr="001B038D" w:rsidRDefault="00292CB3" w:rsidP="00292CB3">
      <w:pPr>
        <w:pStyle w:val="25"/>
        <w:spacing w:after="0" w:line="276" w:lineRule="auto"/>
        <w:ind w:right="32" w:firstLine="709"/>
        <w:contextualSpacing/>
        <w:jc w:val="both"/>
      </w:pPr>
    </w:p>
    <w:p w:rsidR="00292CB3" w:rsidRPr="001B038D" w:rsidRDefault="00292CB3" w:rsidP="00292CB3">
      <w:pPr>
        <w:pStyle w:val="a5"/>
        <w:ind w:left="0" w:firstLine="567"/>
        <w:jc w:val="center"/>
        <w:rPr>
          <w:sz w:val="24"/>
          <w:szCs w:val="24"/>
        </w:rPr>
      </w:pPr>
      <w:r w:rsidRPr="001B038D">
        <w:rPr>
          <w:b/>
          <w:bCs/>
          <w:sz w:val="24"/>
          <w:szCs w:val="24"/>
        </w:rPr>
        <w:t>Штрафы, санкции, возмещение ущерба</w:t>
      </w:r>
    </w:p>
    <w:p w:rsidR="00292CB3" w:rsidRPr="001B038D" w:rsidRDefault="00292CB3" w:rsidP="00292CB3">
      <w:pPr>
        <w:pStyle w:val="a5"/>
        <w:tabs>
          <w:tab w:val="left" w:pos="540"/>
        </w:tabs>
        <w:ind w:left="0" w:firstLine="0"/>
        <w:jc w:val="center"/>
        <w:rPr>
          <w:sz w:val="24"/>
          <w:szCs w:val="24"/>
        </w:rPr>
      </w:pPr>
    </w:p>
    <w:p w:rsidR="00292CB3" w:rsidRPr="001B038D" w:rsidRDefault="00292CB3" w:rsidP="00292CB3">
      <w:pPr>
        <w:pStyle w:val="25"/>
        <w:spacing w:after="0" w:line="276" w:lineRule="auto"/>
        <w:ind w:right="32" w:firstLine="567"/>
        <w:jc w:val="both"/>
      </w:pPr>
      <w:r w:rsidRPr="001B038D">
        <w:t xml:space="preserve">Штрафы, санкции, возмещение ущерба зачислены в бюджет района </w:t>
      </w:r>
      <w:r w:rsidRPr="001B038D">
        <w:rPr>
          <w:rFonts w:ascii="Times New Roman CYR" w:hAnsi="Times New Roman CYR"/>
        </w:rPr>
        <w:t>в</w:t>
      </w:r>
      <w:r w:rsidRPr="001B038D">
        <w:t xml:space="preserve"> 1 квартале 2022 года в объеме 494,5 тыс. рублей или на 37,8 % (план – 1 308,5 тыс. рублей). По сравнению с аналогичным периодом прошлого года поступление данных платежей увеличилось на 101,1 тыс. рублей.</w:t>
      </w:r>
    </w:p>
    <w:p w:rsidR="00292CB3" w:rsidRPr="00B501C0" w:rsidRDefault="00292CB3" w:rsidP="00292CB3">
      <w:pPr>
        <w:pStyle w:val="a5"/>
        <w:spacing w:line="276" w:lineRule="auto"/>
        <w:ind w:left="0" w:firstLine="567"/>
        <w:rPr>
          <w:rFonts w:ascii="Times New Roman CYR" w:hAnsi="Times New Roman CYR"/>
          <w:sz w:val="24"/>
          <w:szCs w:val="24"/>
        </w:rPr>
      </w:pPr>
      <w:r w:rsidRPr="001B038D">
        <w:rPr>
          <w:rFonts w:ascii="Times New Roman CYR" w:hAnsi="Times New Roman CYR"/>
          <w:sz w:val="24"/>
          <w:szCs w:val="24"/>
        </w:rPr>
        <w:t xml:space="preserve">Задолженность на 01.04.2022 по данному виду доходов составляет 1 916,3 тыс. рублей. </w:t>
      </w:r>
      <w:proofErr w:type="gramStart"/>
      <w:r w:rsidRPr="001B038D">
        <w:rPr>
          <w:rFonts w:ascii="Times New Roman CYR" w:hAnsi="Times New Roman CYR"/>
          <w:sz w:val="24"/>
          <w:szCs w:val="24"/>
        </w:rPr>
        <w:t xml:space="preserve">Задолженность образовалась по штрафам и пеням, суммам неустоек, предъявленным </w:t>
      </w:r>
      <w:r w:rsidRPr="001B038D">
        <w:rPr>
          <w:sz w:val="24"/>
          <w:szCs w:val="24"/>
        </w:rPr>
        <w:t xml:space="preserve">территориальной комиссией по делам несовершеннолетних администрации </w:t>
      </w:r>
      <w:r w:rsidRPr="001B038D">
        <w:rPr>
          <w:sz w:val="24"/>
          <w:szCs w:val="24"/>
        </w:rPr>
        <w:br/>
        <w:t xml:space="preserve">Котласского муниципального района Архангельской области в сумме 118,4 тыс. рублей и Управлением имущественно - хозяйственного комплекса администрации Котласского муниципального района Архангельской области сумме </w:t>
      </w:r>
      <w:r w:rsidRPr="001B038D">
        <w:rPr>
          <w:rFonts w:ascii="Times New Roman CYR" w:hAnsi="Times New Roman CYR"/>
          <w:sz w:val="24"/>
          <w:szCs w:val="24"/>
        </w:rPr>
        <w:t>1 797,9 тыс. рублей, в том числе  большая час</w:t>
      </w:r>
      <w:r w:rsidRPr="002D05A6">
        <w:rPr>
          <w:rFonts w:ascii="Times New Roman CYR" w:hAnsi="Times New Roman CYR"/>
          <w:sz w:val="24"/>
          <w:szCs w:val="24"/>
        </w:rPr>
        <w:t>ть по ООО «Альтернатива» 1 796,8 тыс. рублей.</w:t>
      </w:r>
      <w:proofErr w:type="gramEnd"/>
    </w:p>
    <w:p w:rsidR="00292CB3" w:rsidRPr="00873520" w:rsidRDefault="00292CB3" w:rsidP="00292CB3">
      <w:pPr>
        <w:pStyle w:val="a5"/>
        <w:tabs>
          <w:tab w:val="left" w:pos="540"/>
        </w:tabs>
        <w:ind w:left="0" w:firstLine="0"/>
        <w:jc w:val="center"/>
        <w:rPr>
          <w:b/>
          <w:bCs/>
          <w:sz w:val="24"/>
          <w:szCs w:val="24"/>
        </w:rPr>
      </w:pPr>
    </w:p>
    <w:p w:rsidR="00292CB3" w:rsidRPr="009E26FE" w:rsidRDefault="00292CB3" w:rsidP="00292CB3">
      <w:pPr>
        <w:pStyle w:val="a5"/>
        <w:tabs>
          <w:tab w:val="left" w:pos="540"/>
        </w:tabs>
        <w:ind w:left="0" w:firstLine="0"/>
        <w:jc w:val="center"/>
        <w:rPr>
          <w:b/>
          <w:bCs/>
          <w:sz w:val="24"/>
          <w:szCs w:val="24"/>
        </w:rPr>
      </w:pPr>
      <w:r w:rsidRPr="009E26FE">
        <w:rPr>
          <w:b/>
          <w:bCs/>
          <w:sz w:val="24"/>
          <w:szCs w:val="24"/>
        </w:rPr>
        <w:t>Прочие неналоговые доходы</w:t>
      </w:r>
    </w:p>
    <w:p w:rsidR="00292CB3" w:rsidRPr="009E26FE" w:rsidRDefault="00292CB3" w:rsidP="00292CB3">
      <w:pPr>
        <w:pStyle w:val="a5"/>
        <w:tabs>
          <w:tab w:val="left" w:pos="540"/>
        </w:tabs>
        <w:ind w:left="0" w:firstLine="0"/>
        <w:jc w:val="center"/>
        <w:rPr>
          <w:b/>
          <w:bCs/>
          <w:sz w:val="24"/>
          <w:szCs w:val="24"/>
        </w:rPr>
      </w:pPr>
    </w:p>
    <w:p w:rsidR="00292CB3" w:rsidRPr="001B038D" w:rsidRDefault="00292CB3" w:rsidP="00292CB3">
      <w:pPr>
        <w:pStyle w:val="25"/>
        <w:spacing w:after="0" w:line="276" w:lineRule="auto"/>
        <w:ind w:right="32" w:firstLine="708"/>
        <w:jc w:val="both"/>
        <w:rPr>
          <w:sz w:val="28"/>
          <w:szCs w:val="28"/>
        </w:rPr>
      </w:pPr>
      <w:r w:rsidRPr="001B038D">
        <w:t xml:space="preserve">Прочие неналоговые доходы </w:t>
      </w:r>
      <w:r w:rsidRPr="001B038D">
        <w:rPr>
          <w:rFonts w:ascii="Times New Roman CYR" w:hAnsi="Times New Roman CYR"/>
        </w:rPr>
        <w:t>в</w:t>
      </w:r>
      <w:r w:rsidRPr="001B038D">
        <w:t xml:space="preserve"> 1 квартале 2022 года не поступали.</w:t>
      </w:r>
    </w:p>
    <w:p w:rsidR="00292CB3" w:rsidRPr="001B038D" w:rsidRDefault="00292CB3" w:rsidP="00292CB3">
      <w:pPr>
        <w:pStyle w:val="a5"/>
        <w:tabs>
          <w:tab w:val="left" w:pos="540"/>
        </w:tabs>
        <w:ind w:left="0" w:firstLine="567"/>
        <w:rPr>
          <w:sz w:val="24"/>
          <w:szCs w:val="24"/>
        </w:rPr>
      </w:pPr>
    </w:p>
    <w:p w:rsidR="00292CB3" w:rsidRPr="001B038D" w:rsidRDefault="00292CB3" w:rsidP="00292CB3">
      <w:pPr>
        <w:jc w:val="center"/>
        <w:rPr>
          <w:b/>
          <w:bCs/>
        </w:rPr>
      </w:pPr>
      <w:r w:rsidRPr="001B038D">
        <w:rPr>
          <w:b/>
          <w:bCs/>
        </w:rPr>
        <w:t xml:space="preserve">Недоимка по налоговым платежам по состоянию на </w:t>
      </w:r>
      <w:r>
        <w:rPr>
          <w:b/>
          <w:bCs/>
        </w:rPr>
        <w:t>06</w:t>
      </w:r>
      <w:r w:rsidRPr="001B038D">
        <w:rPr>
          <w:b/>
          <w:bCs/>
        </w:rPr>
        <w:t>.0</w:t>
      </w:r>
      <w:r>
        <w:rPr>
          <w:b/>
          <w:bCs/>
        </w:rPr>
        <w:t>4</w:t>
      </w:r>
      <w:r w:rsidRPr="001B038D">
        <w:rPr>
          <w:b/>
          <w:bCs/>
        </w:rPr>
        <w:t>.2022 г. и просроченная задолженность по неналоговым платежам по состоянию на 01.0</w:t>
      </w:r>
      <w:r>
        <w:rPr>
          <w:b/>
          <w:bCs/>
        </w:rPr>
        <w:t>4</w:t>
      </w:r>
      <w:r w:rsidRPr="001B038D">
        <w:rPr>
          <w:b/>
          <w:bCs/>
        </w:rPr>
        <w:t>.2022 г. в бюджет Котласского муниципального района Архангельской области</w:t>
      </w:r>
      <w:r w:rsidRPr="001B038D">
        <w:rPr>
          <w:b/>
          <w:bCs/>
        </w:rPr>
        <w:br/>
      </w:r>
    </w:p>
    <w:p w:rsidR="00292CB3" w:rsidRPr="001B038D" w:rsidRDefault="00292CB3" w:rsidP="00292CB3">
      <w:pPr>
        <w:ind w:right="142"/>
        <w:jc w:val="right"/>
        <w:rPr>
          <w:b/>
          <w:bCs/>
          <w:sz w:val="20"/>
          <w:szCs w:val="20"/>
        </w:rPr>
      </w:pPr>
      <w:r w:rsidRPr="001B038D">
        <w:rPr>
          <w:sz w:val="20"/>
          <w:szCs w:val="20"/>
        </w:rPr>
        <w:t>тыс. рублей</w:t>
      </w:r>
    </w:p>
    <w:tbl>
      <w:tblPr>
        <w:tblW w:w="1017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8"/>
        <w:gridCol w:w="2653"/>
      </w:tblGrid>
      <w:tr w:rsidR="00292CB3" w:rsidRPr="001B038D" w:rsidTr="00292CB3">
        <w:trPr>
          <w:jc w:val="center"/>
        </w:trPr>
        <w:tc>
          <w:tcPr>
            <w:tcW w:w="7518" w:type="dxa"/>
          </w:tcPr>
          <w:p w:rsidR="00292CB3" w:rsidRPr="001B038D" w:rsidRDefault="00292CB3" w:rsidP="00536EC7">
            <w:pPr>
              <w:jc w:val="center"/>
              <w:rPr>
                <w:b/>
              </w:rPr>
            </w:pPr>
            <w:r w:rsidRPr="001B038D">
              <w:rPr>
                <w:b/>
              </w:rPr>
              <w:t>Наименование доходного источника</w:t>
            </w:r>
          </w:p>
          <w:p w:rsidR="00292CB3" w:rsidRPr="001B038D" w:rsidRDefault="00292CB3" w:rsidP="00536EC7">
            <w:pPr>
              <w:jc w:val="center"/>
              <w:rPr>
                <w:b/>
              </w:rPr>
            </w:pPr>
          </w:p>
        </w:tc>
        <w:tc>
          <w:tcPr>
            <w:tcW w:w="2653" w:type="dxa"/>
          </w:tcPr>
          <w:p w:rsidR="00292CB3" w:rsidRPr="001B038D" w:rsidRDefault="00292CB3" w:rsidP="00536EC7">
            <w:pPr>
              <w:jc w:val="center"/>
              <w:rPr>
                <w:b/>
              </w:rPr>
            </w:pPr>
            <w:r w:rsidRPr="001B038D">
              <w:rPr>
                <w:b/>
              </w:rPr>
              <w:t xml:space="preserve">Всего </w:t>
            </w:r>
          </w:p>
        </w:tc>
      </w:tr>
      <w:tr w:rsidR="00292CB3" w:rsidRPr="001B038D" w:rsidTr="00292CB3">
        <w:trPr>
          <w:trHeight w:val="370"/>
          <w:jc w:val="center"/>
        </w:trPr>
        <w:tc>
          <w:tcPr>
            <w:tcW w:w="7518" w:type="dxa"/>
          </w:tcPr>
          <w:p w:rsidR="00292CB3" w:rsidRPr="001B038D" w:rsidRDefault="00292CB3" w:rsidP="00536EC7">
            <w:r w:rsidRPr="001B038D">
              <w:t>Налог на доходы физических лиц</w:t>
            </w:r>
          </w:p>
        </w:tc>
        <w:tc>
          <w:tcPr>
            <w:tcW w:w="2653" w:type="dxa"/>
          </w:tcPr>
          <w:p w:rsidR="00292CB3" w:rsidRPr="001B038D" w:rsidRDefault="00292CB3" w:rsidP="00536EC7">
            <w:pPr>
              <w:jc w:val="center"/>
              <w:rPr>
                <w:lang w:val="en-US"/>
              </w:rPr>
            </w:pPr>
            <w:r w:rsidRPr="001B038D">
              <w:t>369,</w:t>
            </w:r>
            <w:r>
              <w:t>2</w:t>
            </w:r>
          </w:p>
        </w:tc>
      </w:tr>
      <w:tr w:rsidR="00292CB3" w:rsidRPr="001B038D" w:rsidTr="00292CB3">
        <w:trPr>
          <w:trHeight w:val="414"/>
          <w:jc w:val="center"/>
        </w:trPr>
        <w:tc>
          <w:tcPr>
            <w:tcW w:w="7518" w:type="dxa"/>
          </w:tcPr>
          <w:p w:rsidR="00292CB3" w:rsidRPr="001B038D" w:rsidRDefault="00292CB3" w:rsidP="00536EC7">
            <w:r w:rsidRPr="001B038D">
              <w:t>Единый налог на вмененный доход для отдельных видов деятельности</w:t>
            </w:r>
          </w:p>
        </w:tc>
        <w:tc>
          <w:tcPr>
            <w:tcW w:w="2653" w:type="dxa"/>
          </w:tcPr>
          <w:p w:rsidR="00292CB3" w:rsidRPr="001B038D" w:rsidRDefault="00292CB3" w:rsidP="00536EC7">
            <w:pPr>
              <w:jc w:val="center"/>
            </w:pPr>
            <w:r w:rsidRPr="001B038D">
              <w:t>59,0</w:t>
            </w:r>
          </w:p>
        </w:tc>
      </w:tr>
      <w:tr w:rsidR="00292CB3" w:rsidRPr="001B038D" w:rsidTr="00292CB3">
        <w:trPr>
          <w:trHeight w:val="417"/>
          <w:jc w:val="center"/>
        </w:trPr>
        <w:tc>
          <w:tcPr>
            <w:tcW w:w="7518" w:type="dxa"/>
          </w:tcPr>
          <w:p w:rsidR="00292CB3" w:rsidRPr="001B038D" w:rsidRDefault="00292CB3" w:rsidP="00536EC7">
            <w:r w:rsidRPr="001B038D">
              <w:t>Единый сельскохозяйственный налог</w:t>
            </w:r>
          </w:p>
        </w:tc>
        <w:tc>
          <w:tcPr>
            <w:tcW w:w="2653" w:type="dxa"/>
          </w:tcPr>
          <w:p w:rsidR="00292CB3" w:rsidRPr="001B038D" w:rsidRDefault="00292CB3" w:rsidP="00536EC7">
            <w:pPr>
              <w:jc w:val="center"/>
            </w:pPr>
            <w:r w:rsidRPr="001B038D">
              <w:t>2,4</w:t>
            </w:r>
          </w:p>
        </w:tc>
      </w:tr>
      <w:tr w:rsidR="00292CB3" w:rsidRPr="001B038D" w:rsidTr="00292CB3">
        <w:trPr>
          <w:trHeight w:val="417"/>
          <w:jc w:val="center"/>
        </w:trPr>
        <w:tc>
          <w:tcPr>
            <w:tcW w:w="7518" w:type="dxa"/>
          </w:tcPr>
          <w:p w:rsidR="00292CB3" w:rsidRPr="001B038D" w:rsidRDefault="00292CB3" w:rsidP="00536EC7">
            <w:r w:rsidRPr="001B038D">
              <w:t>Налог, взимаемый с применением упрощённой системы налогообложения</w:t>
            </w:r>
          </w:p>
        </w:tc>
        <w:tc>
          <w:tcPr>
            <w:tcW w:w="2653" w:type="dxa"/>
          </w:tcPr>
          <w:p w:rsidR="00292CB3" w:rsidRPr="001B038D" w:rsidRDefault="00292CB3" w:rsidP="00536EC7">
            <w:pPr>
              <w:jc w:val="center"/>
            </w:pPr>
            <w:r w:rsidRPr="001B038D">
              <w:t>2 370,0</w:t>
            </w:r>
          </w:p>
        </w:tc>
      </w:tr>
      <w:tr w:rsidR="00292CB3" w:rsidRPr="001B038D" w:rsidTr="00292CB3">
        <w:trPr>
          <w:trHeight w:val="414"/>
          <w:jc w:val="center"/>
        </w:trPr>
        <w:tc>
          <w:tcPr>
            <w:tcW w:w="7518" w:type="dxa"/>
          </w:tcPr>
          <w:p w:rsidR="00292CB3" w:rsidRPr="001B038D" w:rsidRDefault="00292CB3" w:rsidP="00536EC7">
            <w:r w:rsidRPr="001B038D">
              <w:t>Налог, взимаемый в связи с применением патентной системы налогообложения</w:t>
            </w:r>
          </w:p>
        </w:tc>
        <w:tc>
          <w:tcPr>
            <w:tcW w:w="2653" w:type="dxa"/>
          </w:tcPr>
          <w:p w:rsidR="00292CB3" w:rsidRPr="001B038D" w:rsidRDefault="00292CB3" w:rsidP="00536EC7">
            <w:pPr>
              <w:jc w:val="center"/>
            </w:pPr>
            <w:r w:rsidRPr="001B038D">
              <w:t>304,0</w:t>
            </w:r>
          </w:p>
        </w:tc>
      </w:tr>
      <w:tr w:rsidR="00292CB3" w:rsidRPr="001B038D" w:rsidTr="00292CB3">
        <w:trPr>
          <w:jc w:val="center"/>
        </w:trPr>
        <w:tc>
          <w:tcPr>
            <w:tcW w:w="7518" w:type="dxa"/>
          </w:tcPr>
          <w:p w:rsidR="00292CB3" w:rsidRPr="001B038D" w:rsidRDefault="00292CB3" w:rsidP="00536EC7">
            <w:pPr>
              <w:jc w:val="both"/>
            </w:pPr>
            <w:r w:rsidRPr="001B038D">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653" w:type="dxa"/>
          </w:tcPr>
          <w:p w:rsidR="00292CB3" w:rsidRPr="001B038D" w:rsidRDefault="00292CB3" w:rsidP="00536EC7">
            <w:pPr>
              <w:jc w:val="center"/>
            </w:pPr>
            <w:r w:rsidRPr="001B038D">
              <w:rPr>
                <w:bCs/>
                <w:iCs/>
                <w:color w:val="000000"/>
              </w:rPr>
              <w:t>2 101,9</w:t>
            </w:r>
          </w:p>
        </w:tc>
      </w:tr>
      <w:tr w:rsidR="00292CB3" w:rsidRPr="001B038D" w:rsidTr="00292CB3">
        <w:trPr>
          <w:jc w:val="center"/>
        </w:trPr>
        <w:tc>
          <w:tcPr>
            <w:tcW w:w="7518" w:type="dxa"/>
          </w:tcPr>
          <w:p w:rsidR="00292CB3" w:rsidRPr="001B038D" w:rsidRDefault="00292CB3" w:rsidP="00536EC7">
            <w:r w:rsidRPr="001B038D">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w:t>
            </w:r>
            <w:proofErr w:type="gramStart"/>
            <w:r w:rsidRPr="001B038D">
              <w:t>й(</w:t>
            </w:r>
            <w:proofErr w:type="gramEnd"/>
            <w:r w:rsidRPr="001B038D">
              <w:t xml:space="preserve"> за исключением имущества автономных учреждений)</w:t>
            </w:r>
          </w:p>
        </w:tc>
        <w:tc>
          <w:tcPr>
            <w:tcW w:w="2653" w:type="dxa"/>
          </w:tcPr>
          <w:p w:rsidR="00292CB3" w:rsidRPr="001B038D" w:rsidRDefault="00292CB3" w:rsidP="00536EC7">
            <w:pPr>
              <w:jc w:val="center"/>
              <w:rPr>
                <w:rFonts w:ascii="Times New Roman CYR" w:hAnsi="Times New Roman CYR"/>
              </w:rPr>
            </w:pPr>
            <w:r w:rsidRPr="001B038D">
              <w:rPr>
                <w:rFonts w:ascii="Times New Roman CYR" w:hAnsi="Times New Roman CYR"/>
              </w:rPr>
              <w:t>6,1</w:t>
            </w:r>
          </w:p>
        </w:tc>
      </w:tr>
      <w:tr w:rsidR="00292CB3" w:rsidRPr="001B038D" w:rsidTr="00292CB3">
        <w:trPr>
          <w:jc w:val="center"/>
        </w:trPr>
        <w:tc>
          <w:tcPr>
            <w:tcW w:w="7518" w:type="dxa"/>
          </w:tcPr>
          <w:p w:rsidR="00292CB3" w:rsidRPr="001B038D" w:rsidRDefault="00292CB3" w:rsidP="00536EC7">
            <w:r w:rsidRPr="001B038D">
              <w:t>Доходы от сдачи в аренду имущества, составляющего государственную (муниципальную) казну (за исключением земельных участков)</w:t>
            </w:r>
          </w:p>
        </w:tc>
        <w:tc>
          <w:tcPr>
            <w:tcW w:w="2653" w:type="dxa"/>
          </w:tcPr>
          <w:p w:rsidR="00292CB3" w:rsidRPr="001B038D" w:rsidRDefault="00292CB3" w:rsidP="00536EC7">
            <w:pPr>
              <w:jc w:val="center"/>
            </w:pPr>
            <w:r w:rsidRPr="001B038D">
              <w:rPr>
                <w:rFonts w:ascii="Times New Roman CYR" w:hAnsi="Times New Roman CYR"/>
              </w:rPr>
              <w:t>387,3</w:t>
            </w:r>
          </w:p>
        </w:tc>
      </w:tr>
      <w:tr w:rsidR="00292CB3" w:rsidRPr="001B038D" w:rsidTr="00292CB3">
        <w:trPr>
          <w:jc w:val="center"/>
        </w:trPr>
        <w:tc>
          <w:tcPr>
            <w:tcW w:w="7518" w:type="dxa"/>
          </w:tcPr>
          <w:p w:rsidR="00292CB3" w:rsidRPr="001B038D" w:rsidRDefault="00292CB3" w:rsidP="00536EC7">
            <w:r w:rsidRPr="001B038D">
              <w:t>Прочие доходы от компенсации затрат государства</w:t>
            </w:r>
          </w:p>
        </w:tc>
        <w:tc>
          <w:tcPr>
            <w:tcW w:w="2653" w:type="dxa"/>
          </w:tcPr>
          <w:p w:rsidR="00292CB3" w:rsidRPr="001B038D" w:rsidRDefault="00292CB3" w:rsidP="00536EC7">
            <w:pPr>
              <w:jc w:val="center"/>
            </w:pPr>
            <w:r w:rsidRPr="001B038D">
              <w:t>69,9</w:t>
            </w:r>
          </w:p>
        </w:tc>
      </w:tr>
      <w:tr w:rsidR="00292CB3" w:rsidRPr="003A5C63" w:rsidTr="00292CB3">
        <w:trPr>
          <w:jc w:val="center"/>
        </w:trPr>
        <w:tc>
          <w:tcPr>
            <w:tcW w:w="7518" w:type="dxa"/>
          </w:tcPr>
          <w:p w:rsidR="00292CB3" w:rsidRPr="001B038D" w:rsidRDefault="00292CB3" w:rsidP="00536EC7">
            <w:r w:rsidRPr="001B038D">
              <w:lastRenderedPageBreak/>
              <w:t>Штрафы, санкции, возмещение ущерба</w:t>
            </w:r>
          </w:p>
        </w:tc>
        <w:tc>
          <w:tcPr>
            <w:tcW w:w="2653" w:type="dxa"/>
          </w:tcPr>
          <w:p w:rsidR="00292CB3" w:rsidRPr="001B038D" w:rsidRDefault="00292CB3" w:rsidP="00536EC7">
            <w:pPr>
              <w:jc w:val="center"/>
            </w:pPr>
            <w:r w:rsidRPr="001B038D">
              <w:rPr>
                <w:rFonts w:ascii="Times New Roman CYR" w:hAnsi="Times New Roman CYR"/>
              </w:rPr>
              <w:t>1 916,3</w:t>
            </w:r>
          </w:p>
        </w:tc>
      </w:tr>
      <w:tr w:rsidR="00292CB3" w:rsidRPr="009E26FE" w:rsidTr="00292CB3">
        <w:trPr>
          <w:jc w:val="center"/>
        </w:trPr>
        <w:tc>
          <w:tcPr>
            <w:tcW w:w="7518" w:type="dxa"/>
          </w:tcPr>
          <w:p w:rsidR="00292CB3" w:rsidRPr="003A5C63" w:rsidRDefault="00292CB3" w:rsidP="00536EC7">
            <w:pPr>
              <w:rPr>
                <w:b/>
              </w:rPr>
            </w:pPr>
            <w:r w:rsidRPr="003A5C63">
              <w:rPr>
                <w:b/>
              </w:rPr>
              <w:t>ВСЕГО</w:t>
            </w:r>
          </w:p>
        </w:tc>
        <w:tc>
          <w:tcPr>
            <w:tcW w:w="2653" w:type="dxa"/>
          </w:tcPr>
          <w:p w:rsidR="00292CB3" w:rsidRPr="009E26FE" w:rsidRDefault="00292CB3" w:rsidP="00536EC7">
            <w:pPr>
              <w:jc w:val="center"/>
              <w:rPr>
                <w:b/>
              </w:rPr>
            </w:pPr>
            <w:r>
              <w:rPr>
                <w:b/>
              </w:rPr>
              <w:t>7 586,1</w:t>
            </w:r>
          </w:p>
        </w:tc>
      </w:tr>
    </w:tbl>
    <w:p w:rsidR="00292CB3" w:rsidRPr="00841240" w:rsidRDefault="00292CB3" w:rsidP="00292CB3">
      <w:pPr>
        <w:pStyle w:val="a5"/>
        <w:tabs>
          <w:tab w:val="left" w:pos="540"/>
        </w:tabs>
        <w:ind w:left="0" w:firstLine="0"/>
        <w:jc w:val="center"/>
        <w:rPr>
          <w:sz w:val="24"/>
          <w:szCs w:val="24"/>
          <w:highlight w:val="green"/>
        </w:rPr>
      </w:pPr>
    </w:p>
    <w:p w:rsidR="00292CB3" w:rsidRPr="009E26FE" w:rsidRDefault="00292CB3" w:rsidP="00292CB3">
      <w:pPr>
        <w:pStyle w:val="a5"/>
        <w:tabs>
          <w:tab w:val="left" w:pos="540"/>
        </w:tabs>
        <w:ind w:left="0" w:firstLine="0"/>
        <w:jc w:val="center"/>
        <w:rPr>
          <w:sz w:val="24"/>
          <w:szCs w:val="24"/>
        </w:rPr>
      </w:pPr>
      <w:r w:rsidRPr="009E26FE">
        <w:rPr>
          <w:sz w:val="24"/>
          <w:szCs w:val="24"/>
        </w:rPr>
        <w:t>БЕЗВОЗМЕЗДНЫЕ ПОСТУПЛЕНИЯ</w:t>
      </w:r>
    </w:p>
    <w:p w:rsidR="00292CB3" w:rsidRPr="009E26FE" w:rsidRDefault="00292CB3" w:rsidP="00292CB3">
      <w:pPr>
        <w:pStyle w:val="a5"/>
        <w:tabs>
          <w:tab w:val="left" w:pos="540"/>
        </w:tabs>
        <w:ind w:left="0" w:firstLine="0"/>
        <w:jc w:val="center"/>
        <w:rPr>
          <w:sz w:val="24"/>
          <w:szCs w:val="24"/>
        </w:rPr>
      </w:pPr>
    </w:p>
    <w:p w:rsidR="00292CB3" w:rsidRPr="000F5636" w:rsidRDefault="00292CB3" w:rsidP="00292CB3">
      <w:pPr>
        <w:spacing w:line="276" w:lineRule="auto"/>
        <w:ind w:right="-2" w:firstLine="567"/>
        <w:jc w:val="both"/>
      </w:pPr>
      <w:r w:rsidRPr="000F5636">
        <w:t xml:space="preserve">Доля безвозмездных поступлений в общем объеме доходов бюджета Котласского муниципального района Архангельской области составляет </w:t>
      </w:r>
      <w:r w:rsidR="0074038D">
        <w:t xml:space="preserve">84,1 </w:t>
      </w:r>
      <w:r w:rsidRPr="000F5636">
        <w:t>%.</w:t>
      </w:r>
    </w:p>
    <w:p w:rsidR="00292CB3" w:rsidRPr="000F5636" w:rsidRDefault="00292CB3" w:rsidP="00292CB3">
      <w:pPr>
        <w:spacing w:line="276" w:lineRule="auto"/>
        <w:ind w:right="-2" w:firstLine="567"/>
        <w:jc w:val="both"/>
      </w:pPr>
      <w:r w:rsidRPr="000F5636">
        <w:t xml:space="preserve">Безвозмездные поступления при плане </w:t>
      </w:r>
      <w:r>
        <w:t>на</w:t>
      </w:r>
      <w:r w:rsidRPr="000F5636">
        <w:t xml:space="preserve"> 202</w:t>
      </w:r>
      <w:r>
        <w:t>2</w:t>
      </w:r>
      <w:r w:rsidRPr="000F5636">
        <w:t xml:space="preserve"> год </w:t>
      </w:r>
      <w:r w:rsidRPr="00F22CAA">
        <w:t xml:space="preserve">– </w:t>
      </w:r>
      <w:r w:rsidR="00F22CAA" w:rsidRPr="00DC520F">
        <w:rPr>
          <w:color w:val="000000"/>
        </w:rPr>
        <w:t>757 163,7</w:t>
      </w:r>
      <w:r w:rsidRPr="00F22CAA">
        <w:t xml:space="preserve"> тыс.</w:t>
      </w:r>
      <w:r w:rsidRPr="000F5636">
        <w:t xml:space="preserve"> рублей поступили в </w:t>
      </w:r>
      <w:r>
        <w:t xml:space="preserve">1 квартале 2022 года в </w:t>
      </w:r>
      <w:r w:rsidRPr="000F5636">
        <w:t xml:space="preserve">размере </w:t>
      </w:r>
      <w:r>
        <w:t xml:space="preserve">168 381,8 </w:t>
      </w:r>
      <w:r w:rsidRPr="000F5636">
        <w:t xml:space="preserve">тыс. рублей или </w:t>
      </w:r>
      <w:r>
        <w:t>22,2</w:t>
      </w:r>
      <w:r w:rsidRPr="000F5636">
        <w:t xml:space="preserve"> % к годовому плану, в том числе: </w:t>
      </w:r>
    </w:p>
    <w:p w:rsidR="00292CB3" w:rsidRPr="000F5636" w:rsidRDefault="00292CB3" w:rsidP="00292CB3">
      <w:pPr>
        <w:spacing w:line="276" w:lineRule="auto"/>
        <w:ind w:right="-2" w:firstLine="567"/>
        <w:jc w:val="both"/>
      </w:pPr>
      <w:r w:rsidRPr="000F5636">
        <w:t xml:space="preserve">- </w:t>
      </w:r>
      <w:r w:rsidRPr="000F5636">
        <w:rPr>
          <w:bCs/>
        </w:rPr>
        <w:t>дотации бюджетам бюджетной системы Российской Федерации</w:t>
      </w:r>
      <w:r w:rsidRPr="000F5636">
        <w:t xml:space="preserve"> в объеме в размере </w:t>
      </w:r>
      <w:r>
        <w:t>18 431,5</w:t>
      </w:r>
      <w:r w:rsidRPr="000F5636">
        <w:t xml:space="preserve"> тыс. рублей, или  на </w:t>
      </w:r>
      <w:r>
        <w:t xml:space="preserve">33,3 </w:t>
      </w:r>
      <w:r w:rsidRPr="000F5636">
        <w:t xml:space="preserve">% (план – </w:t>
      </w:r>
      <w:r>
        <w:t>55 293,9</w:t>
      </w:r>
      <w:r w:rsidRPr="000F5636">
        <w:t xml:space="preserve"> тыс. рублей);</w:t>
      </w:r>
    </w:p>
    <w:p w:rsidR="00292CB3" w:rsidRPr="00033860" w:rsidRDefault="00292CB3" w:rsidP="00292CB3">
      <w:pPr>
        <w:ind w:firstLine="567"/>
        <w:jc w:val="both"/>
      </w:pPr>
      <w:r w:rsidRPr="00033860">
        <w:t xml:space="preserve">- </w:t>
      </w:r>
      <w:r w:rsidRPr="00033860">
        <w:rPr>
          <w:bCs/>
        </w:rPr>
        <w:t xml:space="preserve">субсидии бюджетам бюджетной системы Российской Федерации (межбюджетные субсидии) </w:t>
      </w:r>
      <w:r w:rsidRPr="00033860">
        <w:t xml:space="preserve">в объеме </w:t>
      </w:r>
      <w:r>
        <w:t>60 944,1</w:t>
      </w:r>
      <w:r w:rsidRPr="00033860">
        <w:t xml:space="preserve"> тыс. рублей или на </w:t>
      </w:r>
      <w:r>
        <w:t>21,8</w:t>
      </w:r>
      <w:r w:rsidRPr="00033860">
        <w:t xml:space="preserve"> % (план – </w:t>
      </w:r>
      <w:r>
        <w:t>279 568,4</w:t>
      </w:r>
      <w:r w:rsidRPr="00033860">
        <w:t xml:space="preserve"> тыс. рублей);</w:t>
      </w:r>
    </w:p>
    <w:p w:rsidR="00292CB3" w:rsidRPr="00FD74B4" w:rsidRDefault="00292CB3" w:rsidP="00292CB3">
      <w:pPr>
        <w:ind w:firstLine="567"/>
        <w:jc w:val="both"/>
      </w:pPr>
      <w:r w:rsidRPr="00033860">
        <w:t xml:space="preserve">- </w:t>
      </w:r>
      <w:r w:rsidRPr="00033860">
        <w:rPr>
          <w:bCs/>
        </w:rPr>
        <w:t xml:space="preserve">субвенции бюджетам бюджетной системы Российской Федерации </w:t>
      </w:r>
      <w:r w:rsidRPr="00033860">
        <w:t xml:space="preserve">в объеме </w:t>
      </w:r>
      <w:r>
        <w:t>85 815,4</w:t>
      </w:r>
      <w:r w:rsidRPr="00033860">
        <w:t xml:space="preserve"> тыс. рублей, </w:t>
      </w:r>
      <w:r w:rsidRPr="00FD74B4">
        <w:t xml:space="preserve">или  на 25,7 % (план – </w:t>
      </w:r>
      <w:r w:rsidR="00B26713" w:rsidRPr="00CE793F">
        <w:rPr>
          <w:color w:val="000000"/>
        </w:rPr>
        <w:t>333 625,5</w:t>
      </w:r>
      <w:r w:rsidRPr="00FD74B4">
        <w:t xml:space="preserve"> тыс. рублей);</w:t>
      </w:r>
    </w:p>
    <w:p w:rsidR="00292CB3" w:rsidRPr="00FD74B4" w:rsidRDefault="00292CB3" w:rsidP="00292CB3">
      <w:pPr>
        <w:spacing w:line="276" w:lineRule="auto"/>
        <w:ind w:right="-2" w:firstLine="567"/>
        <w:jc w:val="both"/>
      </w:pPr>
      <w:r w:rsidRPr="00FD74B4">
        <w:t>- иные межбюджетные трансферты в объеме 3 361,4 тыс. рублей, или на 3,8 % (план – 88 846,5 тыс. рублей);</w:t>
      </w:r>
    </w:p>
    <w:p w:rsidR="00D51E76" w:rsidRPr="00FD74B4" w:rsidRDefault="008F1102" w:rsidP="00D51E76">
      <w:pPr>
        <w:spacing w:line="276" w:lineRule="auto"/>
        <w:ind w:right="-2" w:firstLine="567"/>
        <w:jc w:val="both"/>
      </w:pPr>
      <w:r w:rsidRPr="00FD74B4">
        <w:t xml:space="preserve">- </w:t>
      </w:r>
      <w:r w:rsidR="00322A99">
        <w:t>в</w:t>
      </w:r>
      <w:r w:rsidR="00532C2C" w:rsidRPr="00FD74B4">
        <w:rPr>
          <w:bCs/>
        </w:rPr>
        <w:t>озврат остатков субсидий, субвенций и иных межбюджетных трансфертов, имеющих целевое назначение, прошлых лет</w:t>
      </w:r>
      <w:r w:rsidR="00D51E76" w:rsidRPr="00FD74B4">
        <w:rPr>
          <w:bCs/>
        </w:rPr>
        <w:t xml:space="preserve"> </w:t>
      </w:r>
      <w:r w:rsidR="00D51E76" w:rsidRPr="00FD74B4">
        <w:t xml:space="preserve">в объеме </w:t>
      </w:r>
      <w:r w:rsidR="00D51E76" w:rsidRPr="006D4037">
        <w:rPr>
          <w:iCs/>
        </w:rPr>
        <w:t>-170,6</w:t>
      </w:r>
      <w:r w:rsidR="00FD74B4" w:rsidRPr="00FD74B4">
        <w:t xml:space="preserve"> тыс. рублей.</w:t>
      </w:r>
    </w:p>
    <w:p w:rsidR="008F1102" w:rsidRDefault="008F1102" w:rsidP="00292CB3">
      <w:pPr>
        <w:spacing w:line="276" w:lineRule="auto"/>
        <w:ind w:right="-2" w:firstLine="567"/>
        <w:jc w:val="both"/>
      </w:pPr>
    </w:p>
    <w:p w:rsidR="00292CB3" w:rsidRDefault="00292CB3" w:rsidP="00292CB3">
      <w:pPr>
        <w:ind w:left="426" w:right="142"/>
        <w:jc w:val="right"/>
        <w:rPr>
          <w:sz w:val="20"/>
          <w:szCs w:val="20"/>
        </w:rPr>
      </w:pPr>
      <w:r w:rsidRPr="00FB04FE">
        <w:rPr>
          <w:sz w:val="20"/>
          <w:szCs w:val="20"/>
        </w:rPr>
        <w:t>тыс. рублей</w:t>
      </w:r>
    </w:p>
    <w:tbl>
      <w:tblPr>
        <w:tblW w:w="10503" w:type="dxa"/>
        <w:jc w:val="center"/>
        <w:tblInd w:w="95" w:type="dxa"/>
        <w:tblLayout w:type="fixed"/>
        <w:tblLook w:val="04A0" w:firstRow="1" w:lastRow="0" w:firstColumn="1" w:lastColumn="0" w:noHBand="0" w:noVBand="1"/>
      </w:tblPr>
      <w:tblGrid>
        <w:gridCol w:w="3982"/>
        <w:gridCol w:w="567"/>
        <w:gridCol w:w="1843"/>
        <w:gridCol w:w="1276"/>
        <w:gridCol w:w="1134"/>
        <w:gridCol w:w="992"/>
        <w:gridCol w:w="709"/>
      </w:tblGrid>
      <w:tr w:rsidR="00292CB3" w:rsidRPr="003B177E" w:rsidTr="00292CB3">
        <w:trPr>
          <w:trHeight w:val="222"/>
          <w:jc w:val="center"/>
        </w:trPr>
        <w:tc>
          <w:tcPr>
            <w:tcW w:w="3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2CB3" w:rsidRPr="003B177E" w:rsidRDefault="00292CB3" w:rsidP="00536EC7">
            <w:pPr>
              <w:jc w:val="center"/>
              <w:rPr>
                <w:sz w:val="18"/>
                <w:szCs w:val="18"/>
              </w:rPr>
            </w:pPr>
            <w:r w:rsidRPr="003B177E">
              <w:rPr>
                <w:sz w:val="18"/>
                <w:szCs w:val="18"/>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2CB3" w:rsidRPr="003B177E" w:rsidRDefault="00292CB3" w:rsidP="00536EC7">
            <w:pPr>
              <w:jc w:val="center"/>
              <w:rPr>
                <w:sz w:val="18"/>
                <w:szCs w:val="18"/>
              </w:rPr>
            </w:pPr>
            <w:r w:rsidRPr="003B177E">
              <w:rPr>
                <w:sz w:val="18"/>
                <w:szCs w:val="18"/>
              </w:rPr>
              <w:t>ППП</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292CB3" w:rsidRPr="003B177E" w:rsidRDefault="00292CB3" w:rsidP="00536EC7">
            <w:pPr>
              <w:jc w:val="center"/>
              <w:rPr>
                <w:sz w:val="18"/>
                <w:szCs w:val="18"/>
              </w:rPr>
            </w:pPr>
            <w:r w:rsidRPr="003B177E">
              <w:rPr>
                <w:sz w:val="18"/>
                <w:szCs w:val="18"/>
              </w:rPr>
              <w:t>Классификатор доходов</w:t>
            </w:r>
          </w:p>
        </w:tc>
        <w:tc>
          <w:tcPr>
            <w:tcW w:w="1276" w:type="dxa"/>
            <w:vMerge w:val="restart"/>
            <w:tcBorders>
              <w:top w:val="single" w:sz="4" w:space="0" w:color="000000"/>
              <w:left w:val="single" w:sz="4" w:space="0" w:color="000000"/>
              <w:right w:val="single" w:sz="4" w:space="0" w:color="000000"/>
            </w:tcBorders>
            <w:vAlign w:val="center"/>
          </w:tcPr>
          <w:p w:rsidR="00292CB3" w:rsidRPr="00AD0771" w:rsidRDefault="00292CB3" w:rsidP="00536EC7">
            <w:pPr>
              <w:jc w:val="center"/>
              <w:rPr>
                <w:sz w:val="16"/>
                <w:szCs w:val="16"/>
              </w:rPr>
            </w:pPr>
            <w:r w:rsidRPr="00AD0771">
              <w:rPr>
                <w:sz w:val="16"/>
                <w:szCs w:val="16"/>
              </w:rPr>
              <w:t>План на 202</w:t>
            </w:r>
            <w:r>
              <w:rPr>
                <w:sz w:val="16"/>
                <w:szCs w:val="16"/>
              </w:rPr>
              <w:t>2</w:t>
            </w:r>
            <w:r w:rsidRPr="00AD0771">
              <w:rPr>
                <w:sz w:val="16"/>
                <w:szCs w:val="16"/>
              </w:rPr>
              <w:t>г., отраженный в отчетности Свод-Смарт, тыс. руб.</w:t>
            </w:r>
          </w:p>
        </w:tc>
        <w:tc>
          <w:tcPr>
            <w:tcW w:w="1134" w:type="dxa"/>
            <w:vMerge w:val="restart"/>
            <w:tcBorders>
              <w:top w:val="single" w:sz="4" w:space="0" w:color="auto"/>
              <w:left w:val="single" w:sz="4" w:space="0" w:color="000000"/>
              <w:bottom w:val="single" w:sz="4" w:space="0" w:color="auto"/>
              <w:right w:val="single" w:sz="4" w:space="0" w:color="auto"/>
            </w:tcBorders>
            <w:shd w:val="clear" w:color="auto" w:fill="auto"/>
            <w:vAlign w:val="center"/>
            <w:hideMark/>
          </w:tcPr>
          <w:p w:rsidR="00292CB3" w:rsidRPr="008B4686" w:rsidRDefault="00292CB3" w:rsidP="00536EC7">
            <w:pPr>
              <w:jc w:val="center"/>
              <w:rPr>
                <w:sz w:val="16"/>
                <w:szCs w:val="16"/>
              </w:rPr>
            </w:pPr>
            <w:r w:rsidRPr="008B4686">
              <w:rPr>
                <w:sz w:val="16"/>
                <w:szCs w:val="16"/>
              </w:rPr>
              <w:t>Уточненный кассовый план на 2022г., 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2CB3" w:rsidRPr="008B4686" w:rsidRDefault="00292CB3" w:rsidP="00536EC7">
            <w:pPr>
              <w:jc w:val="center"/>
              <w:rPr>
                <w:sz w:val="16"/>
                <w:szCs w:val="16"/>
              </w:rPr>
            </w:pPr>
            <w:r w:rsidRPr="008B4686">
              <w:rPr>
                <w:sz w:val="16"/>
                <w:szCs w:val="16"/>
              </w:rPr>
              <w:t>Исполнено за 1 квартал 2022 года, тыс. рублей</w:t>
            </w:r>
          </w:p>
        </w:tc>
        <w:tc>
          <w:tcPr>
            <w:tcW w:w="709" w:type="dxa"/>
            <w:vMerge w:val="restart"/>
            <w:tcBorders>
              <w:top w:val="single" w:sz="4" w:space="0" w:color="auto"/>
              <w:left w:val="nil"/>
              <w:right w:val="single" w:sz="4" w:space="0" w:color="auto"/>
            </w:tcBorders>
            <w:shd w:val="clear" w:color="auto" w:fill="auto"/>
            <w:noWrap/>
            <w:vAlign w:val="center"/>
            <w:hideMark/>
          </w:tcPr>
          <w:p w:rsidR="00292CB3" w:rsidRPr="008B4686" w:rsidRDefault="00292CB3" w:rsidP="00536EC7">
            <w:pPr>
              <w:jc w:val="center"/>
              <w:rPr>
                <w:sz w:val="16"/>
                <w:szCs w:val="16"/>
              </w:rPr>
            </w:pPr>
            <w:r w:rsidRPr="008B4686">
              <w:rPr>
                <w:sz w:val="16"/>
                <w:szCs w:val="16"/>
              </w:rPr>
              <w:t>% исп.</w:t>
            </w:r>
          </w:p>
        </w:tc>
      </w:tr>
      <w:tr w:rsidR="00292CB3" w:rsidRPr="003B177E" w:rsidTr="00292CB3">
        <w:trPr>
          <w:trHeight w:val="493"/>
          <w:jc w:val="center"/>
        </w:trPr>
        <w:tc>
          <w:tcPr>
            <w:tcW w:w="3982" w:type="dxa"/>
            <w:vMerge/>
            <w:tcBorders>
              <w:top w:val="single" w:sz="4" w:space="0" w:color="auto"/>
              <w:left w:val="single" w:sz="4" w:space="0" w:color="auto"/>
              <w:bottom w:val="single" w:sz="4" w:space="0" w:color="auto"/>
              <w:right w:val="single" w:sz="4" w:space="0" w:color="auto"/>
            </w:tcBorders>
            <w:vAlign w:val="center"/>
            <w:hideMark/>
          </w:tcPr>
          <w:p w:rsidR="00292CB3" w:rsidRPr="003B177E" w:rsidRDefault="00292CB3" w:rsidP="00536EC7">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92CB3" w:rsidRPr="003B177E" w:rsidRDefault="00292CB3" w:rsidP="00536EC7">
            <w:pPr>
              <w:rPr>
                <w:sz w:val="18"/>
                <w:szCs w:val="18"/>
              </w:rPr>
            </w:pPr>
          </w:p>
        </w:tc>
        <w:tc>
          <w:tcPr>
            <w:tcW w:w="184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292CB3" w:rsidRPr="003B177E" w:rsidRDefault="00292CB3" w:rsidP="00536EC7">
            <w:pPr>
              <w:jc w:val="center"/>
              <w:rPr>
                <w:sz w:val="18"/>
                <w:szCs w:val="18"/>
              </w:rPr>
            </w:pPr>
            <w:r w:rsidRPr="003B177E">
              <w:rPr>
                <w:sz w:val="18"/>
                <w:szCs w:val="18"/>
              </w:rPr>
              <w:t>вид целевых средств и ИК</w:t>
            </w:r>
          </w:p>
        </w:tc>
        <w:tc>
          <w:tcPr>
            <w:tcW w:w="1276" w:type="dxa"/>
            <w:vMerge/>
            <w:tcBorders>
              <w:left w:val="single" w:sz="4" w:space="0" w:color="000000"/>
              <w:bottom w:val="single" w:sz="4" w:space="0" w:color="000000"/>
              <w:right w:val="single" w:sz="4" w:space="0" w:color="000000"/>
            </w:tcBorders>
          </w:tcPr>
          <w:p w:rsidR="00292CB3" w:rsidRPr="003B177E" w:rsidRDefault="00292CB3" w:rsidP="00536EC7">
            <w:pPr>
              <w:rPr>
                <w:sz w:val="18"/>
                <w:szCs w:val="18"/>
              </w:rPr>
            </w:pPr>
          </w:p>
        </w:tc>
        <w:tc>
          <w:tcPr>
            <w:tcW w:w="1134" w:type="dxa"/>
            <w:vMerge/>
            <w:tcBorders>
              <w:top w:val="single" w:sz="4" w:space="0" w:color="auto"/>
              <w:left w:val="single" w:sz="4" w:space="0" w:color="000000"/>
              <w:bottom w:val="single" w:sz="4" w:space="0" w:color="auto"/>
              <w:right w:val="single" w:sz="4" w:space="0" w:color="auto"/>
            </w:tcBorders>
            <w:vAlign w:val="center"/>
            <w:hideMark/>
          </w:tcPr>
          <w:p w:rsidR="00292CB3" w:rsidRPr="008B4686" w:rsidRDefault="00292CB3" w:rsidP="00536EC7">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92CB3" w:rsidRPr="008B4686" w:rsidRDefault="00292CB3" w:rsidP="00536EC7">
            <w:pPr>
              <w:rPr>
                <w:sz w:val="18"/>
                <w:szCs w:val="18"/>
              </w:rPr>
            </w:pPr>
          </w:p>
        </w:tc>
        <w:tc>
          <w:tcPr>
            <w:tcW w:w="709" w:type="dxa"/>
            <w:vMerge/>
            <w:tcBorders>
              <w:left w:val="nil"/>
              <w:bottom w:val="single" w:sz="4" w:space="0" w:color="000000"/>
              <w:right w:val="single" w:sz="4" w:space="0" w:color="auto"/>
            </w:tcBorders>
            <w:shd w:val="clear" w:color="auto" w:fill="auto"/>
            <w:noWrap/>
            <w:vAlign w:val="bottom"/>
            <w:hideMark/>
          </w:tcPr>
          <w:p w:rsidR="00292CB3" w:rsidRPr="008B4686" w:rsidRDefault="00292CB3" w:rsidP="00536EC7">
            <w:pPr>
              <w:jc w:val="center"/>
              <w:rPr>
                <w:sz w:val="18"/>
                <w:szCs w:val="18"/>
              </w:rPr>
            </w:pPr>
          </w:p>
        </w:tc>
      </w:tr>
      <w:tr w:rsidR="00292CB3" w:rsidRPr="003B177E" w:rsidTr="00292CB3">
        <w:trPr>
          <w:trHeight w:val="240"/>
          <w:jc w:val="center"/>
        </w:trPr>
        <w:tc>
          <w:tcPr>
            <w:tcW w:w="3982" w:type="dxa"/>
            <w:tcBorders>
              <w:top w:val="nil"/>
              <w:left w:val="single" w:sz="8" w:space="0" w:color="000000"/>
              <w:bottom w:val="single" w:sz="8" w:space="0" w:color="000000"/>
              <w:right w:val="single" w:sz="4" w:space="0" w:color="000000"/>
            </w:tcBorders>
            <w:shd w:val="clear" w:color="auto" w:fill="auto"/>
            <w:noWrap/>
            <w:vAlign w:val="bottom"/>
            <w:hideMark/>
          </w:tcPr>
          <w:p w:rsidR="00292CB3" w:rsidRPr="003B177E" w:rsidRDefault="00292CB3" w:rsidP="00536EC7">
            <w:pPr>
              <w:jc w:val="center"/>
              <w:rPr>
                <w:sz w:val="18"/>
                <w:szCs w:val="18"/>
              </w:rPr>
            </w:pPr>
            <w:r w:rsidRPr="003B177E">
              <w:rPr>
                <w:sz w:val="18"/>
                <w:szCs w:val="18"/>
              </w:rPr>
              <w:t>1</w:t>
            </w:r>
          </w:p>
        </w:tc>
        <w:tc>
          <w:tcPr>
            <w:tcW w:w="567" w:type="dxa"/>
            <w:tcBorders>
              <w:top w:val="nil"/>
              <w:left w:val="nil"/>
              <w:bottom w:val="single" w:sz="8" w:space="0" w:color="000000"/>
              <w:right w:val="single" w:sz="4" w:space="0" w:color="000000"/>
            </w:tcBorders>
            <w:shd w:val="clear" w:color="auto" w:fill="auto"/>
            <w:noWrap/>
            <w:vAlign w:val="bottom"/>
            <w:hideMark/>
          </w:tcPr>
          <w:p w:rsidR="00292CB3" w:rsidRPr="003B177E" w:rsidRDefault="00292CB3" w:rsidP="00536EC7">
            <w:pPr>
              <w:jc w:val="center"/>
              <w:rPr>
                <w:sz w:val="18"/>
                <w:szCs w:val="18"/>
              </w:rPr>
            </w:pPr>
            <w:r w:rsidRPr="003B177E">
              <w:rPr>
                <w:sz w:val="18"/>
                <w:szCs w:val="18"/>
              </w:rPr>
              <w:t>2</w:t>
            </w:r>
          </w:p>
        </w:tc>
        <w:tc>
          <w:tcPr>
            <w:tcW w:w="1843" w:type="dxa"/>
            <w:tcBorders>
              <w:top w:val="nil"/>
              <w:left w:val="nil"/>
              <w:bottom w:val="single" w:sz="8" w:space="0" w:color="000000"/>
              <w:right w:val="single" w:sz="4" w:space="0" w:color="000000"/>
            </w:tcBorders>
            <w:shd w:val="clear" w:color="auto" w:fill="auto"/>
            <w:noWrap/>
            <w:vAlign w:val="bottom"/>
            <w:hideMark/>
          </w:tcPr>
          <w:p w:rsidR="00292CB3" w:rsidRPr="003B177E" w:rsidRDefault="00292CB3" w:rsidP="00536EC7">
            <w:pPr>
              <w:jc w:val="center"/>
              <w:rPr>
                <w:sz w:val="18"/>
                <w:szCs w:val="18"/>
              </w:rPr>
            </w:pPr>
            <w:r w:rsidRPr="003B177E">
              <w:rPr>
                <w:sz w:val="18"/>
                <w:szCs w:val="18"/>
              </w:rPr>
              <w:t>3</w:t>
            </w:r>
          </w:p>
        </w:tc>
        <w:tc>
          <w:tcPr>
            <w:tcW w:w="1276" w:type="dxa"/>
            <w:tcBorders>
              <w:top w:val="single" w:sz="4" w:space="0" w:color="000000"/>
              <w:left w:val="nil"/>
              <w:bottom w:val="single" w:sz="4" w:space="0" w:color="000000"/>
              <w:right w:val="single" w:sz="4" w:space="0" w:color="000000"/>
            </w:tcBorders>
          </w:tcPr>
          <w:p w:rsidR="00292CB3" w:rsidRPr="003B177E" w:rsidRDefault="00292CB3" w:rsidP="00536EC7">
            <w:pPr>
              <w:jc w:val="center"/>
              <w:rPr>
                <w:sz w:val="18"/>
                <w:szCs w:val="18"/>
              </w:rPr>
            </w:pPr>
            <w:r>
              <w:rPr>
                <w:sz w:val="18"/>
                <w:szCs w:val="18"/>
              </w:rPr>
              <w:t>4</w:t>
            </w:r>
          </w:p>
        </w:tc>
        <w:tc>
          <w:tcPr>
            <w:tcW w:w="1134" w:type="dxa"/>
            <w:tcBorders>
              <w:top w:val="nil"/>
              <w:left w:val="single" w:sz="4" w:space="0" w:color="000000"/>
              <w:bottom w:val="single" w:sz="8" w:space="0" w:color="000000"/>
              <w:right w:val="single" w:sz="4" w:space="0" w:color="000000"/>
            </w:tcBorders>
            <w:shd w:val="clear" w:color="auto" w:fill="auto"/>
            <w:noWrap/>
            <w:vAlign w:val="bottom"/>
            <w:hideMark/>
          </w:tcPr>
          <w:p w:rsidR="00292CB3" w:rsidRPr="008B4686" w:rsidRDefault="00292CB3" w:rsidP="00536EC7">
            <w:pPr>
              <w:jc w:val="center"/>
              <w:rPr>
                <w:sz w:val="18"/>
                <w:szCs w:val="18"/>
              </w:rPr>
            </w:pPr>
            <w:r w:rsidRPr="008B4686">
              <w:rPr>
                <w:sz w:val="18"/>
                <w:szCs w:val="18"/>
              </w:rPr>
              <w:t>5</w:t>
            </w:r>
          </w:p>
        </w:tc>
        <w:tc>
          <w:tcPr>
            <w:tcW w:w="992" w:type="dxa"/>
            <w:tcBorders>
              <w:top w:val="nil"/>
              <w:left w:val="nil"/>
              <w:bottom w:val="single" w:sz="8" w:space="0" w:color="000000"/>
              <w:right w:val="single" w:sz="4" w:space="0" w:color="000000"/>
            </w:tcBorders>
            <w:shd w:val="clear" w:color="auto" w:fill="auto"/>
            <w:noWrap/>
            <w:vAlign w:val="bottom"/>
            <w:hideMark/>
          </w:tcPr>
          <w:p w:rsidR="00292CB3" w:rsidRPr="008B4686" w:rsidRDefault="00292CB3" w:rsidP="00536EC7">
            <w:pPr>
              <w:jc w:val="center"/>
              <w:rPr>
                <w:sz w:val="18"/>
                <w:szCs w:val="18"/>
              </w:rPr>
            </w:pPr>
            <w:r w:rsidRPr="008B4686">
              <w:rPr>
                <w:sz w:val="18"/>
                <w:szCs w:val="18"/>
              </w:rPr>
              <w:t>6</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B4686" w:rsidRDefault="00292CB3" w:rsidP="00536EC7">
            <w:pPr>
              <w:jc w:val="center"/>
              <w:rPr>
                <w:sz w:val="18"/>
                <w:szCs w:val="18"/>
              </w:rPr>
            </w:pPr>
            <w:r w:rsidRPr="008B4686">
              <w:rPr>
                <w:sz w:val="18"/>
                <w:szCs w:val="18"/>
              </w:rPr>
              <w:t>7</w:t>
            </w:r>
          </w:p>
        </w:tc>
      </w:tr>
      <w:tr w:rsidR="00292CB3" w:rsidRPr="003B177E" w:rsidTr="00292CB3">
        <w:trPr>
          <w:trHeight w:val="259"/>
          <w:jc w:val="center"/>
        </w:trPr>
        <w:tc>
          <w:tcPr>
            <w:tcW w:w="4549" w:type="dxa"/>
            <w:gridSpan w:val="2"/>
            <w:tcBorders>
              <w:top w:val="single" w:sz="4" w:space="0" w:color="000000"/>
              <w:left w:val="single" w:sz="8" w:space="0" w:color="000000"/>
              <w:bottom w:val="nil"/>
              <w:right w:val="single" w:sz="4" w:space="0" w:color="000000"/>
            </w:tcBorders>
            <w:shd w:val="clear" w:color="auto" w:fill="auto"/>
            <w:hideMark/>
          </w:tcPr>
          <w:p w:rsidR="00292CB3" w:rsidRPr="003B177E" w:rsidRDefault="00292CB3" w:rsidP="00536EC7">
            <w:pPr>
              <w:rPr>
                <w:b/>
                <w:bCs/>
                <w:sz w:val="18"/>
                <w:szCs w:val="18"/>
              </w:rPr>
            </w:pPr>
            <w:r w:rsidRPr="003B177E">
              <w:rPr>
                <w:b/>
                <w:bCs/>
                <w:sz w:val="18"/>
                <w:szCs w:val="18"/>
              </w:rPr>
              <w:t>БЕЗВОЗМЕЗДНЫЕ ПОСТУПЛЕНИЯ</w:t>
            </w:r>
          </w:p>
        </w:tc>
        <w:tc>
          <w:tcPr>
            <w:tcW w:w="1843" w:type="dxa"/>
            <w:tcBorders>
              <w:top w:val="single" w:sz="4" w:space="0" w:color="000000"/>
              <w:left w:val="nil"/>
              <w:bottom w:val="single" w:sz="4" w:space="0" w:color="000000"/>
              <w:right w:val="single" w:sz="4" w:space="0" w:color="000000"/>
            </w:tcBorders>
            <w:shd w:val="clear" w:color="auto" w:fill="auto"/>
            <w:noWrap/>
            <w:hideMark/>
          </w:tcPr>
          <w:p w:rsidR="00292CB3" w:rsidRPr="003B177E" w:rsidRDefault="00292CB3" w:rsidP="00536EC7">
            <w:pPr>
              <w:jc w:val="center"/>
              <w:rPr>
                <w:b/>
                <w:bCs/>
                <w:sz w:val="18"/>
                <w:szCs w:val="18"/>
              </w:rPr>
            </w:pPr>
            <w:r w:rsidRPr="003B177E">
              <w:rPr>
                <w:b/>
                <w:bCs/>
                <w:sz w:val="18"/>
                <w:szCs w:val="18"/>
              </w:rPr>
              <w:t>20000000000000000</w:t>
            </w:r>
          </w:p>
        </w:tc>
        <w:tc>
          <w:tcPr>
            <w:tcW w:w="1276" w:type="dxa"/>
            <w:tcBorders>
              <w:top w:val="single" w:sz="4" w:space="0" w:color="000000"/>
              <w:left w:val="nil"/>
              <w:bottom w:val="single" w:sz="4" w:space="0" w:color="000000"/>
              <w:right w:val="single" w:sz="4" w:space="0" w:color="000000"/>
            </w:tcBorders>
            <w:vAlign w:val="bottom"/>
          </w:tcPr>
          <w:p w:rsidR="00292CB3" w:rsidRPr="001B4AD4" w:rsidRDefault="00292CB3" w:rsidP="00536EC7">
            <w:pPr>
              <w:jc w:val="right"/>
              <w:rPr>
                <w:b/>
                <w:bCs/>
                <w:sz w:val="18"/>
                <w:szCs w:val="18"/>
              </w:rPr>
            </w:pPr>
            <w:r w:rsidRPr="001B4AD4">
              <w:rPr>
                <w:b/>
                <w:bCs/>
                <w:sz w:val="18"/>
                <w:szCs w:val="18"/>
              </w:rPr>
              <w:t>765 608,9</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8B4686" w:rsidRDefault="00F22CAA" w:rsidP="00536EC7">
            <w:pPr>
              <w:jc w:val="right"/>
              <w:rPr>
                <w:b/>
                <w:bCs/>
                <w:sz w:val="18"/>
                <w:szCs w:val="18"/>
              </w:rPr>
            </w:pPr>
            <w:r w:rsidRPr="00DC520F">
              <w:rPr>
                <w:b/>
                <w:color w:val="000000"/>
                <w:sz w:val="17"/>
                <w:szCs w:val="17"/>
              </w:rPr>
              <w:t>757 163,7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B4686" w:rsidRDefault="00292CB3" w:rsidP="00536EC7">
            <w:pPr>
              <w:jc w:val="right"/>
              <w:rPr>
                <w:b/>
                <w:bCs/>
                <w:sz w:val="18"/>
                <w:szCs w:val="18"/>
              </w:rPr>
            </w:pPr>
            <w:r w:rsidRPr="008B4686">
              <w:rPr>
                <w:b/>
                <w:bCs/>
                <w:sz w:val="18"/>
                <w:szCs w:val="18"/>
              </w:rPr>
              <w:t>168 381,8</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B4686" w:rsidRDefault="00292CB3" w:rsidP="00536EC7">
            <w:pPr>
              <w:jc w:val="right"/>
              <w:rPr>
                <w:b/>
                <w:bCs/>
                <w:sz w:val="18"/>
                <w:szCs w:val="18"/>
              </w:rPr>
            </w:pPr>
            <w:r w:rsidRPr="008B4686">
              <w:rPr>
                <w:b/>
                <w:bCs/>
                <w:sz w:val="18"/>
                <w:szCs w:val="18"/>
              </w:rPr>
              <w:t>22,2</w:t>
            </w:r>
          </w:p>
        </w:tc>
      </w:tr>
      <w:tr w:rsidR="00292CB3" w:rsidRPr="003B177E" w:rsidTr="00292CB3">
        <w:trPr>
          <w:trHeight w:val="633"/>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292CB3" w:rsidRPr="003B177E" w:rsidRDefault="00292CB3" w:rsidP="00536EC7">
            <w:pPr>
              <w:outlineLvl w:val="0"/>
              <w:rPr>
                <w:sz w:val="18"/>
                <w:szCs w:val="18"/>
              </w:rPr>
            </w:pPr>
            <w:r w:rsidRPr="003B177E">
              <w:rPr>
                <w:sz w:val="18"/>
                <w:szCs w:val="18"/>
              </w:rPr>
              <w:t>БЕЗВОЗМЕЗДНЫЕ ПОСТУПЛЕНИЯ ОТ ДРУГИХ БЮДЖЕТОВ БЮДЖЕТНОЙ СИСТЕМЫ РОССИЙСКОЙ ФЕДЕРАЦИИ</w:t>
            </w:r>
          </w:p>
        </w:tc>
        <w:tc>
          <w:tcPr>
            <w:tcW w:w="1843" w:type="dxa"/>
            <w:tcBorders>
              <w:top w:val="single" w:sz="4" w:space="0" w:color="000000"/>
              <w:left w:val="nil"/>
              <w:bottom w:val="single" w:sz="4" w:space="0" w:color="000000"/>
              <w:right w:val="single" w:sz="4" w:space="0" w:color="000000"/>
            </w:tcBorders>
            <w:shd w:val="clear" w:color="auto" w:fill="auto"/>
            <w:noWrap/>
            <w:hideMark/>
          </w:tcPr>
          <w:p w:rsidR="00292CB3" w:rsidRPr="003B177E" w:rsidRDefault="00292CB3" w:rsidP="00536EC7">
            <w:pPr>
              <w:jc w:val="center"/>
              <w:outlineLvl w:val="0"/>
              <w:rPr>
                <w:sz w:val="18"/>
                <w:szCs w:val="18"/>
              </w:rPr>
            </w:pPr>
            <w:r w:rsidRPr="003B177E">
              <w:rPr>
                <w:sz w:val="18"/>
                <w:szCs w:val="18"/>
              </w:rPr>
              <w:t>20200000000000000</w:t>
            </w:r>
          </w:p>
        </w:tc>
        <w:tc>
          <w:tcPr>
            <w:tcW w:w="1276" w:type="dxa"/>
            <w:tcBorders>
              <w:top w:val="single" w:sz="4" w:space="0" w:color="000000"/>
              <w:left w:val="nil"/>
              <w:bottom w:val="single" w:sz="4" w:space="0" w:color="000000"/>
              <w:right w:val="single" w:sz="4" w:space="0" w:color="000000"/>
            </w:tcBorders>
            <w:vAlign w:val="bottom"/>
          </w:tcPr>
          <w:p w:rsidR="00292CB3" w:rsidRPr="001B4AD4" w:rsidRDefault="00292CB3" w:rsidP="00536EC7">
            <w:pPr>
              <w:jc w:val="right"/>
              <w:outlineLvl w:val="0"/>
              <w:rPr>
                <w:i/>
                <w:iCs/>
                <w:sz w:val="18"/>
                <w:szCs w:val="18"/>
              </w:rPr>
            </w:pPr>
            <w:r w:rsidRPr="001B4AD4">
              <w:rPr>
                <w:i/>
                <w:iCs/>
                <w:sz w:val="18"/>
                <w:szCs w:val="18"/>
              </w:rPr>
              <w:t>768 318,9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8B4686" w:rsidRDefault="00D227FB" w:rsidP="00536EC7">
            <w:pPr>
              <w:jc w:val="right"/>
              <w:outlineLvl w:val="0"/>
              <w:rPr>
                <w:i/>
                <w:iCs/>
                <w:sz w:val="18"/>
                <w:szCs w:val="18"/>
              </w:rPr>
            </w:pPr>
            <w:r w:rsidRPr="00E22B5A">
              <w:rPr>
                <w:i/>
                <w:color w:val="000000"/>
                <w:sz w:val="18"/>
                <w:szCs w:val="18"/>
              </w:rPr>
              <w:t>757 334,2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B4686" w:rsidRDefault="00292CB3" w:rsidP="00536EC7">
            <w:pPr>
              <w:jc w:val="right"/>
              <w:outlineLvl w:val="0"/>
              <w:rPr>
                <w:i/>
                <w:iCs/>
                <w:sz w:val="18"/>
                <w:szCs w:val="18"/>
              </w:rPr>
            </w:pPr>
            <w:r w:rsidRPr="008B4686">
              <w:rPr>
                <w:i/>
                <w:iCs/>
                <w:sz w:val="18"/>
                <w:szCs w:val="18"/>
              </w:rPr>
              <w:t>168 552,4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8B4686" w:rsidRDefault="00292CB3" w:rsidP="00D173CF">
            <w:pPr>
              <w:jc w:val="right"/>
              <w:outlineLvl w:val="0"/>
              <w:rPr>
                <w:i/>
                <w:iCs/>
                <w:sz w:val="18"/>
                <w:szCs w:val="18"/>
              </w:rPr>
            </w:pPr>
            <w:r w:rsidRPr="008B4686">
              <w:rPr>
                <w:i/>
                <w:iCs/>
                <w:sz w:val="18"/>
                <w:szCs w:val="18"/>
              </w:rPr>
              <w:t>22,</w:t>
            </w:r>
            <w:r w:rsidR="00D173CF" w:rsidRPr="008B4686">
              <w:rPr>
                <w:i/>
                <w:iCs/>
                <w:sz w:val="18"/>
                <w:szCs w:val="18"/>
              </w:rPr>
              <w:t>3</w:t>
            </w:r>
          </w:p>
        </w:tc>
      </w:tr>
      <w:tr w:rsidR="00292CB3" w:rsidRPr="003B177E" w:rsidTr="00292CB3">
        <w:trPr>
          <w:trHeight w:val="429"/>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292CB3" w:rsidRPr="003B177E" w:rsidRDefault="00292CB3" w:rsidP="00536EC7">
            <w:pPr>
              <w:outlineLvl w:val="1"/>
              <w:rPr>
                <w:b/>
                <w:bCs/>
                <w:sz w:val="18"/>
                <w:szCs w:val="18"/>
              </w:rPr>
            </w:pPr>
            <w:r w:rsidRPr="003B177E">
              <w:rPr>
                <w:b/>
                <w:bCs/>
                <w:sz w:val="18"/>
                <w:szCs w:val="18"/>
              </w:rPr>
              <w:t>Дотации бюджетам бюджетной системы Российской Федерации</w:t>
            </w:r>
          </w:p>
        </w:tc>
        <w:tc>
          <w:tcPr>
            <w:tcW w:w="1843" w:type="dxa"/>
            <w:tcBorders>
              <w:top w:val="single" w:sz="4" w:space="0" w:color="000000"/>
              <w:left w:val="nil"/>
              <w:bottom w:val="single" w:sz="4" w:space="0" w:color="000000"/>
              <w:right w:val="single" w:sz="4" w:space="0" w:color="000000"/>
            </w:tcBorders>
            <w:shd w:val="clear" w:color="auto" w:fill="auto"/>
            <w:noWrap/>
            <w:hideMark/>
          </w:tcPr>
          <w:p w:rsidR="00292CB3" w:rsidRPr="003B177E" w:rsidRDefault="00292CB3" w:rsidP="00536EC7">
            <w:pPr>
              <w:jc w:val="center"/>
              <w:outlineLvl w:val="1"/>
              <w:rPr>
                <w:b/>
                <w:bCs/>
                <w:sz w:val="18"/>
                <w:szCs w:val="18"/>
              </w:rPr>
            </w:pPr>
            <w:r w:rsidRPr="003B177E">
              <w:rPr>
                <w:b/>
                <w:bCs/>
                <w:sz w:val="18"/>
                <w:szCs w:val="18"/>
              </w:rPr>
              <w:t>20210000000000150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1"/>
              <w:rPr>
                <w:b/>
                <w:bCs/>
                <w:sz w:val="18"/>
                <w:szCs w:val="18"/>
              </w:rPr>
            </w:pPr>
            <w:r w:rsidRPr="003B177E">
              <w:rPr>
                <w:b/>
                <w:bCs/>
                <w:sz w:val="18"/>
                <w:szCs w:val="18"/>
              </w:rPr>
              <w:t>55 293</w:t>
            </w:r>
            <w:r>
              <w:rPr>
                <w:b/>
                <w:bCs/>
                <w:sz w:val="18"/>
                <w:szCs w:val="18"/>
              </w:rPr>
              <w:t>,</w:t>
            </w:r>
            <w:r w:rsidRPr="003B177E">
              <w:rPr>
                <w:b/>
                <w:bCs/>
                <w:sz w:val="18"/>
                <w:szCs w:val="18"/>
              </w:rPr>
              <w:t>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8B4686" w:rsidRDefault="00292CB3" w:rsidP="00536EC7">
            <w:pPr>
              <w:jc w:val="right"/>
              <w:outlineLvl w:val="1"/>
              <w:rPr>
                <w:b/>
                <w:bCs/>
                <w:sz w:val="18"/>
                <w:szCs w:val="18"/>
              </w:rPr>
            </w:pPr>
            <w:r w:rsidRPr="008B4686">
              <w:rPr>
                <w:b/>
                <w:bCs/>
                <w:sz w:val="18"/>
                <w:szCs w:val="18"/>
              </w:rPr>
              <w:t>55 293,9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B4686" w:rsidRDefault="00292CB3" w:rsidP="00536EC7">
            <w:pPr>
              <w:jc w:val="right"/>
              <w:outlineLvl w:val="1"/>
              <w:rPr>
                <w:b/>
                <w:bCs/>
                <w:sz w:val="18"/>
                <w:szCs w:val="18"/>
              </w:rPr>
            </w:pPr>
            <w:r w:rsidRPr="008B4686">
              <w:rPr>
                <w:b/>
                <w:bCs/>
                <w:sz w:val="18"/>
                <w:szCs w:val="18"/>
              </w:rPr>
              <w:t>18 431,5</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8B4686" w:rsidRDefault="00292CB3" w:rsidP="00536EC7">
            <w:pPr>
              <w:jc w:val="right"/>
              <w:outlineLvl w:val="1"/>
              <w:rPr>
                <w:b/>
                <w:bCs/>
                <w:sz w:val="18"/>
                <w:szCs w:val="18"/>
              </w:rPr>
            </w:pPr>
            <w:r w:rsidRPr="008B4686">
              <w:rPr>
                <w:b/>
                <w:bCs/>
                <w:sz w:val="18"/>
                <w:szCs w:val="18"/>
              </w:rPr>
              <w:t>33,3</w:t>
            </w:r>
          </w:p>
        </w:tc>
      </w:tr>
      <w:tr w:rsidR="00292CB3" w:rsidRPr="003B177E" w:rsidTr="00292CB3">
        <w:trPr>
          <w:trHeight w:val="211"/>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Дотации на выравнивание бюджетной обеспеченности</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20215001000000150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55 293</w:t>
            </w:r>
            <w:r>
              <w:rPr>
                <w:sz w:val="18"/>
                <w:szCs w:val="18"/>
              </w:rPr>
              <w:t>,</w:t>
            </w:r>
            <w:r w:rsidRPr="003B177E">
              <w:rPr>
                <w:sz w:val="18"/>
                <w:szCs w:val="18"/>
              </w:rPr>
              <w:t>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55 293</w:t>
            </w:r>
            <w:r>
              <w:rPr>
                <w:sz w:val="18"/>
                <w:szCs w:val="18"/>
              </w:rPr>
              <w:t>,</w:t>
            </w:r>
            <w:r w:rsidRPr="003B177E">
              <w:rPr>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18 431</w:t>
            </w:r>
            <w:r>
              <w:rPr>
                <w:sz w:val="18"/>
                <w:szCs w:val="18"/>
              </w:rPr>
              <w:t>,</w:t>
            </w:r>
            <w:r w:rsidRPr="003B177E">
              <w:rPr>
                <w:sz w:val="18"/>
                <w:szCs w:val="18"/>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33</w:t>
            </w:r>
            <w:r>
              <w:rPr>
                <w:sz w:val="18"/>
                <w:szCs w:val="18"/>
              </w:rPr>
              <w:t>,</w:t>
            </w:r>
            <w:r w:rsidRPr="003B177E">
              <w:rPr>
                <w:sz w:val="18"/>
                <w:szCs w:val="18"/>
              </w:rPr>
              <w:t>3</w:t>
            </w:r>
          </w:p>
        </w:tc>
      </w:tr>
      <w:tr w:rsidR="00292CB3" w:rsidRPr="003B177E" w:rsidTr="00292CB3">
        <w:trPr>
          <w:trHeight w:val="56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20215001050000150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55 293</w:t>
            </w:r>
            <w:r>
              <w:rPr>
                <w:sz w:val="18"/>
                <w:szCs w:val="18"/>
              </w:rPr>
              <w:t>,</w:t>
            </w:r>
            <w:r w:rsidRPr="003B177E">
              <w:rPr>
                <w:sz w:val="18"/>
                <w:szCs w:val="18"/>
              </w:rPr>
              <w:t>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55 293</w:t>
            </w:r>
            <w:r>
              <w:rPr>
                <w:sz w:val="18"/>
                <w:szCs w:val="18"/>
              </w:rPr>
              <w:t>,</w:t>
            </w:r>
            <w:r w:rsidRPr="003B177E">
              <w:rPr>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18 431</w:t>
            </w:r>
            <w:r>
              <w:rPr>
                <w:sz w:val="18"/>
                <w:szCs w:val="18"/>
              </w:rPr>
              <w:t>,</w:t>
            </w:r>
            <w:r w:rsidRPr="003B177E">
              <w:rPr>
                <w:sz w:val="18"/>
                <w:szCs w:val="18"/>
              </w:rPr>
              <w:t>5</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33</w:t>
            </w:r>
            <w:r>
              <w:rPr>
                <w:sz w:val="18"/>
                <w:szCs w:val="18"/>
              </w:rPr>
              <w:t>,</w:t>
            </w:r>
            <w:r w:rsidRPr="003B177E">
              <w:rPr>
                <w:sz w:val="18"/>
                <w:szCs w:val="18"/>
              </w:rPr>
              <w:t>3</w:t>
            </w:r>
          </w:p>
        </w:tc>
      </w:tr>
      <w:tr w:rsidR="00292CB3" w:rsidRPr="003B177E" w:rsidTr="00292CB3">
        <w:trPr>
          <w:trHeight w:val="421"/>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1"/>
              <w:rPr>
                <w:b/>
                <w:bCs/>
                <w:sz w:val="18"/>
                <w:szCs w:val="18"/>
              </w:rPr>
            </w:pPr>
            <w:r w:rsidRPr="003B177E">
              <w:rPr>
                <w:b/>
                <w:bCs/>
                <w:sz w:val="18"/>
                <w:szCs w:val="18"/>
              </w:rPr>
              <w:t>Субсидии бюджетам бюджетной системы Российской Федерации (межбюджетные субсидии)</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1"/>
              <w:rPr>
                <w:b/>
                <w:bCs/>
                <w:sz w:val="18"/>
                <w:szCs w:val="18"/>
              </w:rPr>
            </w:pPr>
            <w:r w:rsidRPr="003B177E">
              <w:rPr>
                <w:b/>
                <w:bCs/>
                <w:sz w:val="18"/>
                <w:szCs w:val="18"/>
              </w:rPr>
              <w:t>20220000000000150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1"/>
              <w:rPr>
                <w:b/>
                <w:bCs/>
                <w:sz w:val="18"/>
                <w:szCs w:val="18"/>
              </w:rPr>
            </w:pPr>
            <w:r>
              <w:rPr>
                <w:b/>
                <w:bCs/>
                <w:sz w:val="18"/>
                <w:szCs w:val="18"/>
              </w:rPr>
              <w:t>300 391,5</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279 568</w:t>
            </w:r>
            <w:r>
              <w:rPr>
                <w:b/>
                <w:bCs/>
                <w:sz w:val="18"/>
                <w:szCs w:val="18"/>
              </w:rPr>
              <w:t>,</w:t>
            </w:r>
            <w:r w:rsidRPr="003B177E">
              <w:rPr>
                <w:b/>
                <w:bCs/>
                <w:sz w:val="18"/>
                <w:szCs w:val="18"/>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60 944</w:t>
            </w:r>
            <w:r>
              <w:rPr>
                <w:b/>
                <w:bCs/>
                <w:sz w:val="18"/>
                <w:szCs w:val="18"/>
              </w:rPr>
              <w:t>,</w:t>
            </w:r>
            <w:r w:rsidRPr="003B177E">
              <w:rPr>
                <w:b/>
                <w:bCs/>
                <w:sz w:val="18"/>
                <w:szCs w:val="18"/>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21,</w:t>
            </w:r>
            <w:r>
              <w:rPr>
                <w:b/>
                <w:bCs/>
                <w:sz w:val="18"/>
                <w:szCs w:val="18"/>
              </w:rPr>
              <w:t>8</w:t>
            </w:r>
          </w:p>
        </w:tc>
      </w:tr>
      <w:tr w:rsidR="00292CB3" w:rsidRPr="003B177E" w:rsidTr="00292CB3">
        <w:trPr>
          <w:trHeight w:val="1209"/>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20220216000000150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4 842</w:t>
            </w:r>
            <w:r>
              <w:rPr>
                <w:sz w:val="18"/>
                <w:szCs w:val="18"/>
              </w:rPr>
              <w:t>,</w:t>
            </w:r>
            <w:r w:rsidRPr="003B177E">
              <w:rPr>
                <w:sz w:val="18"/>
                <w:szCs w:val="18"/>
              </w:rPr>
              <w:t>3</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4 842</w:t>
            </w:r>
            <w:r>
              <w:rPr>
                <w:sz w:val="18"/>
                <w:szCs w:val="18"/>
              </w:rPr>
              <w:t>,</w:t>
            </w:r>
            <w:r w:rsidRPr="003B177E">
              <w:rPr>
                <w:sz w:val="18"/>
                <w:szCs w:val="18"/>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441F99">
        <w:trPr>
          <w:trHeight w:val="1833"/>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000000"/>
              <w:left w:val="nil"/>
              <w:bottom w:val="nil"/>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20220216050000150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4 842</w:t>
            </w:r>
            <w:r>
              <w:rPr>
                <w:sz w:val="18"/>
                <w:szCs w:val="18"/>
              </w:rPr>
              <w:t>,</w:t>
            </w:r>
            <w:r w:rsidRPr="003B177E">
              <w:rPr>
                <w:sz w:val="18"/>
                <w:szCs w:val="18"/>
              </w:rPr>
              <w:t>3</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4 842</w:t>
            </w:r>
            <w:r>
              <w:rPr>
                <w:sz w:val="18"/>
                <w:szCs w:val="18"/>
              </w:rPr>
              <w:t>,</w:t>
            </w:r>
            <w:r w:rsidRPr="003B177E">
              <w:rPr>
                <w:sz w:val="18"/>
                <w:szCs w:val="18"/>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3B177E" w:rsidTr="00292CB3">
        <w:trPr>
          <w:trHeight w:val="60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6B3E05" w:rsidRDefault="00292CB3" w:rsidP="00536EC7">
            <w:pPr>
              <w:outlineLvl w:val="4"/>
              <w:rPr>
                <w:sz w:val="14"/>
                <w:szCs w:val="14"/>
              </w:rPr>
            </w:pPr>
            <w:r w:rsidRPr="006B3E05">
              <w:rPr>
                <w:sz w:val="14"/>
                <w:szCs w:val="14"/>
              </w:rPr>
              <w:t>22-Т022-0000-00000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6B3E05" w:rsidRDefault="00292CB3" w:rsidP="00536EC7">
            <w:pPr>
              <w:jc w:val="right"/>
              <w:outlineLvl w:val="4"/>
              <w:rPr>
                <w:sz w:val="14"/>
                <w:szCs w:val="14"/>
              </w:rPr>
            </w:pPr>
            <w:r w:rsidRPr="006B3E05">
              <w:rPr>
                <w:sz w:val="14"/>
                <w:szCs w:val="14"/>
              </w:rPr>
              <w:t>4 842</w:t>
            </w:r>
            <w:r>
              <w:rPr>
                <w:sz w:val="14"/>
                <w:szCs w:val="14"/>
              </w:rPr>
              <w:t>,</w:t>
            </w:r>
            <w:r w:rsidRPr="006B3E05">
              <w:rPr>
                <w:sz w:val="14"/>
                <w:szCs w:val="14"/>
              </w:rPr>
              <w:t>3</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4 842</w:t>
            </w:r>
            <w:r>
              <w:rPr>
                <w:sz w:val="14"/>
                <w:szCs w:val="14"/>
              </w:rPr>
              <w:t>,</w:t>
            </w:r>
            <w:r w:rsidRPr="006B3E05">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4C0039" w:rsidRDefault="00292CB3" w:rsidP="00536EC7">
            <w:pPr>
              <w:jc w:val="right"/>
              <w:outlineLvl w:val="4"/>
              <w:rPr>
                <w:sz w:val="14"/>
                <w:szCs w:val="14"/>
              </w:rPr>
            </w:pPr>
            <w:r w:rsidRPr="004C0039">
              <w:rPr>
                <w:sz w:val="14"/>
                <w:szCs w:val="14"/>
              </w:rPr>
              <w:t>  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4C0039" w:rsidRDefault="00292CB3" w:rsidP="00536EC7">
            <w:pPr>
              <w:jc w:val="right"/>
              <w:outlineLvl w:val="4"/>
              <w:rPr>
                <w:sz w:val="14"/>
                <w:szCs w:val="14"/>
              </w:rPr>
            </w:pPr>
            <w:r w:rsidRPr="004C0039">
              <w:rPr>
                <w:sz w:val="14"/>
                <w:szCs w:val="14"/>
              </w:rPr>
              <w:t>  0,0</w:t>
            </w:r>
          </w:p>
        </w:tc>
      </w:tr>
      <w:tr w:rsidR="00292CB3" w:rsidRPr="003B177E" w:rsidTr="00441F99">
        <w:trPr>
          <w:trHeight w:val="286"/>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 xml:space="preserve">Субсидии бюджетам муниципальных образований на обеспечение мероприятий по переселению граждан из </w:t>
            </w:r>
            <w:r w:rsidRPr="003B177E">
              <w:rPr>
                <w:sz w:val="18"/>
                <w:szCs w:val="18"/>
              </w:rPr>
              <w:lastRenderedPageBreak/>
              <w:t>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lastRenderedPageBreak/>
              <w:t>20220299000000150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48 358,1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22 540</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292CB3">
        <w:trPr>
          <w:trHeight w:val="2298"/>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lastRenderedPageBreak/>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20220299050000150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48 358,1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22 540</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3B177E" w:rsidTr="00292CB3">
        <w:trPr>
          <w:trHeight w:val="700"/>
          <w:jc w:val="center"/>
        </w:trPr>
        <w:tc>
          <w:tcPr>
            <w:tcW w:w="6392" w:type="dxa"/>
            <w:gridSpan w:val="3"/>
            <w:tcBorders>
              <w:top w:val="single" w:sz="4" w:space="0" w:color="auto"/>
              <w:left w:val="single" w:sz="8" w:space="0" w:color="000000"/>
              <w:bottom w:val="nil"/>
              <w:right w:val="single" w:sz="4" w:space="0" w:color="000000"/>
            </w:tcBorders>
            <w:shd w:val="clear" w:color="auto" w:fill="auto"/>
            <w:vAlign w:val="bottom"/>
            <w:hideMark/>
          </w:tcPr>
          <w:p w:rsidR="00292CB3" w:rsidRPr="006B3E05" w:rsidRDefault="00292CB3" w:rsidP="00536EC7">
            <w:pPr>
              <w:outlineLvl w:val="4"/>
              <w:rPr>
                <w:sz w:val="14"/>
                <w:szCs w:val="14"/>
              </w:rPr>
            </w:pPr>
            <w:proofErr w:type="gramStart"/>
            <w:r w:rsidRPr="006B3E05">
              <w:rPr>
                <w:sz w:val="14"/>
                <w:szCs w:val="14"/>
              </w:rPr>
              <w:t>22-Э030-0000-P0035 Субсидии на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поступивших от государственной корпорации - Фонда содействия реформированию жилищно-коммунального хозяйства</w:t>
            </w:r>
            <w:proofErr w:type="gramEnd"/>
          </w:p>
        </w:tc>
        <w:tc>
          <w:tcPr>
            <w:tcW w:w="1276" w:type="dxa"/>
            <w:tcBorders>
              <w:top w:val="single" w:sz="4" w:space="0" w:color="000000"/>
              <w:left w:val="nil"/>
              <w:bottom w:val="single" w:sz="4" w:space="0" w:color="000000"/>
              <w:right w:val="single" w:sz="4" w:space="0" w:color="000000"/>
            </w:tcBorders>
            <w:vAlign w:val="bottom"/>
          </w:tcPr>
          <w:p w:rsidR="00292CB3" w:rsidRPr="006B3E05" w:rsidRDefault="00292CB3" w:rsidP="00536EC7">
            <w:pPr>
              <w:jc w:val="right"/>
              <w:outlineLvl w:val="4"/>
              <w:rPr>
                <w:sz w:val="14"/>
                <w:szCs w:val="14"/>
              </w:rPr>
            </w:pPr>
            <w:r w:rsidRPr="006B3E05">
              <w:rPr>
                <w:sz w:val="14"/>
                <w:szCs w:val="14"/>
              </w:rPr>
              <w:t>48 358,1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22 540</w:t>
            </w:r>
            <w:r>
              <w:rPr>
                <w:sz w:val="14"/>
                <w:szCs w:val="14"/>
              </w:rPr>
              <w:t>,</w:t>
            </w:r>
            <w:r w:rsidRPr="006B3E05">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4C0039" w:rsidRDefault="00292CB3" w:rsidP="00536EC7">
            <w:pPr>
              <w:jc w:val="right"/>
              <w:outlineLvl w:val="4"/>
              <w:rPr>
                <w:sz w:val="14"/>
                <w:szCs w:val="14"/>
              </w:rPr>
            </w:pPr>
            <w:r w:rsidRPr="004C0039">
              <w:rPr>
                <w:sz w:val="14"/>
                <w:szCs w:val="14"/>
              </w:rPr>
              <w:t>  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4C0039" w:rsidRDefault="00292CB3" w:rsidP="00536EC7">
            <w:pPr>
              <w:jc w:val="right"/>
              <w:outlineLvl w:val="4"/>
              <w:rPr>
                <w:sz w:val="14"/>
                <w:szCs w:val="14"/>
              </w:rPr>
            </w:pPr>
            <w:r w:rsidRPr="004C0039">
              <w:rPr>
                <w:sz w:val="14"/>
                <w:szCs w:val="14"/>
              </w:rPr>
              <w:t>  0,0</w:t>
            </w:r>
          </w:p>
        </w:tc>
      </w:tr>
      <w:tr w:rsidR="00292CB3" w:rsidRPr="003B177E" w:rsidTr="00292CB3">
        <w:trPr>
          <w:trHeight w:val="1423"/>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20220302000000150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986,9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437</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292CB3">
        <w:trPr>
          <w:trHeight w:val="1515"/>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20220302050000150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986,9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437</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6B3E05" w:rsidTr="00292CB3">
        <w:trPr>
          <w:trHeight w:val="702"/>
          <w:jc w:val="center"/>
        </w:trPr>
        <w:tc>
          <w:tcPr>
            <w:tcW w:w="6392" w:type="dxa"/>
            <w:gridSpan w:val="3"/>
            <w:tcBorders>
              <w:top w:val="single" w:sz="4" w:space="0" w:color="auto"/>
              <w:left w:val="single" w:sz="4" w:space="0" w:color="auto"/>
              <w:bottom w:val="single" w:sz="4" w:space="0" w:color="000000"/>
              <w:right w:val="single" w:sz="4" w:space="0" w:color="000000"/>
            </w:tcBorders>
            <w:shd w:val="clear" w:color="auto" w:fill="auto"/>
            <w:vAlign w:val="bottom"/>
            <w:hideMark/>
          </w:tcPr>
          <w:p w:rsidR="00292CB3" w:rsidRPr="006B3E05" w:rsidRDefault="00292CB3" w:rsidP="00536EC7">
            <w:pPr>
              <w:outlineLvl w:val="4"/>
              <w:rPr>
                <w:sz w:val="14"/>
                <w:szCs w:val="14"/>
              </w:rPr>
            </w:pPr>
            <w:r w:rsidRPr="006B3E05">
              <w:rPr>
                <w:sz w:val="14"/>
                <w:szCs w:val="14"/>
              </w:rPr>
              <w:t xml:space="preserve">22-Э031-0000-P0035 Субсидии на </w:t>
            </w:r>
            <w:proofErr w:type="spellStart"/>
            <w:r w:rsidRPr="006B3E05">
              <w:rPr>
                <w:sz w:val="14"/>
                <w:szCs w:val="14"/>
              </w:rPr>
              <w:t>выпату</w:t>
            </w:r>
            <w:proofErr w:type="spellEnd"/>
            <w:r w:rsidRPr="006B3E05">
              <w:rPr>
                <w:sz w:val="14"/>
                <w:szCs w:val="14"/>
              </w:rPr>
              <w:t xml:space="preserve">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бюджетов субъектов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6B3E05" w:rsidRDefault="00292CB3" w:rsidP="00536EC7">
            <w:pPr>
              <w:jc w:val="right"/>
              <w:outlineLvl w:val="4"/>
              <w:rPr>
                <w:sz w:val="14"/>
                <w:szCs w:val="14"/>
              </w:rPr>
            </w:pPr>
            <w:r>
              <w:rPr>
                <w:sz w:val="14"/>
                <w:szCs w:val="14"/>
              </w:rPr>
              <w:t>986,9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437</w:t>
            </w:r>
            <w:r>
              <w:rPr>
                <w:sz w:val="14"/>
                <w:szCs w:val="14"/>
              </w:rPr>
              <w:t>,</w:t>
            </w:r>
            <w:r w:rsidRPr="006B3E05">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 </w:t>
            </w:r>
            <w:r>
              <w:rPr>
                <w:sz w:val="14"/>
                <w:szCs w:val="14"/>
              </w:rPr>
              <w:t>0,0</w:t>
            </w:r>
          </w:p>
        </w:tc>
      </w:tr>
      <w:tr w:rsidR="00292CB3" w:rsidRPr="003B177E" w:rsidTr="00292CB3">
        <w:trPr>
          <w:trHeight w:val="742"/>
          <w:jc w:val="center"/>
        </w:trPr>
        <w:tc>
          <w:tcPr>
            <w:tcW w:w="4549"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3B177E" w:rsidRDefault="00292CB3" w:rsidP="00536EC7">
            <w:pPr>
              <w:outlineLvl w:val="2"/>
              <w:rPr>
                <w:sz w:val="18"/>
                <w:szCs w:val="18"/>
              </w:rPr>
            </w:pPr>
            <w:proofErr w:type="gramStart"/>
            <w:r w:rsidRPr="003B177E">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20225304000000150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9 094</w:t>
            </w:r>
            <w:r>
              <w:rPr>
                <w:sz w:val="18"/>
                <w:szCs w:val="18"/>
              </w:rPr>
              <w:t>,</w:t>
            </w:r>
            <w:r w:rsidRPr="003B177E">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9 094</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2 204</w:t>
            </w:r>
            <w:r>
              <w:rPr>
                <w:sz w:val="18"/>
                <w:szCs w:val="18"/>
              </w:rPr>
              <w:t>,</w:t>
            </w:r>
            <w:r w:rsidRPr="003B177E">
              <w:rPr>
                <w:sz w:val="18"/>
                <w:szCs w:val="18"/>
              </w:rPr>
              <w:t>6</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24,2</w:t>
            </w:r>
          </w:p>
        </w:tc>
      </w:tr>
      <w:tr w:rsidR="00292CB3" w:rsidRPr="003B177E" w:rsidTr="00292CB3">
        <w:trPr>
          <w:trHeight w:val="1037"/>
          <w:jc w:val="center"/>
        </w:trPr>
        <w:tc>
          <w:tcPr>
            <w:tcW w:w="3982"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20225304050000150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9 094</w:t>
            </w:r>
            <w:r>
              <w:rPr>
                <w:sz w:val="18"/>
                <w:szCs w:val="18"/>
              </w:rPr>
              <w:t>,</w:t>
            </w:r>
            <w:r w:rsidRPr="003B177E">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9 094</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2 204</w:t>
            </w:r>
            <w:r>
              <w:rPr>
                <w:sz w:val="18"/>
                <w:szCs w:val="18"/>
              </w:rPr>
              <w:t>,</w:t>
            </w:r>
            <w:r w:rsidRPr="003B177E">
              <w:rPr>
                <w:sz w:val="18"/>
                <w:szCs w:val="18"/>
              </w:rPr>
              <w:t>6</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24,2</w:t>
            </w:r>
          </w:p>
        </w:tc>
      </w:tr>
      <w:tr w:rsidR="00292CB3" w:rsidRPr="006B3E05" w:rsidTr="00292CB3">
        <w:trPr>
          <w:trHeight w:val="489"/>
          <w:jc w:val="center"/>
        </w:trPr>
        <w:tc>
          <w:tcPr>
            <w:tcW w:w="6392" w:type="dxa"/>
            <w:gridSpan w:val="3"/>
            <w:tcBorders>
              <w:top w:val="single" w:sz="4" w:space="0" w:color="000000"/>
              <w:left w:val="single" w:sz="8" w:space="0" w:color="000000"/>
              <w:bottom w:val="single" w:sz="4" w:space="0" w:color="000000"/>
              <w:right w:val="single" w:sz="4" w:space="0" w:color="000000"/>
            </w:tcBorders>
            <w:shd w:val="clear" w:color="auto" w:fill="auto"/>
            <w:vAlign w:val="bottom"/>
            <w:hideMark/>
          </w:tcPr>
          <w:p w:rsidR="00292CB3" w:rsidRPr="006B3E05" w:rsidRDefault="00292CB3" w:rsidP="00536EC7">
            <w:pPr>
              <w:outlineLvl w:val="4"/>
              <w:rPr>
                <w:sz w:val="14"/>
                <w:szCs w:val="14"/>
              </w:rPr>
            </w:pPr>
            <w:proofErr w:type="gramStart"/>
            <w:r w:rsidRPr="006B3E05">
              <w:rPr>
                <w:sz w:val="14"/>
                <w:szCs w:val="14"/>
              </w:rPr>
              <w:t>22-53040-00000-00002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roofErr w:type="gramEnd"/>
          </w:p>
        </w:tc>
        <w:tc>
          <w:tcPr>
            <w:tcW w:w="1276" w:type="dxa"/>
            <w:tcBorders>
              <w:top w:val="single" w:sz="4" w:space="0" w:color="000000"/>
              <w:left w:val="nil"/>
              <w:bottom w:val="single" w:sz="4" w:space="0" w:color="000000"/>
              <w:right w:val="single" w:sz="4" w:space="0" w:color="000000"/>
            </w:tcBorders>
            <w:vAlign w:val="bottom"/>
          </w:tcPr>
          <w:p w:rsidR="00292CB3" w:rsidRPr="006B3E05" w:rsidRDefault="00292CB3" w:rsidP="00536EC7">
            <w:pPr>
              <w:jc w:val="right"/>
              <w:outlineLvl w:val="4"/>
              <w:rPr>
                <w:sz w:val="14"/>
                <w:szCs w:val="14"/>
              </w:rPr>
            </w:pPr>
            <w:r w:rsidRPr="006B3E05">
              <w:rPr>
                <w:sz w:val="14"/>
                <w:szCs w:val="14"/>
              </w:rPr>
              <w:t>9 094</w:t>
            </w:r>
            <w:r>
              <w:rPr>
                <w:sz w:val="14"/>
                <w:szCs w:val="14"/>
              </w:rPr>
              <w:t>,</w:t>
            </w:r>
            <w:r w:rsidRPr="006B3E05">
              <w:rPr>
                <w:sz w:val="14"/>
                <w:szCs w:val="1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9 094</w:t>
            </w:r>
            <w:r>
              <w:rPr>
                <w:sz w:val="14"/>
                <w:szCs w:val="14"/>
              </w:rPr>
              <w:t>,</w:t>
            </w:r>
            <w:r w:rsidRPr="006B3E05">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2 204</w:t>
            </w:r>
            <w:r>
              <w:rPr>
                <w:sz w:val="14"/>
                <w:szCs w:val="14"/>
              </w:rPr>
              <w:t>,</w:t>
            </w:r>
            <w:r w:rsidRPr="006B3E05">
              <w:rPr>
                <w:sz w:val="14"/>
                <w:szCs w:val="14"/>
              </w:rPr>
              <w:t>6</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24,2</w:t>
            </w:r>
          </w:p>
        </w:tc>
      </w:tr>
      <w:tr w:rsidR="00292CB3" w:rsidRPr="003B177E" w:rsidTr="00292CB3">
        <w:trPr>
          <w:trHeight w:val="480"/>
          <w:jc w:val="center"/>
        </w:trPr>
        <w:tc>
          <w:tcPr>
            <w:tcW w:w="4549"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3B177E" w:rsidRDefault="00292CB3" w:rsidP="00536EC7">
            <w:pPr>
              <w:outlineLvl w:val="2"/>
              <w:rPr>
                <w:sz w:val="18"/>
                <w:szCs w:val="18"/>
              </w:rPr>
            </w:pPr>
            <w:r w:rsidRPr="003B177E">
              <w:rPr>
                <w:sz w:val="18"/>
                <w:szCs w:val="18"/>
              </w:rPr>
              <w:t>Субсидии бюджетам на проведение комплексных кадастровых работ</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20225511000000150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376</w:t>
            </w:r>
            <w:r>
              <w:rPr>
                <w:sz w:val="18"/>
                <w:szCs w:val="18"/>
              </w:rPr>
              <w:t>,</w:t>
            </w:r>
            <w:r w:rsidRPr="003B177E">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376</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292CB3">
        <w:trPr>
          <w:trHeight w:val="689"/>
          <w:jc w:val="center"/>
        </w:trPr>
        <w:tc>
          <w:tcPr>
            <w:tcW w:w="3982" w:type="dxa"/>
            <w:tcBorders>
              <w:top w:val="single" w:sz="4" w:space="0" w:color="000000"/>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проведение комплексных кадастровых работ</w:t>
            </w:r>
          </w:p>
        </w:tc>
        <w:tc>
          <w:tcPr>
            <w:tcW w:w="567" w:type="dxa"/>
            <w:tcBorders>
              <w:top w:val="single" w:sz="4" w:space="0" w:color="000000"/>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000000"/>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20225511050000150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376</w:t>
            </w:r>
            <w:r>
              <w:rPr>
                <w:sz w:val="18"/>
                <w:szCs w:val="18"/>
              </w:rPr>
              <w:t>,</w:t>
            </w:r>
            <w:r w:rsidRPr="003B177E">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376</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6B3E05" w:rsidTr="00292CB3">
        <w:trPr>
          <w:trHeight w:val="288"/>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6B3E05" w:rsidRDefault="00292CB3" w:rsidP="00536EC7">
            <w:pPr>
              <w:outlineLvl w:val="4"/>
              <w:rPr>
                <w:sz w:val="14"/>
                <w:szCs w:val="14"/>
              </w:rPr>
            </w:pPr>
            <w:r w:rsidRPr="006B3E05">
              <w:rPr>
                <w:sz w:val="14"/>
                <w:szCs w:val="14"/>
              </w:rPr>
              <w:t>22-55110-00000-00000 Субсидии на проведение комплексных кадастровых работ в 2022 году</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6B3E05" w:rsidRDefault="00292CB3" w:rsidP="00536EC7">
            <w:pPr>
              <w:jc w:val="right"/>
              <w:outlineLvl w:val="4"/>
              <w:rPr>
                <w:sz w:val="14"/>
                <w:szCs w:val="14"/>
              </w:rPr>
            </w:pPr>
            <w:r w:rsidRPr="006B3E05">
              <w:rPr>
                <w:sz w:val="14"/>
                <w:szCs w:val="14"/>
              </w:rPr>
              <w:t>376</w:t>
            </w:r>
            <w:r>
              <w:rPr>
                <w:sz w:val="14"/>
                <w:szCs w:val="14"/>
              </w:rPr>
              <w:t>,</w:t>
            </w:r>
            <w:r w:rsidRPr="006B3E05">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376</w:t>
            </w:r>
            <w:r>
              <w:rPr>
                <w:sz w:val="14"/>
                <w:szCs w:val="14"/>
              </w:rPr>
              <w:t>,</w:t>
            </w:r>
            <w:r w:rsidRPr="006B3E05">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6B3E05" w:rsidRDefault="00292CB3" w:rsidP="00536EC7">
            <w:pPr>
              <w:jc w:val="right"/>
              <w:outlineLvl w:val="4"/>
              <w:rPr>
                <w:sz w:val="14"/>
                <w:szCs w:val="14"/>
              </w:rPr>
            </w:pPr>
            <w:r w:rsidRPr="006B3E05">
              <w:rPr>
                <w:sz w:val="14"/>
                <w:szCs w:val="14"/>
              </w:rPr>
              <w:t> </w:t>
            </w:r>
            <w:r>
              <w:rPr>
                <w:sz w:val="14"/>
                <w:szCs w:val="14"/>
              </w:rPr>
              <w:t>0,0</w:t>
            </w:r>
          </w:p>
        </w:tc>
      </w:tr>
      <w:tr w:rsidR="00292CB3" w:rsidRPr="003B177E" w:rsidTr="00292CB3">
        <w:trPr>
          <w:trHeight w:val="277"/>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Субсидии бюджетам на поддержку отрасли культуры</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20225519000000150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193,1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193</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193</w:t>
            </w:r>
            <w:r>
              <w:rPr>
                <w:sz w:val="18"/>
                <w:szCs w:val="18"/>
              </w:rPr>
              <w:t>,</w:t>
            </w:r>
            <w:r w:rsidRPr="003B177E">
              <w:rPr>
                <w:sz w:val="18"/>
                <w:szCs w:val="18"/>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100</w:t>
            </w:r>
            <w:r>
              <w:rPr>
                <w:sz w:val="18"/>
                <w:szCs w:val="18"/>
              </w:rPr>
              <w:t>,</w:t>
            </w:r>
            <w:r w:rsidRPr="003B177E">
              <w:rPr>
                <w:sz w:val="18"/>
                <w:szCs w:val="18"/>
              </w:rPr>
              <w:t>0</w:t>
            </w:r>
          </w:p>
        </w:tc>
      </w:tr>
      <w:tr w:rsidR="00292CB3" w:rsidRPr="003B177E" w:rsidTr="00292CB3">
        <w:trPr>
          <w:trHeight w:val="40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поддержку отрасли культуры</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20225519050000150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193,1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193</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193</w:t>
            </w:r>
            <w:r>
              <w:rPr>
                <w:sz w:val="18"/>
                <w:szCs w:val="18"/>
              </w:rPr>
              <w:t>,</w:t>
            </w:r>
            <w:r w:rsidRPr="003B177E">
              <w:rPr>
                <w:sz w:val="18"/>
                <w:szCs w:val="18"/>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100</w:t>
            </w:r>
            <w:r>
              <w:rPr>
                <w:sz w:val="18"/>
                <w:szCs w:val="18"/>
              </w:rPr>
              <w:t>,</w:t>
            </w:r>
            <w:r w:rsidRPr="003B177E">
              <w:rPr>
                <w:sz w:val="18"/>
                <w:szCs w:val="18"/>
              </w:rPr>
              <w:t>0</w:t>
            </w:r>
          </w:p>
        </w:tc>
      </w:tr>
      <w:tr w:rsidR="00292CB3" w:rsidRPr="00BC0C9D" w:rsidTr="00292CB3">
        <w:trPr>
          <w:trHeight w:val="30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22-55190-00000-02000 Субсидии на государственную поддержку отрасли культуры (Федеральный проект "Сохранение культурного и исторического наследия")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sidRPr="00BC0C9D">
              <w:rPr>
                <w:sz w:val="14"/>
                <w:szCs w:val="14"/>
              </w:rPr>
              <w:t>193,1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193</w:t>
            </w:r>
            <w:r>
              <w:rPr>
                <w:sz w:val="14"/>
                <w:szCs w:val="14"/>
              </w:rPr>
              <w:t>,</w:t>
            </w:r>
            <w:r w:rsidRPr="00BC0C9D">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193</w:t>
            </w:r>
            <w:r>
              <w:rPr>
                <w:sz w:val="14"/>
                <w:szCs w:val="14"/>
              </w:rPr>
              <w:t>,</w:t>
            </w:r>
            <w:r w:rsidRPr="00BC0C9D">
              <w:rPr>
                <w:sz w:val="14"/>
                <w:szCs w:val="14"/>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100</w:t>
            </w:r>
            <w:r>
              <w:rPr>
                <w:sz w:val="14"/>
                <w:szCs w:val="14"/>
              </w:rPr>
              <w:t>,</w:t>
            </w:r>
            <w:r w:rsidRPr="00BC0C9D">
              <w:rPr>
                <w:sz w:val="14"/>
                <w:szCs w:val="14"/>
              </w:rPr>
              <w:t>0</w:t>
            </w:r>
          </w:p>
        </w:tc>
      </w:tr>
      <w:tr w:rsidR="00292CB3" w:rsidRPr="003B177E" w:rsidTr="00292CB3">
        <w:trPr>
          <w:trHeight w:val="491"/>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Субсидии бюджетам на обеспечение комплексного развития сельских территорий</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20225576000000150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1 386</w:t>
            </w:r>
            <w:r>
              <w:rPr>
                <w:sz w:val="18"/>
                <w:szCs w:val="18"/>
              </w:rPr>
              <w:t>,</w:t>
            </w:r>
            <w:r w:rsidRPr="003B177E">
              <w:rPr>
                <w:sz w:val="18"/>
                <w:szCs w:val="18"/>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1 386</w:t>
            </w:r>
            <w:r>
              <w:rPr>
                <w:sz w:val="18"/>
                <w:szCs w:val="18"/>
              </w:rPr>
              <w:t>,</w:t>
            </w:r>
            <w:r w:rsidRPr="003B177E">
              <w:rPr>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292CB3">
        <w:trPr>
          <w:trHeight w:val="555"/>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Субсидии бюджетам муниципальных районов на обеспечение комплексного развития сельских территорий</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20225576050000150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1 386</w:t>
            </w:r>
            <w:r>
              <w:rPr>
                <w:sz w:val="18"/>
                <w:szCs w:val="18"/>
              </w:rPr>
              <w:t>,</w:t>
            </w:r>
            <w:r w:rsidRPr="003B177E">
              <w:rPr>
                <w:sz w:val="18"/>
                <w:szCs w:val="18"/>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1 386</w:t>
            </w:r>
            <w:r>
              <w:rPr>
                <w:sz w:val="18"/>
                <w:szCs w:val="18"/>
              </w:rPr>
              <w:t>,</w:t>
            </w:r>
            <w:r w:rsidRPr="003B177E">
              <w:rPr>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BC0C9D" w:rsidTr="00292CB3">
        <w:trPr>
          <w:trHeight w:val="22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lastRenderedPageBreak/>
              <w:t>22-55760-00000-03000 Субсидии на обеспечение комплексного развития сельских территорий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sidRPr="00BC0C9D">
              <w:rPr>
                <w:sz w:val="14"/>
                <w:szCs w:val="14"/>
              </w:rPr>
              <w:t>1 386</w:t>
            </w:r>
            <w:r>
              <w:rPr>
                <w:sz w:val="14"/>
                <w:szCs w:val="14"/>
              </w:rPr>
              <w:t>,</w:t>
            </w:r>
            <w:r w:rsidRPr="00BC0C9D">
              <w:rPr>
                <w:sz w:val="14"/>
                <w:szCs w:val="14"/>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1 386</w:t>
            </w:r>
            <w:r>
              <w:rPr>
                <w:sz w:val="14"/>
                <w:szCs w:val="14"/>
              </w:rPr>
              <w:t>,</w:t>
            </w:r>
            <w:r w:rsidRPr="00BC0C9D">
              <w:rPr>
                <w:sz w:val="14"/>
                <w:szCs w:val="14"/>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 </w:t>
            </w:r>
            <w:r>
              <w:rPr>
                <w:sz w:val="14"/>
                <w:szCs w:val="14"/>
              </w:rPr>
              <w:t>0,0</w:t>
            </w:r>
          </w:p>
        </w:tc>
      </w:tr>
      <w:tr w:rsidR="00292CB3" w:rsidRPr="003B177E" w:rsidTr="00292CB3">
        <w:trPr>
          <w:trHeight w:val="240"/>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Прочие субсидии</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outlineLvl w:val="2"/>
              <w:rPr>
                <w:sz w:val="18"/>
                <w:szCs w:val="18"/>
              </w:rPr>
            </w:pPr>
            <w:r w:rsidRPr="003B177E">
              <w:rPr>
                <w:sz w:val="18"/>
                <w:szCs w:val="18"/>
              </w:rPr>
              <w:t>20229999000000150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235 154,8</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240 699</w:t>
            </w:r>
            <w:r>
              <w:rPr>
                <w:sz w:val="18"/>
                <w:szCs w:val="18"/>
              </w:rPr>
              <w:t>,</w:t>
            </w:r>
            <w:r w:rsidRPr="003B177E">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58 546</w:t>
            </w:r>
            <w:r>
              <w:rPr>
                <w:sz w:val="18"/>
                <w:szCs w:val="18"/>
              </w:rPr>
              <w:t>,</w:t>
            </w:r>
            <w:r w:rsidRPr="003B177E">
              <w:rPr>
                <w:sz w:val="18"/>
                <w:szCs w:val="18"/>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24,3</w:t>
            </w:r>
          </w:p>
        </w:tc>
      </w:tr>
      <w:tr w:rsidR="00292CB3" w:rsidRPr="003B177E" w:rsidTr="00292CB3">
        <w:trPr>
          <w:trHeight w:val="43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Прочие субсидии бюджетам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20229999050000150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235 154,8</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240 699</w:t>
            </w:r>
            <w:r>
              <w:rPr>
                <w:sz w:val="18"/>
                <w:szCs w:val="18"/>
              </w:rPr>
              <w:t>,</w:t>
            </w:r>
            <w:r w:rsidRPr="003B177E">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58 546</w:t>
            </w:r>
            <w:r>
              <w:rPr>
                <w:sz w:val="18"/>
                <w:szCs w:val="18"/>
              </w:rPr>
              <w:t>,</w:t>
            </w:r>
            <w:r w:rsidRPr="003B177E">
              <w:rPr>
                <w:sz w:val="18"/>
                <w:szCs w:val="18"/>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24,3</w:t>
            </w:r>
          </w:p>
        </w:tc>
      </w:tr>
      <w:tr w:rsidR="00292CB3" w:rsidRPr="003B177E" w:rsidTr="00441F99">
        <w:trPr>
          <w:trHeight w:val="27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 xml:space="preserve">15 Субсидии БМО АО на </w:t>
            </w:r>
            <w:proofErr w:type="spellStart"/>
            <w:r w:rsidRPr="00BC0C9D">
              <w:rPr>
                <w:sz w:val="14"/>
                <w:szCs w:val="14"/>
              </w:rPr>
              <w:t>софинансирование</w:t>
            </w:r>
            <w:proofErr w:type="spellEnd"/>
            <w:r w:rsidRPr="00BC0C9D">
              <w:rPr>
                <w:sz w:val="14"/>
                <w:szCs w:val="14"/>
              </w:rPr>
              <w:t xml:space="preserve"> вопросов местного значения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233 981,9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233 981</w:t>
            </w:r>
            <w:r>
              <w:rPr>
                <w:sz w:val="14"/>
                <w:szCs w:val="14"/>
              </w:rPr>
              <w:t>,</w:t>
            </w:r>
            <w:r w:rsidRPr="00BC0C9D">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58 495</w:t>
            </w:r>
            <w:r>
              <w:rPr>
                <w:sz w:val="14"/>
                <w:szCs w:val="14"/>
              </w:rPr>
              <w:t>,</w:t>
            </w:r>
            <w:r w:rsidRPr="00BC0C9D">
              <w:rPr>
                <w:sz w:val="14"/>
                <w:szCs w:val="14"/>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25</w:t>
            </w:r>
            <w:r>
              <w:rPr>
                <w:sz w:val="14"/>
                <w:szCs w:val="14"/>
              </w:rPr>
              <w:t>,</w:t>
            </w:r>
            <w:r w:rsidRPr="00BC0C9D">
              <w:rPr>
                <w:sz w:val="14"/>
                <w:szCs w:val="14"/>
              </w:rPr>
              <w:t>0</w:t>
            </w:r>
          </w:p>
        </w:tc>
      </w:tr>
      <w:tr w:rsidR="00292CB3" w:rsidRPr="003B177E" w:rsidTr="00292CB3">
        <w:trPr>
          <w:trHeight w:val="28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22-М003-0000-00000 Субсидии на обустройство плоскостных спортивных сооружений муниципальных образований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3 500</w:t>
            </w:r>
            <w:r>
              <w:rPr>
                <w:sz w:val="14"/>
                <w:szCs w:val="14"/>
              </w:rPr>
              <w:t>,</w:t>
            </w:r>
            <w:r w:rsidRPr="00BC0C9D">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A12552">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A12552">
              <w:rPr>
                <w:sz w:val="14"/>
                <w:szCs w:val="14"/>
              </w:rPr>
              <w:t>0,0</w:t>
            </w:r>
          </w:p>
        </w:tc>
      </w:tr>
      <w:tr w:rsidR="00292CB3" w:rsidRPr="003B177E" w:rsidTr="00292CB3">
        <w:trPr>
          <w:trHeight w:val="232"/>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22-К011-0000-00000 Субсидии на повышение средней заработной платы работников муниципальных учреждений культуры</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1 363</w:t>
            </w:r>
            <w:r>
              <w:rPr>
                <w:sz w:val="14"/>
                <w:szCs w:val="14"/>
              </w:rPr>
              <w:t>,</w:t>
            </w:r>
            <w:r w:rsidRPr="00BC0C9D">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A12552">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A12552">
              <w:rPr>
                <w:sz w:val="14"/>
                <w:szCs w:val="14"/>
              </w:rPr>
              <w:t>0,0</w:t>
            </w:r>
          </w:p>
        </w:tc>
      </w:tr>
      <w:tr w:rsidR="00292CB3" w:rsidRPr="003B177E" w:rsidTr="00292CB3">
        <w:trPr>
          <w:trHeight w:val="26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22-К004-0000-00000 Субсидии на комплектование книжных фондов библиотек муниципальных образований Архангельской области и подписку на периодическую печать</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51,0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51</w:t>
            </w:r>
            <w:r>
              <w:rPr>
                <w:sz w:val="14"/>
                <w:szCs w:val="14"/>
              </w:rPr>
              <w:t>,</w:t>
            </w:r>
            <w:r w:rsidRPr="00BC0C9D">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51</w:t>
            </w:r>
            <w:r>
              <w:rPr>
                <w:sz w:val="14"/>
                <w:szCs w:val="14"/>
              </w:rPr>
              <w:t>,</w:t>
            </w:r>
            <w:r w:rsidRPr="00BC0C9D">
              <w:rPr>
                <w:sz w:val="14"/>
                <w:szCs w:val="14"/>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100</w:t>
            </w:r>
            <w:r>
              <w:rPr>
                <w:sz w:val="14"/>
                <w:szCs w:val="14"/>
              </w:rPr>
              <w:t>,</w:t>
            </w:r>
            <w:r w:rsidRPr="00BC0C9D">
              <w:rPr>
                <w:sz w:val="14"/>
                <w:szCs w:val="14"/>
              </w:rPr>
              <w:t>0</w:t>
            </w:r>
          </w:p>
        </w:tc>
      </w:tr>
      <w:tr w:rsidR="00292CB3" w:rsidRPr="003B177E" w:rsidTr="00292CB3">
        <w:trPr>
          <w:trHeight w:val="27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22-К001-0000-00000 Субсидии на общественно значимые культурные мероприятия в рамках проекта "ЛЮБО-ДОРОГО"</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448</w:t>
            </w:r>
            <w:r>
              <w:rPr>
                <w:sz w:val="14"/>
                <w:szCs w:val="14"/>
              </w:rPr>
              <w:t>,</w:t>
            </w:r>
            <w:r w:rsidRPr="00BC0C9D">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23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22-О027-0000-00000 Субсидии на укрепление материально-технической базы муниципальных дошкольных образовательных учреждений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279,1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279</w:t>
            </w:r>
            <w:r>
              <w:rPr>
                <w:sz w:val="14"/>
                <w:szCs w:val="14"/>
              </w:rPr>
              <w:t>,</w:t>
            </w:r>
            <w:r w:rsidRPr="00BC0C9D">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32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22-М004-0000-00000 Субсидии на реализацию мероприятий по содействию трудоустройству несовершеннолетних граждан на территории Архангельской области</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66</w:t>
            </w:r>
            <w:r>
              <w:rPr>
                <w:sz w:val="14"/>
                <w:szCs w:val="14"/>
              </w:rPr>
              <w:t>,</w:t>
            </w:r>
            <w:r w:rsidRPr="00BC0C9D">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53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 xml:space="preserve">22-О039-0000-00000 Субсидии на укрепление материально-технической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w:t>
            </w:r>
            <w:proofErr w:type="gramStart"/>
            <w:r w:rsidRPr="00BC0C9D">
              <w:rPr>
                <w:sz w:val="14"/>
                <w:szCs w:val="14"/>
              </w:rPr>
              <w:t>питания</w:t>
            </w:r>
            <w:proofErr w:type="gramEnd"/>
            <w:r w:rsidRPr="00BC0C9D">
              <w:rPr>
                <w:sz w:val="14"/>
                <w:szCs w:val="14"/>
              </w:rPr>
              <w:t xml:space="preserve"> обучающихся, получающих начальное общее образование</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450,5</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450</w:t>
            </w:r>
            <w:r>
              <w:rPr>
                <w:sz w:val="14"/>
                <w:szCs w:val="14"/>
              </w:rPr>
              <w:t>,</w:t>
            </w:r>
            <w:r w:rsidRPr="00BC0C9D">
              <w:rPr>
                <w:sz w:val="14"/>
                <w:szCs w:val="14"/>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32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22-О042-0000-00000 Субсидии на обеспечение условий для развития кадрового потенциала муниципальных образовательных организаций в Архангельской области</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123,2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48</w:t>
            </w:r>
            <w:r>
              <w:rPr>
                <w:sz w:val="14"/>
                <w:szCs w:val="14"/>
              </w:rPr>
              <w:t>,</w:t>
            </w:r>
            <w:r w:rsidRPr="00BC0C9D">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14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BC0C9D" w:rsidRDefault="00292CB3" w:rsidP="00536EC7">
            <w:pPr>
              <w:outlineLvl w:val="4"/>
              <w:rPr>
                <w:sz w:val="14"/>
                <w:szCs w:val="14"/>
              </w:rPr>
            </w:pPr>
            <w:r w:rsidRPr="00BC0C9D">
              <w:rPr>
                <w:sz w:val="14"/>
                <w:szCs w:val="14"/>
              </w:rPr>
              <w:t>22-М002-0000-00000 Субсидии на проведение муниципальных молодежных форумов</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BC0C9D"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BC0C9D" w:rsidRDefault="00292CB3" w:rsidP="00536EC7">
            <w:pPr>
              <w:jc w:val="right"/>
              <w:outlineLvl w:val="4"/>
              <w:rPr>
                <w:sz w:val="14"/>
                <w:szCs w:val="14"/>
              </w:rPr>
            </w:pPr>
            <w:r w:rsidRPr="00BC0C9D">
              <w:rPr>
                <w:sz w:val="14"/>
                <w:szCs w:val="14"/>
              </w:rPr>
              <w:t>216</w:t>
            </w:r>
            <w:r>
              <w:rPr>
                <w:sz w:val="14"/>
                <w:szCs w:val="14"/>
              </w:rPr>
              <w:t>,</w:t>
            </w:r>
            <w:r w:rsidRPr="00BC0C9D">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7875">
              <w:rPr>
                <w:sz w:val="14"/>
                <w:szCs w:val="14"/>
              </w:rPr>
              <w:t>0,0</w:t>
            </w:r>
          </w:p>
        </w:tc>
      </w:tr>
      <w:tr w:rsidR="00292CB3" w:rsidRPr="003B177E" w:rsidTr="00292CB3">
        <w:trPr>
          <w:trHeight w:val="369"/>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1"/>
              <w:rPr>
                <w:b/>
                <w:bCs/>
                <w:sz w:val="18"/>
                <w:szCs w:val="18"/>
              </w:rPr>
            </w:pPr>
            <w:r w:rsidRPr="003B177E">
              <w:rPr>
                <w:b/>
                <w:bCs/>
                <w:sz w:val="18"/>
                <w:szCs w:val="18"/>
              </w:rPr>
              <w:t>Субвенции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1"/>
              <w:rPr>
                <w:b/>
                <w:bCs/>
                <w:sz w:val="18"/>
                <w:szCs w:val="18"/>
              </w:rPr>
            </w:pPr>
            <w:r w:rsidRPr="003B177E">
              <w:rPr>
                <w:b/>
                <w:bCs/>
                <w:sz w:val="18"/>
                <w:szCs w:val="18"/>
              </w:rPr>
              <w:t>20230000000000150</w:t>
            </w:r>
          </w:p>
        </w:tc>
        <w:tc>
          <w:tcPr>
            <w:tcW w:w="1276" w:type="dxa"/>
            <w:tcBorders>
              <w:top w:val="single" w:sz="4" w:space="0" w:color="000000"/>
              <w:left w:val="nil"/>
              <w:bottom w:val="single" w:sz="4" w:space="0" w:color="000000"/>
              <w:right w:val="single" w:sz="4" w:space="0" w:color="000000"/>
            </w:tcBorders>
            <w:vAlign w:val="bottom"/>
          </w:tcPr>
          <w:p w:rsidR="00292CB3" w:rsidRPr="000420DB" w:rsidRDefault="00292CB3" w:rsidP="00536EC7">
            <w:pPr>
              <w:jc w:val="right"/>
              <w:outlineLvl w:val="1"/>
              <w:rPr>
                <w:b/>
                <w:bCs/>
                <w:sz w:val="18"/>
                <w:szCs w:val="18"/>
              </w:rPr>
            </w:pPr>
            <w:r w:rsidRPr="000420DB">
              <w:rPr>
                <w:b/>
                <w:bCs/>
                <w:sz w:val="18"/>
                <w:szCs w:val="18"/>
              </w:rPr>
              <w:t>328 525,1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0420DB" w:rsidRDefault="002F6995" w:rsidP="00536EC7">
            <w:pPr>
              <w:jc w:val="right"/>
              <w:outlineLvl w:val="1"/>
              <w:rPr>
                <w:b/>
                <w:bCs/>
                <w:sz w:val="18"/>
                <w:szCs w:val="18"/>
              </w:rPr>
            </w:pPr>
            <w:r w:rsidRPr="00CE793F">
              <w:rPr>
                <w:b/>
                <w:color w:val="000000"/>
                <w:sz w:val="18"/>
                <w:szCs w:val="18"/>
              </w:rPr>
              <w:t>333 625,5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0420DB" w:rsidRDefault="00292CB3" w:rsidP="00536EC7">
            <w:pPr>
              <w:jc w:val="right"/>
              <w:outlineLvl w:val="1"/>
              <w:rPr>
                <w:b/>
                <w:bCs/>
                <w:sz w:val="18"/>
                <w:szCs w:val="18"/>
              </w:rPr>
            </w:pPr>
            <w:r w:rsidRPr="000420DB">
              <w:rPr>
                <w:b/>
                <w:bCs/>
                <w:sz w:val="18"/>
                <w:szCs w:val="18"/>
              </w:rPr>
              <w:t>85 815,4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0420DB" w:rsidRDefault="00292CB3" w:rsidP="00536EC7">
            <w:pPr>
              <w:jc w:val="right"/>
              <w:outlineLvl w:val="1"/>
              <w:rPr>
                <w:b/>
                <w:bCs/>
                <w:sz w:val="18"/>
                <w:szCs w:val="18"/>
              </w:rPr>
            </w:pPr>
            <w:r w:rsidRPr="000420DB">
              <w:rPr>
                <w:b/>
                <w:bCs/>
                <w:sz w:val="18"/>
                <w:szCs w:val="18"/>
              </w:rPr>
              <w:t>25,7</w:t>
            </w:r>
          </w:p>
        </w:tc>
      </w:tr>
      <w:tr w:rsidR="00292CB3" w:rsidRPr="003B177E" w:rsidTr="00292CB3">
        <w:trPr>
          <w:trHeight w:val="517"/>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Субвенции местным бюджетам на выполнение передаваемых полномочий субъектов Российской Федерации</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20230024000000150</w:t>
            </w:r>
          </w:p>
        </w:tc>
        <w:tc>
          <w:tcPr>
            <w:tcW w:w="1276" w:type="dxa"/>
            <w:tcBorders>
              <w:top w:val="single" w:sz="4" w:space="0" w:color="000000"/>
              <w:left w:val="nil"/>
              <w:bottom w:val="single" w:sz="4" w:space="0" w:color="000000"/>
              <w:right w:val="single" w:sz="4" w:space="0" w:color="000000"/>
            </w:tcBorders>
            <w:vAlign w:val="bottom"/>
          </w:tcPr>
          <w:p w:rsidR="00292CB3" w:rsidRPr="000420DB" w:rsidRDefault="00292CB3" w:rsidP="00536EC7">
            <w:pPr>
              <w:jc w:val="right"/>
              <w:outlineLvl w:val="2"/>
              <w:rPr>
                <w:sz w:val="18"/>
                <w:szCs w:val="18"/>
              </w:rPr>
            </w:pPr>
            <w:r w:rsidRPr="000420DB">
              <w:rPr>
                <w:sz w:val="18"/>
                <w:szCs w:val="18"/>
              </w:rPr>
              <w:t>30 661,1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0420DB" w:rsidRDefault="00935B7E" w:rsidP="00536EC7">
            <w:pPr>
              <w:jc w:val="right"/>
              <w:outlineLvl w:val="2"/>
              <w:rPr>
                <w:sz w:val="18"/>
                <w:szCs w:val="18"/>
              </w:rPr>
            </w:pPr>
            <w:r w:rsidRPr="0098341A">
              <w:rPr>
                <w:color w:val="000000"/>
                <w:sz w:val="18"/>
                <w:szCs w:val="18"/>
              </w:rPr>
              <w:t>30 038,7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0420DB" w:rsidRDefault="00292CB3" w:rsidP="00536EC7">
            <w:pPr>
              <w:jc w:val="right"/>
              <w:outlineLvl w:val="2"/>
              <w:rPr>
                <w:sz w:val="18"/>
                <w:szCs w:val="18"/>
              </w:rPr>
            </w:pPr>
            <w:r w:rsidRPr="000420DB">
              <w:rPr>
                <w:sz w:val="18"/>
                <w:szCs w:val="18"/>
              </w:rPr>
              <w:t>9 157,3</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0420DB" w:rsidRDefault="00021C0C" w:rsidP="00536EC7">
            <w:pPr>
              <w:jc w:val="right"/>
              <w:outlineLvl w:val="2"/>
              <w:rPr>
                <w:sz w:val="18"/>
                <w:szCs w:val="18"/>
              </w:rPr>
            </w:pPr>
            <w:r w:rsidRPr="000420DB">
              <w:rPr>
                <w:sz w:val="18"/>
                <w:szCs w:val="18"/>
              </w:rPr>
              <w:t>30,5</w:t>
            </w:r>
          </w:p>
        </w:tc>
      </w:tr>
      <w:tr w:rsidR="00292CB3" w:rsidRPr="003B177E" w:rsidTr="00292CB3">
        <w:trPr>
          <w:trHeight w:val="724"/>
          <w:jc w:val="center"/>
        </w:trPr>
        <w:tc>
          <w:tcPr>
            <w:tcW w:w="3982" w:type="dxa"/>
            <w:tcBorders>
              <w:top w:val="single" w:sz="4" w:space="0" w:color="auto"/>
              <w:left w:val="single" w:sz="4" w:space="0" w:color="auto"/>
              <w:bottom w:val="nil"/>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выполнение передаваемых полномочий субъектов Российской Федерации</w:t>
            </w:r>
          </w:p>
        </w:tc>
        <w:tc>
          <w:tcPr>
            <w:tcW w:w="567" w:type="dxa"/>
            <w:tcBorders>
              <w:top w:val="nil"/>
              <w:left w:val="nil"/>
              <w:bottom w:val="nil"/>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nil"/>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20230024050000150</w:t>
            </w:r>
          </w:p>
        </w:tc>
        <w:tc>
          <w:tcPr>
            <w:tcW w:w="1276" w:type="dxa"/>
            <w:tcBorders>
              <w:top w:val="single" w:sz="4" w:space="0" w:color="000000"/>
              <w:left w:val="nil"/>
              <w:bottom w:val="single" w:sz="4" w:space="0" w:color="000000"/>
              <w:right w:val="single" w:sz="4" w:space="0" w:color="000000"/>
            </w:tcBorders>
            <w:vAlign w:val="bottom"/>
          </w:tcPr>
          <w:p w:rsidR="00292CB3" w:rsidRPr="000420DB" w:rsidRDefault="00292CB3" w:rsidP="00536EC7">
            <w:pPr>
              <w:jc w:val="right"/>
              <w:outlineLvl w:val="3"/>
              <w:rPr>
                <w:sz w:val="18"/>
                <w:szCs w:val="18"/>
              </w:rPr>
            </w:pPr>
            <w:r w:rsidRPr="000420DB">
              <w:rPr>
                <w:sz w:val="18"/>
                <w:szCs w:val="18"/>
              </w:rPr>
              <w:t>30 661,1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0420DB" w:rsidRDefault="00935B7E" w:rsidP="00536EC7">
            <w:pPr>
              <w:jc w:val="right"/>
              <w:outlineLvl w:val="3"/>
              <w:rPr>
                <w:sz w:val="18"/>
                <w:szCs w:val="18"/>
              </w:rPr>
            </w:pPr>
            <w:r w:rsidRPr="0098341A">
              <w:rPr>
                <w:color w:val="000000"/>
                <w:sz w:val="18"/>
                <w:szCs w:val="18"/>
              </w:rPr>
              <w:t>30 038,7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0420DB" w:rsidRDefault="00292CB3" w:rsidP="00536EC7">
            <w:pPr>
              <w:jc w:val="right"/>
              <w:outlineLvl w:val="3"/>
              <w:rPr>
                <w:sz w:val="18"/>
                <w:szCs w:val="18"/>
              </w:rPr>
            </w:pPr>
            <w:r w:rsidRPr="000420DB">
              <w:rPr>
                <w:sz w:val="18"/>
                <w:szCs w:val="18"/>
              </w:rPr>
              <w:t>9 157,3</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0420DB" w:rsidRDefault="00021C0C" w:rsidP="00536EC7">
            <w:pPr>
              <w:jc w:val="right"/>
              <w:outlineLvl w:val="3"/>
              <w:rPr>
                <w:sz w:val="18"/>
                <w:szCs w:val="18"/>
              </w:rPr>
            </w:pPr>
            <w:r w:rsidRPr="000420DB">
              <w:rPr>
                <w:sz w:val="18"/>
                <w:szCs w:val="18"/>
              </w:rPr>
              <w:t>30,5</w:t>
            </w:r>
          </w:p>
        </w:tc>
      </w:tr>
      <w:tr w:rsidR="00292CB3" w:rsidRPr="002B203A" w:rsidTr="00292CB3">
        <w:trPr>
          <w:trHeight w:val="87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22-Э045-0000-00000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7 179</w:t>
            </w:r>
            <w:r>
              <w:rPr>
                <w:sz w:val="14"/>
                <w:szCs w:val="14"/>
              </w:rPr>
              <w:t>,</w:t>
            </w:r>
            <w:r w:rsidRPr="002B203A">
              <w:rPr>
                <w:sz w:val="14"/>
                <w:szCs w:val="14"/>
              </w:rPr>
              <w:t>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7 179</w:t>
            </w:r>
            <w:r>
              <w:rPr>
                <w:sz w:val="14"/>
                <w:szCs w:val="14"/>
              </w:rPr>
              <w:t>,</w:t>
            </w:r>
            <w:r w:rsidRPr="002B203A">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491B03">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491B03">
              <w:rPr>
                <w:sz w:val="14"/>
                <w:szCs w:val="14"/>
              </w:rPr>
              <w:t>0,0</w:t>
            </w:r>
          </w:p>
        </w:tc>
      </w:tr>
      <w:tr w:rsidR="00292CB3" w:rsidRPr="002B203A" w:rsidTr="00292CB3">
        <w:trPr>
          <w:trHeight w:val="692"/>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22-Э046-0000-00000 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146</w:t>
            </w:r>
            <w:r>
              <w:rPr>
                <w:sz w:val="14"/>
                <w:szCs w:val="14"/>
              </w:rPr>
              <w:t>,</w:t>
            </w:r>
            <w:r w:rsidRPr="002B203A">
              <w:rPr>
                <w:sz w:val="14"/>
                <w:szCs w:val="14"/>
              </w:rPr>
              <w:t>5</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146</w:t>
            </w:r>
            <w:r>
              <w:rPr>
                <w:sz w:val="14"/>
                <w:szCs w:val="14"/>
              </w:rPr>
              <w:t>,</w:t>
            </w:r>
            <w:r w:rsidRPr="002B203A">
              <w:rPr>
                <w:sz w:val="14"/>
                <w:szCs w:val="14"/>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491B03">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491B03">
              <w:rPr>
                <w:sz w:val="14"/>
                <w:szCs w:val="14"/>
              </w:rPr>
              <w:t>0,0</w:t>
            </w:r>
          </w:p>
        </w:tc>
      </w:tr>
      <w:tr w:rsidR="00292CB3" w:rsidRPr="002B203A" w:rsidTr="00292CB3">
        <w:trPr>
          <w:trHeight w:val="25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22-7801 Выравнивание бюджетной обеспеченности поселений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5 238</w:t>
            </w:r>
            <w:r>
              <w:rPr>
                <w:sz w:val="14"/>
                <w:szCs w:val="14"/>
              </w:rPr>
              <w:t>,</w:t>
            </w:r>
            <w:r w:rsidRPr="002B203A">
              <w:rPr>
                <w:sz w:val="14"/>
                <w:szCs w:val="14"/>
              </w:rPr>
              <w:t>4</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5 238</w:t>
            </w:r>
            <w:r>
              <w:rPr>
                <w:sz w:val="14"/>
                <w:szCs w:val="14"/>
              </w:rPr>
              <w:t>,</w:t>
            </w:r>
            <w:r w:rsidRPr="002B203A">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1 746</w:t>
            </w:r>
            <w:r>
              <w:rPr>
                <w:sz w:val="14"/>
                <w:szCs w:val="14"/>
              </w:rPr>
              <w:t>,</w:t>
            </w:r>
            <w:r w:rsidRPr="002B203A">
              <w:rPr>
                <w:sz w:val="14"/>
                <w:szCs w:val="14"/>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33</w:t>
            </w:r>
            <w:r>
              <w:rPr>
                <w:sz w:val="14"/>
                <w:szCs w:val="14"/>
              </w:rPr>
              <w:t>,</w:t>
            </w:r>
            <w:r w:rsidRPr="002B203A">
              <w:rPr>
                <w:sz w:val="14"/>
                <w:szCs w:val="14"/>
              </w:rPr>
              <w:t>3</w:t>
            </w:r>
          </w:p>
        </w:tc>
      </w:tr>
      <w:tr w:rsidR="00292CB3" w:rsidRPr="002B203A" w:rsidTr="00292CB3">
        <w:trPr>
          <w:trHeight w:val="29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22-А001-0000-00000 Субвенции на осуществление государственных полномочий по формированию торгового реестра</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35</w:t>
            </w:r>
            <w:r>
              <w:rPr>
                <w:sz w:val="14"/>
                <w:szCs w:val="14"/>
              </w:rPr>
              <w:t>,</w:t>
            </w:r>
            <w:r w:rsidRPr="002B203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35</w:t>
            </w:r>
            <w:r>
              <w:rPr>
                <w:sz w:val="14"/>
                <w:szCs w:val="14"/>
              </w:rPr>
              <w:t>,</w:t>
            </w:r>
            <w:r w:rsidRPr="002B203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2</w:t>
            </w:r>
            <w:r>
              <w:rPr>
                <w:sz w:val="14"/>
                <w:szCs w:val="14"/>
              </w:rPr>
              <w:t>,</w:t>
            </w:r>
            <w:r w:rsidRPr="002B203A">
              <w:rPr>
                <w:sz w:val="14"/>
                <w:szCs w:val="14"/>
              </w:rPr>
              <w:t>6</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7</w:t>
            </w:r>
            <w:r>
              <w:rPr>
                <w:sz w:val="14"/>
                <w:szCs w:val="14"/>
              </w:rPr>
              <w:t>,</w:t>
            </w:r>
            <w:r w:rsidRPr="002B203A">
              <w:rPr>
                <w:sz w:val="14"/>
                <w:szCs w:val="14"/>
              </w:rPr>
              <w:t>4</w:t>
            </w:r>
          </w:p>
        </w:tc>
      </w:tr>
      <w:tr w:rsidR="00292CB3" w:rsidRPr="002B203A" w:rsidTr="00D32DD3">
        <w:trPr>
          <w:trHeight w:val="54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22-З002-0000-00000 Субвенции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1B4AD4">
              <w:rPr>
                <w:sz w:val="14"/>
                <w:szCs w:val="14"/>
              </w:rPr>
              <w:t>1 297,1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D32DD3" w:rsidRDefault="00021C0C" w:rsidP="00D32DD3">
            <w:pPr>
              <w:jc w:val="right"/>
              <w:rPr>
                <w:sz w:val="14"/>
                <w:szCs w:val="14"/>
              </w:rPr>
            </w:pPr>
            <w:r w:rsidRPr="00E40ED3">
              <w:rPr>
                <w:color w:val="000000"/>
                <w:sz w:val="14"/>
                <w:szCs w:val="14"/>
              </w:rPr>
              <w:t>674,8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8F31F9">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8F31F9">
              <w:rPr>
                <w:sz w:val="14"/>
                <w:szCs w:val="14"/>
              </w:rPr>
              <w:t>0,0</w:t>
            </w:r>
          </w:p>
        </w:tc>
      </w:tr>
      <w:tr w:rsidR="00292CB3" w:rsidRPr="002B203A" w:rsidTr="00292CB3">
        <w:trPr>
          <w:trHeight w:val="266"/>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22-З004-0000-00000 Субвенции на осуществление государственных полномочий в сфере охраны труда</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369</w:t>
            </w:r>
            <w:r>
              <w:rPr>
                <w:sz w:val="14"/>
                <w:szCs w:val="14"/>
              </w:rPr>
              <w:t>,</w:t>
            </w:r>
            <w:r w:rsidRPr="002B203A">
              <w:rPr>
                <w:sz w:val="14"/>
                <w:szCs w:val="14"/>
              </w:rPr>
              <w:t>4</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369</w:t>
            </w:r>
            <w:r>
              <w:rPr>
                <w:sz w:val="14"/>
                <w:szCs w:val="14"/>
              </w:rPr>
              <w:t>,</w:t>
            </w:r>
            <w:r w:rsidRPr="002B203A">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42</w:t>
            </w:r>
            <w:r>
              <w:rPr>
                <w:sz w:val="14"/>
                <w:szCs w:val="14"/>
              </w:rPr>
              <w:t>,</w:t>
            </w:r>
            <w:r w:rsidRPr="002B203A">
              <w:rPr>
                <w:sz w:val="14"/>
                <w:szCs w:val="14"/>
              </w:rPr>
              <w:t>9</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11,6</w:t>
            </w:r>
          </w:p>
        </w:tc>
      </w:tr>
      <w:tr w:rsidR="00292CB3" w:rsidRPr="002B203A" w:rsidTr="00292CB3">
        <w:trPr>
          <w:trHeight w:val="497"/>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22-И008-0000-00000 Субвенции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7</w:t>
            </w:r>
            <w:r>
              <w:rPr>
                <w:sz w:val="14"/>
                <w:szCs w:val="14"/>
              </w:rPr>
              <w:t>,</w:t>
            </w:r>
            <w:r w:rsidRPr="002B203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7</w:t>
            </w:r>
            <w:r>
              <w:rPr>
                <w:sz w:val="14"/>
                <w:szCs w:val="14"/>
              </w:rPr>
              <w:t>,</w:t>
            </w:r>
            <w:r w:rsidRPr="002B203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0BD1">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650BD1">
              <w:rPr>
                <w:sz w:val="14"/>
                <w:szCs w:val="14"/>
              </w:rPr>
              <w:t>0,0</w:t>
            </w:r>
          </w:p>
        </w:tc>
      </w:tr>
      <w:tr w:rsidR="00292CB3" w:rsidRPr="002B203A" w:rsidTr="00292CB3">
        <w:trPr>
          <w:trHeight w:val="56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22-О016-0000-00000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16 336</w:t>
            </w:r>
            <w:r>
              <w:rPr>
                <w:sz w:val="14"/>
                <w:szCs w:val="14"/>
              </w:rPr>
              <w:t>,</w:t>
            </w:r>
            <w:r w:rsidRPr="002B203A">
              <w:rPr>
                <w:sz w:val="14"/>
                <w:szCs w:val="14"/>
              </w:rPr>
              <w:t>6</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16 336</w:t>
            </w:r>
            <w:r>
              <w:rPr>
                <w:sz w:val="14"/>
                <w:szCs w:val="14"/>
              </w:rPr>
              <w:t>,</w:t>
            </w:r>
            <w:r w:rsidRPr="002B203A">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7 365</w:t>
            </w:r>
            <w:r>
              <w:rPr>
                <w:sz w:val="14"/>
                <w:szCs w:val="14"/>
              </w:rPr>
              <w:t>,</w:t>
            </w:r>
            <w:r w:rsidRPr="002B203A">
              <w:rPr>
                <w:sz w:val="14"/>
                <w:szCs w:val="14"/>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45</w:t>
            </w:r>
            <w:r>
              <w:rPr>
                <w:sz w:val="14"/>
                <w:szCs w:val="14"/>
              </w:rPr>
              <w:t>,</w:t>
            </w:r>
            <w:r w:rsidRPr="002B203A">
              <w:rPr>
                <w:sz w:val="14"/>
                <w:szCs w:val="14"/>
              </w:rPr>
              <w:t>1</w:t>
            </w:r>
          </w:p>
        </w:tc>
      </w:tr>
      <w:tr w:rsidR="00292CB3" w:rsidRPr="002B203A" w:rsidTr="00292CB3">
        <w:trPr>
          <w:trHeight w:val="32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2B203A" w:rsidRDefault="00292CB3" w:rsidP="00536EC7">
            <w:pPr>
              <w:outlineLvl w:val="4"/>
              <w:rPr>
                <w:sz w:val="14"/>
                <w:szCs w:val="14"/>
              </w:rPr>
            </w:pPr>
            <w:r w:rsidRPr="002B203A">
              <w:rPr>
                <w:sz w:val="14"/>
                <w:szCs w:val="14"/>
              </w:rPr>
              <w:t xml:space="preserve">22-З006-0000-00000 Субвенции бюджетам муниципальных образований на осуществление государственных полномочий по выплате вознаграждений </w:t>
            </w:r>
            <w:proofErr w:type="spellStart"/>
            <w:r w:rsidRPr="002B203A">
              <w:rPr>
                <w:sz w:val="14"/>
                <w:szCs w:val="14"/>
              </w:rPr>
              <w:t>профессинальным</w:t>
            </w:r>
            <w:proofErr w:type="spellEnd"/>
            <w:r w:rsidRPr="002B203A">
              <w:rPr>
                <w:sz w:val="14"/>
                <w:szCs w:val="14"/>
              </w:rPr>
              <w:t xml:space="preserve"> опекунам</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2B203A" w:rsidRDefault="00292CB3" w:rsidP="00536EC7">
            <w:pPr>
              <w:jc w:val="right"/>
              <w:outlineLvl w:val="4"/>
              <w:rPr>
                <w:sz w:val="14"/>
                <w:szCs w:val="14"/>
              </w:rPr>
            </w:pPr>
            <w:r w:rsidRPr="002B203A">
              <w:rPr>
                <w:sz w:val="14"/>
                <w:szCs w:val="14"/>
              </w:rPr>
              <w:t>52</w:t>
            </w:r>
            <w:r>
              <w:rPr>
                <w:sz w:val="14"/>
                <w:szCs w:val="14"/>
              </w:rPr>
              <w:t>,</w:t>
            </w:r>
            <w:r w:rsidRPr="002B203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2B203A" w:rsidRDefault="00292CB3" w:rsidP="00536EC7">
            <w:pPr>
              <w:jc w:val="right"/>
              <w:outlineLvl w:val="4"/>
              <w:rPr>
                <w:sz w:val="14"/>
                <w:szCs w:val="14"/>
              </w:rPr>
            </w:pPr>
            <w:r w:rsidRPr="002B203A">
              <w:rPr>
                <w:sz w:val="14"/>
                <w:szCs w:val="14"/>
              </w:rPr>
              <w:t>52</w:t>
            </w:r>
            <w:r>
              <w:rPr>
                <w:sz w:val="14"/>
                <w:szCs w:val="14"/>
              </w:rPr>
              <w:t>,</w:t>
            </w:r>
            <w:r w:rsidRPr="002B203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E23D50">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Default="00292CB3" w:rsidP="00536EC7">
            <w:pPr>
              <w:jc w:val="right"/>
            </w:pPr>
            <w:r w:rsidRPr="00E23D50">
              <w:rPr>
                <w:sz w:val="14"/>
                <w:szCs w:val="14"/>
              </w:rPr>
              <w:t>0,0</w:t>
            </w:r>
          </w:p>
        </w:tc>
      </w:tr>
      <w:tr w:rsidR="00292CB3" w:rsidRPr="003B177E" w:rsidTr="00292CB3">
        <w:trPr>
          <w:trHeight w:val="1256"/>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20230029000000150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5 004</w:t>
            </w:r>
            <w:r>
              <w:rPr>
                <w:sz w:val="18"/>
                <w:szCs w:val="18"/>
              </w:rPr>
              <w:t>,</w:t>
            </w:r>
            <w:r w:rsidRPr="003B177E">
              <w:rPr>
                <w:sz w:val="18"/>
                <w:szCs w:val="18"/>
              </w:rPr>
              <w:t>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5 004</w:t>
            </w:r>
            <w:r>
              <w:rPr>
                <w:sz w:val="18"/>
                <w:szCs w:val="18"/>
              </w:rPr>
              <w:t>,</w:t>
            </w:r>
            <w:r w:rsidRPr="003B177E">
              <w:rPr>
                <w:sz w:val="18"/>
                <w:szCs w:val="18"/>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1 576</w:t>
            </w:r>
            <w:r>
              <w:rPr>
                <w:sz w:val="18"/>
                <w:szCs w:val="18"/>
              </w:rPr>
              <w:t>,</w:t>
            </w:r>
            <w:r w:rsidRPr="003B177E">
              <w:rPr>
                <w:sz w:val="18"/>
                <w:szCs w:val="18"/>
              </w:rPr>
              <w:t>9</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31,5</w:t>
            </w:r>
          </w:p>
        </w:tc>
      </w:tr>
      <w:tr w:rsidR="00292CB3" w:rsidRPr="003B177E" w:rsidTr="00292CB3">
        <w:trPr>
          <w:trHeight w:val="1398"/>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20230029050000150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5 004</w:t>
            </w:r>
            <w:r>
              <w:rPr>
                <w:sz w:val="18"/>
                <w:szCs w:val="18"/>
              </w:rPr>
              <w:t>,</w:t>
            </w:r>
            <w:r w:rsidRPr="003B177E">
              <w:rPr>
                <w:sz w:val="18"/>
                <w:szCs w:val="18"/>
              </w:rPr>
              <w:t>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5 004</w:t>
            </w:r>
            <w:r>
              <w:rPr>
                <w:sz w:val="18"/>
                <w:szCs w:val="18"/>
              </w:rPr>
              <w:t>,</w:t>
            </w:r>
            <w:r w:rsidRPr="003B177E">
              <w:rPr>
                <w:sz w:val="18"/>
                <w:szCs w:val="18"/>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1 576</w:t>
            </w:r>
            <w:r>
              <w:rPr>
                <w:sz w:val="18"/>
                <w:szCs w:val="18"/>
              </w:rPr>
              <w:t>,</w:t>
            </w:r>
            <w:r w:rsidRPr="003B177E">
              <w:rPr>
                <w:sz w:val="18"/>
                <w:szCs w:val="18"/>
              </w:rPr>
              <w:t>9</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31,5</w:t>
            </w:r>
          </w:p>
        </w:tc>
      </w:tr>
      <w:tr w:rsidR="00292CB3" w:rsidRPr="0054122A" w:rsidTr="00292CB3">
        <w:trPr>
          <w:trHeight w:val="511"/>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5 004</w:t>
            </w:r>
            <w:r>
              <w:rPr>
                <w:sz w:val="14"/>
                <w:szCs w:val="14"/>
              </w:rPr>
              <w:t>,</w:t>
            </w:r>
            <w:r w:rsidRPr="0054122A">
              <w:rPr>
                <w:sz w:val="14"/>
                <w:szCs w:val="14"/>
              </w:rPr>
              <w:t>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5 004</w:t>
            </w:r>
            <w:r>
              <w:rPr>
                <w:sz w:val="14"/>
                <w:szCs w:val="14"/>
              </w:rPr>
              <w:t>,</w:t>
            </w:r>
            <w:r w:rsidRPr="0054122A">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1 576</w:t>
            </w:r>
            <w:r>
              <w:rPr>
                <w:sz w:val="14"/>
                <w:szCs w:val="14"/>
              </w:rPr>
              <w:t>,</w:t>
            </w:r>
            <w:r w:rsidRPr="0054122A">
              <w:rPr>
                <w:sz w:val="14"/>
                <w:szCs w:val="14"/>
              </w:rPr>
              <w:t>9</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31,5</w:t>
            </w:r>
          </w:p>
        </w:tc>
      </w:tr>
      <w:tr w:rsidR="00292CB3" w:rsidRPr="003B177E" w:rsidTr="00292CB3">
        <w:trPr>
          <w:trHeight w:val="986"/>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lastRenderedPageBreak/>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20235082000000150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1 825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1 825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1 825</w:t>
            </w:r>
            <w:r>
              <w:rPr>
                <w:sz w:val="18"/>
                <w:szCs w:val="18"/>
              </w:rPr>
              <w:t>,</w:t>
            </w:r>
            <w:r w:rsidRPr="003B177E">
              <w:rPr>
                <w:sz w:val="18"/>
                <w:szCs w:val="18"/>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100</w:t>
            </w:r>
            <w:r>
              <w:rPr>
                <w:sz w:val="18"/>
                <w:szCs w:val="18"/>
              </w:rPr>
              <w:t>,</w:t>
            </w:r>
            <w:r w:rsidRPr="003B177E">
              <w:rPr>
                <w:sz w:val="18"/>
                <w:szCs w:val="18"/>
              </w:rPr>
              <w:t>0</w:t>
            </w:r>
          </w:p>
        </w:tc>
      </w:tr>
      <w:tr w:rsidR="00292CB3" w:rsidRPr="003B177E" w:rsidTr="00292CB3">
        <w:trPr>
          <w:trHeight w:val="1214"/>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20235082050000150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1 825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1 825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1 825</w:t>
            </w:r>
            <w:r>
              <w:rPr>
                <w:sz w:val="18"/>
                <w:szCs w:val="18"/>
              </w:rPr>
              <w:t>,</w:t>
            </w:r>
            <w:r w:rsidRPr="003B177E">
              <w:rPr>
                <w:sz w:val="18"/>
                <w:szCs w:val="18"/>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100</w:t>
            </w:r>
            <w:r>
              <w:rPr>
                <w:sz w:val="18"/>
                <w:szCs w:val="18"/>
              </w:rPr>
              <w:t>,</w:t>
            </w:r>
            <w:r w:rsidRPr="003B177E">
              <w:rPr>
                <w:sz w:val="18"/>
                <w:szCs w:val="18"/>
              </w:rPr>
              <w:t>0</w:t>
            </w:r>
          </w:p>
        </w:tc>
      </w:tr>
      <w:tr w:rsidR="00292CB3" w:rsidRPr="0054122A" w:rsidTr="00292CB3">
        <w:trPr>
          <w:trHeight w:val="39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22-50820-00000-00000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1 825</w:t>
            </w:r>
            <w:r>
              <w:rPr>
                <w:sz w:val="14"/>
                <w:szCs w:val="14"/>
              </w:rPr>
              <w:t>,</w:t>
            </w:r>
            <w:r w:rsidRPr="0054122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1 825</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1 825</w:t>
            </w:r>
            <w:r>
              <w:rPr>
                <w:sz w:val="14"/>
                <w:szCs w:val="14"/>
              </w:rPr>
              <w:t>,</w:t>
            </w:r>
            <w:r w:rsidRPr="0054122A">
              <w:rPr>
                <w:sz w:val="14"/>
                <w:szCs w:val="14"/>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100</w:t>
            </w:r>
            <w:r>
              <w:rPr>
                <w:sz w:val="14"/>
                <w:szCs w:val="14"/>
              </w:rPr>
              <w:t>,</w:t>
            </w:r>
            <w:r w:rsidRPr="0054122A">
              <w:rPr>
                <w:sz w:val="14"/>
                <w:szCs w:val="14"/>
              </w:rPr>
              <w:t>0</w:t>
            </w:r>
          </w:p>
        </w:tc>
      </w:tr>
      <w:tr w:rsidR="00292CB3" w:rsidRPr="003B177E" w:rsidTr="00292CB3">
        <w:trPr>
          <w:trHeight w:val="601"/>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20235118000000150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1 725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1 725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431</w:t>
            </w:r>
            <w:r>
              <w:rPr>
                <w:sz w:val="18"/>
                <w:szCs w:val="18"/>
              </w:rPr>
              <w:t>,</w:t>
            </w:r>
            <w:r w:rsidRPr="003B177E">
              <w:rPr>
                <w:sz w:val="18"/>
                <w:szCs w:val="18"/>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25</w:t>
            </w:r>
            <w:r>
              <w:rPr>
                <w:sz w:val="18"/>
                <w:szCs w:val="18"/>
              </w:rPr>
              <w:t>,</w:t>
            </w:r>
            <w:r w:rsidRPr="003B177E">
              <w:rPr>
                <w:sz w:val="18"/>
                <w:szCs w:val="18"/>
              </w:rPr>
              <w:t>0</w:t>
            </w:r>
          </w:p>
        </w:tc>
      </w:tr>
      <w:tr w:rsidR="00292CB3" w:rsidRPr="003B177E" w:rsidTr="00292CB3">
        <w:trPr>
          <w:trHeight w:val="681"/>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20235118050000150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1 725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1 725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431</w:t>
            </w:r>
            <w:r>
              <w:rPr>
                <w:sz w:val="18"/>
                <w:szCs w:val="18"/>
              </w:rPr>
              <w:t>,</w:t>
            </w:r>
            <w:r w:rsidRPr="003B177E">
              <w:rPr>
                <w:sz w:val="18"/>
                <w:szCs w:val="18"/>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25</w:t>
            </w:r>
            <w:r>
              <w:rPr>
                <w:sz w:val="18"/>
                <w:szCs w:val="18"/>
              </w:rPr>
              <w:t>,</w:t>
            </w:r>
            <w:r w:rsidRPr="003B177E">
              <w:rPr>
                <w:sz w:val="18"/>
                <w:szCs w:val="18"/>
              </w:rPr>
              <w:t>0</w:t>
            </w:r>
          </w:p>
        </w:tc>
      </w:tr>
      <w:tr w:rsidR="00292CB3" w:rsidRPr="0054122A" w:rsidTr="00292CB3">
        <w:trPr>
          <w:trHeight w:val="35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1 725</w:t>
            </w:r>
            <w:r>
              <w:rPr>
                <w:sz w:val="14"/>
                <w:szCs w:val="14"/>
              </w:rPr>
              <w:t>,</w:t>
            </w:r>
            <w:r w:rsidRPr="0054122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1 725</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431</w:t>
            </w:r>
            <w:r>
              <w:rPr>
                <w:sz w:val="14"/>
                <w:szCs w:val="14"/>
              </w:rPr>
              <w:t>,</w:t>
            </w:r>
            <w:r w:rsidRPr="0054122A">
              <w:rPr>
                <w:sz w:val="14"/>
                <w:szCs w:val="14"/>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25</w:t>
            </w:r>
            <w:r>
              <w:rPr>
                <w:sz w:val="14"/>
                <w:szCs w:val="14"/>
              </w:rPr>
              <w:t>,</w:t>
            </w:r>
            <w:r w:rsidRPr="0054122A">
              <w:rPr>
                <w:sz w:val="14"/>
                <w:szCs w:val="14"/>
              </w:rPr>
              <w:t>0</w:t>
            </w:r>
          </w:p>
        </w:tc>
      </w:tr>
      <w:tr w:rsidR="00292CB3" w:rsidRPr="003B177E" w:rsidTr="00292CB3">
        <w:trPr>
          <w:trHeight w:val="828"/>
          <w:jc w:val="center"/>
        </w:trPr>
        <w:tc>
          <w:tcPr>
            <w:tcW w:w="454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3B177E" w:rsidRDefault="00292CB3" w:rsidP="00536EC7">
            <w:pPr>
              <w:outlineLvl w:val="2"/>
              <w:rPr>
                <w:sz w:val="18"/>
                <w:szCs w:val="18"/>
              </w:rPr>
            </w:pPr>
            <w:r w:rsidRPr="003B177E">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20235120000000150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350</w:t>
            </w:r>
            <w:r>
              <w:rPr>
                <w:sz w:val="18"/>
                <w:szCs w:val="18"/>
              </w:rPr>
              <w:t>,</w:t>
            </w:r>
            <w:r w:rsidRPr="003B177E">
              <w:rPr>
                <w:sz w:val="18"/>
                <w:szCs w:val="18"/>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350</w:t>
            </w:r>
            <w:r>
              <w:rPr>
                <w:sz w:val="18"/>
                <w:szCs w:val="18"/>
              </w:rPr>
              <w:t>,</w:t>
            </w:r>
            <w:r w:rsidRPr="003B177E">
              <w:rPr>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 </w:t>
            </w:r>
            <w:r>
              <w:rPr>
                <w:sz w:val="18"/>
                <w:szCs w:val="18"/>
              </w:rPr>
              <w:t>0,0</w:t>
            </w:r>
          </w:p>
        </w:tc>
      </w:tr>
      <w:tr w:rsidR="00292CB3" w:rsidRPr="003B177E" w:rsidTr="00292CB3">
        <w:trPr>
          <w:trHeight w:val="1280"/>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20235120050000150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350</w:t>
            </w:r>
            <w:r>
              <w:rPr>
                <w:sz w:val="18"/>
                <w:szCs w:val="18"/>
              </w:rPr>
              <w:t>,</w:t>
            </w:r>
            <w:r w:rsidRPr="003B177E">
              <w:rPr>
                <w:sz w:val="18"/>
                <w:szCs w:val="18"/>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350</w:t>
            </w:r>
            <w:r>
              <w:rPr>
                <w:sz w:val="18"/>
                <w:szCs w:val="18"/>
              </w:rPr>
              <w:t>,</w:t>
            </w:r>
            <w:r w:rsidRPr="003B177E">
              <w:rPr>
                <w:sz w:val="18"/>
                <w:szCs w:val="18"/>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Pr>
                <w:sz w:val="18"/>
                <w:szCs w:val="18"/>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 </w:t>
            </w:r>
            <w:r>
              <w:rPr>
                <w:sz w:val="18"/>
                <w:szCs w:val="18"/>
              </w:rPr>
              <w:t>0,0</w:t>
            </w:r>
          </w:p>
        </w:tc>
      </w:tr>
      <w:tr w:rsidR="00292CB3" w:rsidRPr="0054122A" w:rsidTr="00292CB3">
        <w:trPr>
          <w:trHeight w:val="419"/>
          <w:jc w:val="center"/>
        </w:trPr>
        <w:tc>
          <w:tcPr>
            <w:tcW w:w="6392" w:type="dxa"/>
            <w:gridSpan w:val="3"/>
            <w:tcBorders>
              <w:top w:val="nil"/>
              <w:left w:val="single" w:sz="8" w:space="0" w:color="000000"/>
              <w:bottom w:val="nil"/>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22-51200-00000-00000 Субвенции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sz="4" w:space="0" w:color="000000"/>
              <w:left w:val="nil"/>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350</w:t>
            </w:r>
            <w:r>
              <w:rPr>
                <w:sz w:val="14"/>
                <w:szCs w:val="14"/>
              </w:rPr>
              <w:t>,</w:t>
            </w:r>
            <w:r w:rsidRPr="0054122A">
              <w:rPr>
                <w:sz w:val="14"/>
                <w:szCs w:val="14"/>
              </w:rPr>
              <w:t>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350</w:t>
            </w:r>
            <w:r>
              <w:rPr>
                <w:sz w:val="14"/>
                <w:szCs w:val="14"/>
              </w:rPr>
              <w:t>,</w:t>
            </w:r>
            <w:r w:rsidRPr="0054122A">
              <w:rPr>
                <w:sz w:val="14"/>
                <w:szCs w:val="14"/>
              </w:rPr>
              <w:t>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3B177E" w:rsidTr="00292CB3">
        <w:trPr>
          <w:trHeight w:val="766"/>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20235303000000150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14 635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14 635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3 907</w:t>
            </w:r>
            <w:r>
              <w:rPr>
                <w:sz w:val="18"/>
                <w:szCs w:val="18"/>
              </w:rPr>
              <w:t>,</w:t>
            </w:r>
            <w:r w:rsidRPr="003B177E">
              <w:rPr>
                <w:sz w:val="18"/>
                <w:szCs w:val="18"/>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26,</w:t>
            </w:r>
            <w:r>
              <w:rPr>
                <w:sz w:val="18"/>
                <w:szCs w:val="18"/>
              </w:rPr>
              <w:t>7</w:t>
            </w:r>
          </w:p>
        </w:tc>
      </w:tr>
      <w:tr w:rsidR="00292CB3" w:rsidRPr="003B177E" w:rsidTr="00292CB3">
        <w:trPr>
          <w:trHeight w:val="1136"/>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20235303050000150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14 635</w:t>
            </w:r>
            <w:r>
              <w:rPr>
                <w:sz w:val="18"/>
                <w:szCs w:val="18"/>
              </w:rPr>
              <w:t>,</w:t>
            </w:r>
            <w:r w:rsidRPr="003B177E">
              <w:rPr>
                <w:sz w:val="18"/>
                <w:szCs w:val="18"/>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14 635</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3 907</w:t>
            </w:r>
            <w:r>
              <w:rPr>
                <w:sz w:val="18"/>
                <w:szCs w:val="18"/>
              </w:rPr>
              <w:t>,</w:t>
            </w:r>
            <w:r w:rsidRPr="003B177E">
              <w:rPr>
                <w:sz w:val="18"/>
                <w:szCs w:val="18"/>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26,</w:t>
            </w:r>
            <w:r>
              <w:rPr>
                <w:sz w:val="18"/>
                <w:szCs w:val="18"/>
              </w:rPr>
              <w:t>7</w:t>
            </w:r>
          </w:p>
        </w:tc>
      </w:tr>
      <w:tr w:rsidR="00292CB3" w:rsidRPr="0054122A" w:rsidTr="00292CB3">
        <w:trPr>
          <w:trHeight w:val="45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14 635</w:t>
            </w:r>
            <w:r>
              <w:rPr>
                <w:sz w:val="14"/>
                <w:szCs w:val="14"/>
              </w:rPr>
              <w:t>,</w:t>
            </w:r>
            <w:r w:rsidRPr="0054122A">
              <w:rPr>
                <w:sz w:val="14"/>
                <w:szCs w:val="14"/>
              </w:rPr>
              <w:t>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14 635</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3 907</w:t>
            </w:r>
            <w:r>
              <w:rPr>
                <w:sz w:val="14"/>
                <w:szCs w:val="14"/>
              </w:rPr>
              <w:t>,</w:t>
            </w:r>
            <w:r w:rsidRPr="0054122A">
              <w:rPr>
                <w:sz w:val="14"/>
                <w:szCs w:val="14"/>
              </w:rPr>
              <w:t>2</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26,</w:t>
            </w:r>
            <w:r>
              <w:rPr>
                <w:sz w:val="14"/>
                <w:szCs w:val="14"/>
              </w:rPr>
              <w:t>7</w:t>
            </w:r>
          </w:p>
        </w:tc>
      </w:tr>
      <w:tr w:rsidR="00292CB3" w:rsidRPr="003B177E" w:rsidTr="00292CB3">
        <w:trPr>
          <w:trHeight w:val="285"/>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Единая субвенция местным бюджетам</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20239998000000150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sidRPr="003B177E">
              <w:rPr>
                <w:sz w:val="18"/>
                <w:szCs w:val="18"/>
              </w:rPr>
              <w:t>5 204</w:t>
            </w:r>
            <w:r>
              <w:rPr>
                <w:sz w:val="18"/>
                <w:szCs w:val="18"/>
              </w:rPr>
              <w:t>,</w:t>
            </w:r>
            <w:r w:rsidRPr="003B177E">
              <w:rPr>
                <w:sz w:val="18"/>
                <w:szCs w:val="18"/>
              </w:rPr>
              <w:t>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5 204</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1 014</w:t>
            </w:r>
            <w:r>
              <w:rPr>
                <w:sz w:val="18"/>
                <w:szCs w:val="18"/>
              </w:rPr>
              <w:t>,</w:t>
            </w:r>
            <w:r w:rsidRPr="003B177E">
              <w:rPr>
                <w:sz w:val="18"/>
                <w:szCs w:val="18"/>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19,</w:t>
            </w:r>
            <w:r>
              <w:rPr>
                <w:sz w:val="18"/>
                <w:szCs w:val="18"/>
              </w:rPr>
              <w:t>5</w:t>
            </w:r>
          </w:p>
        </w:tc>
      </w:tr>
      <w:tr w:rsidR="00292CB3" w:rsidRPr="003B177E" w:rsidTr="00292CB3">
        <w:trPr>
          <w:trHeight w:val="43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Единая субвенция бюджетам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20239998050000150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sidRPr="003B177E">
              <w:rPr>
                <w:sz w:val="18"/>
                <w:szCs w:val="18"/>
              </w:rPr>
              <w:t>5 204</w:t>
            </w:r>
            <w:r>
              <w:rPr>
                <w:sz w:val="18"/>
                <w:szCs w:val="18"/>
              </w:rPr>
              <w:t>,</w:t>
            </w:r>
            <w:r w:rsidRPr="003B177E">
              <w:rPr>
                <w:sz w:val="18"/>
                <w:szCs w:val="18"/>
              </w:rPr>
              <w:t>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5 204</w:t>
            </w:r>
            <w:r>
              <w:rPr>
                <w:sz w:val="18"/>
                <w:szCs w:val="18"/>
              </w:rPr>
              <w:t>,</w:t>
            </w:r>
            <w:r w:rsidRPr="003B177E">
              <w:rPr>
                <w:sz w:val="18"/>
                <w:szCs w:val="18"/>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1 014</w:t>
            </w:r>
            <w:r>
              <w:rPr>
                <w:sz w:val="18"/>
                <w:szCs w:val="18"/>
              </w:rPr>
              <w:t>,</w:t>
            </w:r>
            <w:r w:rsidRPr="003B177E">
              <w:rPr>
                <w:sz w:val="18"/>
                <w:szCs w:val="18"/>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19,</w:t>
            </w:r>
            <w:r>
              <w:rPr>
                <w:sz w:val="18"/>
                <w:szCs w:val="18"/>
              </w:rPr>
              <w:t>5</w:t>
            </w:r>
          </w:p>
        </w:tc>
      </w:tr>
      <w:tr w:rsidR="00292CB3" w:rsidRPr="0054122A" w:rsidTr="00292CB3">
        <w:trPr>
          <w:trHeight w:val="207"/>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22-Ф007-0000-00000 Единая субвенция местным бюджетам Архангельской области</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5 204</w:t>
            </w:r>
            <w:r>
              <w:rPr>
                <w:sz w:val="14"/>
                <w:szCs w:val="14"/>
              </w:rPr>
              <w:t>,</w:t>
            </w:r>
            <w:r w:rsidRPr="0054122A">
              <w:rPr>
                <w:sz w:val="14"/>
                <w:szCs w:val="14"/>
              </w:rPr>
              <w:t>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5 204</w:t>
            </w:r>
            <w:r>
              <w:rPr>
                <w:sz w:val="14"/>
                <w:szCs w:val="14"/>
              </w:rPr>
              <w:t>,</w:t>
            </w:r>
            <w:r w:rsidRPr="0054122A">
              <w:rPr>
                <w:sz w:val="14"/>
                <w:szCs w:val="14"/>
              </w:rPr>
              <w:t>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1 014</w:t>
            </w:r>
            <w:r>
              <w:rPr>
                <w:sz w:val="14"/>
                <w:szCs w:val="14"/>
              </w:rPr>
              <w:t>,</w:t>
            </w:r>
            <w:r w:rsidRPr="0054122A">
              <w:rPr>
                <w:sz w:val="14"/>
                <w:szCs w:val="14"/>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19,</w:t>
            </w:r>
            <w:r>
              <w:rPr>
                <w:sz w:val="14"/>
                <w:szCs w:val="14"/>
              </w:rPr>
              <w:t>5</w:t>
            </w:r>
          </w:p>
        </w:tc>
      </w:tr>
      <w:tr w:rsidR="00292CB3" w:rsidRPr="003B177E" w:rsidTr="00292CB3">
        <w:trPr>
          <w:trHeight w:val="240"/>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Прочие субвенции</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20239999000000150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269 120,1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274 842</w:t>
            </w:r>
            <w:r>
              <w:rPr>
                <w:sz w:val="18"/>
                <w:szCs w:val="18"/>
              </w:rPr>
              <w:t>,</w:t>
            </w:r>
            <w:r w:rsidRPr="003B177E">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67 903</w:t>
            </w:r>
            <w:r>
              <w:rPr>
                <w:sz w:val="18"/>
                <w:szCs w:val="18"/>
              </w:rPr>
              <w:t>,</w:t>
            </w:r>
            <w:r w:rsidRPr="003B177E">
              <w:rPr>
                <w:sz w:val="18"/>
                <w:szCs w:val="18"/>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24</w:t>
            </w:r>
            <w:r>
              <w:rPr>
                <w:sz w:val="18"/>
                <w:szCs w:val="18"/>
              </w:rPr>
              <w:t>,</w:t>
            </w:r>
            <w:r w:rsidRPr="003B177E">
              <w:rPr>
                <w:sz w:val="18"/>
                <w:szCs w:val="18"/>
              </w:rPr>
              <w:t>7</w:t>
            </w:r>
          </w:p>
        </w:tc>
      </w:tr>
      <w:tr w:rsidR="00292CB3" w:rsidRPr="003B177E" w:rsidTr="00292CB3">
        <w:trPr>
          <w:trHeight w:val="43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Прочие субвенции бюджетам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20239999050000150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269 120,1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274 842</w:t>
            </w:r>
            <w:r>
              <w:rPr>
                <w:sz w:val="18"/>
                <w:szCs w:val="18"/>
              </w:rPr>
              <w:t>,</w:t>
            </w:r>
            <w:r w:rsidRPr="003B177E">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67 903</w:t>
            </w:r>
            <w:r>
              <w:rPr>
                <w:sz w:val="18"/>
                <w:szCs w:val="18"/>
              </w:rPr>
              <w:t>,</w:t>
            </w:r>
            <w:r w:rsidRPr="003B177E">
              <w:rPr>
                <w:sz w:val="18"/>
                <w:szCs w:val="18"/>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24</w:t>
            </w:r>
            <w:r>
              <w:rPr>
                <w:sz w:val="18"/>
                <w:szCs w:val="18"/>
              </w:rPr>
              <w:t>,</w:t>
            </w:r>
            <w:r w:rsidRPr="003B177E">
              <w:rPr>
                <w:sz w:val="18"/>
                <w:szCs w:val="18"/>
              </w:rPr>
              <w:t>7</w:t>
            </w:r>
          </w:p>
        </w:tc>
      </w:tr>
      <w:tr w:rsidR="00292CB3" w:rsidRPr="0054122A" w:rsidTr="00292CB3">
        <w:trPr>
          <w:trHeight w:val="222"/>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22-О001-0000-00000 Субвенции на реализацию образовательных программ</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266 555,2</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272 277</w:t>
            </w:r>
            <w:r>
              <w:rPr>
                <w:sz w:val="14"/>
                <w:szCs w:val="14"/>
              </w:rPr>
              <w:t>,</w:t>
            </w:r>
            <w:r w:rsidRPr="0054122A">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67 903</w:t>
            </w:r>
            <w:r>
              <w:rPr>
                <w:sz w:val="14"/>
                <w:szCs w:val="14"/>
              </w:rPr>
              <w:t>,</w:t>
            </w:r>
            <w:r w:rsidRPr="0054122A">
              <w:rPr>
                <w:sz w:val="14"/>
                <w:szCs w:val="14"/>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24</w:t>
            </w:r>
            <w:r>
              <w:rPr>
                <w:sz w:val="14"/>
                <w:szCs w:val="14"/>
              </w:rPr>
              <w:t>,</w:t>
            </w:r>
            <w:r w:rsidRPr="0054122A">
              <w:rPr>
                <w:sz w:val="14"/>
                <w:szCs w:val="14"/>
              </w:rPr>
              <w:t>9</w:t>
            </w:r>
          </w:p>
        </w:tc>
      </w:tr>
      <w:tr w:rsidR="00292CB3" w:rsidRPr="0054122A" w:rsidTr="00292CB3">
        <w:trPr>
          <w:trHeight w:val="47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22-О017-0000-00000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(областной бюджет)</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2 564,9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2 564</w:t>
            </w:r>
            <w:r>
              <w:rPr>
                <w:sz w:val="14"/>
                <w:szCs w:val="14"/>
              </w:rPr>
              <w:t>,</w:t>
            </w:r>
            <w:r w:rsidRPr="0054122A">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3B177E" w:rsidTr="00292CB3">
        <w:trPr>
          <w:trHeight w:val="240"/>
          <w:jc w:val="center"/>
        </w:trPr>
        <w:tc>
          <w:tcPr>
            <w:tcW w:w="4549" w:type="dxa"/>
            <w:gridSpan w:val="2"/>
            <w:tcBorders>
              <w:top w:val="single" w:sz="4" w:space="0" w:color="auto"/>
              <w:left w:val="single" w:sz="8" w:space="0" w:color="000000"/>
              <w:bottom w:val="single" w:sz="4" w:space="0" w:color="auto"/>
              <w:right w:val="single" w:sz="4" w:space="0" w:color="000000"/>
            </w:tcBorders>
            <w:shd w:val="clear" w:color="auto" w:fill="auto"/>
            <w:vAlign w:val="bottom"/>
            <w:hideMark/>
          </w:tcPr>
          <w:p w:rsidR="00292CB3" w:rsidRPr="003B177E" w:rsidRDefault="00292CB3" w:rsidP="00536EC7">
            <w:pPr>
              <w:outlineLvl w:val="1"/>
              <w:rPr>
                <w:b/>
                <w:bCs/>
                <w:sz w:val="18"/>
                <w:szCs w:val="18"/>
              </w:rPr>
            </w:pPr>
            <w:r w:rsidRPr="003B177E">
              <w:rPr>
                <w:b/>
                <w:bCs/>
                <w:sz w:val="18"/>
                <w:szCs w:val="18"/>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1"/>
              <w:rPr>
                <w:b/>
                <w:bCs/>
                <w:sz w:val="18"/>
                <w:szCs w:val="18"/>
              </w:rPr>
            </w:pPr>
            <w:r w:rsidRPr="003B177E">
              <w:rPr>
                <w:b/>
                <w:bCs/>
                <w:sz w:val="18"/>
                <w:szCs w:val="18"/>
              </w:rPr>
              <w:t>20240000000000150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1"/>
              <w:rPr>
                <w:b/>
                <w:bCs/>
                <w:sz w:val="18"/>
                <w:szCs w:val="18"/>
              </w:rPr>
            </w:pPr>
            <w:r>
              <w:rPr>
                <w:b/>
                <w:bCs/>
                <w:sz w:val="18"/>
                <w:szCs w:val="18"/>
              </w:rPr>
              <w:t>84 108,5</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88 846</w:t>
            </w:r>
            <w:r>
              <w:rPr>
                <w:b/>
                <w:bCs/>
                <w:sz w:val="18"/>
                <w:szCs w:val="18"/>
              </w:rPr>
              <w:t>,</w:t>
            </w:r>
            <w:r w:rsidRPr="003B177E">
              <w:rPr>
                <w:b/>
                <w:bCs/>
                <w:sz w:val="18"/>
                <w:szCs w:val="18"/>
              </w:rPr>
              <w:t>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3 361</w:t>
            </w:r>
            <w:r>
              <w:rPr>
                <w:b/>
                <w:bCs/>
                <w:sz w:val="18"/>
                <w:szCs w:val="18"/>
              </w:rPr>
              <w:t>,</w:t>
            </w:r>
            <w:r w:rsidRPr="003B177E">
              <w:rPr>
                <w:b/>
                <w:bCs/>
                <w:sz w:val="18"/>
                <w:szCs w:val="18"/>
              </w:rPr>
              <w:t>4</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3</w:t>
            </w:r>
            <w:r>
              <w:rPr>
                <w:b/>
                <w:bCs/>
                <w:sz w:val="18"/>
                <w:szCs w:val="18"/>
              </w:rPr>
              <w:t>,</w:t>
            </w:r>
            <w:r w:rsidRPr="003B177E">
              <w:rPr>
                <w:b/>
                <w:bCs/>
                <w:sz w:val="18"/>
                <w:szCs w:val="18"/>
              </w:rPr>
              <w:t>8</w:t>
            </w:r>
          </w:p>
        </w:tc>
      </w:tr>
      <w:tr w:rsidR="00292CB3" w:rsidRPr="003B177E" w:rsidTr="00292CB3">
        <w:trPr>
          <w:trHeight w:val="973"/>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20240014000000150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9 338,6</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9 338</w:t>
            </w:r>
            <w:r>
              <w:rPr>
                <w:sz w:val="18"/>
                <w:szCs w:val="18"/>
              </w:rPr>
              <w:t>,</w:t>
            </w:r>
            <w:r w:rsidRPr="003B177E">
              <w:rPr>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1 860</w:t>
            </w:r>
            <w:r>
              <w:rPr>
                <w:sz w:val="18"/>
                <w:szCs w:val="18"/>
              </w:rPr>
              <w:t>,</w:t>
            </w:r>
            <w:r w:rsidRPr="003B177E">
              <w:rPr>
                <w:sz w:val="18"/>
                <w:szCs w:val="18"/>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19</w:t>
            </w:r>
            <w:r>
              <w:rPr>
                <w:sz w:val="18"/>
                <w:szCs w:val="18"/>
              </w:rPr>
              <w:t>,</w:t>
            </w:r>
            <w:r w:rsidRPr="003B177E">
              <w:rPr>
                <w:sz w:val="18"/>
                <w:szCs w:val="18"/>
              </w:rPr>
              <w:t>9</w:t>
            </w:r>
          </w:p>
        </w:tc>
      </w:tr>
      <w:tr w:rsidR="00292CB3" w:rsidRPr="003B177E" w:rsidTr="00292CB3">
        <w:trPr>
          <w:trHeight w:val="1214"/>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20240014050000150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 xml:space="preserve">  9 338,6</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9 338</w:t>
            </w:r>
            <w:r>
              <w:rPr>
                <w:sz w:val="18"/>
                <w:szCs w:val="18"/>
              </w:rPr>
              <w:t>,</w:t>
            </w:r>
            <w:r w:rsidRPr="003B177E">
              <w:rPr>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1 860</w:t>
            </w:r>
            <w:r>
              <w:rPr>
                <w:sz w:val="18"/>
                <w:szCs w:val="18"/>
              </w:rPr>
              <w:t>,</w:t>
            </w:r>
            <w:r w:rsidRPr="003B177E">
              <w:rPr>
                <w:sz w:val="18"/>
                <w:szCs w:val="18"/>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19</w:t>
            </w:r>
            <w:r>
              <w:rPr>
                <w:sz w:val="18"/>
                <w:szCs w:val="18"/>
              </w:rPr>
              <w:t>,</w:t>
            </w:r>
            <w:r w:rsidRPr="003B177E">
              <w:rPr>
                <w:sz w:val="18"/>
                <w:szCs w:val="18"/>
              </w:rPr>
              <w:t>9</w:t>
            </w:r>
          </w:p>
        </w:tc>
      </w:tr>
      <w:tr w:rsidR="00292CB3" w:rsidRPr="003B177E" w:rsidTr="00292CB3">
        <w:trPr>
          <w:trHeight w:val="381"/>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Прочие межбюджетные трансферты, передаваемые бюджетам</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20249999000000150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74 769,9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79 507</w:t>
            </w:r>
            <w:r>
              <w:rPr>
                <w:sz w:val="18"/>
                <w:szCs w:val="18"/>
              </w:rPr>
              <w:t>,</w:t>
            </w:r>
            <w:r w:rsidRPr="003B177E">
              <w:rPr>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1 500</w:t>
            </w:r>
            <w:r>
              <w:rPr>
                <w:sz w:val="18"/>
                <w:szCs w:val="18"/>
              </w:rPr>
              <w:t>,</w:t>
            </w:r>
            <w:r w:rsidRPr="003B177E">
              <w:rPr>
                <w:sz w:val="18"/>
                <w:szCs w:val="18"/>
              </w:rPr>
              <w:t>8</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w:t>
            </w:r>
            <w:r>
              <w:rPr>
                <w:sz w:val="18"/>
                <w:szCs w:val="18"/>
              </w:rPr>
              <w:t>,</w:t>
            </w:r>
            <w:r w:rsidRPr="003B177E">
              <w:rPr>
                <w:sz w:val="18"/>
                <w:szCs w:val="18"/>
              </w:rPr>
              <w:t>9</w:t>
            </w:r>
          </w:p>
        </w:tc>
      </w:tr>
      <w:tr w:rsidR="00292CB3" w:rsidRPr="003B177E" w:rsidTr="00292CB3">
        <w:trPr>
          <w:trHeight w:val="529"/>
          <w:jc w:val="center"/>
        </w:trPr>
        <w:tc>
          <w:tcPr>
            <w:tcW w:w="3982" w:type="dxa"/>
            <w:tcBorders>
              <w:top w:val="single" w:sz="4" w:space="0" w:color="auto"/>
              <w:left w:val="single" w:sz="4" w:space="0" w:color="auto"/>
              <w:bottom w:val="nil"/>
              <w:right w:val="single" w:sz="4" w:space="0" w:color="auto"/>
            </w:tcBorders>
            <w:shd w:val="clear" w:color="auto" w:fill="auto"/>
            <w:vAlign w:val="bottom"/>
            <w:hideMark/>
          </w:tcPr>
          <w:p w:rsidR="00292CB3" w:rsidRPr="003B177E" w:rsidRDefault="00292CB3" w:rsidP="00536EC7">
            <w:pPr>
              <w:outlineLvl w:val="3"/>
              <w:rPr>
                <w:sz w:val="18"/>
                <w:szCs w:val="18"/>
              </w:rPr>
            </w:pPr>
            <w:r w:rsidRPr="003B177E">
              <w:rPr>
                <w:sz w:val="18"/>
                <w:szCs w:val="18"/>
              </w:rPr>
              <w:t>Прочие межбюджетные трансферты, передаваемые бюджетам муниципальных районов</w:t>
            </w:r>
          </w:p>
        </w:tc>
        <w:tc>
          <w:tcPr>
            <w:tcW w:w="567" w:type="dxa"/>
            <w:tcBorders>
              <w:top w:val="nil"/>
              <w:left w:val="nil"/>
              <w:bottom w:val="nil"/>
              <w:right w:val="single" w:sz="4" w:space="0" w:color="auto"/>
            </w:tcBorders>
            <w:shd w:val="clear" w:color="auto" w:fill="auto"/>
            <w:noWrap/>
            <w:vAlign w:val="bottom"/>
            <w:hideMark/>
          </w:tcPr>
          <w:p w:rsidR="00292CB3" w:rsidRPr="003B177E" w:rsidRDefault="00292CB3" w:rsidP="00536EC7">
            <w:pPr>
              <w:outlineLvl w:val="3"/>
              <w:rPr>
                <w:sz w:val="18"/>
                <w:szCs w:val="18"/>
              </w:rPr>
            </w:pPr>
            <w:r w:rsidRPr="003B177E">
              <w:rPr>
                <w:sz w:val="18"/>
                <w:szCs w:val="18"/>
              </w:rPr>
              <w:t>090</w:t>
            </w:r>
          </w:p>
        </w:tc>
        <w:tc>
          <w:tcPr>
            <w:tcW w:w="1843" w:type="dxa"/>
            <w:tcBorders>
              <w:top w:val="single" w:sz="4" w:space="0" w:color="000000"/>
              <w:left w:val="nil"/>
              <w:bottom w:val="nil"/>
              <w:right w:val="single" w:sz="4" w:space="0" w:color="000000"/>
            </w:tcBorders>
            <w:shd w:val="clear" w:color="auto" w:fill="auto"/>
            <w:noWrap/>
            <w:vAlign w:val="bottom"/>
            <w:hideMark/>
          </w:tcPr>
          <w:p w:rsidR="00292CB3" w:rsidRPr="003B177E" w:rsidRDefault="00292CB3" w:rsidP="00536EC7">
            <w:pPr>
              <w:jc w:val="center"/>
              <w:outlineLvl w:val="3"/>
              <w:rPr>
                <w:sz w:val="18"/>
                <w:szCs w:val="18"/>
              </w:rPr>
            </w:pPr>
            <w:r w:rsidRPr="003B177E">
              <w:rPr>
                <w:sz w:val="18"/>
                <w:szCs w:val="18"/>
              </w:rPr>
              <w:t>20249999050000150</w:t>
            </w:r>
          </w:p>
        </w:tc>
        <w:tc>
          <w:tcPr>
            <w:tcW w:w="1276" w:type="dxa"/>
            <w:tcBorders>
              <w:top w:val="single" w:sz="4" w:space="0" w:color="000000"/>
              <w:left w:val="nil"/>
              <w:bottom w:val="single" w:sz="4" w:space="0" w:color="000000"/>
              <w:right w:val="single" w:sz="4" w:space="0" w:color="000000"/>
            </w:tcBorders>
            <w:vAlign w:val="bottom"/>
          </w:tcPr>
          <w:p w:rsidR="00292CB3" w:rsidRPr="003B177E" w:rsidRDefault="00292CB3" w:rsidP="00536EC7">
            <w:pPr>
              <w:jc w:val="right"/>
              <w:outlineLvl w:val="3"/>
              <w:rPr>
                <w:sz w:val="18"/>
                <w:szCs w:val="18"/>
              </w:rPr>
            </w:pPr>
            <w:r>
              <w:rPr>
                <w:sz w:val="18"/>
                <w:szCs w:val="18"/>
              </w:rPr>
              <w:t>74 769,9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79 507</w:t>
            </w:r>
            <w:r>
              <w:rPr>
                <w:sz w:val="18"/>
                <w:szCs w:val="18"/>
              </w:rPr>
              <w:t>,</w:t>
            </w:r>
            <w:r w:rsidRPr="003B177E">
              <w:rPr>
                <w:sz w:val="18"/>
                <w:szCs w:val="18"/>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1 500</w:t>
            </w:r>
            <w:r>
              <w:rPr>
                <w:sz w:val="18"/>
                <w:szCs w:val="18"/>
              </w:rPr>
              <w:t>,</w:t>
            </w:r>
            <w:r w:rsidRPr="003B177E">
              <w:rPr>
                <w:sz w:val="18"/>
                <w:szCs w:val="18"/>
              </w:rPr>
              <w:t>8</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3"/>
              <w:rPr>
                <w:sz w:val="18"/>
                <w:szCs w:val="18"/>
              </w:rPr>
            </w:pPr>
            <w:r w:rsidRPr="003B177E">
              <w:rPr>
                <w:sz w:val="18"/>
                <w:szCs w:val="18"/>
              </w:rPr>
              <w:t>1</w:t>
            </w:r>
            <w:r>
              <w:rPr>
                <w:sz w:val="18"/>
                <w:szCs w:val="18"/>
              </w:rPr>
              <w:t>,</w:t>
            </w:r>
            <w:r w:rsidRPr="003B177E">
              <w:rPr>
                <w:sz w:val="18"/>
                <w:szCs w:val="18"/>
              </w:rPr>
              <w:t>9</w:t>
            </w:r>
          </w:p>
        </w:tc>
      </w:tr>
      <w:tr w:rsidR="00292CB3" w:rsidRPr="0054122A" w:rsidTr="00292CB3">
        <w:trPr>
          <w:trHeight w:val="325"/>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22-Т039-0000-00000</w:t>
            </w:r>
            <w:proofErr w:type="gramStart"/>
            <w:r w:rsidRPr="0054122A">
              <w:rPr>
                <w:sz w:val="14"/>
                <w:szCs w:val="14"/>
              </w:rPr>
              <w:t xml:space="preserve"> И</w:t>
            </w:r>
            <w:proofErr w:type="gramEnd"/>
            <w:r w:rsidRPr="0054122A">
              <w:rPr>
                <w:sz w:val="14"/>
                <w:szCs w:val="14"/>
              </w:rPr>
              <w:t xml:space="preserve">ные межбюджетные трансферты на организацию транспортного обслуживания населения на </w:t>
            </w:r>
            <w:proofErr w:type="spellStart"/>
            <w:r w:rsidRPr="0054122A">
              <w:rPr>
                <w:sz w:val="14"/>
                <w:szCs w:val="14"/>
              </w:rPr>
              <w:t>пассажиских</w:t>
            </w:r>
            <w:proofErr w:type="spellEnd"/>
            <w:r w:rsidRPr="0054122A">
              <w:rPr>
                <w:sz w:val="14"/>
                <w:szCs w:val="14"/>
              </w:rPr>
              <w:t xml:space="preserve"> муниципальных маршрутах водного </w:t>
            </w:r>
            <w:proofErr w:type="spellStart"/>
            <w:r w:rsidRPr="0054122A">
              <w:rPr>
                <w:sz w:val="14"/>
                <w:szCs w:val="14"/>
              </w:rPr>
              <w:t>траспорта</w:t>
            </w:r>
            <w:proofErr w:type="spellEnd"/>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874</w:t>
            </w:r>
            <w:r>
              <w:rPr>
                <w:sz w:val="14"/>
                <w:szCs w:val="14"/>
              </w:rPr>
              <w:t>,</w:t>
            </w:r>
            <w:r w:rsidRPr="0054122A">
              <w:rPr>
                <w:sz w:val="14"/>
                <w:szCs w:val="14"/>
              </w:rPr>
              <w:t>9</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874</w:t>
            </w:r>
            <w:r>
              <w:rPr>
                <w:sz w:val="14"/>
                <w:szCs w:val="14"/>
              </w:rPr>
              <w:t>,</w:t>
            </w:r>
            <w:r w:rsidRPr="0054122A">
              <w:rPr>
                <w:sz w:val="14"/>
                <w:szCs w:val="14"/>
              </w:rPr>
              <w:t>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54122A" w:rsidTr="00292CB3">
        <w:trPr>
          <w:trHeight w:val="27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22-О025-0000-00000</w:t>
            </w:r>
            <w:proofErr w:type="gramStart"/>
            <w:r w:rsidRPr="0054122A">
              <w:rPr>
                <w:sz w:val="14"/>
                <w:szCs w:val="14"/>
              </w:rPr>
              <w:t xml:space="preserve"> И</w:t>
            </w:r>
            <w:proofErr w:type="gramEnd"/>
            <w:r w:rsidRPr="0054122A">
              <w:rPr>
                <w:sz w:val="14"/>
                <w:szCs w:val="14"/>
              </w:rPr>
              <w:t>ные межбюджетные трансферты на финансовое обеспечение мероприятий по капитальному ремонту зданий муниципальных общеобразовательных организаций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1 943</w:t>
            </w:r>
            <w:r>
              <w:rPr>
                <w:sz w:val="14"/>
                <w:szCs w:val="14"/>
              </w:rPr>
              <w:t>,</w:t>
            </w:r>
            <w:r w:rsidRPr="0054122A">
              <w:rPr>
                <w:sz w:val="14"/>
                <w:szCs w:val="14"/>
              </w:rPr>
              <w:t>4</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1 943</w:t>
            </w:r>
            <w:r>
              <w:rPr>
                <w:sz w:val="14"/>
                <w:szCs w:val="14"/>
              </w:rPr>
              <w:t>,</w:t>
            </w:r>
            <w:r w:rsidRPr="0054122A">
              <w:rPr>
                <w:sz w:val="14"/>
                <w:szCs w:val="14"/>
              </w:rPr>
              <w:t>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54122A" w:rsidTr="00292CB3">
        <w:trPr>
          <w:trHeight w:val="36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22-57500-00000-00000</w:t>
            </w:r>
            <w:proofErr w:type="gramStart"/>
            <w:r w:rsidRPr="0054122A">
              <w:rPr>
                <w:sz w:val="14"/>
                <w:szCs w:val="14"/>
              </w:rPr>
              <w:t xml:space="preserve"> И</w:t>
            </w:r>
            <w:proofErr w:type="gramEnd"/>
            <w:r w:rsidRPr="0054122A">
              <w:rPr>
                <w:sz w:val="14"/>
                <w:szCs w:val="14"/>
              </w:rPr>
              <w:t>ные межбюджетные трансферты на финансовое обеспечение мероприятий по модернизации школьных систем образования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70 657</w:t>
            </w:r>
            <w:r>
              <w:rPr>
                <w:sz w:val="14"/>
                <w:szCs w:val="14"/>
              </w:rPr>
              <w:t>,</w:t>
            </w:r>
            <w:r w:rsidRPr="0054122A">
              <w:rPr>
                <w:sz w:val="14"/>
                <w:szCs w:val="14"/>
              </w:rPr>
              <w:t>3</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70 657</w:t>
            </w:r>
            <w:r>
              <w:rPr>
                <w:sz w:val="14"/>
                <w:szCs w:val="14"/>
              </w:rPr>
              <w:t>,</w:t>
            </w:r>
            <w:r w:rsidRPr="0054122A">
              <w:rPr>
                <w:sz w:val="14"/>
                <w:szCs w:val="14"/>
              </w:rPr>
              <w:t>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54122A" w:rsidTr="00292CB3">
        <w:trPr>
          <w:trHeight w:val="28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7140</w:t>
            </w:r>
            <w:r>
              <w:rPr>
                <w:sz w:val="14"/>
                <w:szCs w:val="14"/>
              </w:rPr>
              <w:t>,</w:t>
            </w:r>
            <w:r w:rsidRPr="0054122A">
              <w:rPr>
                <w:sz w:val="14"/>
                <w:szCs w:val="14"/>
              </w:rPr>
              <w:t>21</w:t>
            </w:r>
            <w:proofErr w:type="gramStart"/>
            <w:r w:rsidRPr="0054122A">
              <w:rPr>
                <w:sz w:val="14"/>
                <w:szCs w:val="14"/>
              </w:rPr>
              <w:t xml:space="preserve"> И</w:t>
            </w:r>
            <w:proofErr w:type="gramEnd"/>
            <w:r w:rsidRPr="0054122A">
              <w:rPr>
                <w:sz w:val="14"/>
                <w:szCs w:val="14"/>
              </w:rPr>
              <w:t>ные межбюджетные трансферты из резервного фонда Правительства АО (поставка оконных блоков ДОУ, СОШ)</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1 500</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1 500</w:t>
            </w:r>
            <w:r>
              <w:rPr>
                <w:sz w:val="14"/>
                <w:szCs w:val="14"/>
              </w:rPr>
              <w:t>,</w:t>
            </w:r>
            <w:r w:rsidRPr="0054122A">
              <w:rPr>
                <w:sz w:val="14"/>
                <w:szCs w:val="14"/>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100</w:t>
            </w:r>
            <w:r>
              <w:rPr>
                <w:sz w:val="14"/>
                <w:szCs w:val="14"/>
              </w:rPr>
              <w:t>,</w:t>
            </w:r>
            <w:r w:rsidRPr="0054122A">
              <w:rPr>
                <w:sz w:val="14"/>
                <w:szCs w:val="14"/>
              </w:rPr>
              <w:t>0</w:t>
            </w:r>
          </w:p>
        </w:tc>
      </w:tr>
      <w:tr w:rsidR="00292CB3" w:rsidRPr="0054122A" w:rsidTr="00292CB3">
        <w:trPr>
          <w:trHeight w:val="657"/>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22-Ф004-0000-00000</w:t>
            </w:r>
            <w:proofErr w:type="gramStart"/>
            <w:r w:rsidRPr="0054122A">
              <w:rPr>
                <w:sz w:val="14"/>
                <w:szCs w:val="14"/>
              </w:rPr>
              <w:t xml:space="preserve"> И</w:t>
            </w:r>
            <w:proofErr w:type="gramEnd"/>
            <w:r w:rsidRPr="0054122A">
              <w:rPr>
                <w:sz w:val="14"/>
                <w:szCs w:val="14"/>
              </w:rPr>
              <w:t>ные межбюджетные трансферты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12,7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12</w:t>
            </w:r>
            <w:r>
              <w:rPr>
                <w:sz w:val="14"/>
                <w:szCs w:val="14"/>
              </w:rPr>
              <w:t>,</w:t>
            </w:r>
            <w:r w:rsidRPr="0054122A">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0</w:t>
            </w:r>
            <w:r>
              <w:rPr>
                <w:sz w:val="14"/>
                <w:szCs w:val="14"/>
              </w:rPr>
              <w:t>,</w:t>
            </w:r>
            <w:r w:rsidRPr="0054122A">
              <w:rPr>
                <w:sz w:val="14"/>
                <w:szCs w:val="14"/>
              </w:rPr>
              <w:t>8</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6</w:t>
            </w:r>
            <w:r>
              <w:rPr>
                <w:sz w:val="14"/>
                <w:szCs w:val="14"/>
              </w:rPr>
              <w:t>,</w:t>
            </w:r>
            <w:r w:rsidRPr="0054122A">
              <w:rPr>
                <w:sz w:val="14"/>
                <w:szCs w:val="14"/>
              </w:rPr>
              <w:t>0</w:t>
            </w:r>
          </w:p>
        </w:tc>
      </w:tr>
      <w:tr w:rsidR="00292CB3" w:rsidRPr="0054122A" w:rsidTr="00292CB3">
        <w:trPr>
          <w:trHeight w:val="257"/>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22-Р005-0000-00000</w:t>
            </w:r>
            <w:proofErr w:type="gramStart"/>
            <w:r w:rsidRPr="0054122A">
              <w:rPr>
                <w:sz w:val="14"/>
                <w:szCs w:val="14"/>
              </w:rPr>
              <w:t xml:space="preserve"> И</w:t>
            </w:r>
            <w:proofErr w:type="gramEnd"/>
            <w:r w:rsidRPr="0054122A">
              <w:rPr>
                <w:sz w:val="14"/>
                <w:szCs w:val="14"/>
              </w:rPr>
              <w:t>ные межбюджетные трансферты муниципальным районам Архангельской области на поддержку территориального общественного самоуправления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sidRPr="0054122A">
              <w:rPr>
                <w:sz w:val="14"/>
                <w:szCs w:val="14"/>
              </w:rPr>
              <w:t>1 281,6</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1 281</w:t>
            </w:r>
            <w:r>
              <w:rPr>
                <w:sz w:val="14"/>
                <w:szCs w:val="14"/>
              </w:rPr>
              <w:t>,</w:t>
            </w:r>
            <w:r w:rsidRPr="0054122A">
              <w:rPr>
                <w:sz w:val="14"/>
                <w:szCs w:val="14"/>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54122A" w:rsidTr="00292CB3">
        <w:trPr>
          <w:trHeight w:val="503"/>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4"/>
              <w:rPr>
                <w:sz w:val="14"/>
                <w:szCs w:val="14"/>
              </w:rPr>
            </w:pPr>
            <w:r w:rsidRPr="0054122A">
              <w:rPr>
                <w:sz w:val="14"/>
                <w:szCs w:val="14"/>
              </w:rPr>
              <w:t>22-50970-00000-00000</w:t>
            </w:r>
            <w:proofErr w:type="gramStart"/>
            <w:r w:rsidRPr="0054122A">
              <w:rPr>
                <w:sz w:val="14"/>
                <w:szCs w:val="14"/>
              </w:rPr>
              <w:t xml:space="preserve"> И</w:t>
            </w:r>
            <w:proofErr w:type="gramEnd"/>
            <w:r w:rsidRPr="0054122A">
              <w:rPr>
                <w:sz w:val="14"/>
                <w:szCs w:val="14"/>
              </w:rPr>
              <w:t>ные межбюджетные трансферты бюджетам муниципальных районов на создание в муниципальных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4"/>
              <w:rPr>
                <w:sz w:val="14"/>
                <w:szCs w:val="14"/>
              </w:rPr>
            </w:pPr>
            <w:r>
              <w:rPr>
                <w:sz w:val="14"/>
                <w:szCs w:val="14"/>
              </w:rPr>
              <w:t>0,0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3 238</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r>
      <w:tr w:rsidR="00292CB3" w:rsidRPr="003B177E" w:rsidTr="00292CB3">
        <w:trPr>
          <w:trHeight w:val="694"/>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0"/>
              <w:rPr>
                <w:sz w:val="18"/>
                <w:szCs w:val="18"/>
              </w:rPr>
            </w:pPr>
            <w:r w:rsidRPr="003B177E">
              <w:rPr>
                <w:sz w:val="18"/>
                <w:szCs w:val="18"/>
              </w:rPr>
              <w:t>ВОЗВРАТ ОСТАТКОВ СУБСИДИЙ, СУБВЕНЦИЙ И ИНЫХ МЕЖБЮДЖЕТНЫХ ТРАНСФЕРТОВ, ИМЕЮЩИХ ЦЕЛЕВОЕ НАЗНАЧЕНИЕ, ПРОШЛЫХ ЛЕТ</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0"/>
              <w:rPr>
                <w:sz w:val="18"/>
                <w:szCs w:val="18"/>
              </w:rPr>
            </w:pPr>
            <w:r w:rsidRPr="003B177E">
              <w:rPr>
                <w:sz w:val="18"/>
                <w:szCs w:val="18"/>
              </w:rPr>
              <w:t>21900000000000000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0"/>
              <w:rPr>
                <w:i/>
                <w:iCs/>
                <w:sz w:val="18"/>
                <w:szCs w:val="18"/>
              </w:rPr>
            </w:pPr>
            <w:r>
              <w:rPr>
                <w:i/>
                <w:iCs/>
                <w:sz w:val="18"/>
                <w:szCs w:val="18"/>
              </w:rPr>
              <w:t>- 2 710,1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0"/>
              <w:rPr>
                <w:i/>
                <w:iCs/>
                <w:sz w:val="18"/>
                <w:szCs w:val="18"/>
              </w:rPr>
            </w:pPr>
            <w:r w:rsidRPr="003B177E">
              <w:rPr>
                <w:i/>
                <w:iCs/>
                <w:sz w:val="18"/>
                <w:szCs w:val="18"/>
              </w:rPr>
              <w:t>-170</w:t>
            </w:r>
            <w:r>
              <w:rPr>
                <w:i/>
                <w:iCs/>
                <w:sz w:val="18"/>
                <w:szCs w:val="18"/>
              </w:rPr>
              <w:t>,</w:t>
            </w:r>
            <w:r w:rsidRPr="003B177E">
              <w:rPr>
                <w:i/>
                <w:iCs/>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0"/>
              <w:rPr>
                <w:i/>
                <w:iCs/>
                <w:sz w:val="18"/>
                <w:szCs w:val="18"/>
              </w:rPr>
            </w:pPr>
            <w:r w:rsidRPr="003B177E">
              <w:rPr>
                <w:i/>
                <w:iCs/>
                <w:sz w:val="18"/>
                <w:szCs w:val="18"/>
              </w:rPr>
              <w:t>-170</w:t>
            </w:r>
            <w:r>
              <w:rPr>
                <w:i/>
                <w:iCs/>
                <w:sz w:val="18"/>
                <w:szCs w:val="18"/>
              </w:rPr>
              <w:t>,</w:t>
            </w:r>
            <w:r w:rsidRPr="003B177E">
              <w:rPr>
                <w:i/>
                <w:iCs/>
                <w:sz w:val="18"/>
                <w:szCs w:val="18"/>
              </w:rPr>
              <w:t>6</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0"/>
              <w:rPr>
                <w:i/>
                <w:iCs/>
                <w:sz w:val="18"/>
                <w:szCs w:val="18"/>
              </w:rPr>
            </w:pPr>
            <w:r w:rsidRPr="003B177E">
              <w:rPr>
                <w:i/>
                <w:iCs/>
                <w:sz w:val="18"/>
                <w:szCs w:val="18"/>
              </w:rPr>
              <w:t>100</w:t>
            </w:r>
            <w:r>
              <w:rPr>
                <w:i/>
                <w:iCs/>
                <w:sz w:val="18"/>
                <w:szCs w:val="18"/>
              </w:rPr>
              <w:t>,</w:t>
            </w:r>
            <w:r w:rsidRPr="003B177E">
              <w:rPr>
                <w:i/>
                <w:iCs/>
                <w:sz w:val="18"/>
                <w:szCs w:val="18"/>
              </w:rPr>
              <w:t>0</w:t>
            </w:r>
          </w:p>
        </w:tc>
      </w:tr>
      <w:tr w:rsidR="00292CB3" w:rsidRPr="003B177E" w:rsidTr="00292CB3">
        <w:trPr>
          <w:trHeight w:val="706"/>
          <w:jc w:val="center"/>
        </w:trPr>
        <w:tc>
          <w:tcPr>
            <w:tcW w:w="454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1"/>
              <w:rPr>
                <w:b/>
                <w:bCs/>
                <w:sz w:val="18"/>
                <w:szCs w:val="18"/>
              </w:rPr>
            </w:pPr>
            <w:r w:rsidRPr="003B177E">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1"/>
              <w:rPr>
                <w:b/>
                <w:bCs/>
                <w:sz w:val="18"/>
                <w:szCs w:val="18"/>
              </w:rPr>
            </w:pPr>
            <w:r w:rsidRPr="003B177E">
              <w:rPr>
                <w:b/>
                <w:bCs/>
                <w:sz w:val="18"/>
                <w:szCs w:val="18"/>
              </w:rPr>
              <w:t>21900000050000150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1"/>
              <w:rPr>
                <w:b/>
                <w:bCs/>
                <w:sz w:val="18"/>
                <w:szCs w:val="18"/>
              </w:rPr>
            </w:pPr>
            <w:r>
              <w:rPr>
                <w:b/>
                <w:bCs/>
                <w:sz w:val="18"/>
                <w:szCs w:val="18"/>
              </w:rPr>
              <w:t>- 2 710,1</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-170</w:t>
            </w:r>
            <w:r>
              <w:rPr>
                <w:b/>
                <w:bCs/>
                <w:sz w:val="18"/>
                <w:szCs w:val="18"/>
              </w:rPr>
              <w:t>,</w:t>
            </w:r>
            <w:r w:rsidRPr="003B177E">
              <w:rPr>
                <w:b/>
                <w:bCs/>
                <w:sz w:val="18"/>
                <w:szCs w:val="18"/>
              </w:rPr>
              <w:t>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-170</w:t>
            </w:r>
            <w:r>
              <w:rPr>
                <w:b/>
                <w:bCs/>
                <w:sz w:val="18"/>
                <w:szCs w:val="18"/>
              </w:rPr>
              <w:t>,</w:t>
            </w:r>
            <w:r w:rsidRPr="003B177E">
              <w:rPr>
                <w:b/>
                <w:bCs/>
                <w:sz w:val="18"/>
                <w:szCs w:val="18"/>
              </w:rPr>
              <w:t>6</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1"/>
              <w:rPr>
                <w:b/>
                <w:bCs/>
                <w:sz w:val="18"/>
                <w:szCs w:val="18"/>
              </w:rPr>
            </w:pPr>
            <w:r w:rsidRPr="003B177E">
              <w:rPr>
                <w:b/>
                <w:bCs/>
                <w:sz w:val="18"/>
                <w:szCs w:val="18"/>
              </w:rPr>
              <w:t>100</w:t>
            </w:r>
            <w:r>
              <w:rPr>
                <w:b/>
                <w:bCs/>
                <w:sz w:val="18"/>
                <w:szCs w:val="18"/>
              </w:rPr>
              <w:t>,</w:t>
            </w:r>
            <w:r w:rsidRPr="003B177E">
              <w:rPr>
                <w:b/>
                <w:bCs/>
                <w:sz w:val="18"/>
                <w:szCs w:val="18"/>
              </w:rPr>
              <w:t>0</w:t>
            </w:r>
          </w:p>
        </w:tc>
      </w:tr>
      <w:tr w:rsidR="00292CB3" w:rsidRPr="003B177E" w:rsidTr="00292CB3">
        <w:trPr>
          <w:trHeight w:val="1143"/>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21925304050000150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-127,0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-127</w:t>
            </w:r>
            <w:r>
              <w:rPr>
                <w:sz w:val="18"/>
                <w:szCs w:val="18"/>
              </w:rPr>
              <w:t>,</w:t>
            </w:r>
            <w:r w:rsidRPr="003B177E">
              <w:rPr>
                <w:sz w:val="18"/>
                <w:szCs w:val="18"/>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-127</w:t>
            </w:r>
            <w:r>
              <w:rPr>
                <w:sz w:val="18"/>
                <w:szCs w:val="18"/>
              </w:rPr>
              <w:t>,</w:t>
            </w:r>
            <w:r w:rsidRPr="003B177E">
              <w:rPr>
                <w:sz w:val="18"/>
                <w:szCs w:val="18"/>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100</w:t>
            </w:r>
            <w:r>
              <w:rPr>
                <w:sz w:val="18"/>
                <w:szCs w:val="18"/>
              </w:rPr>
              <w:t>,</w:t>
            </w:r>
            <w:r w:rsidRPr="003B177E">
              <w:rPr>
                <w:sz w:val="18"/>
                <w:szCs w:val="18"/>
              </w:rPr>
              <w:t>0</w:t>
            </w:r>
          </w:p>
        </w:tc>
      </w:tr>
      <w:tr w:rsidR="00292CB3" w:rsidRPr="0054122A" w:rsidTr="00292CB3">
        <w:trPr>
          <w:trHeight w:val="527"/>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3"/>
              <w:rPr>
                <w:sz w:val="14"/>
                <w:szCs w:val="14"/>
              </w:rPr>
            </w:pPr>
            <w:r w:rsidRPr="0054122A">
              <w:rPr>
                <w:sz w:val="14"/>
                <w:szCs w:val="14"/>
              </w:rPr>
              <w:t>21-53040-00000-00002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(для муниципальных общеобразовательных организаций)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3"/>
              <w:rPr>
                <w:sz w:val="14"/>
                <w:szCs w:val="14"/>
              </w:rPr>
            </w:pPr>
            <w:r w:rsidRPr="0054122A">
              <w:rPr>
                <w:sz w:val="14"/>
                <w:szCs w:val="14"/>
              </w:rPr>
              <w:t>-127,0</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-127</w:t>
            </w:r>
            <w:r>
              <w:rPr>
                <w:sz w:val="14"/>
                <w:szCs w:val="14"/>
              </w:rPr>
              <w:t>,</w:t>
            </w:r>
            <w:r w:rsidRPr="0054122A">
              <w:rPr>
                <w:sz w:val="14"/>
                <w:szCs w:val="1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-127</w:t>
            </w:r>
            <w:r>
              <w:rPr>
                <w:sz w:val="14"/>
                <w:szCs w:val="14"/>
              </w:rPr>
              <w:t>,</w:t>
            </w:r>
            <w:r w:rsidRPr="0054122A">
              <w:rPr>
                <w:sz w:val="14"/>
                <w:szCs w:val="14"/>
              </w:rPr>
              <w:t>0</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100</w:t>
            </w:r>
            <w:r>
              <w:rPr>
                <w:sz w:val="14"/>
                <w:szCs w:val="14"/>
              </w:rPr>
              <w:t>,</w:t>
            </w:r>
            <w:r w:rsidRPr="0054122A">
              <w:rPr>
                <w:sz w:val="14"/>
                <w:szCs w:val="14"/>
              </w:rPr>
              <w:t>0</w:t>
            </w:r>
          </w:p>
        </w:tc>
      </w:tr>
      <w:tr w:rsidR="00292CB3" w:rsidRPr="003B177E" w:rsidTr="00292CB3">
        <w:trPr>
          <w:trHeight w:val="1159"/>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21935303050000150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-38,7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-38</w:t>
            </w:r>
            <w:r>
              <w:rPr>
                <w:sz w:val="18"/>
                <w:szCs w:val="18"/>
              </w:rPr>
              <w:t>,</w:t>
            </w:r>
            <w:r w:rsidRPr="003B177E">
              <w:rPr>
                <w:sz w:val="18"/>
                <w:szCs w:val="18"/>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-38</w:t>
            </w:r>
            <w:r>
              <w:rPr>
                <w:sz w:val="18"/>
                <w:szCs w:val="18"/>
              </w:rPr>
              <w:t>,</w:t>
            </w:r>
            <w:r w:rsidRPr="003B177E">
              <w:rPr>
                <w:sz w:val="18"/>
                <w:szCs w:val="18"/>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100</w:t>
            </w:r>
            <w:r>
              <w:rPr>
                <w:sz w:val="18"/>
                <w:szCs w:val="18"/>
              </w:rPr>
              <w:t>,</w:t>
            </w:r>
            <w:r w:rsidRPr="003B177E">
              <w:rPr>
                <w:sz w:val="18"/>
                <w:szCs w:val="18"/>
              </w:rPr>
              <w:t>0</w:t>
            </w:r>
          </w:p>
        </w:tc>
      </w:tr>
      <w:tr w:rsidR="00292CB3" w:rsidRPr="0054122A" w:rsidTr="00292CB3">
        <w:trPr>
          <w:trHeight w:val="469"/>
          <w:jc w:val="center"/>
        </w:trPr>
        <w:tc>
          <w:tcPr>
            <w:tcW w:w="639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292CB3" w:rsidRPr="0054122A" w:rsidRDefault="00292CB3" w:rsidP="00536EC7">
            <w:pPr>
              <w:outlineLvl w:val="3"/>
              <w:rPr>
                <w:sz w:val="14"/>
                <w:szCs w:val="14"/>
              </w:rPr>
            </w:pPr>
            <w:r w:rsidRPr="0054122A">
              <w:rPr>
                <w:sz w:val="14"/>
                <w:szCs w:val="14"/>
              </w:rPr>
              <w:t>21-53030-00000-00000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54122A" w:rsidRDefault="00292CB3" w:rsidP="00536EC7">
            <w:pPr>
              <w:jc w:val="right"/>
              <w:outlineLvl w:val="3"/>
              <w:rPr>
                <w:sz w:val="14"/>
                <w:szCs w:val="14"/>
              </w:rPr>
            </w:pPr>
            <w:r w:rsidRPr="0054122A">
              <w:rPr>
                <w:sz w:val="14"/>
                <w:szCs w:val="14"/>
              </w:rPr>
              <w:t>-38,7</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-38</w:t>
            </w:r>
            <w:r>
              <w:rPr>
                <w:sz w:val="14"/>
                <w:szCs w:val="14"/>
              </w:rPr>
              <w:t>,</w:t>
            </w:r>
            <w:r w:rsidRPr="0054122A">
              <w:rPr>
                <w:sz w:val="14"/>
                <w:szCs w:val="14"/>
              </w:rPr>
              <w:t>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-38</w:t>
            </w:r>
            <w:r>
              <w:rPr>
                <w:sz w:val="14"/>
                <w:szCs w:val="14"/>
              </w:rPr>
              <w:t>,</w:t>
            </w:r>
            <w:r w:rsidRPr="0054122A">
              <w:rPr>
                <w:sz w:val="14"/>
                <w:szCs w:val="14"/>
              </w:rPr>
              <w:t>7</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3"/>
              <w:rPr>
                <w:sz w:val="14"/>
                <w:szCs w:val="14"/>
              </w:rPr>
            </w:pPr>
            <w:r w:rsidRPr="0054122A">
              <w:rPr>
                <w:sz w:val="14"/>
                <w:szCs w:val="14"/>
              </w:rPr>
              <w:t>100</w:t>
            </w:r>
            <w:r>
              <w:rPr>
                <w:sz w:val="14"/>
                <w:szCs w:val="14"/>
              </w:rPr>
              <w:t>,</w:t>
            </w:r>
            <w:r w:rsidRPr="0054122A">
              <w:rPr>
                <w:sz w:val="14"/>
                <w:szCs w:val="14"/>
              </w:rPr>
              <w:t>0</w:t>
            </w:r>
          </w:p>
        </w:tc>
      </w:tr>
      <w:tr w:rsidR="00292CB3" w:rsidRPr="003B177E" w:rsidTr="00292CB3">
        <w:trPr>
          <w:trHeight w:val="830"/>
          <w:jc w:val="center"/>
        </w:trPr>
        <w:tc>
          <w:tcPr>
            <w:tcW w:w="39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CB3" w:rsidRPr="003B177E" w:rsidRDefault="00292CB3" w:rsidP="00536EC7">
            <w:pPr>
              <w:outlineLvl w:val="2"/>
              <w:rPr>
                <w:sz w:val="18"/>
                <w:szCs w:val="18"/>
              </w:rPr>
            </w:pPr>
            <w:r w:rsidRPr="003B177E">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single" w:sz="4" w:space="0" w:color="auto"/>
              <w:right w:val="single" w:sz="4" w:space="0" w:color="auto"/>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090</w:t>
            </w:r>
          </w:p>
        </w:tc>
        <w:tc>
          <w:tcPr>
            <w:tcW w:w="1843" w:type="dxa"/>
            <w:tcBorders>
              <w:top w:val="single" w:sz="4" w:space="0" w:color="auto"/>
              <w:left w:val="nil"/>
              <w:bottom w:val="single" w:sz="4" w:space="0" w:color="auto"/>
              <w:right w:val="single" w:sz="4" w:space="0" w:color="000000"/>
            </w:tcBorders>
            <w:shd w:val="clear" w:color="auto" w:fill="auto"/>
            <w:noWrap/>
            <w:vAlign w:val="bottom"/>
            <w:hideMark/>
          </w:tcPr>
          <w:p w:rsidR="00292CB3" w:rsidRPr="003B177E" w:rsidRDefault="00292CB3" w:rsidP="00536EC7">
            <w:pPr>
              <w:jc w:val="center"/>
              <w:outlineLvl w:val="2"/>
              <w:rPr>
                <w:sz w:val="18"/>
                <w:szCs w:val="18"/>
              </w:rPr>
            </w:pPr>
            <w:r w:rsidRPr="003B177E">
              <w:rPr>
                <w:sz w:val="18"/>
                <w:szCs w:val="18"/>
              </w:rPr>
              <w:t>21960010050000150</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3B177E" w:rsidRDefault="00292CB3" w:rsidP="00536EC7">
            <w:pPr>
              <w:jc w:val="right"/>
              <w:outlineLvl w:val="2"/>
              <w:rPr>
                <w:sz w:val="18"/>
                <w:szCs w:val="18"/>
              </w:rPr>
            </w:pPr>
            <w:r>
              <w:rPr>
                <w:sz w:val="18"/>
                <w:szCs w:val="18"/>
              </w:rPr>
              <w:t>-4,8</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-4</w:t>
            </w:r>
            <w:r>
              <w:rPr>
                <w:sz w:val="18"/>
                <w:szCs w:val="18"/>
              </w:rPr>
              <w:t>,</w:t>
            </w:r>
            <w:r w:rsidRPr="003B177E">
              <w:rPr>
                <w:sz w:val="18"/>
                <w:szCs w:val="18"/>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-4</w:t>
            </w:r>
            <w:r>
              <w:rPr>
                <w:sz w:val="18"/>
                <w:szCs w:val="18"/>
              </w:rPr>
              <w:t>,</w:t>
            </w:r>
            <w:r w:rsidRPr="003B177E">
              <w:rPr>
                <w:sz w:val="18"/>
                <w:szCs w:val="18"/>
              </w:rPr>
              <w:t>8</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3B177E" w:rsidRDefault="00292CB3" w:rsidP="00536EC7">
            <w:pPr>
              <w:jc w:val="right"/>
              <w:outlineLvl w:val="2"/>
              <w:rPr>
                <w:sz w:val="18"/>
                <w:szCs w:val="18"/>
              </w:rPr>
            </w:pPr>
            <w:r w:rsidRPr="003B177E">
              <w:rPr>
                <w:sz w:val="18"/>
                <w:szCs w:val="18"/>
              </w:rPr>
              <w:t>100</w:t>
            </w:r>
            <w:r>
              <w:rPr>
                <w:sz w:val="18"/>
                <w:szCs w:val="18"/>
              </w:rPr>
              <w:t>,</w:t>
            </w:r>
            <w:r w:rsidRPr="003B177E">
              <w:rPr>
                <w:sz w:val="18"/>
                <w:szCs w:val="18"/>
              </w:rPr>
              <w:t>0</w:t>
            </w:r>
          </w:p>
        </w:tc>
      </w:tr>
      <w:tr w:rsidR="00292CB3" w:rsidRPr="008A4016" w:rsidTr="00292CB3">
        <w:trPr>
          <w:trHeight w:val="349"/>
          <w:jc w:val="center"/>
        </w:trPr>
        <w:tc>
          <w:tcPr>
            <w:tcW w:w="6392" w:type="dxa"/>
            <w:gridSpan w:val="3"/>
            <w:tcBorders>
              <w:top w:val="single" w:sz="4" w:space="0" w:color="auto"/>
              <w:left w:val="single" w:sz="4" w:space="0" w:color="auto"/>
              <w:bottom w:val="single" w:sz="4" w:space="0" w:color="000000"/>
              <w:right w:val="single" w:sz="4" w:space="0" w:color="000000"/>
            </w:tcBorders>
            <w:shd w:val="clear" w:color="auto" w:fill="auto"/>
            <w:vAlign w:val="bottom"/>
            <w:hideMark/>
          </w:tcPr>
          <w:p w:rsidR="00292CB3" w:rsidRPr="008A4016" w:rsidRDefault="00292CB3" w:rsidP="00536EC7">
            <w:pPr>
              <w:outlineLvl w:val="3"/>
              <w:rPr>
                <w:sz w:val="14"/>
                <w:szCs w:val="14"/>
              </w:rPr>
            </w:pPr>
            <w:r w:rsidRPr="008A4016">
              <w:rPr>
                <w:sz w:val="14"/>
                <w:szCs w:val="14"/>
              </w:rPr>
              <w:t>21-О002-0000-00000 Субвенции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8A4016" w:rsidRDefault="00292CB3" w:rsidP="00536EC7">
            <w:pPr>
              <w:jc w:val="right"/>
              <w:outlineLvl w:val="3"/>
              <w:rPr>
                <w:sz w:val="14"/>
                <w:szCs w:val="14"/>
              </w:rPr>
            </w:pPr>
            <w:r w:rsidRPr="008A4016">
              <w:rPr>
                <w:sz w:val="14"/>
                <w:szCs w:val="14"/>
              </w:rPr>
              <w:t>-4,8</w:t>
            </w:r>
          </w:p>
        </w:tc>
        <w:tc>
          <w:tcPr>
            <w:tcW w:w="1134" w:type="dxa"/>
            <w:tcBorders>
              <w:top w:val="nil"/>
              <w:left w:val="single" w:sz="4" w:space="0" w:color="000000"/>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sidRPr="008A4016">
              <w:rPr>
                <w:sz w:val="14"/>
                <w:szCs w:val="14"/>
              </w:rPr>
              <w:t>-4</w:t>
            </w:r>
            <w:r>
              <w:rPr>
                <w:sz w:val="14"/>
                <w:szCs w:val="14"/>
              </w:rPr>
              <w:t>,</w:t>
            </w:r>
            <w:r w:rsidRPr="008A4016">
              <w:rPr>
                <w:sz w:val="14"/>
                <w:szCs w:val="14"/>
              </w:rPr>
              <w:t>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sidRPr="008A4016">
              <w:rPr>
                <w:sz w:val="14"/>
                <w:szCs w:val="14"/>
              </w:rPr>
              <w:t>-4</w:t>
            </w:r>
            <w:r>
              <w:rPr>
                <w:sz w:val="14"/>
                <w:szCs w:val="14"/>
              </w:rPr>
              <w:t>,</w:t>
            </w:r>
            <w:r w:rsidRPr="008A4016">
              <w:rPr>
                <w:sz w:val="14"/>
                <w:szCs w:val="14"/>
              </w:rPr>
              <w:t>8</w:t>
            </w:r>
          </w:p>
        </w:tc>
        <w:tc>
          <w:tcPr>
            <w:tcW w:w="709" w:type="dxa"/>
            <w:tcBorders>
              <w:top w:val="nil"/>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sidRPr="008A4016">
              <w:rPr>
                <w:sz w:val="14"/>
                <w:szCs w:val="14"/>
              </w:rPr>
              <w:t>100</w:t>
            </w:r>
            <w:r>
              <w:rPr>
                <w:sz w:val="14"/>
                <w:szCs w:val="14"/>
              </w:rPr>
              <w:t>,</w:t>
            </w:r>
            <w:r w:rsidRPr="008A4016">
              <w:rPr>
                <w:sz w:val="14"/>
                <w:szCs w:val="14"/>
              </w:rPr>
              <w:t>0</w:t>
            </w:r>
          </w:p>
        </w:tc>
      </w:tr>
      <w:tr w:rsidR="00292CB3" w:rsidRPr="008A4016" w:rsidTr="00292CB3">
        <w:trPr>
          <w:trHeight w:val="349"/>
          <w:jc w:val="center"/>
        </w:trPr>
        <w:tc>
          <w:tcPr>
            <w:tcW w:w="6392"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8A4016" w:rsidRDefault="00292CB3" w:rsidP="00536EC7">
            <w:pPr>
              <w:rPr>
                <w:sz w:val="14"/>
                <w:szCs w:val="14"/>
              </w:rPr>
            </w:pPr>
            <w:proofErr w:type="gramStart"/>
            <w:r w:rsidRPr="008A4016">
              <w:rPr>
                <w:sz w:val="14"/>
                <w:szCs w:val="14"/>
              </w:rPr>
              <w:t>21-Э030-0000-P0035 Субсидии бюджетам муниципальных образований на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поступивших от государственной корпорации - Фонда содействия реформированию жилищно-коммунального хозяйства</w:t>
            </w:r>
            <w:proofErr w:type="gramEnd"/>
          </w:p>
          <w:p w:rsidR="00292CB3" w:rsidRPr="008A4016" w:rsidRDefault="00292CB3" w:rsidP="00536EC7">
            <w:pPr>
              <w:outlineLvl w:val="3"/>
              <w:rPr>
                <w:sz w:val="14"/>
                <w:szCs w:val="1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Pr="008A4016" w:rsidRDefault="00292CB3" w:rsidP="00536EC7">
            <w:pPr>
              <w:jc w:val="right"/>
              <w:outlineLvl w:val="3"/>
              <w:rPr>
                <w:sz w:val="14"/>
                <w:szCs w:val="14"/>
              </w:rPr>
            </w:pPr>
            <w:r>
              <w:rPr>
                <w:sz w:val="14"/>
                <w:szCs w:val="14"/>
              </w:rPr>
              <w:t>-1 510,2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Pr>
                <w:sz w:val="14"/>
                <w:szCs w:val="14"/>
              </w:rPr>
              <w:t>0,0</w:t>
            </w:r>
          </w:p>
        </w:tc>
      </w:tr>
      <w:tr w:rsidR="00292CB3" w:rsidRPr="008A4016" w:rsidTr="00292CB3">
        <w:trPr>
          <w:trHeight w:val="349"/>
          <w:jc w:val="center"/>
        </w:trPr>
        <w:tc>
          <w:tcPr>
            <w:tcW w:w="6392"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8A4016" w:rsidRDefault="00292CB3" w:rsidP="00536EC7">
            <w:pPr>
              <w:rPr>
                <w:sz w:val="14"/>
                <w:szCs w:val="14"/>
              </w:rPr>
            </w:pPr>
            <w:r w:rsidRPr="008A4016">
              <w:rPr>
                <w:sz w:val="14"/>
                <w:szCs w:val="14"/>
              </w:rPr>
              <w:t xml:space="preserve">21-Э031-0000-P0035 Субсидии бюджетам муниципальных образований на </w:t>
            </w:r>
            <w:proofErr w:type="spellStart"/>
            <w:r w:rsidRPr="008A4016">
              <w:rPr>
                <w:sz w:val="14"/>
                <w:szCs w:val="14"/>
              </w:rPr>
              <w:t>выпату</w:t>
            </w:r>
            <w:proofErr w:type="spellEnd"/>
            <w:r w:rsidRPr="008A4016">
              <w:rPr>
                <w:sz w:val="14"/>
                <w:szCs w:val="14"/>
              </w:rPr>
              <w:t xml:space="preserve">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подлежащих сносу или реконструкции, за счет средств бюджетов субъектов Российской Федерации</w:t>
            </w:r>
          </w:p>
          <w:p w:rsidR="00292CB3" w:rsidRPr="008A4016" w:rsidRDefault="00292CB3" w:rsidP="00536EC7">
            <w:pPr>
              <w:rPr>
                <w:sz w:val="14"/>
                <w:szCs w:val="1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Default="00292CB3" w:rsidP="00536EC7">
            <w:pPr>
              <w:jc w:val="right"/>
              <w:outlineLvl w:val="3"/>
              <w:rPr>
                <w:sz w:val="14"/>
                <w:szCs w:val="14"/>
              </w:rPr>
            </w:pPr>
            <w:r>
              <w:rPr>
                <w:sz w:val="14"/>
                <w:szCs w:val="14"/>
              </w:rPr>
              <w:t>-29,3</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54122A" w:rsidRDefault="00292CB3" w:rsidP="00536EC7">
            <w:pPr>
              <w:jc w:val="right"/>
              <w:outlineLvl w:val="4"/>
              <w:rPr>
                <w:sz w:val="14"/>
                <w:szCs w:val="14"/>
              </w:rPr>
            </w:pPr>
            <w:r w:rsidRPr="0054122A">
              <w:rPr>
                <w:sz w:val="14"/>
                <w:szCs w:val="14"/>
              </w:rPr>
              <w:t> </w:t>
            </w:r>
            <w:r>
              <w:rPr>
                <w:sz w:val="14"/>
                <w:szCs w:val="14"/>
              </w:rPr>
              <w:t>0,0</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Pr>
                <w:sz w:val="14"/>
                <w:szCs w:val="14"/>
              </w:rPr>
              <w:t>0,0</w:t>
            </w:r>
          </w:p>
        </w:tc>
      </w:tr>
      <w:tr w:rsidR="00292CB3" w:rsidRPr="008A4016" w:rsidTr="00292CB3">
        <w:trPr>
          <w:trHeight w:val="349"/>
          <w:jc w:val="center"/>
        </w:trPr>
        <w:tc>
          <w:tcPr>
            <w:tcW w:w="6392"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92CB3" w:rsidRPr="008A4016" w:rsidRDefault="00292CB3" w:rsidP="00536EC7">
            <w:pPr>
              <w:rPr>
                <w:sz w:val="14"/>
                <w:szCs w:val="14"/>
              </w:rPr>
            </w:pPr>
            <w:r w:rsidRPr="008A4016">
              <w:rPr>
                <w:sz w:val="14"/>
                <w:szCs w:val="14"/>
              </w:rPr>
              <w:t>7140</w:t>
            </w:r>
            <w:r>
              <w:rPr>
                <w:sz w:val="14"/>
                <w:szCs w:val="14"/>
              </w:rPr>
              <w:t>,</w:t>
            </w:r>
            <w:r w:rsidRPr="008A4016">
              <w:rPr>
                <w:sz w:val="14"/>
                <w:szCs w:val="14"/>
              </w:rPr>
              <w:t xml:space="preserve">20 Иные межбюджетные трансферты из резервного фонда Правительства АО (для </w:t>
            </w:r>
            <w:proofErr w:type="gramStart"/>
            <w:r w:rsidRPr="008A4016">
              <w:rPr>
                <w:sz w:val="14"/>
                <w:szCs w:val="14"/>
              </w:rPr>
              <w:t>для</w:t>
            </w:r>
            <w:proofErr w:type="gramEnd"/>
            <w:r w:rsidRPr="008A4016">
              <w:rPr>
                <w:sz w:val="14"/>
                <w:szCs w:val="14"/>
              </w:rPr>
              <w:t xml:space="preserve"> структурного подразделения муниципального учреждения культуры «Муниципальная библиотечная </w:t>
            </w:r>
            <w:r w:rsidRPr="008A4016">
              <w:rPr>
                <w:sz w:val="14"/>
                <w:szCs w:val="14"/>
              </w:rPr>
              <w:lastRenderedPageBreak/>
              <w:t>система Котласского муниципального района» «Дом-музей Героя Советского Союза, адмирала флота Н</w:t>
            </w:r>
            <w:r>
              <w:rPr>
                <w:sz w:val="14"/>
                <w:szCs w:val="14"/>
              </w:rPr>
              <w:t>,</w:t>
            </w:r>
            <w:r w:rsidRPr="008A4016">
              <w:rPr>
                <w:sz w:val="14"/>
                <w:szCs w:val="14"/>
              </w:rPr>
              <w:t>Г</w:t>
            </w:r>
            <w:r>
              <w:rPr>
                <w:sz w:val="14"/>
                <w:szCs w:val="14"/>
              </w:rPr>
              <w:t>,</w:t>
            </w:r>
            <w:r w:rsidRPr="008A4016">
              <w:rPr>
                <w:sz w:val="14"/>
                <w:szCs w:val="14"/>
              </w:rPr>
              <w:t xml:space="preserve"> Кузнецова» на капитальный ремонт кровли и водостоков, фундамента здания)</w:t>
            </w:r>
          </w:p>
          <w:p w:rsidR="00292CB3" w:rsidRPr="008A4016" w:rsidRDefault="00292CB3" w:rsidP="00536EC7">
            <w:pPr>
              <w:rPr>
                <w:sz w:val="14"/>
                <w:szCs w:val="14"/>
              </w:rPr>
            </w:pPr>
          </w:p>
        </w:tc>
        <w:tc>
          <w:tcPr>
            <w:tcW w:w="1276" w:type="dxa"/>
            <w:tcBorders>
              <w:top w:val="single" w:sz="4" w:space="0" w:color="000000"/>
              <w:left w:val="single" w:sz="4" w:space="0" w:color="000000"/>
              <w:bottom w:val="single" w:sz="4" w:space="0" w:color="000000"/>
              <w:right w:val="single" w:sz="4" w:space="0" w:color="000000"/>
            </w:tcBorders>
            <w:vAlign w:val="bottom"/>
          </w:tcPr>
          <w:p w:rsidR="00292CB3" w:rsidRDefault="00292CB3" w:rsidP="00536EC7">
            <w:pPr>
              <w:jc w:val="right"/>
              <w:outlineLvl w:val="3"/>
              <w:rPr>
                <w:sz w:val="14"/>
                <w:szCs w:val="14"/>
              </w:rPr>
            </w:pPr>
            <w:r>
              <w:rPr>
                <w:sz w:val="14"/>
                <w:szCs w:val="14"/>
              </w:rPr>
              <w:lastRenderedPageBreak/>
              <w:t>-1 000,0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Pr>
                <w:sz w:val="14"/>
                <w:szCs w:val="14"/>
              </w:rPr>
              <w:t>0,0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Pr>
                <w:sz w:val="14"/>
                <w:szCs w:val="14"/>
              </w:rPr>
              <w:t>0,0</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rsidR="00292CB3" w:rsidRPr="008A4016" w:rsidRDefault="00292CB3" w:rsidP="00536EC7">
            <w:pPr>
              <w:jc w:val="right"/>
              <w:outlineLvl w:val="3"/>
              <w:rPr>
                <w:sz w:val="14"/>
                <w:szCs w:val="14"/>
              </w:rPr>
            </w:pPr>
            <w:r>
              <w:rPr>
                <w:sz w:val="14"/>
                <w:szCs w:val="14"/>
              </w:rPr>
              <w:t>0,0</w:t>
            </w:r>
          </w:p>
        </w:tc>
      </w:tr>
    </w:tbl>
    <w:p w:rsidR="00292CB3" w:rsidRDefault="00292CB3" w:rsidP="00292CB3">
      <w:pPr>
        <w:ind w:left="426" w:right="142"/>
        <w:jc w:val="both"/>
        <w:rPr>
          <w:sz w:val="20"/>
          <w:szCs w:val="20"/>
        </w:rPr>
      </w:pPr>
    </w:p>
    <w:p w:rsidR="00292CB3" w:rsidRPr="00C70742" w:rsidRDefault="00292CB3" w:rsidP="00292CB3">
      <w:pPr>
        <w:jc w:val="center"/>
      </w:pPr>
      <w:r w:rsidRPr="00C70742">
        <w:rPr>
          <w:b/>
          <w:bCs/>
        </w:rPr>
        <w:t>Информация по муниципальному дорожному фонду</w:t>
      </w:r>
    </w:p>
    <w:p w:rsidR="00292CB3" w:rsidRPr="00C70742" w:rsidRDefault="00292CB3" w:rsidP="00292CB3">
      <w:pPr>
        <w:jc w:val="center"/>
        <w:rPr>
          <w:sz w:val="16"/>
          <w:szCs w:val="16"/>
        </w:rPr>
      </w:pPr>
      <w:r w:rsidRPr="00C70742">
        <w:t xml:space="preserve">                                                                                                                                                           </w:t>
      </w:r>
      <w:r w:rsidRPr="00C70742">
        <w:rPr>
          <w:sz w:val="16"/>
          <w:szCs w:val="16"/>
        </w:rPr>
        <w:t>тыс. руб.</w:t>
      </w:r>
    </w:p>
    <w:tbl>
      <w:tblPr>
        <w:tblW w:w="978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276"/>
        <w:gridCol w:w="1278"/>
        <w:gridCol w:w="1277"/>
        <w:gridCol w:w="1275"/>
        <w:gridCol w:w="1135"/>
      </w:tblGrid>
      <w:tr w:rsidR="00292CB3" w:rsidRPr="00C70742" w:rsidTr="00824B56">
        <w:trPr>
          <w:trHeight w:val="255"/>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left="10" w:right="176" w:firstLine="709"/>
              <w:jc w:val="center"/>
              <w:rPr>
                <w:sz w:val="16"/>
                <w:szCs w:val="16"/>
                <w:lang w:eastAsia="en-US"/>
              </w:rPr>
            </w:pPr>
            <w:r w:rsidRPr="00C70742">
              <w:rPr>
                <w:sz w:val="16"/>
                <w:szCs w:val="16"/>
                <w:lang w:eastAsia="en-US"/>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446DCC">
            <w:pPr>
              <w:spacing w:line="276" w:lineRule="auto"/>
              <w:ind w:left="-108" w:right="-42"/>
              <w:jc w:val="center"/>
              <w:rPr>
                <w:sz w:val="16"/>
                <w:szCs w:val="16"/>
                <w:lang w:eastAsia="en-US"/>
              </w:rPr>
            </w:pPr>
            <w:r w:rsidRPr="00C70742">
              <w:rPr>
                <w:sz w:val="16"/>
                <w:szCs w:val="16"/>
                <w:lang w:eastAsia="en-US"/>
              </w:rPr>
              <w:t>Остаток средств дорожного фонда</w:t>
            </w:r>
            <w:r w:rsidR="00446DCC">
              <w:rPr>
                <w:sz w:val="16"/>
                <w:szCs w:val="16"/>
                <w:lang w:eastAsia="en-US"/>
              </w:rPr>
              <w:t xml:space="preserve"> </w:t>
            </w:r>
            <w:r w:rsidRPr="00C70742">
              <w:rPr>
                <w:sz w:val="16"/>
                <w:szCs w:val="16"/>
                <w:lang w:eastAsia="en-US"/>
              </w:rPr>
              <w:t>на 01.01.2022</w:t>
            </w:r>
          </w:p>
        </w:tc>
        <w:tc>
          <w:tcPr>
            <w:tcW w:w="1278"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446DCC">
            <w:pPr>
              <w:spacing w:line="276" w:lineRule="auto"/>
              <w:ind w:left="-108" w:right="-40"/>
              <w:jc w:val="center"/>
              <w:rPr>
                <w:sz w:val="16"/>
                <w:szCs w:val="16"/>
                <w:lang w:eastAsia="en-US"/>
              </w:rPr>
            </w:pPr>
            <w:r w:rsidRPr="00C70742">
              <w:rPr>
                <w:sz w:val="16"/>
                <w:szCs w:val="16"/>
                <w:lang w:eastAsia="en-US"/>
              </w:rPr>
              <w:t>Планируемый объем дорожного фонда</w:t>
            </w:r>
            <w:r w:rsidR="00446DCC">
              <w:rPr>
                <w:sz w:val="16"/>
                <w:szCs w:val="16"/>
                <w:lang w:eastAsia="en-US"/>
              </w:rPr>
              <w:t xml:space="preserve"> </w:t>
            </w:r>
            <w:r w:rsidRPr="00C70742">
              <w:rPr>
                <w:sz w:val="16"/>
                <w:szCs w:val="16"/>
                <w:lang w:eastAsia="en-US"/>
              </w:rPr>
              <w:t>на 2022 год</w:t>
            </w:r>
          </w:p>
        </w:tc>
        <w:tc>
          <w:tcPr>
            <w:tcW w:w="1277"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6A2247" w:rsidP="00446DCC">
            <w:pPr>
              <w:spacing w:line="276" w:lineRule="auto"/>
              <w:ind w:left="-108" w:right="-38"/>
              <w:jc w:val="center"/>
              <w:rPr>
                <w:sz w:val="16"/>
                <w:szCs w:val="16"/>
                <w:lang w:eastAsia="en-US"/>
              </w:rPr>
            </w:pPr>
            <w:r>
              <w:rPr>
                <w:sz w:val="16"/>
                <w:szCs w:val="16"/>
                <w:lang w:eastAsia="en-US"/>
              </w:rPr>
              <w:t xml:space="preserve">Зачислено </w:t>
            </w:r>
            <w:r w:rsidR="00292CB3" w:rsidRPr="00C70742">
              <w:rPr>
                <w:sz w:val="16"/>
                <w:szCs w:val="16"/>
                <w:lang w:eastAsia="en-US"/>
              </w:rPr>
              <w:t>сре</w:t>
            </w:r>
            <w:proofErr w:type="gramStart"/>
            <w:r w:rsidR="00292CB3" w:rsidRPr="00C70742">
              <w:rPr>
                <w:sz w:val="16"/>
                <w:szCs w:val="16"/>
                <w:lang w:eastAsia="en-US"/>
              </w:rPr>
              <w:t>дств в д</w:t>
            </w:r>
            <w:proofErr w:type="gramEnd"/>
            <w:r w:rsidR="00292CB3" w:rsidRPr="00C70742">
              <w:rPr>
                <w:sz w:val="16"/>
                <w:szCs w:val="16"/>
                <w:lang w:eastAsia="en-US"/>
              </w:rPr>
              <w:t>орожный фонд</w:t>
            </w:r>
            <w:r w:rsidR="00446DCC">
              <w:rPr>
                <w:sz w:val="16"/>
                <w:szCs w:val="16"/>
                <w:lang w:eastAsia="en-US"/>
              </w:rPr>
              <w:t xml:space="preserve"> </w:t>
            </w:r>
            <w:r w:rsidR="00292CB3" w:rsidRPr="00C70742">
              <w:rPr>
                <w:sz w:val="16"/>
                <w:szCs w:val="16"/>
                <w:lang w:eastAsia="en-US"/>
              </w:rPr>
              <w:t>за 2022г.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446DCC">
            <w:pPr>
              <w:tabs>
                <w:tab w:val="left" w:pos="1059"/>
              </w:tabs>
              <w:spacing w:line="276" w:lineRule="auto"/>
              <w:ind w:left="-108"/>
              <w:jc w:val="center"/>
              <w:rPr>
                <w:sz w:val="16"/>
                <w:szCs w:val="16"/>
                <w:lang w:eastAsia="en-US"/>
              </w:rPr>
            </w:pPr>
            <w:r w:rsidRPr="00C70742">
              <w:rPr>
                <w:sz w:val="16"/>
                <w:szCs w:val="16"/>
                <w:lang w:eastAsia="en-US"/>
              </w:rPr>
              <w:t>Израсходовано средств дорожного фонда</w:t>
            </w:r>
            <w:r w:rsidR="00446DCC">
              <w:rPr>
                <w:sz w:val="16"/>
                <w:szCs w:val="16"/>
                <w:lang w:eastAsia="en-US"/>
              </w:rPr>
              <w:t xml:space="preserve"> </w:t>
            </w:r>
            <w:r w:rsidRPr="00C70742">
              <w:rPr>
                <w:sz w:val="16"/>
                <w:szCs w:val="16"/>
                <w:lang w:eastAsia="en-US"/>
              </w:rPr>
              <w:t>за 2022г.</w:t>
            </w:r>
          </w:p>
        </w:tc>
        <w:tc>
          <w:tcPr>
            <w:tcW w:w="1135"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446DCC">
            <w:pPr>
              <w:spacing w:line="276" w:lineRule="auto"/>
              <w:ind w:left="-108"/>
              <w:jc w:val="center"/>
              <w:rPr>
                <w:sz w:val="16"/>
                <w:szCs w:val="16"/>
                <w:lang w:eastAsia="en-US"/>
              </w:rPr>
            </w:pPr>
            <w:r w:rsidRPr="00C70742">
              <w:rPr>
                <w:sz w:val="16"/>
                <w:szCs w:val="16"/>
                <w:lang w:eastAsia="en-US"/>
              </w:rPr>
              <w:t>Остаток средств дорожного фонда</w:t>
            </w:r>
            <w:r w:rsidR="00446DCC">
              <w:rPr>
                <w:sz w:val="16"/>
                <w:szCs w:val="16"/>
                <w:lang w:eastAsia="en-US"/>
              </w:rPr>
              <w:t xml:space="preserve"> </w:t>
            </w:r>
            <w:r w:rsidRPr="00C70742">
              <w:rPr>
                <w:sz w:val="16"/>
                <w:szCs w:val="16"/>
                <w:lang w:eastAsia="en-US"/>
              </w:rPr>
              <w:t>на 01.04.2022</w:t>
            </w:r>
          </w:p>
        </w:tc>
      </w:tr>
      <w:tr w:rsidR="00292CB3" w:rsidRPr="00C70742" w:rsidTr="003D0537">
        <w:trPr>
          <w:trHeight w:val="311"/>
          <w:jc w:val="center"/>
        </w:trPr>
        <w:tc>
          <w:tcPr>
            <w:tcW w:w="9781" w:type="dxa"/>
            <w:gridSpan w:val="6"/>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left="10" w:right="176" w:firstLine="709"/>
              <w:jc w:val="center"/>
              <w:rPr>
                <w:lang w:eastAsia="en-US"/>
              </w:rPr>
            </w:pPr>
            <w:r w:rsidRPr="00C70742">
              <w:rPr>
                <w:lang w:eastAsia="en-US"/>
              </w:rPr>
              <w:t>Котласский муниципальный район</w:t>
            </w:r>
          </w:p>
        </w:tc>
      </w:tr>
      <w:tr w:rsidR="00292CB3" w:rsidRPr="00C70742" w:rsidTr="003D0537">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right="176"/>
              <w:outlineLvl w:val="0"/>
              <w:rPr>
                <w:sz w:val="18"/>
                <w:szCs w:val="18"/>
                <w:lang w:eastAsia="en-US"/>
              </w:rPr>
            </w:pPr>
            <w:r w:rsidRPr="00C70742">
              <w:rPr>
                <w:sz w:val="18"/>
                <w:szCs w:val="18"/>
                <w:lang w:eastAsia="en-US"/>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893,6</w:t>
            </w:r>
          </w:p>
        </w:tc>
        <w:tc>
          <w:tcPr>
            <w:tcW w:w="1278" w:type="dxa"/>
            <w:tcBorders>
              <w:top w:val="nil"/>
              <w:left w:val="nil"/>
              <w:bottom w:val="nil"/>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16 101,5</w:t>
            </w:r>
          </w:p>
        </w:tc>
        <w:tc>
          <w:tcPr>
            <w:tcW w:w="1277"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4 152,6</w:t>
            </w:r>
          </w:p>
        </w:tc>
        <w:tc>
          <w:tcPr>
            <w:tcW w:w="1275" w:type="dxa"/>
            <w:tcBorders>
              <w:top w:val="nil"/>
              <w:left w:val="nil"/>
              <w:bottom w:val="nil"/>
              <w:right w:val="single" w:sz="4" w:space="0" w:color="auto"/>
            </w:tcBorders>
            <w:vAlign w:val="center"/>
            <w:hideMark/>
          </w:tcPr>
          <w:p w:rsidR="00292CB3" w:rsidRPr="00C70742" w:rsidRDefault="00070A6E" w:rsidP="00536EC7">
            <w:pPr>
              <w:spacing w:line="276" w:lineRule="auto"/>
              <w:ind w:left="-108" w:right="176"/>
              <w:jc w:val="center"/>
              <w:outlineLvl w:val="0"/>
              <w:rPr>
                <w:sz w:val="16"/>
                <w:szCs w:val="16"/>
                <w:lang w:eastAsia="en-US"/>
              </w:rPr>
            </w:pPr>
            <w:r>
              <w:rPr>
                <w:sz w:val="16"/>
                <w:szCs w:val="16"/>
                <w:lang w:eastAsia="en-US"/>
              </w:rPr>
              <w:t>4 012,9</w:t>
            </w:r>
          </w:p>
        </w:tc>
        <w:tc>
          <w:tcPr>
            <w:tcW w:w="1135" w:type="dxa"/>
            <w:tcBorders>
              <w:top w:val="nil"/>
              <w:left w:val="nil"/>
              <w:bottom w:val="nil"/>
              <w:right w:val="single" w:sz="8" w:space="0" w:color="auto"/>
            </w:tcBorders>
            <w:vAlign w:val="center"/>
            <w:hideMark/>
          </w:tcPr>
          <w:p w:rsidR="00292CB3" w:rsidRPr="00C70742" w:rsidRDefault="005979FF" w:rsidP="00536EC7">
            <w:pPr>
              <w:rPr>
                <w:sz w:val="16"/>
                <w:szCs w:val="16"/>
                <w:lang w:eastAsia="en-US"/>
              </w:rPr>
            </w:pPr>
            <w:r>
              <w:rPr>
                <w:sz w:val="16"/>
                <w:szCs w:val="16"/>
                <w:lang w:eastAsia="en-US"/>
              </w:rPr>
              <w:t>1 033,3</w:t>
            </w:r>
          </w:p>
        </w:tc>
      </w:tr>
      <w:tr w:rsidR="00292CB3" w:rsidRPr="00C70742" w:rsidTr="003D0537">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right="176"/>
              <w:outlineLvl w:val="0"/>
              <w:rPr>
                <w:sz w:val="18"/>
                <w:szCs w:val="18"/>
                <w:lang w:eastAsia="en-US"/>
              </w:rPr>
            </w:pPr>
            <w:r w:rsidRPr="00C70742">
              <w:rPr>
                <w:sz w:val="18"/>
                <w:szCs w:val="18"/>
                <w:lang w:eastAsia="en-U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4 842,3</w:t>
            </w:r>
          </w:p>
        </w:tc>
        <w:tc>
          <w:tcPr>
            <w:tcW w:w="1277"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0,0</w:t>
            </w:r>
          </w:p>
        </w:tc>
        <w:tc>
          <w:tcPr>
            <w:tcW w:w="1275"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0,0</w:t>
            </w:r>
          </w:p>
        </w:tc>
        <w:tc>
          <w:tcPr>
            <w:tcW w:w="1135" w:type="dxa"/>
            <w:tcBorders>
              <w:top w:val="single" w:sz="4" w:space="0" w:color="auto"/>
              <w:left w:val="nil"/>
              <w:bottom w:val="single" w:sz="4" w:space="0" w:color="auto"/>
              <w:right w:val="single" w:sz="8" w:space="0" w:color="auto"/>
            </w:tcBorders>
            <w:vAlign w:val="center"/>
            <w:hideMark/>
          </w:tcPr>
          <w:p w:rsidR="00292CB3" w:rsidRPr="00C70742" w:rsidRDefault="00987BA5" w:rsidP="00536EC7">
            <w:pPr>
              <w:spacing w:line="276" w:lineRule="auto"/>
              <w:ind w:left="-108" w:right="176"/>
              <w:jc w:val="center"/>
              <w:outlineLvl w:val="0"/>
              <w:rPr>
                <w:sz w:val="16"/>
                <w:szCs w:val="16"/>
                <w:lang w:eastAsia="en-US"/>
              </w:rPr>
            </w:pPr>
            <w:r>
              <w:rPr>
                <w:sz w:val="16"/>
                <w:szCs w:val="16"/>
                <w:lang w:eastAsia="en-US"/>
              </w:rPr>
              <w:t>0,0</w:t>
            </w:r>
          </w:p>
        </w:tc>
      </w:tr>
      <w:tr w:rsidR="00292CB3" w:rsidRPr="00C70742" w:rsidTr="003D0537">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72750A" w:rsidP="0072750A">
            <w:pPr>
              <w:spacing w:line="276" w:lineRule="auto"/>
              <w:ind w:right="176"/>
              <w:outlineLvl w:val="0"/>
              <w:rPr>
                <w:sz w:val="18"/>
                <w:szCs w:val="18"/>
                <w:lang w:eastAsia="en-US"/>
              </w:rPr>
            </w:pPr>
            <w:r>
              <w:rPr>
                <w:sz w:val="18"/>
                <w:szCs w:val="18"/>
                <w:lang w:eastAsia="en-US"/>
              </w:rPr>
              <w:t>О</w:t>
            </w:r>
            <w:r w:rsidRPr="0072750A">
              <w:rPr>
                <w:sz w:val="18"/>
                <w:szCs w:val="18"/>
                <w:lang w:eastAsia="en-US"/>
              </w:rPr>
              <w:t>стат</w:t>
            </w:r>
            <w:r>
              <w:rPr>
                <w:sz w:val="18"/>
                <w:szCs w:val="18"/>
                <w:lang w:eastAsia="en-US"/>
              </w:rPr>
              <w:t>о</w:t>
            </w:r>
            <w:r w:rsidRPr="0072750A">
              <w:rPr>
                <w:sz w:val="18"/>
                <w:szCs w:val="18"/>
                <w:lang w:eastAsia="en-US"/>
              </w:rPr>
              <w:t>к средств местного бюджета на 01.01.2022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ind w:left="-108" w:right="176"/>
              <w:jc w:val="center"/>
              <w:outlineLvl w:val="0"/>
              <w:rPr>
                <w:sz w:val="16"/>
                <w:szCs w:val="16"/>
                <w:lang w:eastAsia="en-US"/>
              </w:rPr>
            </w:pPr>
            <w:r w:rsidRPr="00C70742">
              <w:rPr>
                <w:sz w:val="16"/>
                <w:szCs w:val="16"/>
                <w:lang w:eastAsia="en-US"/>
              </w:rPr>
              <w:t>2 814,1</w:t>
            </w:r>
          </w:p>
        </w:tc>
        <w:tc>
          <w:tcPr>
            <w:tcW w:w="1277"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spacing w:line="276" w:lineRule="auto"/>
              <w:jc w:val="center"/>
              <w:rPr>
                <w:sz w:val="16"/>
                <w:szCs w:val="16"/>
                <w:lang w:eastAsia="en-US"/>
              </w:rPr>
            </w:pPr>
            <w:r w:rsidRPr="00C70742">
              <w:rPr>
                <w:sz w:val="16"/>
                <w:szCs w:val="16"/>
                <w:lang w:eastAsia="en-US"/>
              </w:rPr>
              <w:t>2 814,1</w:t>
            </w:r>
          </w:p>
        </w:tc>
        <w:tc>
          <w:tcPr>
            <w:tcW w:w="1275" w:type="dxa"/>
            <w:tcBorders>
              <w:top w:val="single" w:sz="4" w:space="0" w:color="auto"/>
              <w:left w:val="nil"/>
              <w:bottom w:val="single" w:sz="4" w:space="0" w:color="auto"/>
              <w:right w:val="single" w:sz="4" w:space="0" w:color="auto"/>
            </w:tcBorders>
            <w:vAlign w:val="center"/>
            <w:hideMark/>
          </w:tcPr>
          <w:p w:rsidR="00292CB3" w:rsidRPr="00C70742" w:rsidRDefault="00070A6E" w:rsidP="00536EC7">
            <w:pPr>
              <w:spacing w:line="276" w:lineRule="auto"/>
              <w:jc w:val="center"/>
              <w:rPr>
                <w:sz w:val="16"/>
                <w:szCs w:val="16"/>
                <w:lang w:eastAsia="en-US"/>
              </w:rPr>
            </w:pPr>
            <w:r>
              <w:rPr>
                <w:sz w:val="16"/>
                <w:szCs w:val="16"/>
                <w:lang w:eastAsia="en-US"/>
              </w:rPr>
              <w:t>0,0</w:t>
            </w:r>
          </w:p>
        </w:tc>
        <w:tc>
          <w:tcPr>
            <w:tcW w:w="1135" w:type="dxa"/>
            <w:tcBorders>
              <w:top w:val="single" w:sz="4" w:space="0" w:color="auto"/>
              <w:left w:val="nil"/>
              <w:bottom w:val="single" w:sz="4" w:space="0" w:color="auto"/>
              <w:right w:val="single" w:sz="8" w:space="0" w:color="auto"/>
            </w:tcBorders>
            <w:vAlign w:val="center"/>
            <w:hideMark/>
          </w:tcPr>
          <w:p w:rsidR="00292CB3" w:rsidRPr="00C70742" w:rsidRDefault="00070A6E" w:rsidP="00536EC7">
            <w:pPr>
              <w:spacing w:line="276" w:lineRule="auto"/>
              <w:ind w:left="-108" w:right="176"/>
              <w:jc w:val="center"/>
              <w:outlineLvl w:val="0"/>
              <w:rPr>
                <w:sz w:val="16"/>
                <w:szCs w:val="16"/>
                <w:lang w:eastAsia="en-US"/>
              </w:rPr>
            </w:pPr>
            <w:r w:rsidRPr="00C70742">
              <w:rPr>
                <w:sz w:val="16"/>
                <w:szCs w:val="16"/>
                <w:lang w:eastAsia="en-US"/>
              </w:rPr>
              <w:t>2 814,1</w:t>
            </w:r>
          </w:p>
        </w:tc>
      </w:tr>
      <w:tr w:rsidR="00292CB3" w:rsidRPr="00C70742" w:rsidTr="003D0537">
        <w:trPr>
          <w:trHeight w:val="440"/>
          <w:jc w:val="center"/>
        </w:trPr>
        <w:tc>
          <w:tcPr>
            <w:tcW w:w="3540"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spacing w:line="276" w:lineRule="auto"/>
              <w:ind w:right="176" w:firstLine="709"/>
              <w:outlineLvl w:val="0"/>
              <w:rPr>
                <w:b/>
                <w:bCs/>
                <w:sz w:val="18"/>
                <w:szCs w:val="18"/>
                <w:lang w:eastAsia="en-US"/>
              </w:rPr>
            </w:pPr>
            <w:r w:rsidRPr="00C70742">
              <w:rPr>
                <w:b/>
                <w:bCs/>
                <w:sz w:val="18"/>
                <w:szCs w:val="18"/>
                <w:lang w:eastAsia="en-US"/>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92CB3" w:rsidRPr="00C70742" w:rsidRDefault="00292CB3" w:rsidP="00536EC7">
            <w:pPr>
              <w:tabs>
                <w:tab w:val="left" w:pos="1083"/>
              </w:tabs>
              <w:spacing w:line="276" w:lineRule="auto"/>
              <w:ind w:left="-108" w:right="-85"/>
              <w:jc w:val="center"/>
              <w:outlineLvl w:val="0"/>
              <w:rPr>
                <w:b/>
                <w:bCs/>
                <w:sz w:val="16"/>
                <w:szCs w:val="16"/>
                <w:lang w:eastAsia="en-US"/>
              </w:rPr>
            </w:pPr>
            <w:r w:rsidRPr="00C70742">
              <w:rPr>
                <w:b/>
                <w:sz w:val="16"/>
                <w:szCs w:val="16"/>
                <w:lang w:eastAsia="en-US"/>
              </w:rPr>
              <w:t>893,6</w:t>
            </w:r>
          </w:p>
        </w:tc>
        <w:tc>
          <w:tcPr>
            <w:tcW w:w="1278"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tabs>
                <w:tab w:val="left" w:pos="1083"/>
              </w:tabs>
              <w:spacing w:line="276" w:lineRule="auto"/>
              <w:ind w:left="-108" w:right="-85"/>
              <w:jc w:val="center"/>
              <w:outlineLvl w:val="0"/>
              <w:rPr>
                <w:b/>
                <w:bCs/>
                <w:sz w:val="16"/>
                <w:szCs w:val="16"/>
                <w:lang w:eastAsia="en-US"/>
              </w:rPr>
            </w:pPr>
            <w:r w:rsidRPr="00C70742">
              <w:rPr>
                <w:b/>
                <w:bCs/>
                <w:sz w:val="16"/>
                <w:szCs w:val="16"/>
                <w:lang w:eastAsia="en-US"/>
              </w:rPr>
              <w:t>23 757,9</w:t>
            </w:r>
          </w:p>
        </w:tc>
        <w:tc>
          <w:tcPr>
            <w:tcW w:w="1277"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tabs>
                <w:tab w:val="left" w:pos="1083"/>
              </w:tabs>
              <w:spacing w:line="276" w:lineRule="auto"/>
              <w:ind w:left="-108" w:right="-85"/>
              <w:jc w:val="center"/>
              <w:outlineLvl w:val="0"/>
              <w:rPr>
                <w:b/>
                <w:bCs/>
                <w:sz w:val="16"/>
                <w:szCs w:val="16"/>
                <w:lang w:eastAsia="en-US"/>
              </w:rPr>
            </w:pPr>
            <w:r w:rsidRPr="00C70742">
              <w:rPr>
                <w:b/>
                <w:bCs/>
                <w:sz w:val="16"/>
                <w:szCs w:val="16"/>
                <w:lang w:eastAsia="en-US"/>
              </w:rPr>
              <w:t>6 966,7</w:t>
            </w:r>
          </w:p>
        </w:tc>
        <w:tc>
          <w:tcPr>
            <w:tcW w:w="1275" w:type="dxa"/>
            <w:tcBorders>
              <w:top w:val="single" w:sz="4" w:space="0" w:color="auto"/>
              <w:left w:val="nil"/>
              <w:bottom w:val="single" w:sz="4" w:space="0" w:color="auto"/>
              <w:right w:val="single" w:sz="4" w:space="0" w:color="auto"/>
            </w:tcBorders>
            <w:vAlign w:val="center"/>
            <w:hideMark/>
          </w:tcPr>
          <w:p w:rsidR="00292CB3" w:rsidRPr="00C70742" w:rsidRDefault="00292CB3" w:rsidP="00536EC7">
            <w:pPr>
              <w:tabs>
                <w:tab w:val="left" w:pos="1083"/>
              </w:tabs>
              <w:spacing w:line="276" w:lineRule="auto"/>
              <w:ind w:left="-108" w:right="-85"/>
              <w:jc w:val="center"/>
              <w:outlineLvl w:val="0"/>
              <w:rPr>
                <w:b/>
                <w:bCs/>
                <w:sz w:val="16"/>
                <w:szCs w:val="16"/>
                <w:lang w:eastAsia="en-US"/>
              </w:rPr>
            </w:pPr>
            <w:r w:rsidRPr="00C70742">
              <w:rPr>
                <w:b/>
                <w:bCs/>
                <w:sz w:val="16"/>
                <w:szCs w:val="16"/>
                <w:lang w:eastAsia="en-US"/>
              </w:rPr>
              <w:t>4 012,9</w:t>
            </w:r>
          </w:p>
        </w:tc>
        <w:tc>
          <w:tcPr>
            <w:tcW w:w="1135" w:type="dxa"/>
            <w:tcBorders>
              <w:top w:val="single" w:sz="4" w:space="0" w:color="auto"/>
              <w:left w:val="nil"/>
              <w:bottom w:val="single" w:sz="4" w:space="0" w:color="auto"/>
              <w:right w:val="single" w:sz="8" w:space="0" w:color="auto"/>
            </w:tcBorders>
            <w:vAlign w:val="center"/>
            <w:hideMark/>
          </w:tcPr>
          <w:p w:rsidR="00292CB3" w:rsidRPr="00C70742" w:rsidRDefault="00292CB3" w:rsidP="00536EC7">
            <w:pPr>
              <w:rPr>
                <w:b/>
                <w:sz w:val="16"/>
                <w:szCs w:val="16"/>
                <w:lang w:eastAsia="en-US"/>
              </w:rPr>
            </w:pPr>
            <w:r w:rsidRPr="00C70742">
              <w:rPr>
                <w:b/>
                <w:sz w:val="16"/>
                <w:szCs w:val="16"/>
                <w:lang w:eastAsia="en-US"/>
              </w:rPr>
              <w:t>3 847,4</w:t>
            </w:r>
          </w:p>
        </w:tc>
      </w:tr>
    </w:tbl>
    <w:p w:rsidR="002059F8" w:rsidRPr="00C70742" w:rsidRDefault="002059F8" w:rsidP="002059F8">
      <w:pPr>
        <w:pStyle w:val="a5"/>
        <w:ind w:left="0" w:firstLine="0"/>
        <w:contextualSpacing/>
        <w:jc w:val="center"/>
        <w:rPr>
          <w:b/>
          <w:bCs/>
          <w:i/>
          <w:iCs/>
          <w:sz w:val="24"/>
          <w:szCs w:val="24"/>
          <w:u w:val="single"/>
        </w:rPr>
      </w:pPr>
    </w:p>
    <w:p w:rsidR="00C426F9" w:rsidRPr="00B43A6A" w:rsidRDefault="00C426F9" w:rsidP="00C426F9">
      <w:pPr>
        <w:pStyle w:val="a5"/>
        <w:spacing w:line="276" w:lineRule="auto"/>
        <w:ind w:left="0" w:firstLine="0"/>
        <w:jc w:val="center"/>
        <w:rPr>
          <w:b/>
          <w:i/>
          <w:sz w:val="24"/>
          <w:szCs w:val="24"/>
          <w:u w:val="single"/>
        </w:rPr>
      </w:pPr>
      <w:r w:rsidRPr="00C70742">
        <w:rPr>
          <w:b/>
          <w:i/>
          <w:sz w:val="24"/>
          <w:szCs w:val="24"/>
          <w:u w:val="single"/>
        </w:rPr>
        <w:t>Расходная часть бюджета</w:t>
      </w:r>
    </w:p>
    <w:p w:rsidR="00C426F9" w:rsidRPr="00B43A6A" w:rsidRDefault="00C426F9" w:rsidP="00C426F9">
      <w:pPr>
        <w:pStyle w:val="a5"/>
        <w:spacing w:line="276" w:lineRule="auto"/>
        <w:ind w:left="0" w:firstLine="0"/>
        <w:jc w:val="center"/>
        <w:rPr>
          <w:b/>
          <w:i/>
          <w:sz w:val="24"/>
          <w:szCs w:val="24"/>
          <w:u w:val="single"/>
        </w:rPr>
      </w:pPr>
    </w:p>
    <w:p w:rsidR="00C426F9" w:rsidRPr="00B43A6A" w:rsidRDefault="00C426F9" w:rsidP="00C426F9">
      <w:pPr>
        <w:ind w:firstLine="567"/>
        <w:jc w:val="both"/>
        <w:rPr>
          <w:bCs/>
        </w:rPr>
      </w:pPr>
      <w:r w:rsidRPr="00B43A6A">
        <w:t>Расхо</w:t>
      </w:r>
      <w:r w:rsidR="009B591D" w:rsidRPr="00B43A6A">
        <w:t xml:space="preserve">дная часть бюджета района за </w:t>
      </w:r>
      <w:r w:rsidR="00B43A6A">
        <w:t xml:space="preserve">1 </w:t>
      </w:r>
      <w:r w:rsidR="00B43A6A" w:rsidRPr="00B43A6A">
        <w:t xml:space="preserve">квартал </w:t>
      </w:r>
      <w:r w:rsidRPr="00B43A6A">
        <w:t>202</w:t>
      </w:r>
      <w:r w:rsidR="00B43A6A" w:rsidRPr="00B43A6A">
        <w:t>2</w:t>
      </w:r>
      <w:r w:rsidRPr="00B43A6A">
        <w:t xml:space="preserve"> год</w:t>
      </w:r>
      <w:r w:rsidR="00B43A6A" w:rsidRPr="00B43A6A">
        <w:t>а</w:t>
      </w:r>
      <w:r w:rsidRPr="00B43A6A">
        <w:t xml:space="preserve"> исполнена в объеме </w:t>
      </w:r>
      <w:r w:rsidR="00B43A6A" w:rsidRPr="00FB3101">
        <w:rPr>
          <w:bCs/>
        </w:rPr>
        <w:t>183 517,9</w:t>
      </w:r>
      <w:r w:rsidRPr="00B43A6A">
        <w:rPr>
          <w:bCs/>
        </w:rPr>
        <w:t xml:space="preserve"> тыс.</w:t>
      </w:r>
      <w:r w:rsidRPr="00B43A6A">
        <w:t xml:space="preserve"> рублей или на </w:t>
      </w:r>
      <w:r w:rsidR="00B43A6A" w:rsidRPr="00B43A6A">
        <w:t>20,1</w:t>
      </w:r>
      <w:r w:rsidRPr="00B43A6A">
        <w:rPr>
          <w:bCs/>
        </w:rPr>
        <w:t xml:space="preserve"> </w:t>
      </w:r>
      <w:r w:rsidRPr="00B43A6A">
        <w:t xml:space="preserve">% </w:t>
      </w:r>
      <w:r w:rsidR="00563FEA" w:rsidRPr="00B43A6A">
        <w:t xml:space="preserve">от плана </w:t>
      </w:r>
      <w:r w:rsidRPr="00B43A6A">
        <w:t xml:space="preserve">(план – </w:t>
      </w:r>
      <w:r w:rsidR="00B43A6A" w:rsidRPr="00FB3101">
        <w:rPr>
          <w:bCs/>
        </w:rPr>
        <w:t>913 014,4</w:t>
      </w:r>
      <w:r w:rsidR="00B43A6A" w:rsidRPr="00B43A6A">
        <w:rPr>
          <w:bCs/>
        </w:rPr>
        <w:t xml:space="preserve"> </w:t>
      </w:r>
      <w:r w:rsidRPr="00B43A6A">
        <w:rPr>
          <w:bCs/>
        </w:rPr>
        <w:t>тыс.</w:t>
      </w:r>
      <w:r w:rsidRPr="00B43A6A">
        <w:t xml:space="preserve"> рублей).</w:t>
      </w:r>
    </w:p>
    <w:p w:rsidR="00C426F9" w:rsidRDefault="00C426F9" w:rsidP="00C426F9">
      <w:pPr>
        <w:pStyle w:val="ab"/>
        <w:spacing w:after="0" w:line="276" w:lineRule="auto"/>
        <w:ind w:firstLine="567"/>
        <w:jc w:val="both"/>
      </w:pPr>
      <w:r w:rsidRPr="00B43A6A">
        <w:t>Исполнение и структура расходной части бюджета района характеризуются следующими данными:</w:t>
      </w:r>
    </w:p>
    <w:tbl>
      <w:tblPr>
        <w:tblW w:w="10282" w:type="dxa"/>
        <w:tblInd w:w="-112" w:type="dxa"/>
        <w:tblLayout w:type="fixed"/>
        <w:tblCellMar>
          <w:left w:w="30" w:type="dxa"/>
          <w:right w:w="0" w:type="dxa"/>
        </w:tblCellMar>
        <w:tblLook w:val="00A0" w:firstRow="1" w:lastRow="0" w:firstColumn="1" w:lastColumn="0" w:noHBand="0" w:noVBand="0"/>
      </w:tblPr>
      <w:tblGrid>
        <w:gridCol w:w="5417"/>
        <w:gridCol w:w="849"/>
        <w:gridCol w:w="1419"/>
        <w:gridCol w:w="1701"/>
        <w:gridCol w:w="846"/>
        <w:gridCol w:w="50"/>
      </w:tblGrid>
      <w:tr w:rsidR="00C426F9" w:rsidRPr="000A2EC7" w:rsidTr="00C25CBA">
        <w:trPr>
          <w:trHeight w:val="225"/>
        </w:trPr>
        <w:tc>
          <w:tcPr>
            <w:tcW w:w="6266" w:type="dxa"/>
            <w:gridSpan w:val="2"/>
            <w:tcBorders>
              <w:top w:val="single" w:sz="4" w:space="0" w:color="auto"/>
              <w:left w:val="single" w:sz="4" w:space="0" w:color="auto"/>
              <w:bottom w:val="single" w:sz="4" w:space="0" w:color="auto"/>
              <w:right w:val="single" w:sz="4" w:space="0" w:color="auto"/>
            </w:tcBorders>
            <w:vAlign w:val="center"/>
          </w:tcPr>
          <w:p w:rsidR="00C426F9" w:rsidRPr="00B43A6A" w:rsidRDefault="00C426F9" w:rsidP="00C426F9">
            <w:pPr>
              <w:spacing w:line="276" w:lineRule="auto"/>
              <w:jc w:val="center"/>
              <w:rPr>
                <w:sz w:val="16"/>
                <w:szCs w:val="16"/>
              </w:rPr>
            </w:pPr>
            <w:r w:rsidRPr="00B43A6A">
              <w:rPr>
                <w:sz w:val="16"/>
                <w:szCs w:val="16"/>
              </w:rPr>
              <w:t>Классификатор расходов</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rsidR="00C426F9" w:rsidRPr="00B43A6A" w:rsidRDefault="00B43A6A" w:rsidP="008F17A2">
            <w:pPr>
              <w:spacing w:line="276" w:lineRule="auto"/>
              <w:jc w:val="center"/>
              <w:rPr>
                <w:sz w:val="16"/>
                <w:szCs w:val="16"/>
              </w:rPr>
            </w:pPr>
            <w:r w:rsidRPr="00B43A6A">
              <w:rPr>
                <w:sz w:val="16"/>
                <w:szCs w:val="16"/>
              </w:rPr>
              <w:t>План</w:t>
            </w:r>
            <w:r w:rsidR="00E56F98">
              <w:rPr>
                <w:sz w:val="16"/>
                <w:szCs w:val="16"/>
              </w:rPr>
              <w:t xml:space="preserve"> на</w:t>
            </w:r>
            <w:r w:rsidRPr="00B43A6A">
              <w:rPr>
                <w:sz w:val="16"/>
                <w:szCs w:val="16"/>
              </w:rPr>
              <w:br/>
              <w:t>2022</w:t>
            </w:r>
            <w:r w:rsidR="00C426F9" w:rsidRPr="00B43A6A">
              <w:rPr>
                <w:sz w:val="16"/>
                <w:szCs w:val="16"/>
              </w:rPr>
              <w:t>г.,</w:t>
            </w:r>
            <w:r w:rsidR="00C426F9" w:rsidRPr="00B43A6A">
              <w:rPr>
                <w:sz w:val="16"/>
                <w:szCs w:val="16"/>
              </w:rPr>
              <w:b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C426F9" w:rsidRPr="00B43A6A" w:rsidRDefault="00A32715" w:rsidP="00C426F9">
            <w:pPr>
              <w:spacing w:line="276" w:lineRule="auto"/>
              <w:jc w:val="center"/>
              <w:rPr>
                <w:sz w:val="16"/>
                <w:szCs w:val="16"/>
              </w:rPr>
            </w:pPr>
            <w:r w:rsidRPr="00B43A6A">
              <w:rPr>
                <w:sz w:val="16"/>
                <w:szCs w:val="16"/>
              </w:rPr>
              <w:t>Исполнено</w:t>
            </w:r>
            <w:r w:rsidRPr="00B43A6A">
              <w:rPr>
                <w:sz w:val="16"/>
                <w:szCs w:val="16"/>
              </w:rPr>
              <w:br/>
              <w:t xml:space="preserve">за </w:t>
            </w:r>
            <w:r w:rsidR="00B43A6A" w:rsidRPr="00B43A6A">
              <w:rPr>
                <w:sz w:val="16"/>
                <w:szCs w:val="16"/>
              </w:rPr>
              <w:t xml:space="preserve">1 квартал </w:t>
            </w:r>
            <w:r w:rsidR="00C426F9" w:rsidRPr="00B43A6A">
              <w:rPr>
                <w:sz w:val="16"/>
                <w:szCs w:val="16"/>
              </w:rPr>
              <w:t>202</w:t>
            </w:r>
            <w:r w:rsidR="00B43A6A" w:rsidRPr="00B43A6A">
              <w:rPr>
                <w:sz w:val="16"/>
                <w:szCs w:val="16"/>
              </w:rPr>
              <w:t>2</w:t>
            </w:r>
            <w:r w:rsidR="00C426F9" w:rsidRPr="00B43A6A">
              <w:rPr>
                <w:sz w:val="16"/>
                <w:szCs w:val="16"/>
              </w:rPr>
              <w:t xml:space="preserve">г., </w:t>
            </w:r>
          </w:p>
          <w:p w:rsidR="00C426F9" w:rsidRPr="00B43A6A" w:rsidRDefault="00C426F9" w:rsidP="00C426F9">
            <w:pPr>
              <w:spacing w:line="276" w:lineRule="auto"/>
              <w:jc w:val="center"/>
              <w:rPr>
                <w:sz w:val="16"/>
                <w:szCs w:val="16"/>
              </w:rPr>
            </w:pPr>
            <w:r w:rsidRPr="00B43A6A">
              <w:rPr>
                <w:sz w:val="16"/>
                <w:szCs w:val="16"/>
              </w:rPr>
              <w:t>тыс. рублей</w:t>
            </w:r>
          </w:p>
        </w:tc>
        <w:tc>
          <w:tcPr>
            <w:tcW w:w="846" w:type="dxa"/>
            <w:vMerge w:val="restart"/>
            <w:tcBorders>
              <w:top w:val="single" w:sz="4" w:space="0" w:color="auto"/>
              <w:left w:val="single" w:sz="4" w:space="0" w:color="auto"/>
              <w:bottom w:val="single" w:sz="4" w:space="0" w:color="auto"/>
              <w:right w:val="single" w:sz="4" w:space="0" w:color="auto"/>
            </w:tcBorders>
            <w:vAlign w:val="center"/>
          </w:tcPr>
          <w:p w:rsidR="00C426F9" w:rsidRPr="00B43A6A" w:rsidRDefault="00C426F9" w:rsidP="00C426F9">
            <w:pPr>
              <w:spacing w:line="276" w:lineRule="auto"/>
              <w:jc w:val="center"/>
              <w:rPr>
                <w:sz w:val="16"/>
                <w:szCs w:val="16"/>
              </w:rPr>
            </w:pPr>
            <w:r w:rsidRPr="00B43A6A">
              <w:rPr>
                <w:sz w:val="16"/>
                <w:szCs w:val="16"/>
              </w:rPr>
              <w:t xml:space="preserve">% исполнения </w:t>
            </w:r>
          </w:p>
        </w:tc>
        <w:tc>
          <w:tcPr>
            <w:tcW w:w="50" w:type="dxa"/>
            <w:tcBorders>
              <w:left w:val="single" w:sz="4" w:space="0" w:color="auto"/>
            </w:tcBorders>
            <w:vAlign w:val="center"/>
          </w:tcPr>
          <w:p w:rsidR="00C426F9" w:rsidRPr="000A2EC7" w:rsidRDefault="00C426F9" w:rsidP="00C426F9">
            <w:pPr>
              <w:spacing w:line="276" w:lineRule="auto"/>
              <w:rPr>
                <w:color w:val="FF0000"/>
                <w:sz w:val="16"/>
                <w:szCs w:val="16"/>
                <w:highlight w:val="yellow"/>
              </w:rPr>
            </w:pPr>
          </w:p>
        </w:tc>
      </w:tr>
      <w:tr w:rsidR="00C426F9" w:rsidRPr="000A2EC7" w:rsidTr="00C25CBA">
        <w:trPr>
          <w:trHeight w:val="552"/>
        </w:trPr>
        <w:tc>
          <w:tcPr>
            <w:tcW w:w="5417" w:type="dxa"/>
            <w:tcBorders>
              <w:top w:val="single" w:sz="4" w:space="0" w:color="auto"/>
              <w:left w:val="single" w:sz="4" w:space="0" w:color="auto"/>
              <w:bottom w:val="single" w:sz="4" w:space="0" w:color="auto"/>
              <w:right w:val="single" w:sz="4" w:space="0" w:color="auto"/>
            </w:tcBorders>
            <w:vAlign w:val="center"/>
          </w:tcPr>
          <w:p w:rsidR="00C426F9" w:rsidRPr="00B43A6A" w:rsidRDefault="00C426F9" w:rsidP="00C426F9">
            <w:pPr>
              <w:spacing w:line="276" w:lineRule="auto"/>
              <w:jc w:val="center"/>
              <w:rPr>
                <w:sz w:val="16"/>
                <w:szCs w:val="16"/>
              </w:rPr>
            </w:pPr>
            <w:r w:rsidRPr="00B43A6A">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C426F9" w:rsidRPr="00B43A6A" w:rsidRDefault="00C426F9" w:rsidP="00C426F9">
            <w:pPr>
              <w:spacing w:line="276" w:lineRule="auto"/>
              <w:jc w:val="center"/>
              <w:rPr>
                <w:sz w:val="16"/>
                <w:szCs w:val="16"/>
              </w:rPr>
            </w:pPr>
            <w:r w:rsidRPr="00B43A6A">
              <w:rPr>
                <w:sz w:val="16"/>
                <w:szCs w:val="16"/>
              </w:rPr>
              <w:t>Код</w:t>
            </w:r>
          </w:p>
        </w:tc>
        <w:tc>
          <w:tcPr>
            <w:tcW w:w="1419" w:type="dxa"/>
            <w:vMerge/>
            <w:tcBorders>
              <w:top w:val="single" w:sz="4" w:space="0" w:color="auto"/>
              <w:left w:val="single" w:sz="4" w:space="0" w:color="auto"/>
              <w:bottom w:val="single" w:sz="4" w:space="0" w:color="auto"/>
              <w:right w:val="single" w:sz="4" w:space="0" w:color="auto"/>
            </w:tcBorders>
            <w:vAlign w:val="center"/>
          </w:tcPr>
          <w:p w:rsidR="00C426F9" w:rsidRPr="000A2EC7" w:rsidRDefault="00C426F9" w:rsidP="00C426F9">
            <w:pPr>
              <w:spacing w:line="276" w:lineRule="auto"/>
              <w:rPr>
                <w:sz w:val="16"/>
                <w:szCs w:val="16"/>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26F9" w:rsidRPr="000A2EC7" w:rsidRDefault="00C426F9" w:rsidP="00C426F9">
            <w:pPr>
              <w:spacing w:line="276" w:lineRule="auto"/>
              <w:rPr>
                <w:sz w:val="16"/>
                <w:szCs w:val="16"/>
                <w:highlight w:val="yellow"/>
              </w:rPr>
            </w:pPr>
          </w:p>
        </w:tc>
        <w:tc>
          <w:tcPr>
            <w:tcW w:w="846" w:type="dxa"/>
            <w:vMerge/>
            <w:tcBorders>
              <w:top w:val="single" w:sz="4" w:space="0" w:color="auto"/>
              <w:left w:val="single" w:sz="4" w:space="0" w:color="auto"/>
              <w:bottom w:val="single" w:sz="4" w:space="0" w:color="auto"/>
              <w:right w:val="single" w:sz="4" w:space="0" w:color="auto"/>
            </w:tcBorders>
            <w:vAlign w:val="center"/>
          </w:tcPr>
          <w:p w:rsidR="00C426F9" w:rsidRPr="000A2EC7" w:rsidRDefault="00C426F9" w:rsidP="00C426F9">
            <w:pPr>
              <w:spacing w:line="276" w:lineRule="auto"/>
              <w:rPr>
                <w:sz w:val="16"/>
                <w:szCs w:val="16"/>
                <w:highlight w:val="yellow"/>
              </w:rPr>
            </w:pPr>
          </w:p>
        </w:tc>
        <w:tc>
          <w:tcPr>
            <w:tcW w:w="50" w:type="dxa"/>
            <w:tcBorders>
              <w:left w:val="single" w:sz="4" w:space="0" w:color="auto"/>
            </w:tcBorders>
            <w:vAlign w:val="center"/>
          </w:tcPr>
          <w:p w:rsidR="00C426F9" w:rsidRPr="000A2EC7" w:rsidRDefault="00C426F9" w:rsidP="00C426F9">
            <w:pPr>
              <w:spacing w:line="276" w:lineRule="auto"/>
              <w:jc w:val="center"/>
              <w:rPr>
                <w:color w:val="FF0000"/>
                <w:sz w:val="16"/>
                <w:szCs w:val="16"/>
                <w:highlight w:val="yellow"/>
              </w:rPr>
            </w:pPr>
          </w:p>
        </w:tc>
      </w:tr>
      <w:tr w:rsidR="003E01A1"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b/>
                <w:bCs/>
                <w:sz w:val="16"/>
                <w:szCs w:val="16"/>
              </w:rPr>
            </w:pPr>
            <w:r w:rsidRPr="003E01A1">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b/>
                <w:bCs/>
                <w:sz w:val="16"/>
                <w:szCs w:val="16"/>
              </w:rPr>
            </w:pPr>
            <w:r w:rsidRPr="003E01A1">
              <w:rPr>
                <w:b/>
                <w:bCs/>
                <w:sz w:val="16"/>
                <w:szCs w:val="16"/>
              </w:rPr>
              <w:t>0100</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0"/>
              <w:rPr>
                <w:b/>
                <w:sz w:val="16"/>
                <w:szCs w:val="16"/>
              </w:rPr>
            </w:pPr>
            <w:r w:rsidRPr="003E01A1">
              <w:rPr>
                <w:b/>
                <w:sz w:val="16"/>
                <w:szCs w:val="16"/>
              </w:rPr>
              <w:t>75</w:t>
            </w:r>
            <w:r>
              <w:rPr>
                <w:b/>
                <w:sz w:val="16"/>
                <w:szCs w:val="16"/>
              </w:rPr>
              <w:t> </w:t>
            </w:r>
            <w:r w:rsidRPr="003E01A1">
              <w:rPr>
                <w:b/>
                <w:sz w:val="16"/>
                <w:szCs w:val="16"/>
              </w:rPr>
              <w:t>465</w:t>
            </w:r>
            <w:r>
              <w:rPr>
                <w:b/>
                <w:sz w:val="16"/>
                <w:szCs w:val="16"/>
              </w:rPr>
              <w:t>,</w:t>
            </w:r>
            <w:r w:rsidRPr="003E01A1">
              <w:rPr>
                <w:b/>
                <w:sz w:val="16"/>
                <w:szCs w:val="16"/>
              </w:rPr>
              <w:t>6</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0"/>
              <w:rPr>
                <w:b/>
                <w:sz w:val="16"/>
                <w:szCs w:val="16"/>
              </w:rPr>
            </w:pPr>
            <w:r w:rsidRPr="003E01A1">
              <w:rPr>
                <w:b/>
                <w:sz w:val="16"/>
                <w:szCs w:val="16"/>
              </w:rPr>
              <w:t>12</w:t>
            </w:r>
            <w:r>
              <w:rPr>
                <w:b/>
                <w:sz w:val="16"/>
                <w:szCs w:val="16"/>
              </w:rPr>
              <w:t> </w:t>
            </w:r>
            <w:r w:rsidRPr="003E01A1">
              <w:rPr>
                <w:b/>
                <w:sz w:val="16"/>
                <w:szCs w:val="16"/>
              </w:rPr>
              <w:t>231</w:t>
            </w:r>
            <w:r>
              <w:rPr>
                <w:b/>
                <w:sz w:val="16"/>
                <w:szCs w:val="16"/>
              </w:rPr>
              <w:t>,</w:t>
            </w:r>
            <w:r w:rsidRPr="003E01A1">
              <w:rPr>
                <w:b/>
                <w:sz w:val="16"/>
                <w:szCs w:val="16"/>
              </w:rPr>
              <w:t>0</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0"/>
              <w:rPr>
                <w:b/>
                <w:sz w:val="16"/>
                <w:szCs w:val="16"/>
              </w:rPr>
            </w:pPr>
            <w:r w:rsidRPr="003E01A1">
              <w:rPr>
                <w:b/>
                <w:sz w:val="16"/>
                <w:szCs w:val="16"/>
              </w:rPr>
              <w:t>16,2</w:t>
            </w:r>
          </w:p>
        </w:tc>
        <w:tc>
          <w:tcPr>
            <w:tcW w:w="50" w:type="dxa"/>
            <w:tcBorders>
              <w:left w:val="single" w:sz="4" w:space="0" w:color="auto"/>
            </w:tcBorders>
            <w:vAlign w:val="center"/>
          </w:tcPr>
          <w:p w:rsidR="003E01A1" w:rsidRPr="000A2EC7" w:rsidRDefault="003E01A1" w:rsidP="00C426F9">
            <w:pPr>
              <w:spacing w:line="276" w:lineRule="auto"/>
              <w:rPr>
                <w:b/>
                <w:bCs/>
                <w:color w:val="FF0000"/>
                <w:sz w:val="16"/>
                <w:szCs w:val="16"/>
                <w:highlight w:val="yellow"/>
              </w:rPr>
            </w:pPr>
          </w:p>
        </w:tc>
      </w:tr>
      <w:tr w:rsidR="003E01A1" w:rsidRPr="000A2EC7" w:rsidTr="00C25CBA">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25CBA">
            <w:pPr>
              <w:spacing w:line="276" w:lineRule="auto"/>
              <w:ind w:left="254" w:hanging="254"/>
              <w:rPr>
                <w:sz w:val="16"/>
                <w:szCs w:val="16"/>
              </w:rPr>
            </w:pPr>
            <w:r w:rsidRPr="003E01A1">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0102</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w:t>
            </w:r>
            <w:r>
              <w:rPr>
                <w:sz w:val="16"/>
                <w:szCs w:val="16"/>
              </w:rPr>
              <w:t> </w:t>
            </w:r>
            <w:r w:rsidRPr="003E01A1">
              <w:rPr>
                <w:sz w:val="16"/>
                <w:szCs w:val="16"/>
              </w:rPr>
              <w:t>858,3</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300,0</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16,1</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484"/>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0103</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2</w:t>
            </w:r>
            <w:r>
              <w:rPr>
                <w:sz w:val="16"/>
                <w:szCs w:val="16"/>
              </w:rPr>
              <w:t> </w:t>
            </w:r>
            <w:r w:rsidRPr="003E01A1">
              <w:rPr>
                <w:sz w:val="16"/>
                <w:szCs w:val="16"/>
              </w:rPr>
              <w:t>395</w:t>
            </w:r>
            <w:r>
              <w:rPr>
                <w:sz w:val="16"/>
                <w:szCs w:val="16"/>
              </w:rPr>
              <w:t>,</w:t>
            </w:r>
            <w:r w:rsidRPr="003E01A1">
              <w:rPr>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270,2</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11,3</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64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0104</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41</w:t>
            </w:r>
            <w:r>
              <w:rPr>
                <w:sz w:val="16"/>
                <w:szCs w:val="16"/>
              </w:rPr>
              <w:t> </w:t>
            </w:r>
            <w:r w:rsidRPr="003E01A1">
              <w:rPr>
                <w:sz w:val="16"/>
                <w:szCs w:val="16"/>
              </w:rPr>
              <w:t>285</w:t>
            </w:r>
            <w:r>
              <w:rPr>
                <w:sz w:val="16"/>
                <w:szCs w:val="16"/>
              </w:rPr>
              <w:t>,</w:t>
            </w:r>
            <w:r w:rsidRPr="003E01A1">
              <w:rPr>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6</w:t>
            </w:r>
            <w:r>
              <w:rPr>
                <w:sz w:val="16"/>
                <w:szCs w:val="16"/>
              </w:rPr>
              <w:t> </w:t>
            </w:r>
            <w:r w:rsidRPr="003E01A1">
              <w:rPr>
                <w:sz w:val="16"/>
                <w:szCs w:val="16"/>
              </w:rPr>
              <w:t>765</w:t>
            </w:r>
            <w:r>
              <w:rPr>
                <w:sz w:val="16"/>
                <w:szCs w:val="16"/>
              </w:rPr>
              <w:t>,</w:t>
            </w:r>
            <w:r w:rsidRPr="003E01A1">
              <w:rPr>
                <w:sz w:val="16"/>
                <w:szCs w:val="16"/>
              </w:rPr>
              <w:t>4</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16,4</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0105</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350,2</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0,0</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377"/>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0106</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11</w:t>
            </w:r>
            <w:r>
              <w:rPr>
                <w:sz w:val="16"/>
                <w:szCs w:val="16"/>
              </w:rPr>
              <w:t> </w:t>
            </w:r>
            <w:r w:rsidRPr="003E01A1">
              <w:rPr>
                <w:sz w:val="16"/>
                <w:szCs w:val="16"/>
              </w:rPr>
              <w:t>851</w:t>
            </w:r>
            <w:r>
              <w:rPr>
                <w:sz w:val="16"/>
                <w:szCs w:val="16"/>
              </w:rPr>
              <w:t>,</w:t>
            </w:r>
            <w:r w:rsidRPr="003E01A1">
              <w:rPr>
                <w:sz w:val="16"/>
                <w:szCs w:val="16"/>
              </w:rPr>
              <w:t>7</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w:t>
            </w:r>
            <w:r>
              <w:rPr>
                <w:sz w:val="16"/>
                <w:szCs w:val="16"/>
              </w:rPr>
              <w:t> </w:t>
            </w:r>
            <w:r w:rsidRPr="003E01A1">
              <w:rPr>
                <w:sz w:val="16"/>
                <w:szCs w:val="16"/>
              </w:rPr>
              <w:t>595</w:t>
            </w:r>
            <w:r>
              <w:rPr>
                <w:sz w:val="16"/>
                <w:szCs w:val="16"/>
              </w:rPr>
              <w:t>,</w:t>
            </w:r>
            <w:r w:rsidRPr="003E01A1">
              <w:rPr>
                <w:sz w:val="16"/>
                <w:szCs w:val="16"/>
              </w:rPr>
              <w:t>8</w:t>
            </w:r>
          </w:p>
        </w:tc>
        <w:tc>
          <w:tcPr>
            <w:tcW w:w="846" w:type="dxa"/>
            <w:tcBorders>
              <w:top w:val="single" w:sz="4" w:space="0" w:color="auto"/>
              <w:left w:val="single" w:sz="4" w:space="0" w:color="auto"/>
              <w:bottom w:val="single" w:sz="4" w:space="0" w:color="auto"/>
              <w:right w:val="single" w:sz="4" w:space="0" w:color="auto"/>
            </w:tcBorders>
            <w:shd w:val="clear" w:color="auto" w:fill="FFFFFF"/>
            <w:vAlign w:val="center"/>
          </w:tcPr>
          <w:p w:rsidR="003E01A1" w:rsidRPr="003E01A1" w:rsidRDefault="003E01A1" w:rsidP="009F618F">
            <w:pPr>
              <w:jc w:val="center"/>
              <w:outlineLvl w:val="1"/>
              <w:rPr>
                <w:sz w:val="16"/>
                <w:szCs w:val="16"/>
              </w:rPr>
            </w:pPr>
            <w:r w:rsidRPr="003E01A1">
              <w:rPr>
                <w:sz w:val="16"/>
                <w:szCs w:val="16"/>
              </w:rPr>
              <w:t>13,5</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281"/>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0111</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864,1</w:t>
            </w:r>
          </w:p>
        </w:tc>
        <w:tc>
          <w:tcPr>
            <w:tcW w:w="1701" w:type="dxa"/>
            <w:tcBorders>
              <w:top w:val="single" w:sz="4" w:space="0" w:color="auto"/>
              <w:left w:val="single" w:sz="4" w:space="0" w:color="auto"/>
              <w:bottom w:val="single" w:sz="4" w:space="0" w:color="auto"/>
              <w:right w:val="single" w:sz="4" w:space="0" w:color="auto"/>
            </w:tcBorders>
            <w:vAlign w:val="center"/>
          </w:tcPr>
          <w:p w:rsidR="00351E50" w:rsidRPr="003E01A1" w:rsidRDefault="00351E50"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0,0</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E01A1" w:rsidRDefault="003E01A1" w:rsidP="00C426F9">
            <w:pPr>
              <w:spacing w:line="276" w:lineRule="auto"/>
              <w:rPr>
                <w:sz w:val="16"/>
                <w:szCs w:val="16"/>
              </w:rPr>
            </w:pPr>
            <w:r w:rsidRPr="003E01A1">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A337B5">
            <w:pPr>
              <w:spacing w:line="276" w:lineRule="auto"/>
              <w:jc w:val="center"/>
              <w:rPr>
                <w:sz w:val="16"/>
                <w:szCs w:val="16"/>
              </w:rPr>
            </w:pPr>
            <w:r w:rsidRPr="003E01A1">
              <w:rPr>
                <w:sz w:val="16"/>
                <w:szCs w:val="16"/>
              </w:rPr>
              <w:t>0113</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16</w:t>
            </w:r>
            <w:r>
              <w:rPr>
                <w:sz w:val="16"/>
                <w:szCs w:val="16"/>
              </w:rPr>
              <w:t> </w:t>
            </w:r>
            <w:r w:rsidRPr="003E01A1">
              <w:rPr>
                <w:sz w:val="16"/>
                <w:szCs w:val="16"/>
              </w:rPr>
              <w:t>861</w:t>
            </w:r>
            <w:r>
              <w:rPr>
                <w:sz w:val="16"/>
                <w:szCs w:val="16"/>
              </w:rPr>
              <w:t>,</w:t>
            </w:r>
            <w:r w:rsidRPr="003E01A1">
              <w:rPr>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3</w:t>
            </w:r>
            <w:r>
              <w:rPr>
                <w:sz w:val="16"/>
                <w:szCs w:val="16"/>
              </w:rPr>
              <w:t> </w:t>
            </w:r>
            <w:r w:rsidRPr="003E01A1">
              <w:rPr>
                <w:sz w:val="16"/>
                <w:szCs w:val="16"/>
              </w:rPr>
              <w:t>299</w:t>
            </w:r>
            <w:r>
              <w:rPr>
                <w:sz w:val="16"/>
                <w:szCs w:val="16"/>
              </w:rPr>
              <w:t>,</w:t>
            </w:r>
            <w:r w:rsidRPr="003E01A1">
              <w:rPr>
                <w:sz w:val="16"/>
                <w:szCs w:val="16"/>
              </w:rPr>
              <w:t>7</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19,6</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51E50" w:rsidRDefault="003E01A1" w:rsidP="00C426F9">
            <w:pPr>
              <w:spacing w:line="276" w:lineRule="auto"/>
              <w:rPr>
                <w:b/>
                <w:bCs/>
                <w:sz w:val="16"/>
                <w:szCs w:val="16"/>
              </w:rPr>
            </w:pPr>
            <w:r w:rsidRPr="00351E50">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51E50" w:rsidRDefault="003E01A1" w:rsidP="00A337B5">
            <w:pPr>
              <w:spacing w:line="276" w:lineRule="auto"/>
              <w:jc w:val="center"/>
              <w:rPr>
                <w:b/>
                <w:bCs/>
                <w:sz w:val="16"/>
                <w:szCs w:val="16"/>
              </w:rPr>
            </w:pPr>
            <w:r w:rsidRPr="00351E50">
              <w:rPr>
                <w:b/>
                <w:bCs/>
                <w:sz w:val="16"/>
                <w:szCs w:val="16"/>
              </w:rPr>
              <w:t>0200</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51E50" w:rsidRDefault="003E01A1" w:rsidP="009F618F">
            <w:pPr>
              <w:jc w:val="center"/>
              <w:outlineLvl w:val="0"/>
              <w:rPr>
                <w:b/>
                <w:sz w:val="16"/>
                <w:szCs w:val="16"/>
              </w:rPr>
            </w:pPr>
            <w:r w:rsidRPr="00351E50">
              <w:rPr>
                <w:b/>
                <w:sz w:val="16"/>
                <w:szCs w:val="16"/>
              </w:rPr>
              <w:t>1</w:t>
            </w:r>
            <w:r w:rsidR="00351E50">
              <w:rPr>
                <w:b/>
                <w:sz w:val="16"/>
                <w:szCs w:val="16"/>
              </w:rPr>
              <w:t> </w:t>
            </w:r>
            <w:r w:rsidRPr="00351E50">
              <w:rPr>
                <w:b/>
                <w:sz w:val="16"/>
                <w:szCs w:val="16"/>
              </w:rPr>
              <w:t>725</w:t>
            </w:r>
            <w:r w:rsidR="00351E50">
              <w:rPr>
                <w:b/>
                <w:sz w:val="16"/>
                <w:szCs w:val="16"/>
              </w:rPr>
              <w:t>,</w:t>
            </w:r>
            <w:r w:rsidRPr="00351E50">
              <w:rPr>
                <w:b/>
                <w:sz w:val="16"/>
                <w:szCs w:val="16"/>
              </w:rPr>
              <w:t>0</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51E50" w:rsidRDefault="003E01A1" w:rsidP="009F618F">
            <w:pPr>
              <w:jc w:val="center"/>
              <w:outlineLvl w:val="0"/>
              <w:rPr>
                <w:b/>
                <w:sz w:val="16"/>
                <w:szCs w:val="16"/>
              </w:rPr>
            </w:pPr>
            <w:r w:rsidRPr="00351E50">
              <w:rPr>
                <w:b/>
                <w:sz w:val="16"/>
                <w:szCs w:val="16"/>
              </w:rPr>
              <w:t>431,2</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51E50" w:rsidRDefault="003E01A1" w:rsidP="009F618F">
            <w:pPr>
              <w:jc w:val="center"/>
              <w:outlineLvl w:val="0"/>
              <w:rPr>
                <w:b/>
                <w:sz w:val="16"/>
                <w:szCs w:val="16"/>
              </w:rPr>
            </w:pPr>
            <w:r w:rsidRPr="00351E50">
              <w:rPr>
                <w:b/>
                <w:sz w:val="16"/>
                <w:szCs w:val="16"/>
              </w:rPr>
              <w:t>25,0</w:t>
            </w:r>
          </w:p>
        </w:tc>
        <w:tc>
          <w:tcPr>
            <w:tcW w:w="50" w:type="dxa"/>
            <w:tcBorders>
              <w:left w:val="single" w:sz="4" w:space="0" w:color="auto"/>
            </w:tcBorders>
            <w:vAlign w:val="center"/>
          </w:tcPr>
          <w:p w:rsidR="003E01A1" w:rsidRPr="000A2EC7" w:rsidRDefault="003E01A1" w:rsidP="00C426F9">
            <w:pPr>
              <w:spacing w:line="276" w:lineRule="auto"/>
              <w:rPr>
                <w:b/>
                <w:bCs/>
                <w:color w:val="FF0000"/>
                <w:sz w:val="16"/>
                <w:szCs w:val="16"/>
                <w:highlight w:val="yellow"/>
              </w:rPr>
            </w:pPr>
          </w:p>
        </w:tc>
      </w:tr>
      <w:tr w:rsidR="003E01A1"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351E50" w:rsidRDefault="003E01A1" w:rsidP="00C426F9">
            <w:pPr>
              <w:spacing w:line="276" w:lineRule="auto"/>
              <w:rPr>
                <w:sz w:val="16"/>
                <w:szCs w:val="16"/>
              </w:rPr>
            </w:pPr>
            <w:r w:rsidRPr="00351E50">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351E50" w:rsidRDefault="003E01A1" w:rsidP="00A337B5">
            <w:pPr>
              <w:spacing w:line="276" w:lineRule="auto"/>
              <w:jc w:val="center"/>
              <w:rPr>
                <w:sz w:val="16"/>
                <w:szCs w:val="16"/>
              </w:rPr>
            </w:pPr>
            <w:r w:rsidRPr="00351E50">
              <w:rPr>
                <w:sz w:val="16"/>
                <w:szCs w:val="16"/>
              </w:rPr>
              <w:t>0203</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1</w:t>
            </w:r>
            <w:r w:rsidR="00351E50">
              <w:rPr>
                <w:sz w:val="16"/>
                <w:szCs w:val="16"/>
              </w:rPr>
              <w:t> </w:t>
            </w:r>
            <w:r w:rsidRPr="003E01A1">
              <w:rPr>
                <w:sz w:val="16"/>
                <w:szCs w:val="16"/>
              </w:rPr>
              <w:t>725</w:t>
            </w:r>
            <w:r w:rsidR="00351E50">
              <w:rPr>
                <w:sz w:val="16"/>
                <w:szCs w:val="16"/>
              </w:rPr>
              <w:t>,</w:t>
            </w:r>
            <w:r w:rsidRPr="003E01A1">
              <w:rPr>
                <w:sz w:val="16"/>
                <w:szCs w:val="16"/>
              </w:rPr>
              <w:t>0</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431,2</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3E01A1" w:rsidRDefault="003E01A1" w:rsidP="009F618F">
            <w:pPr>
              <w:jc w:val="center"/>
              <w:outlineLvl w:val="1"/>
              <w:rPr>
                <w:sz w:val="16"/>
                <w:szCs w:val="16"/>
              </w:rPr>
            </w:pPr>
            <w:r w:rsidRPr="003E01A1">
              <w:rPr>
                <w:sz w:val="16"/>
                <w:szCs w:val="16"/>
              </w:rPr>
              <w:t>25,0</w:t>
            </w:r>
          </w:p>
        </w:tc>
        <w:tc>
          <w:tcPr>
            <w:tcW w:w="50" w:type="dxa"/>
            <w:tcBorders>
              <w:left w:val="single" w:sz="4" w:space="0" w:color="auto"/>
            </w:tcBorders>
            <w:vAlign w:val="center"/>
          </w:tcPr>
          <w:p w:rsidR="003E01A1" w:rsidRPr="000A2EC7" w:rsidRDefault="003E01A1" w:rsidP="00C426F9">
            <w:pPr>
              <w:spacing w:line="276" w:lineRule="auto"/>
              <w:rPr>
                <w:color w:val="FF0000"/>
                <w:sz w:val="16"/>
                <w:szCs w:val="16"/>
                <w:highlight w:val="yellow"/>
              </w:rPr>
            </w:pPr>
          </w:p>
        </w:tc>
      </w:tr>
      <w:tr w:rsidR="003E01A1" w:rsidRPr="000A2EC7" w:rsidTr="00C25CBA">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3E01A1" w:rsidRPr="001D4107" w:rsidRDefault="003E01A1" w:rsidP="00C426F9">
            <w:pPr>
              <w:spacing w:line="276" w:lineRule="auto"/>
              <w:rPr>
                <w:b/>
                <w:bCs/>
                <w:sz w:val="16"/>
                <w:szCs w:val="16"/>
              </w:rPr>
            </w:pPr>
            <w:r w:rsidRPr="001D4107">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3E01A1" w:rsidRPr="001D4107" w:rsidRDefault="003E01A1" w:rsidP="00A337B5">
            <w:pPr>
              <w:spacing w:line="276" w:lineRule="auto"/>
              <w:jc w:val="center"/>
              <w:rPr>
                <w:b/>
                <w:bCs/>
                <w:sz w:val="16"/>
                <w:szCs w:val="16"/>
              </w:rPr>
            </w:pPr>
            <w:r w:rsidRPr="001D4107">
              <w:rPr>
                <w:b/>
                <w:bCs/>
                <w:sz w:val="16"/>
                <w:szCs w:val="16"/>
              </w:rPr>
              <w:t>0300</w:t>
            </w:r>
          </w:p>
        </w:tc>
        <w:tc>
          <w:tcPr>
            <w:tcW w:w="1419" w:type="dxa"/>
            <w:tcBorders>
              <w:top w:val="single" w:sz="4" w:space="0" w:color="auto"/>
              <w:left w:val="single" w:sz="4" w:space="0" w:color="auto"/>
              <w:bottom w:val="single" w:sz="4" w:space="0" w:color="auto"/>
              <w:right w:val="single" w:sz="4" w:space="0" w:color="auto"/>
            </w:tcBorders>
            <w:vAlign w:val="center"/>
          </w:tcPr>
          <w:p w:rsidR="003E01A1" w:rsidRPr="00D37A5E" w:rsidRDefault="003E01A1" w:rsidP="009F618F">
            <w:pPr>
              <w:jc w:val="center"/>
              <w:outlineLvl w:val="0"/>
              <w:rPr>
                <w:b/>
                <w:sz w:val="16"/>
                <w:szCs w:val="16"/>
              </w:rPr>
            </w:pPr>
            <w:r w:rsidRPr="00D37A5E">
              <w:rPr>
                <w:b/>
                <w:sz w:val="16"/>
                <w:szCs w:val="16"/>
              </w:rPr>
              <w:t>433,4</w:t>
            </w:r>
          </w:p>
        </w:tc>
        <w:tc>
          <w:tcPr>
            <w:tcW w:w="1701" w:type="dxa"/>
            <w:tcBorders>
              <w:top w:val="single" w:sz="4" w:space="0" w:color="auto"/>
              <w:left w:val="single" w:sz="4" w:space="0" w:color="auto"/>
              <w:bottom w:val="single" w:sz="4" w:space="0" w:color="auto"/>
              <w:right w:val="single" w:sz="4" w:space="0" w:color="auto"/>
            </w:tcBorders>
            <w:vAlign w:val="center"/>
          </w:tcPr>
          <w:p w:rsidR="003E01A1" w:rsidRPr="00D37A5E" w:rsidRDefault="003E01A1" w:rsidP="009F618F">
            <w:pPr>
              <w:jc w:val="center"/>
              <w:outlineLvl w:val="0"/>
              <w:rPr>
                <w:b/>
                <w:sz w:val="16"/>
                <w:szCs w:val="16"/>
              </w:rPr>
            </w:pPr>
            <w:r w:rsidRPr="00D37A5E">
              <w:rPr>
                <w:b/>
                <w:sz w:val="16"/>
                <w:szCs w:val="16"/>
              </w:rPr>
              <w:t>60,0</w:t>
            </w:r>
          </w:p>
        </w:tc>
        <w:tc>
          <w:tcPr>
            <w:tcW w:w="846" w:type="dxa"/>
            <w:tcBorders>
              <w:top w:val="single" w:sz="4" w:space="0" w:color="auto"/>
              <w:left w:val="single" w:sz="4" w:space="0" w:color="auto"/>
              <w:bottom w:val="single" w:sz="4" w:space="0" w:color="auto"/>
              <w:right w:val="single" w:sz="4" w:space="0" w:color="auto"/>
            </w:tcBorders>
            <w:vAlign w:val="center"/>
          </w:tcPr>
          <w:p w:rsidR="003E01A1" w:rsidRPr="00D37A5E" w:rsidRDefault="003E01A1" w:rsidP="009F618F">
            <w:pPr>
              <w:jc w:val="center"/>
              <w:outlineLvl w:val="0"/>
              <w:rPr>
                <w:b/>
                <w:sz w:val="16"/>
                <w:szCs w:val="16"/>
              </w:rPr>
            </w:pPr>
            <w:r w:rsidRPr="00D37A5E">
              <w:rPr>
                <w:b/>
                <w:sz w:val="16"/>
                <w:szCs w:val="16"/>
              </w:rPr>
              <w:t>13,8</w:t>
            </w:r>
          </w:p>
        </w:tc>
        <w:tc>
          <w:tcPr>
            <w:tcW w:w="50" w:type="dxa"/>
            <w:tcBorders>
              <w:left w:val="single" w:sz="4" w:space="0" w:color="auto"/>
            </w:tcBorders>
            <w:vAlign w:val="center"/>
          </w:tcPr>
          <w:p w:rsidR="003E01A1" w:rsidRPr="000A2EC7" w:rsidRDefault="003E01A1" w:rsidP="00C426F9">
            <w:pPr>
              <w:spacing w:line="276" w:lineRule="auto"/>
              <w:rPr>
                <w:b/>
                <w:bCs/>
                <w:color w:val="FF0000"/>
                <w:sz w:val="16"/>
                <w:szCs w:val="16"/>
                <w:highlight w:val="yellow"/>
              </w:rPr>
            </w:pPr>
          </w:p>
        </w:tc>
      </w:tr>
      <w:tr w:rsidR="00D37A5E" w:rsidRPr="000A2EC7" w:rsidTr="00C25CBA">
        <w:trPr>
          <w:trHeight w:val="219"/>
        </w:trPr>
        <w:tc>
          <w:tcPr>
            <w:tcW w:w="5417" w:type="dxa"/>
            <w:tcBorders>
              <w:top w:val="single" w:sz="4" w:space="0" w:color="auto"/>
              <w:left w:val="single" w:sz="4" w:space="0" w:color="auto"/>
              <w:bottom w:val="single" w:sz="4" w:space="0" w:color="auto"/>
              <w:right w:val="single" w:sz="4" w:space="0" w:color="auto"/>
            </w:tcBorders>
            <w:vAlign w:val="bottom"/>
          </w:tcPr>
          <w:p w:rsidR="00D37A5E" w:rsidRPr="00D37A5E" w:rsidRDefault="00D37A5E" w:rsidP="00C426F9">
            <w:pPr>
              <w:spacing w:line="276" w:lineRule="auto"/>
              <w:rPr>
                <w:sz w:val="16"/>
                <w:szCs w:val="16"/>
              </w:rPr>
            </w:pPr>
            <w:r w:rsidRPr="00D37A5E">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0310</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429,4</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60,0</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14,0</w:t>
            </w:r>
          </w:p>
        </w:tc>
        <w:tc>
          <w:tcPr>
            <w:tcW w:w="50" w:type="dxa"/>
            <w:tcBorders>
              <w:left w:val="single" w:sz="4" w:space="0" w:color="auto"/>
            </w:tcBorders>
            <w:vAlign w:val="center"/>
          </w:tcPr>
          <w:p w:rsidR="00D37A5E" w:rsidRPr="000A2EC7" w:rsidRDefault="00D37A5E" w:rsidP="00C426F9">
            <w:pPr>
              <w:spacing w:line="276" w:lineRule="auto"/>
              <w:rPr>
                <w:color w:val="FF0000"/>
                <w:sz w:val="16"/>
                <w:szCs w:val="16"/>
                <w:highlight w:val="yellow"/>
              </w:rPr>
            </w:pPr>
          </w:p>
        </w:tc>
      </w:tr>
      <w:tr w:rsidR="00D37A5E" w:rsidRPr="000A2EC7" w:rsidTr="00C25CBA">
        <w:trPr>
          <w:trHeight w:val="43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D37A5E" w:rsidRPr="00D37A5E" w:rsidRDefault="00D37A5E" w:rsidP="00C426F9">
            <w:pPr>
              <w:spacing w:line="276" w:lineRule="auto"/>
              <w:rPr>
                <w:sz w:val="16"/>
                <w:szCs w:val="16"/>
              </w:rPr>
            </w:pPr>
            <w:r w:rsidRPr="00D37A5E">
              <w:rPr>
                <w:sz w:val="16"/>
                <w:szCs w:val="16"/>
              </w:rPr>
              <w:lastRenderedPageBreak/>
              <w:t>Другие вопросы в области национальной безопасности и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0314</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4,0</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0,0</w:t>
            </w:r>
          </w:p>
        </w:tc>
        <w:tc>
          <w:tcPr>
            <w:tcW w:w="50" w:type="dxa"/>
            <w:tcBorders>
              <w:left w:val="single" w:sz="4" w:space="0" w:color="auto"/>
            </w:tcBorders>
            <w:vAlign w:val="center"/>
          </w:tcPr>
          <w:p w:rsidR="00D37A5E" w:rsidRPr="000A2EC7" w:rsidRDefault="00D37A5E" w:rsidP="00C76493">
            <w:pPr>
              <w:spacing w:line="276" w:lineRule="auto"/>
              <w:jc w:val="center"/>
              <w:rPr>
                <w:color w:val="FF0000"/>
                <w:sz w:val="16"/>
                <w:szCs w:val="16"/>
                <w:highlight w:val="yellow"/>
              </w:rPr>
            </w:pPr>
          </w:p>
        </w:tc>
      </w:tr>
      <w:tr w:rsidR="00D37A5E" w:rsidRPr="000A2EC7" w:rsidTr="00C25CBA">
        <w:trPr>
          <w:trHeight w:val="113"/>
        </w:trPr>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D37A5E" w:rsidRPr="00D37A5E" w:rsidRDefault="00D37A5E" w:rsidP="00C426F9">
            <w:pPr>
              <w:spacing w:line="276" w:lineRule="auto"/>
              <w:rPr>
                <w:b/>
                <w:bCs/>
                <w:sz w:val="16"/>
                <w:szCs w:val="16"/>
              </w:rPr>
            </w:pPr>
            <w:r w:rsidRPr="00D37A5E">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jc w:val="center"/>
              <w:outlineLvl w:val="0"/>
              <w:rPr>
                <w:b/>
                <w:sz w:val="16"/>
                <w:szCs w:val="16"/>
              </w:rPr>
            </w:pPr>
            <w:r w:rsidRPr="00D37A5E">
              <w:rPr>
                <w:b/>
                <w:sz w:val="16"/>
                <w:szCs w:val="16"/>
              </w:rPr>
              <w:t>0400</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0"/>
              <w:rPr>
                <w:b/>
                <w:sz w:val="16"/>
                <w:szCs w:val="16"/>
              </w:rPr>
            </w:pPr>
            <w:r w:rsidRPr="00D37A5E">
              <w:rPr>
                <w:b/>
                <w:sz w:val="16"/>
                <w:szCs w:val="16"/>
              </w:rPr>
              <w:t>27</w:t>
            </w:r>
            <w:r>
              <w:rPr>
                <w:b/>
                <w:sz w:val="16"/>
                <w:szCs w:val="16"/>
              </w:rPr>
              <w:t> </w:t>
            </w:r>
            <w:r w:rsidRPr="00D37A5E">
              <w:rPr>
                <w:b/>
                <w:sz w:val="16"/>
                <w:szCs w:val="16"/>
              </w:rPr>
              <w:t>092</w:t>
            </w:r>
            <w:r>
              <w:rPr>
                <w:b/>
                <w:sz w:val="16"/>
                <w:szCs w:val="16"/>
              </w:rPr>
              <w:t>,</w:t>
            </w:r>
            <w:r w:rsidRPr="00D37A5E">
              <w:rPr>
                <w:b/>
                <w:sz w:val="16"/>
                <w:szCs w:val="16"/>
              </w:rPr>
              <w:t>5</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0"/>
              <w:rPr>
                <w:b/>
                <w:sz w:val="16"/>
                <w:szCs w:val="16"/>
              </w:rPr>
            </w:pPr>
            <w:r>
              <w:rPr>
                <w:b/>
                <w:sz w:val="16"/>
                <w:szCs w:val="16"/>
              </w:rPr>
              <w:t>4 126,</w:t>
            </w:r>
            <w:r w:rsidRPr="00D37A5E">
              <w:rPr>
                <w:b/>
                <w:sz w:val="16"/>
                <w:szCs w:val="16"/>
              </w:rPr>
              <w:t>7</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0"/>
              <w:rPr>
                <w:b/>
                <w:sz w:val="16"/>
                <w:szCs w:val="16"/>
              </w:rPr>
            </w:pPr>
            <w:r w:rsidRPr="00D37A5E">
              <w:rPr>
                <w:b/>
                <w:sz w:val="16"/>
                <w:szCs w:val="16"/>
              </w:rPr>
              <w:t>15,2</w:t>
            </w:r>
          </w:p>
        </w:tc>
        <w:tc>
          <w:tcPr>
            <w:tcW w:w="50" w:type="dxa"/>
            <w:tcBorders>
              <w:left w:val="single" w:sz="4" w:space="0" w:color="auto"/>
            </w:tcBorders>
            <w:vAlign w:val="center"/>
          </w:tcPr>
          <w:p w:rsidR="00D37A5E" w:rsidRPr="000A2EC7" w:rsidRDefault="00D37A5E" w:rsidP="00C76493">
            <w:pPr>
              <w:spacing w:line="276" w:lineRule="auto"/>
              <w:jc w:val="center"/>
              <w:rPr>
                <w:b/>
                <w:bCs/>
                <w:color w:val="FF0000"/>
                <w:sz w:val="16"/>
                <w:szCs w:val="16"/>
                <w:highlight w:val="yellow"/>
              </w:rPr>
            </w:pPr>
          </w:p>
        </w:tc>
      </w:tr>
      <w:tr w:rsidR="00D37A5E"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D37A5E" w:rsidRPr="00D37A5E" w:rsidRDefault="00D37A5E" w:rsidP="00C426F9">
            <w:pPr>
              <w:spacing w:line="276" w:lineRule="auto"/>
              <w:rPr>
                <w:sz w:val="16"/>
                <w:szCs w:val="16"/>
              </w:rPr>
            </w:pPr>
            <w:r w:rsidRPr="00D37A5E">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0406</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6,9</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1,5</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21,7</w:t>
            </w:r>
          </w:p>
        </w:tc>
        <w:tc>
          <w:tcPr>
            <w:tcW w:w="50" w:type="dxa"/>
            <w:vMerge w:val="restart"/>
            <w:tcBorders>
              <w:left w:val="single" w:sz="4" w:space="0" w:color="auto"/>
            </w:tcBorders>
            <w:vAlign w:val="center"/>
          </w:tcPr>
          <w:p w:rsidR="00D37A5E" w:rsidRPr="000A2EC7" w:rsidRDefault="00D37A5E" w:rsidP="00C76493">
            <w:pPr>
              <w:spacing w:line="276" w:lineRule="auto"/>
              <w:jc w:val="center"/>
              <w:rPr>
                <w:color w:val="FF0000"/>
                <w:sz w:val="16"/>
                <w:szCs w:val="16"/>
                <w:highlight w:val="yellow"/>
              </w:rPr>
            </w:pPr>
          </w:p>
        </w:tc>
      </w:tr>
      <w:tr w:rsidR="00D37A5E"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D37A5E" w:rsidRPr="00D37A5E" w:rsidRDefault="00D37A5E" w:rsidP="00C426F9">
            <w:pPr>
              <w:spacing w:line="276" w:lineRule="auto"/>
              <w:rPr>
                <w:sz w:val="16"/>
                <w:szCs w:val="16"/>
              </w:rPr>
            </w:pPr>
            <w:r w:rsidRPr="00D37A5E">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0408</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w:t>
            </w:r>
            <w:r>
              <w:rPr>
                <w:sz w:val="16"/>
                <w:szCs w:val="16"/>
              </w:rPr>
              <w:t> </w:t>
            </w:r>
            <w:r w:rsidRPr="00D37A5E">
              <w:rPr>
                <w:sz w:val="16"/>
                <w:szCs w:val="16"/>
              </w:rPr>
              <w:t>354</w:t>
            </w:r>
            <w:r>
              <w:rPr>
                <w:sz w:val="16"/>
                <w:szCs w:val="16"/>
              </w:rPr>
              <w:t>,</w:t>
            </w:r>
            <w:r w:rsidRPr="00D37A5E">
              <w:rPr>
                <w:sz w:val="16"/>
                <w:szCs w:val="16"/>
              </w:rPr>
              <w:t>9</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0,0</w:t>
            </w:r>
          </w:p>
        </w:tc>
        <w:tc>
          <w:tcPr>
            <w:tcW w:w="50" w:type="dxa"/>
            <w:vMerge/>
            <w:tcBorders>
              <w:left w:val="single" w:sz="4" w:space="0" w:color="auto"/>
            </w:tcBorders>
            <w:vAlign w:val="center"/>
          </w:tcPr>
          <w:p w:rsidR="00D37A5E" w:rsidRPr="000A2EC7" w:rsidRDefault="00D37A5E" w:rsidP="00C76493">
            <w:pPr>
              <w:spacing w:line="276" w:lineRule="auto"/>
              <w:jc w:val="center"/>
              <w:rPr>
                <w:color w:val="FF0000"/>
                <w:sz w:val="16"/>
                <w:szCs w:val="16"/>
                <w:highlight w:val="yellow"/>
              </w:rPr>
            </w:pPr>
          </w:p>
        </w:tc>
      </w:tr>
      <w:tr w:rsidR="00D37A5E"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D37A5E" w:rsidRPr="00D37A5E" w:rsidRDefault="00D37A5E" w:rsidP="00C426F9">
            <w:pPr>
              <w:spacing w:line="276" w:lineRule="auto"/>
              <w:rPr>
                <w:sz w:val="16"/>
                <w:szCs w:val="16"/>
              </w:rPr>
            </w:pPr>
            <w:r w:rsidRPr="00D37A5E">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0409</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23</w:t>
            </w:r>
            <w:r>
              <w:rPr>
                <w:sz w:val="16"/>
                <w:szCs w:val="16"/>
              </w:rPr>
              <w:t> </w:t>
            </w:r>
            <w:r w:rsidRPr="00D37A5E">
              <w:rPr>
                <w:sz w:val="16"/>
                <w:szCs w:val="16"/>
              </w:rPr>
              <w:t>859</w:t>
            </w:r>
            <w:r>
              <w:rPr>
                <w:sz w:val="16"/>
                <w:szCs w:val="16"/>
              </w:rPr>
              <w:t>,</w:t>
            </w:r>
            <w:r w:rsidRPr="00D37A5E">
              <w:rPr>
                <w:sz w:val="16"/>
                <w:szCs w:val="16"/>
              </w:rPr>
              <w:t>0</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4</w:t>
            </w:r>
            <w:r>
              <w:rPr>
                <w:sz w:val="16"/>
                <w:szCs w:val="16"/>
              </w:rPr>
              <w:t> </w:t>
            </w:r>
            <w:r w:rsidRPr="00D37A5E">
              <w:rPr>
                <w:sz w:val="16"/>
                <w:szCs w:val="16"/>
              </w:rPr>
              <w:t>012</w:t>
            </w:r>
            <w:r>
              <w:rPr>
                <w:sz w:val="16"/>
                <w:szCs w:val="16"/>
              </w:rPr>
              <w:t>,</w:t>
            </w:r>
            <w:r w:rsidRPr="00D37A5E">
              <w:rPr>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16,8</w:t>
            </w:r>
          </w:p>
        </w:tc>
        <w:tc>
          <w:tcPr>
            <w:tcW w:w="50" w:type="dxa"/>
            <w:tcBorders>
              <w:left w:val="single" w:sz="4" w:space="0" w:color="auto"/>
            </w:tcBorders>
            <w:vAlign w:val="center"/>
          </w:tcPr>
          <w:p w:rsidR="00D37A5E" w:rsidRPr="000A2EC7" w:rsidRDefault="00D37A5E" w:rsidP="00C76493">
            <w:pPr>
              <w:spacing w:line="276" w:lineRule="auto"/>
              <w:jc w:val="center"/>
              <w:rPr>
                <w:color w:val="FF0000"/>
                <w:sz w:val="16"/>
                <w:szCs w:val="16"/>
                <w:highlight w:val="yellow"/>
              </w:rPr>
            </w:pPr>
          </w:p>
        </w:tc>
      </w:tr>
      <w:tr w:rsidR="00D37A5E"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D37A5E" w:rsidRPr="00D37A5E" w:rsidRDefault="00D37A5E" w:rsidP="00C426F9">
            <w:pPr>
              <w:spacing w:line="276" w:lineRule="auto"/>
              <w:rPr>
                <w:sz w:val="16"/>
                <w:szCs w:val="16"/>
              </w:rPr>
            </w:pPr>
            <w:r w:rsidRPr="00D37A5E">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A337B5">
            <w:pPr>
              <w:spacing w:line="276" w:lineRule="auto"/>
              <w:jc w:val="center"/>
              <w:rPr>
                <w:sz w:val="16"/>
                <w:szCs w:val="16"/>
              </w:rPr>
            </w:pPr>
            <w:r w:rsidRPr="00D37A5E">
              <w:rPr>
                <w:sz w:val="16"/>
                <w:szCs w:val="16"/>
              </w:rPr>
              <w:t>0412</w:t>
            </w:r>
          </w:p>
        </w:tc>
        <w:tc>
          <w:tcPr>
            <w:tcW w:w="1419"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w:t>
            </w:r>
            <w:r>
              <w:rPr>
                <w:sz w:val="16"/>
                <w:szCs w:val="16"/>
              </w:rPr>
              <w:t> </w:t>
            </w:r>
            <w:r w:rsidRPr="00D37A5E">
              <w:rPr>
                <w:sz w:val="16"/>
                <w:szCs w:val="16"/>
              </w:rPr>
              <w:t>871</w:t>
            </w:r>
            <w:r>
              <w:rPr>
                <w:sz w:val="16"/>
                <w:szCs w:val="16"/>
              </w:rPr>
              <w:t>,</w:t>
            </w:r>
            <w:r w:rsidRPr="00D37A5E">
              <w:rPr>
                <w:sz w:val="16"/>
                <w:szCs w:val="16"/>
              </w:rPr>
              <w:t>7</w:t>
            </w:r>
          </w:p>
        </w:tc>
        <w:tc>
          <w:tcPr>
            <w:tcW w:w="1701"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112,3</w:t>
            </w:r>
          </w:p>
        </w:tc>
        <w:tc>
          <w:tcPr>
            <w:tcW w:w="846" w:type="dxa"/>
            <w:tcBorders>
              <w:top w:val="single" w:sz="4" w:space="0" w:color="auto"/>
              <w:left w:val="single" w:sz="4" w:space="0" w:color="auto"/>
              <w:bottom w:val="single" w:sz="4" w:space="0" w:color="auto"/>
              <w:right w:val="single" w:sz="4" w:space="0" w:color="auto"/>
            </w:tcBorders>
            <w:vAlign w:val="center"/>
          </w:tcPr>
          <w:p w:rsidR="00D37A5E" w:rsidRPr="00D37A5E" w:rsidRDefault="00D37A5E" w:rsidP="009F618F">
            <w:pPr>
              <w:jc w:val="center"/>
              <w:outlineLvl w:val="1"/>
              <w:rPr>
                <w:sz w:val="16"/>
                <w:szCs w:val="16"/>
              </w:rPr>
            </w:pPr>
            <w:r w:rsidRPr="00D37A5E">
              <w:rPr>
                <w:sz w:val="16"/>
                <w:szCs w:val="16"/>
              </w:rPr>
              <w:t>6,0</w:t>
            </w:r>
          </w:p>
        </w:tc>
        <w:tc>
          <w:tcPr>
            <w:tcW w:w="50" w:type="dxa"/>
            <w:tcBorders>
              <w:left w:val="single" w:sz="4" w:space="0" w:color="auto"/>
            </w:tcBorders>
            <w:vAlign w:val="center"/>
          </w:tcPr>
          <w:p w:rsidR="00D37A5E" w:rsidRPr="000A2EC7" w:rsidRDefault="00D37A5E" w:rsidP="00C76493">
            <w:pPr>
              <w:spacing w:line="276" w:lineRule="auto"/>
              <w:jc w:val="center"/>
              <w:rPr>
                <w:color w:val="FF0000"/>
                <w:sz w:val="16"/>
                <w:szCs w:val="16"/>
                <w:highlight w:val="yellow"/>
              </w:rPr>
            </w:pPr>
          </w:p>
        </w:tc>
      </w:tr>
      <w:tr w:rsidR="0006153F"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06153F" w:rsidRPr="0006153F" w:rsidRDefault="0006153F" w:rsidP="00C426F9">
            <w:pPr>
              <w:spacing w:line="276" w:lineRule="auto"/>
              <w:rPr>
                <w:b/>
                <w:bCs/>
                <w:sz w:val="16"/>
                <w:szCs w:val="16"/>
              </w:rPr>
            </w:pPr>
            <w:r w:rsidRPr="0006153F">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A337B5">
            <w:pPr>
              <w:spacing w:line="276" w:lineRule="auto"/>
              <w:jc w:val="center"/>
              <w:rPr>
                <w:b/>
                <w:bCs/>
                <w:sz w:val="16"/>
                <w:szCs w:val="16"/>
              </w:rPr>
            </w:pPr>
            <w:r w:rsidRPr="0006153F">
              <w:rPr>
                <w:b/>
                <w:bCs/>
                <w:sz w:val="16"/>
                <w:szCs w:val="16"/>
              </w:rPr>
              <w:t>0500</w:t>
            </w:r>
          </w:p>
        </w:tc>
        <w:tc>
          <w:tcPr>
            <w:tcW w:w="1419" w:type="dxa"/>
            <w:tcBorders>
              <w:top w:val="single" w:sz="4" w:space="0" w:color="auto"/>
              <w:left w:val="single" w:sz="4" w:space="0" w:color="auto"/>
              <w:bottom w:val="single" w:sz="4" w:space="0" w:color="auto"/>
              <w:right w:val="single" w:sz="4" w:space="0" w:color="auto"/>
            </w:tcBorders>
            <w:vAlign w:val="center"/>
          </w:tcPr>
          <w:p w:rsidR="0006153F" w:rsidRPr="00AC79F4" w:rsidRDefault="0006153F" w:rsidP="009F618F">
            <w:pPr>
              <w:jc w:val="center"/>
              <w:outlineLvl w:val="0"/>
              <w:rPr>
                <w:b/>
                <w:sz w:val="16"/>
                <w:szCs w:val="16"/>
              </w:rPr>
            </w:pPr>
            <w:r w:rsidRPr="00AC79F4">
              <w:rPr>
                <w:b/>
                <w:sz w:val="16"/>
                <w:szCs w:val="16"/>
              </w:rPr>
              <w:t>40 344,5</w:t>
            </w:r>
          </w:p>
        </w:tc>
        <w:tc>
          <w:tcPr>
            <w:tcW w:w="1701" w:type="dxa"/>
            <w:tcBorders>
              <w:top w:val="single" w:sz="4" w:space="0" w:color="auto"/>
              <w:left w:val="single" w:sz="4" w:space="0" w:color="auto"/>
              <w:bottom w:val="single" w:sz="4" w:space="0" w:color="auto"/>
              <w:right w:val="single" w:sz="4" w:space="0" w:color="auto"/>
            </w:tcBorders>
            <w:vAlign w:val="center"/>
          </w:tcPr>
          <w:p w:rsidR="0006153F" w:rsidRPr="00AC79F4" w:rsidRDefault="00AC79F4" w:rsidP="009F618F">
            <w:pPr>
              <w:jc w:val="center"/>
              <w:outlineLvl w:val="0"/>
              <w:rPr>
                <w:b/>
                <w:sz w:val="16"/>
                <w:szCs w:val="16"/>
              </w:rPr>
            </w:pPr>
            <w:r w:rsidRPr="00AC79F4">
              <w:rPr>
                <w:b/>
                <w:sz w:val="16"/>
                <w:szCs w:val="16"/>
              </w:rPr>
              <w:t>1 863,</w:t>
            </w:r>
            <w:r w:rsidR="0006153F" w:rsidRPr="00AC79F4">
              <w:rPr>
                <w:b/>
                <w:sz w:val="16"/>
                <w:szCs w:val="16"/>
              </w:rPr>
              <w:t>2</w:t>
            </w:r>
          </w:p>
        </w:tc>
        <w:tc>
          <w:tcPr>
            <w:tcW w:w="846" w:type="dxa"/>
            <w:tcBorders>
              <w:top w:val="single" w:sz="4" w:space="0" w:color="auto"/>
              <w:left w:val="single" w:sz="4" w:space="0" w:color="auto"/>
              <w:bottom w:val="single" w:sz="4" w:space="0" w:color="auto"/>
              <w:right w:val="single" w:sz="4" w:space="0" w:color="auto"/>
            </w:tcBorders>
            <w:vAlign w:val="center"/>
          </w:tcPr>
          <w:p w:rsidR="0006153F" w:rsidRPr="00AC79F4" w:rsidRDefault="0006153F" w:rsidP="009F618F">
            <w:pPr>
              <w:jc w:val="center"/>
              <w:outlineLvl w:val="0"/>
              <w:rPr>
                <w:b/>
                <w:sz w:val="16"/>
                <w:szCs w:val="16"/>
              </w:rPr>
            </w:pPr>
            <w:r w:rsidRPr="00AC79F4">
              <w:rPr>
                <w:b/>
                <w:sz w:val="16"/>
                <w:szCs w:val="16"/>
              </w:rPr>
              <w:t>4,6</w:t>
            </w:r>
          </w:p>
        </w:tc>
        <w:tc>
          <w:tcPr>
            <w:tcW w:w="50" w:type="dxa"/>
            <w:vMerge w:val="restart"/>
            <w:tcBorders>
              <w:left w:val="single" w:sz="4" w:space="0" w:color="auto"/>
            </w:tcBorders>
            <w:vAlign w:val="center"/>
          </w:tcPr>
          <w:p w:rsidR="0006153F" w:rsidRPr="000A2EC7" w:rsidRDefault="0006153F" w:rsidP="00C76493">
            <w:pPr>
              <w:spacing w:line="276" w:lineRule="auto"/>
              <w:jc w:val="center"/>
              <w:rPr>
                <w:b/>
                <w:bCs/>
                <w:color w:val="FF0000"/>
                <w:sz w:val="16"/>
                <w:szCs w:val="16"/>
                <w:highlight w:val="yellow"/>
              </w:rPr>
            </w:pPr>
          </w:p>
        </w:tc>
      </w:tr>
      <w:tr w:rsidR="0006153F"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06153F" w:rsidRPr="0006153F" w:rsidRDefault="0006153F" w:rsidP="00C426F9">
            <w:pPr>
              <w:spacing w:line="276" w:lineRule="auto"/>
              <w:rPr>
                <w:bCs/>
                <w:sz w:val="16"/>
                <w:szCs w:val="16"/>
              </w:rPr>
            </w:pPr>
            <w:r w:rsidRPr="0006153F">
              <w:rPr>
                <w:bCs/>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A337B5">
            <w:pPr>
              <w:spacing w:line="276" w:lineRule="auto"/>
              <w:jc w:val="center"/>
              <w:rPr>
                <w:bCs/>
                <w:sz w:val="16"/>
                <w:szCs w:val="16"/>
              </w:rPr>
            </w:pPr>
            <w:r w:rsidRPr="0006153F">
              <w:rPr>
                <w:sz w:val="16"/>
                <w:szCs w:val="16"/>
              </w:rPr>
              <w:t>0501</w:t>
            </w:r>
          </w:p>
        </w:tc>
        <w:tc>
          <w:tcPr>
            <w:tcW w:w="1419" w:type="dxa"/>
            <w:tcBorders>
              <w:top w:val="single" w:sz="4" w:space="0" w:color="auto"/>
              <w:left w:val="single" w:sz="4" w:space="0" w:color="auto"/>
              <w:bottom w:val="single" w:sz="4" w:space="0" w:color="auto"/>
              <w:right w:val="single" w:sz="4" w:space="0" w:color="auto"/>
            </w:tcBorders>
            <w:vAlign w:val="center"/>
          </w:tcPr>
          <w:p w:rsidR="0006153F" w:rsidRPr="0006153F" w:rsidRDefault="00AC79F4" w:rsidP="009F618F">
            <w:pPr>
              <w:jc w:val="center"/>
              <w:outlineLvl w:val="1"/>
              <w:rPr>
                <w:sz w:val="16"/>
                <w:szCs w:val="16"/>
              </w:rPr>
            </w:pPr>
            <w:r>
              <w:rPr>
                <w:sz w:val="16"/>
                <w:szCs w:val="16"/>
              </w:rPr>
              <w:t>31 866,</w:t>
            </w:r>
            <w:r w:rsidR="0006153F" w:rsidRPr="0006153F">
              <w:rPr>
                <w:sz w:val="16"/>
                <w:szCs w:val="16"/>
              </w:rPr>
              <w:t>7</w:t>
            </w:r>
          </w:p>
        </w:tc>
        <w:tc>
          <w:tcPr>
            <w:tcW w:w="1701"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1</w:t>
            </w:r>
            <w:r w:rsidR="00AC79F4">
              <w:rPr>
                <w:sz w:val="16"/>
                <w:szCs w:val="16"/>
              </w:rPr>
              <w:t> </w:t>
            </w:r>
            <w:r w:rsidRPr="0006153F">
              <w:rPr>
                <w:sz w:val="16"/>
                <w:szCs w:val="16"/>
              </w:rPr>
              <w:t>541</w:t>
            </w:r>
            <w:r w:rsidR="00AC79F4">
              <w:rPr>
                <w:sz w:val="16"/>
                <w:szCs w:val="16"/>
              </w:rPr>
              <w:t>,</w:t>
            </w:r>
            <w:r w:rsidRPr="0006153F">
              <w:rPr>
                <w:sz w:val="16"/>
                <w:szCs w:val="16"/>
              </w:rPr>
              <w:t>1</w:t>
            </w:r>
          </w:p>
        </w:tc>
        <w:tc>
          <w:tcPr>
            <w:tcW w:w="846"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4,8</w:t>
            </w:r>
          </w:p>
        </w:tc>
        <w:tc>
          <w:tcPr>
            <w:tcW w:w="50" w:type="dxa"/>
            <w:vMerge/>
            <w:tcBorders>
              <w:left w:val="single" w:sz="4" w:space="0" w:color="auto"/>
            </w:tcBorders>
            <w:vAlign w:val="center"/>
          </w:tcPr>
          <w:p w:rsidR="0006153F" w:rsidRPr="000A2EC7" w:rsidRDefault="0006153F" w:rsidP="00C76493">
            <w:pPr>
              <w:spacing w:line="276" w:lineRule="auto"/>
              <w:jc w:val="center"/>
              <w:rPr>
                <w:b/>
                <w:bCs/>
                <w:color w:val="FF0000"/>
                <w:sz w:val="16"/>
                <w:szCs w:val="16"/>
                <w:highlight w:val="yellow"/>
              </w:rPr>
            </w:pPr>
          </w:p>
        </w:tc>
      </w:tr>
      <w:tr w:rsidR="0006153F"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06153F" w:rsidRPr="0006153F" w:rsidRDefault="0006153F" w:rsidP="00C426F9">
            <w:pPr>
              <w:spacing w:line="276" w:lineRule="auto"/>
              <w:rPr>
                <w:sz w:val="16"/>
                <w:szCs w:val="16"/>
              </w:rPr>
            </w:pPr>
            <w:r w:rsidRPr="0006153F">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A337B5">
            <w:pPr>
              <w:spacing w:line="276" w:lineRule="auto"/>
              <w:jc w:val="center"/>
              <w:rPr>
                <w:sz w:val="16"/>
                <w:szCs w:val="16"/>
              </w:rPr>
            </w:pPr>
            <w:r w:rsidRPr="0006153F">
              <w:rPr>
                <w:sz w:val="16"/>
                <w:szCs w:val="16"/>
              </w:rPr>
              <w:t>0502</w:t>
            </w:r>
          </w:p>
        </w:tc>
        <w:tc>
          <w:tcPr>
            <w:tcW w:w="1419" w:type="dxa"/>
            <w:tcBorders>
              <w:top w:val="single" w:sz="4" w:space="0" w:color="auto"/>
              <w:left w:val="single" w:sz="4" w:space="0" w:color="auto"/>
              <w:bottom w:val="single" w:sz="4" w:space="0" w:color="auto"/>
              <w:right w:val="single" w:sz="4" w:space="0" w:color="auto"/>
            </w:tcBorders>
            <w:vAlign w:val="center"/>
          </w:tcPr>
          <w:p w:rsidR="0006153F" w:rsidRPr="0006153F" w:rsidRDefault="00AC79F4" w:rsidP="009F618F">
            <w:pPr>
              <w:jc w:val="center"/>
              <w:outlineLvl w:val="1"/>
              <w:rPr>
                <w:sz w:val="16"/>
                <w:szCs w:val="16"/>
              </w:rPr>
            </w:pPr>
            <w:r>
              <w:rPr>
                <w:sz w:val="16"/>
                <w:szCs w:val="16"/>
              </w:rPr>
              <w:t>3 539,</w:t>
            </w:r>
            <w:r w:rsidR="0006153F" w:rsidRPr="0006153F">
              <w:rPr>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322,1</w:t>
            </w:r>
          </w:p>
        </w:tc>
        <w:tc>
          <w:tcPr>
            <w:tcW w:w="846"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9,1</w:t>
            </w:r>
          </w:p>
        </w:tc>
        <w:tc>
          <w:tcPr>
            <w:tcW w:w="50" w:type="dxa"/>
            <w:tcBorders>
              <w:left w:val="single" w:sz="4" w:space="0" w:color="auto"/>
            </w:tcBorders>
            <w:vAlign w:val="center"/>
          </w:tcPr>
          <w:p w:rsidR="0006153F" w:rsidRPr="000A2EC7" w:rsidRDefault="0006153F" w:rsidP="00C76493">
            <w:pPr>
              <w:spacing w:line="276" w:lineRule="auto"/>
              <w:jc w:val="center"/>
              <w:rPr>
                <w:color w:val="FF0000"/>
                <w:sz w:val="16"/>
                <w:szCs w:val="16"/>
                <w:highlight w:val="yellow"/>
              </w:rPr>
            </w:pPr>
          </w:p>
        </w:tc>
      </w:tr>
      <w:tr w:rsidR="0006153F"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06153F" w:rsidRPr="0006153F" w:rsidRDefault="0006153F" w:rsidP="00C426F9">
            <w:pPr>
              <w:spacing w:line="276" w:lineRule="auto"/>
              <w:rPr>
                <w:sz w:val="16"/>
                <w:szCs w:val="16"/>
              </w:rPr>
            </w:pPr>
            <w:r w:rsidRPr="0006153F">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A337B5">
            <w:pPr>
              <w:spacing w:line="276" w:lineRule="auto"/>
              <w:jc w:val="center"/>
              <w:rPr>
                <w:sz w:val="16"/>
                <w:szCs w:val="16"/>
              </w:rPr>
            </w:pPr>
            <w:r w:rsidRPr="0006153F">
              <w:rPr>
                <w:sz w:val="16"/>
                <w:szCs w:val="16"/>
              </w:rPr>
              <w:t>0505</w:t>
            </w:r>
          </w:p>
        </w:tc>
        <w:tc>
          <w:tcPr>
            <w:tcW w:w="1419"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4</w:t>
            </w:r>
            <w:r w:rsidR="00AC79F4">
              <w:rPr>
                <w:sz w:val="16"/>
                <w:szCs w:val="16"/>
              </w:rPr>
              <w:t> </w:t>
            </w:r>
            <w:r w:rsidRPr="0006153F">
              <w:rPr>
                <w:sz w:val="16"/>
                <w:szCs w:val="16"/>
              </w:rPr>
              <w:t>938</w:t>
            </w:r>
            <w:r w:rsidR="00AC79F4">
              <w:rPr>
                <w:sz w:val="16"/>
                <w:szCs w:val="16"/>
              </w:rPr>
              <w:t>,</w:t>
            </w:r>
            <w:r w:rsidRPr="0006153F">
              <w:rPr>
                <w:sz w:val="16"/>
                <w:szCs w:val="16"/>
              </w:rPr>
              <w:t>7</w:t>
            </w:r>
          </w:p>
        </w:tc>
        <w:tc>
          <w:tcPr>
            <w:tcW w:w="1701" w:type="dxa"/>
            <w:tcBorders>
              <w:top w:val="single" w:sz="4" w:space="0" w:color="auto"/>
              <w:left w:val="single" w:sz="4" w:space="0" w:color="auto"/>
              <w:bottom w:val="single" w:sz="4" w:space="0" w:color="auto"/>
              <w:right w:val="single" w:sz="4" w:space="0" w:color="auto"/>
            </w:tcBorders>
            <w:vAlign w:val="center"/>
          </w:tcPr>
          <w:p w:rsidR="0006153F" w:rsidRPr="0006153F" w:rsidRDefault="00AC79F4"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06153F" w:rsidRPr="0006153F" w:rsidRDefault="0006153F" w:rsidP="009F618F">
            <w:pPr>
              <w:jc w:val="center"/>
              <w:outlineLvl w:val="1"/>
              <w:rPr>
                <w:sz w:val="16"/>
                <w:szCs w:val="16"/>
              </w:rPr>
            </w:pPr>
            <w:r w:rsidRPr="0006153F">
              <w:rPr>
                <w:sz w:val="16"/>
                <w:szCs w:val="16"/>
              </w:rPr>
              <w:t>0,0</w:t>
            </w:r>
          </w:p>
        </w:tc>
        <w:tc>
          <w:tcPr>
            <w:tcW w:w="50" w:type="dxa"/>
            <w:tcBorders>
              <w:left w:val="single" w:sz="4" w:space="0" w:color="auto"/>
            </w:tcBorders>
            <w:vAlign w:val="center"/>
          </w:tcPr>
          <w:p w:rsidR="0006153F" w:rsidRPr="000A2EC7" w:rsidRDefault="0006153F" w:rsidP="00C76493">
            <w:pPr>
              <w:spacing w:line="276" w:lineRule="auto"/>
              <w:jc w:val="center"/>
              <w:rPr>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b/>
                <w:bCs/>
                <w:sz w:val="16"/>
                <w:szCs w:val="16"/>
              </w:rPr>
            </w:pPr>
            <w:r w:rsidRPr="00A5729A">
              <w:rPr>
                <w:b/>
                <w:bCs/>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b/>
                <w:bCs/>
                <w:sz w:val="16"/>
                <w:szCs w:val="16"/>
              </w:rPr>
            </w:pPr>
            <w:r w:rsidRPr="00A5729A">
              <w:rPr>
                <w:b/>
                <w:bCs/>
                <w:sz w:val="16"/>
                <w:szCs w:val="16"/>
              </w:rPr>
              <w:t>0700</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0"/>
              <w:rPr>
                <w:b/>
                <w:sz w:val="16"/>
                <w:szCs w:val="16"/>
              </w:rPr>
            </w:pPr>
            <w:r w:rsidRPr="00A5729A">
              <w:rPr>
                <w:b/>
                <w:sz w:val="16"/>
                <w:szCs w:val="16"/>
              </w:rPr>
              <w:t>620</w:t>
            </w:r>
            <w:r>
              <w:rPr>
                <w:b/>
                <w:sz w:val="16"/>
                <w:szCs w:val="16"/>
              </w:rPr>
              <w:t> </w:t>
            </w:r>
            <w:r w:rsidRPr="00A5729A">
              <w:rPr>
                <w:b/>
                <w:sz w:val="16"/>
                <w:szCs w:val="16"/>
              </w:rPr>
              <w:t>524</w:t>
            </w:r>
            <w:r>
              <w:rPr>
                <w:b/>
                <w:sz w:val="16"/>
                <w:szCs w:val="16"/>
              </w:rPr>
              <w:t>,</w:t>
            </w:r>
            <w:r w:rsidRPr="00A5729A">
              <w:rPr>
                <w:b/>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0"/>
              <w:rPr>
                <w:b/>
                <w:sz w:val="16"/>
                <w:szCs w:val="16"/>
              </w:rPr>
            </w:pPr>
            <w:r w:rsidRPr="00A5729A">
              <w:rPr>
                <w:b/>
                <w:sz w:val="16"/>
                <w:szCs w:val="16"/>
              </w:rPr>
              <w:t>129</w:t>
            </w:r>
            <w:r>
              <w:rPr>
                <w:b/>
                <w:sz w:val="16"/>
                <w:szCs w:val="16"/>
              </w:rPr>
              <w:t> </w:t>
            </w:r>
            <w:r w:rsidRPr="00A5729A">
              <w:rPr>
                <w:b/>
                <w:sz w:val="16"/>
                <w:szCs w:val="16"/>
              </w:rPr>
              <w:t>614</w:t>
            </w:r>
            <w:r>
              <w:rPr>
                <w:b/>
                <w:sz w:val="16"/>
                <w:szCs w:val="16"/>
              </w:rPr>
              <w:t>,</w:t>
            </w:r>
            <w:r w:rsidRPr="00A5729A">
              <w:rPr>
                <w:b/>
                <w:sz w:val="16"/>
                <w:szCs w:val="16"/>
              </w:rPr>
              <w:t>6</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0"/>
              <w:rPr>
                <w:b/>
                <w:sz w:val="16"/>
                <w:szCs w:val="16"/>
              </w:rPr>
            </w:pPr>
            <w:r w:rsidRPr="00A5729A">
              <w:rPr>
                <w:b/>
                <w:sz w:val="16"/>
                <w:szCs w:val="16"/>
              </w:rPr>
              <w:t>20,9</w:t>
            </w:r>
          </w:p>
        </w:tc>
        <w:tc>
          <w:tcPr>
            <w:tcW w:w="50" w:type="dxa"/>
            <w:tcBorders>
              <w:left w:val="single" w:sz="4" w:space="0" w:color="auto"/>
            </w:tcBorders>
            <w:vAlign w:val="center"/>
          </w:tcPr>
          <w:p w:rsidR="00A5729A" w:rsidRPr="000A2EC7" w:rsidRDefault="00A5729A" w:rsidP="00C76493">
            <w:pPr>
              <w:spacing w:line="276" w:lineRule="auto"/>
              <w:jc w:val="center"/>
              <w:rPr>
                <w:b/>
                <w:bCs/>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sz w:val="16"/>
                <w:szCs w:val="16"/>
              </w:rPr>
            </w:pPr>
            <w:r w:rsidRPr="00A5729A">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sz w:val="16"/>
                <w:szCs w:val="16"/>
              </w:rPr>
            </w:pPr>
            <w:r w:rsidRPr="00A5729A">
              <w:rPr>
                <w:sz w:val="16"/>
                <w:szCs w:val="16"/>
              </w:rPr>
              <w:t>0701</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129 686,</w:t>
            </w:r>
            <w:r w:rsidRPr="00A5729A">
              <w:rPr>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29 522,</w:t>
            </w:r>
            <w:r w:rsidRPr="00A5729A">
              <w:rPr>
                <w:sz w:val="16"/>
                <w:szCs w:val="16"/>
              </w:rPr>
              <w:t>5</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22,8</w:t>
            </w:r>
          </w:p>
        </w:tc>
        <w:tc>
          <w:tcPr>
            <w:tcW w:w="50" w:type="dxa"/>
            <w:tcBorders>
              <w:left w:val="single" w:sz="4" w:space="0" w:color="auto"/>
            </w:tcBorders>
            <w:vAlign w:val="center"/>
          </w:tcPr>
          <w:p w:rsidR="00A5729A" w:rsidRPr="000A2EC7" w:rsidRDefault="00A5729A" w:rsidP="00C76493">
            <w:pPr>
              <w:spacing w:line="276" w:lineRule="auto"/>
              <w:jc w:val="center"/>
              <w:rPr>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sz w:val="16"/>
                <w:szCs w:val="16"/>
              </w:rPr>
            </w:pPr>
            <w:r w:rsidRPr="00A5729A">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sz w:val="16"/>
                <w:szCs w:val="16"/>
              </w:rPr>
            </w:pPr>
            <w:r w:rsidRPr="00A5729A">
              <w:rPr>
                <w:sz w:val="16"/>
                <w:szCs w:val="16"/>
              </w:rPr>
              <w:t>0702</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415 904,</w:t>
            </w:r>
            <w:r w:rsidRPr="00A5729A">
              <w:rPr>
                <w:sz w:val="16"/>
                <w:szCs w:val="16"/>
              </w:rPr>
              <w:t>4</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86 711,</w:t>
            </w:r>
            <w:r w:rsidRPr="00A5729A">
              <w:rPr>
                <w:sz w:val="16"/>
                <w:szCs w:val="16"/>
              </w:rPr>
              <w:t>4</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20,8</w:t>
            </w:r>
          </w:p>
        </w:tc>
        <w:tc>
          <w:tcPr>
            <w:tcW w:w="50" w:type="dxa"/>
            <w:tcBorders>
              <w:left w:val="single" w:sz="4" w:space="0" w:color="auto"/>
            </w:tcBorders>
            <w:vAlign w:val="center"/>
          </w:tcPr>
          <w:p w:rsidR="00A5729A" w:rsidRPr="000A2EC7" w:rsidRDefault="00A5729A" w:rsidP="00C76493">
            <w:pPr>
              <w:spacing w:line="276" w:lineRule="auto"/>
              <w:jc w:val="center"/>
              <w:rPr>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sz w:val="16"/>
                <w:szCs w:val="16"/>
              </w:rPr>
            </w:pPr>
            <w:r w:rsidRPr="00A5729A">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sz w:val="16"/>
                <w:szCs w:val="16"/>
              </w:rPr>
            </w:pPr>
            <w:r w:rsidRPr="00A5729A">
              <w:rPr>
                <w:sz w:val="16"/>
                <w:szCs w:val="16"/>
              </w:rPr>
              <w:t>0703</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63 267,</w:t>
            </w:r>
            <w:r w:rsidRPr="00A5729A">
              <w:rPr>
                <w:sz w:val="16"/>
                <w:szCs w:val="16"/>
              </w:rPr>
              <w:t>7</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11 530,</w:t>
            </w:r>
            <w:r w:rsidRPr="00A5729A">
              <w:rPr>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18,2</w:t>
            </w:r>
          </w:p>
        </w:tc>
        <w:tc>
          <w:tcPr>
            <w:tcW w:w="50" w:type="dxa"/>
            <w:tcBorders>
              <w:left w:val="single" w:sz="4" w:space="0" w:color="auto"/>
            </w:tcBorders>
            <w:vAlign w:val="center"/>
          </w:tcPr>
          <w:p w:rsidR="00A5729A" w:rsidRPr="000A2EC7" w:rsidRDefault="00A5729A" w:rsidP="00C76493">
            <w:pPr>
              <w:spacing w:line="276" w:lineRule="auto"/>
              <w:jc w:val="center"/>
              <w:rPr>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sz w:val="16"/>
                <w:szCs w:val="16"/>
              </w:rPr>
            </w:pPr>
            <w:r w:rsidRPr="00A5729A">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sz w:val="16"/>
                <w:szCs w:val="16"/>
              </w:rPr>
            </w:pPr>
            <w:r w:rsidRPr="00A5729A">
              <w:rPr>
                <w:sz w:val="16"/>
                <w:szCs w:val="16"/>
              </w:rPr>
              <w:t>0707</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1 067,</w:t>
            </w:r>
            <w:r w:rsidRPr="00A5729A">
              <w:rPr>
                <w:sz w:val="16"/>
                <w:szCs w:val="16"/>
              </w:rPr>
              <w:t>6</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0,0</w:t>
            </w:r>
          </w:p>
        </w:tc>
        <w:tc>
          <w:tcPr>
            <w:tcW w:w="50" w:type="dxa"/>
            <w:tcBorders>
              <w:left w:val="single" w:sz="4" w:space="0" w:color="auto"/>
            </w:tcBorders>
            <w:vAlign w:val="center"/>
          </w:tcPr>
          <w:p w:rsidR="00A5729A" w:rsidRPr="000A2EC7" w:rsidRDefault="00A5729A" w:rsidP="00C76493">
            <w:pPr>
              <w:spacing w:line="276" w:lineRule="auto"/>
              <w:jc w:val="center"/>
              <w:rPr>
                <w:color w:val="FF0000"/>
                <w:sz w:val="16"/>
                <w:szCs w:val="16"/>
                <w:highlight w:val="yellow"/>
              </w:rPr>
            </w:pPr>
          </w:p>
        </w:tc>
      </w:tr>
      <w:tr w:rsidR="00A5729A"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A5729A" w:rsidRPr="00A5729A" w:rsidRDefault="00A5729A" w:rsidP="00C426F9">
            <w:pPr>
              <w:spacing w:line="276" w:lineRule="auto"/>
              <w:rPr>
                <w:sz w:val="16"/>
                <w:szCs w:val="16"/>
              </w:rPr>
            </w:pPr>
            <w:r w:rsidRPr="00A5729A">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A337B5">
            <w:pPr>
              <w:spacing w:line="276" w:lineRule="auto"/>
              <w:jc w:val="center"/>
              <w:rPr>
                <w:sz w:val="16"/>
                <w:szCs w:val="16"/>
              </w:rPr>
            </w:pPr>
            <w:r w:rsidRPr="00A5729A">
              <w:rPr>
                <w:sz w:val="16"/>
                <w:szCs w:val="16"/>
              </w:rPr>
              <w:t>0709</w:t>
            </w:r>
          </w:p>
        </w:tc>
        <w:tc>
          <w:tcPr>
            <w:tcW w:w="1419"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10</w:t>
            </w:r>
            <w:r>
              <w:rPr>
                <w:sz w:val="16"/>
                <w:szCs w:val="16"/>
              </w:rPr>
              <w:t> </w:t>
            </w:r>
            <w:r w:rsidRPr="00A5729A">
              <w:rPr>
                <w:sz w:val="16"/>
                <w:szCs w:val="16"/>
              </w:rPr>
              <w:t>598</w:t>
            </w:r>
            <w:r>
              <w:rPr>
                <w:sz w:val="16"/>
                <w:szCs w:val="16"/>
              </w:rPr>
              <w:t>,</w:t>
            </w:r>
            <w:r w:rsidRPr="00A5729A">
              <w:rPr>
                <w:sz w:val="16"/>
                <w:szCs w:val="16"/>
              </w:rPr>
              <w:t>3</w:t>
            </w:r>
          </w:p>
        </w:tc>
        <w:tc>
          <w:tcPr>
            <w:tcW w:w="1701"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1</w:t>
            </w:r>
            <w:r>
              <w:rPr>
                <w:sz w:val="16"/>
                <w:szCs w:val="16"/>
              </w:rPr>
              <w:t> </w:t>
            </w:r>
            <w:r w:rsidRPr="00A5729A">
              <w:rPr>
                <w:sz w:val="16"/>
                <w:szCs w:val="16"/>
              </w:rPr>
              <w:t>849</w:t>
            </w:r>
            <w:r>
              <w:rPr>
                <w:sz w:val="16"/>
                <w:szCs w:val="16"/>
              </w:rPr>
              <w:t>,</w:t>
            </w:r>
            <w:r w:rsidRPr="00A5729A">
              <w:rPr>
                <w:sz w:val="16"/>
                <w:szCs w:val="16"/>
              </w:rPr>
              <w:t>8</w:t>
            </w:r>
          </w:p>
        </w:tc>
        <w:tc>
          <w:tcPr>
            <w:tcW w:w="846" w:type="dxa"/>
            <w:tcBorders>
              <w:top w:val="single" w:sz="4" w:space="0" w:color="auto"/>
              <w:left w:val="single" w:sz="4" w:space="0" w:color="auto"/>
              <w:bottom w:val="single" w:sz="4" w:space="0" w:color="auto"/>
              <w:right w:val="single" w:sz="4" w:space="0" w:color="auto"/>
            </w:tcBorders>
            <w:vAlign w:val="center"/>
          </w:tcPr>
          <w:p w:rsidR="00A5729A" w:rsidRPr="00A5729A" w:rsidRDefault="00A5729A" w:rsidP="009F618F">
            <w:pPr>
              <w:jc w:val="center"/>
              <w:outlineLvl w:val="1"/>
              <w:rPr>
                <w:sz w:val="16"/>
                <w:szCs w:val="16"/>
              </w:rPr>
            </w:pPr>
            <w:r w:rsidRPr="00A5729A">
              <w:rPr>
                <w:sz w:val="16"/>
                <w:szCs w:val="16"/>
              </w:rPr>
              <w:t>17,5</w:t>
            </w:r>
          </w:p>
        </w:tc>
        <w:tc>
          <w:tcPr>
            <w:tcW w:w="50" w:type="dxa"/>
            <w:tcBorders>
              <w:left w:val="single" w:sz="4" w:space="0" w:color="auto"/>
            </w:tcBorders>
            <w:vAlign w:val="center"/>
          </w:tcPr>
          <w:p w:rsidR="00A5729A" w:rsidRPr="000A2EC7" w:rsidRDefault="00A5729A" w:rsidP="00C76493">
            <w:pPr>
              <w:spacing w:line="276" w:lineRule="auto"/>
              <w:jc w:val="center"/>
              <w:rPr>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FA6E93" w:rsidRPr="00FA6E93" w:rsidRDefault="00FA6E93" w:rsidP="00C426F9">
            <w:pPr>
              <w:spacing w:line="276" w:lineRule="auto"/>
              <w:rPr>
                <w:b/>
                <w:bCs/>
                <w:sz w:val="16"/>
                <w:szCs w:val="16"/>
              </w:rPr>
            </w:pPr>
            <w:r w:rsidRPr="00FA6E93">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A337B5">
            <w:pPr>
              <w:spacing w:line="276" w:lineRule="auto"/>
              <w:jc w:val="center"/>
              <w:rPr>
                <w:b/>
                <w:bCs/>
                <w:sz w:val="16"/>
                <w:szCs w:val="16"/>
              </w:rPr>
            </w:pPr>
            <w:r w:rsidRPr="00FA6E93">
              <w:rPr>
                <w:b/>
                <w:bCs/>
                <w:sz w:val="16"/>
                <w:szCs w:val="16"/>
              </w:rPr>
              <w:t>0800</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45</w:t>
            </w:r>
            <w:r>
              <w:rPr>
                <w:b/>
                <w:sz w:val="16"/>
                <w:szCs w:val="16"/>
              </w:rPr>
              <w:t> </w:t>
            </w:r>
            <w:r w:rsidRPr="00FA6E93">
              <w:rPr>
                <w:b/>
                <w:sz w:val="16"/>
                <w:szCs w:val="16"/>
              </w:rPr>
              <w:t>222</w:t>
            </w:r>
            <w:r>
              <w:rPr>
                <w:b/>
                <w:sz w:val="16"/>
                <w:szCs w:val="16"/>
              </w:rPr>
              <w:t>,</w:t>
            </w:r>
            <w:r w:rsidRPr="00FA6E93">
              <w:rPr>
                <w:b/>
                <w:sz w:val="16"/>
                <w:szCs w:val="16"/>
              </w:rPr>
              <w:t>9</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11</w:t>
            </w:r>
            <w:r>
              <w:rPr>
                <w:b/>
                <w:sz w:val="16"/>
                <w:szCs w:val="16"/>
              </w:rPr>
              <w:t> </w:t>
            </w:r>
            <w:r w:rsidRPr="00FA6E93">
              <w:rPr>
                <w:b/>
                <w:sz w:val="16"/>
                <w:szCs w:val="16"/>
              </w:rPr>
              <w:t>651</w:t>
            </w:r>
            <w:r>
              <w:rPr>
                <w:b/>
                <w:sz w:val="16"/>
                <w:szCs w:val="16"/>
              </w:rPr>
              <w:t>,</w:t>
            </w:r>
            <w:r w:rsidRPr="00FA6E93">
              <w:rPr>
                <w:b/>
                <w:sz w:val="16"/>
                <w:szCs w:val="16"/>
              </w:rPr>
              <w:t>8</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25,8</w:t>
            </w:r>
          </w:p>
        </w:tc>
        <w:tc>
          <w:tcPr>
            <w:tcW w:w="50" w:type="dxa"/>
            <w:tcBorders>
              <w:left w:val="single" w:sz="4" w:space="0" w:color="auto"/>
            </w:tcBorders>
            <w:vAlign w:val="center"/>
          </w:tcPr>
          <w:p w:rsidR="00FA6E93" w:rsidRPr="000A2EC7" w:rsidRDefault="00FA6E93" w:rsidP="00C76493">
            <w:pPr>
              <w:spacing w:line="276" w:lineRule="auto"/>
              <w:jc w:val="center"/>
              <w:rPr>
                <w:b/>
                <w:bCs/>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FA6E93" w:rsidRPr="00FA6E93" w:rsidRDefault="00FA6E93" w:rsidP="00C426F9">
            <w:pPr>
              <w:spacing w:line="276" w:lineRule="auto"/>
              <w:rPr>
                <w:sz w:val="16"/>
                <w:szCs w:val="16"/>
              </w:rPr>
            </w:pPr>
            <w:r w:rsidRPr="00FA6E93">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A337B5">
            <w:pPr>
              <w:spacing w:line="276" w:lineRule="auto"/>
              <w:jc w:val="center"/>
              <w:rPr>
                <w:sz w:val="16"/>
                <w:szCs w:val="16"/>
              </w:rPr>
            </w:pPr>
            <w:r w:rsidRPr="00FA6E93">
              <w:rPr>
                <w:sz w:val="16"/>
                <w:szCs w:val="16"/>
              </w:rPr>
              <w:t>0801</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Pr>
                <w:sz w:val="16"/>
                <w:szCs w:val="16"/>
              </w:rPr>
              <w:t>44 691,</w:t>
            </w:r>
            <w:r w:rsidRPr="00FA6E93">
              <w:rPr>
                <w:sz w:val="16"/>
                <w:szCs w:val="16"/>
              </w:rPr>
              <w:t>5</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Pr>
                <w:sz w:val="16"/>
                <w:szCs w:val="16"/>
              </w:rPr>
              <w:t>11 599,</w:t>
            </w:r>
            <w:r w:rsidRPr="00FA6E93">
              <w:rPr>
                <w:sz w:val="16"/>
                <w:szCs w:val="16"/>
              </w:rPr>
              <w:t>8</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26,0</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sz w:val="16"/>
                <w:szCs w:val="16"/>
              </w:rPr>
            </w:pPr>
            <w:r w:rsidRPr="00FA6E93">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sz w:val="16"/>
                <w:szCs w:val="16"/>
              </w:rPr>
            </w:pPr>
            <w:r w:rsidRPr="00FA6E93">
              <w:rPr>
                <w:sz w:val="16"/>
                <w:szCs w:val="16"/>
              </w:rPr>
              <w:t>0804</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531,3</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52,0</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9,8</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FA6E93" w:rsidRPr="000A2EC7" w:rsidTr="00C25CBA">
        <w:trPr>
          <w:trHeight w:val="186"/>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b/>
                <w:bCs/>
                <w:sz w:val="16"/>
                <w:szCs w:val="16"/>
              </w:rPr>
            </w:pPr>
            <w:r w:rsidRPr="00FA6E93">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b/>
                <w:bCs/>
                <w:sz w:val="16"/>
                <w:szCs w:val="16"/>
              </w:rPr>
            </w:pPr>
            <w:r w:rsidRPr="00FA6E93">
              <w:rPr>
                <w:b/>
                <w:bCs/>
                <w:sz w:val="16"/>
                <w:szCs w:val="16"/>
              </w:rPr>
              <w:t>1000</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24</w:t>
            </w:r>
            <w:r>
              <w:rPr>
                <w:b/>
                <w:sz w:val="16"/>
                <w:szCs w:val="16"/>
              </w:rPr>
              <w:t> </w:t>
            </w:r>
            <w:r w:rsidRPr="00FA6E93">
              <w:rPr>
                <w:b/>
                <w:sz w:val="16"/>
                <w:szCs w:val="16"/>
              </w:rPr>
              <w:t>758</w:t>
            </w:r>
            <w:r>
              <w:rPr>
                <w:b/>
                <w:sz w:val="16"/>
                <w:szCs w:val="16"/>
              </w:rPr>
              <w:t>,</w:t>
            </w:r>
            <w:r w:rsidRPr="00FA6E93">
              <w:rPr>
                <w:b/>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6</w:t>
            </w:r>
            <w:r>
              <w:rPr>
                <w:b/>
                <w:sz w:val="16"/>
                <w:szCs w:val="16"/>
              </w:rPr>
              <w:t> </w:t>
            </w:r>
            <w:r w:rsidRPr="00FA6E93">
              <w:rPr>
                <w:b/>
                <w:sz w:val="16"/>
                <w:szCs w:val="16"/>
              </w:rPr>
              <w:t>502</w:t>
            </w:r>
            <w:r>
              <w:rPr>
                <w:b/>
                <w:sz w:val="16"/>
                <w:szCs w:val="16"/>
              </w:rPr>
              <w:t>,</w:t>
            </w:r>
            <w:r w:rsidRPr="00FA6E93">
              <w:rPr>
                <w:b/>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0"/>
              <w:rPr>
                <w:b/>
                <w:sz w:val="16"/>
                <w:szCs w:val="16"/>
              </w:rPr>
            </w:pPr>
            <w:r w:rsidRPr="00FA6E93">
              <w:rPr>
                <w:b/>
                <w:sz w:val="16"/>
                <w:szCs w:val="16"/>
              </w:rPr>
              <w:t>26,3</w:t>
            </w:r>
          </w:p>
        </w:tc>
        <w:tc>
          <w:tcPr>
            <w:tcW w:w="50" w:type="dxa"/>
            <w:tcBorders>
              <w:left w:val="single" w:sz="4" w:space="0" w:color="auto"/>
            </w:tcBorders>
            <w:vAlign w:val="center"/>
          </w:tcPr>
          <w:p w:rsidR="00FA6E93" w:rsidRPr="000A2EC7" w:rsidRDefault="00FA6E93" w:rsidP="00C76493">
            <w:pPr>
              <w:spacing w:line="276" w:lineRule="auto"/>
              <w:jc w:val="center"/>
              <w:rPr>
                <w:b/>
                <w:bCs/>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sz w:val="16"/>
                <w:szCs w:val="16"/>
              </w:rPr>
            </w:pPr>
            <w:r w:rsidRPr="00FA6E93">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sz w:val="16"/>
                <w:szCs w:val="16"/>
              </w:rPr>
            </w:pPr>
            <w:r w:rsidRPr="00FA6E93">
              <w:rPr>
                <w:sz w:val="16"/>
                <w:szCs w:val="16"/>
              </w:rPr>
              <w:t>1001</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767,0</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122,0</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15,9</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sz w:val="16"/>
                <w:szCs w:val="16"/>
              </w:rPr>
            </w:pPr>
            <w:r w:rsidRPr="00FA6E93">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sz w:val="16"/>
                <w:szCs w:val="16"/>
              </w:rPr>
            </w:pPr>
            <w:r w:rsidRPr="00FA6E93">
              <w:rPr>
                <w:sz w:val="16"/>
                <w:szCs w:val="16"/>
              </w:rPr>
              <w:t>1003</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2</w:t>
            </w:r>
            <w:r>
              <w:rPr>
                <w:sz w:val="16"/>
                <w:szCs w:val="16"/>
              </w:rPr>
              <w:t> </w:t>
            </w:r>
            <w:r w:rsidRPr="00FA6E93">
              <w:rPr>
                <w:sz w:val="16"/>
                <w:szCs w:val="16"/>
              </w:rPr>
              <w:t>117</w:t>
            </w:r>
            <w:r>
              <w:rPr>
                <w:sz w:val="16"/>
                <w:szCs w:val="16"/>
              </w:rPr>
              <w:t>,</w:t>
            </w:r>
            <w:r w:rsidRPr="00FA6E93">
              <w:rPr>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137,2</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6,5</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FA6E93" w:rsidRPr="000A2EC7" w:rsidTr="00C25CBA">
        <w:trPr>
          <w:trHeight w:val="283"/>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sz w:val="16"/>
                <w:szCs w:val="16"/>
              </w:rPr>
            </w:pPr>
            <w:r w:rsidRPr="00FA6E93">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sz w:val="16"/>
                <w:szCs w:val="16"/>
              </w:rPr>
            </w:pPr>
            <w:r w:rsidRPr="00FA6E93">
              <w:rPr>
                <w:sz w:val="16"/>
                <w:szCs w:val="16"/>
              </w:rPr>
              <w:t>1004</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18</w:t>
            </w:r>
            <w:r>
              <w:rPr>
                <w:sz w:val="16"/>
                <w:szCs w:val="16"/>
              </w:rPr>
              <w:t> </w:t>
            </w:r>
            <w:r w:rsidRPr="00FA6E93">
              <w:rPr>
                <w:sz w:val="16"/>
                <w:szCs w:val="16"/>
              </w:rPr>
              <w:t>497</w:t>
            </w:r>
            <w:r>
              <w:rPr>
                <w:sz w:val="16"/>
                <w:szCs w:val="16"/>
              </w:rPr>
              <w:t>,</w:t>
            </w:r>
            <w:r w:rsidRPr="00FA6E93">
              <w:rPr>
                <w:sz w:val="16"/>
                <w:szCs w:val="16"/>
              </w:rPr>
              <w:t>8</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Pr>
                <w:sz w:val="16"/>
                <w:szCs w:val="16"/>
              </w:rPr>
              <w:t>5 608,</w:t>
            </w:r>
            <w:r w:rsidRPr="00FA6E93">
              <w:rPr>
                <w:sz w:val="16"/>
                <w:szCs w:val="16"/>
              </w:rPr>
              <w:t>7</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30,3</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FA6E93"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vAlign w:val="bottom"/>
          </w:tcPr>
          <w:p w:rsidR="00FA6E93" w:rsidRPr="00FA6E93" w:rsidRDefault="00FA6E93" w:rsidP="00C426F9">
            <w:pPr>
              <w:spacing w:line="276" w:lineRule="auto"/>
              <w:rPr>
                <w:sz w:val="16"/>
                <w:szCs w:val="16"/>
              </w:rPr>
            </w:pPr>
            <w:r w:rsidRPr="00FA6E93">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A6E93" w:rsidRPr="00FA6E93" w:rsidRDefault="00FA6E93" w:rsidP="00A337B5">
            <w:pPr>
              <w:spacing w:line="276" w:lineRule="auto"/>
              <w:jc w:val="center"/>
              <w:rPr>
                <w:sz w:val="16"/>
                <w:szCs w:val="16"/>
              </w:rPr>
            </w:pPr>
            <w:r w:rsidRPr="00FA6E93">
              <w:rPr>
                <w:sz w:val="16"/>
                <w:szCs w:val="16"/>
              </w:rPr>
              <w:t>1006</w:t>
            </w:r>
          </w:p>
        </w:tc>
        <w:tc>
          <w:tcPr>
            <w:tcW w:w="1419"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Pr>
                <w:sz w:val="16"/>
                <w:szCs w:val="16"/>
              </w:rPr>
              <w:t>3 376,</w:t>
            </w:r>
            <w:r w:rsidRPr="00FA6E93">
              <w:rPr>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635,0</w:t>
            </w:r>
          </w:p>
        </w:tc>
        <w:tc>
          <w:tcPr>
            <w:tcW w:w="846" w:type="dxa"/>
            <w:tcBorders>
              <w:top w:val="single" w:sz="4" w:space="0" w:color="auto"/>
              <w:left w:val="single" w:sz="4" w:space="0" w:color="auto"/>
              <w:bottom w:val="single" w:sz="4" w:space="0" w:color="auto"/>
              <w:right w:val="single" w:sz="4" w:space="0" w:color="auto"/>
            </w:tcBorders>
            <w:vAlign w:val="center"/>
          </w:tcPr>
          <w:p w:rsidR="00FA6E93" w:rsidRPr="00FA6E93" w:rsidRDefault="00FA6E93" w:rsidP="009F618F">
            <w:pPr>
              <w:jc w:val="center"/>
              <w:outlineLvl w:val="1"/>
              <w:rPr>
                <w:sz w:val="16"/>
                <w:szCs w:val="16"/>
              </w:rPr>
            </w:pPr>
            <w:r w:rsidRPr="00FA6E93">
              <w:rPr>
                <w:sz w:val="16"/>
                <w:szCs w:val="16"/>
              </w:rPr>
              <w:t>18,8</w:t>
            </w:r>
          </w:p>
        </w:tc>
        <w:tc>
          <w:tcPr>
            <w:tcW w:w="50" w:type="dxa"/>
            <w:tcBorders>
              <w:left w:val="single" w:sz="4" w:space="0" w:color="auto"/>
            </w:tcBorders>
            <w:vAlign w:val="center"/>
          </w:tcPr>
          <w:p w:rsidR="00FA6E93" w:rsidRPr="000A2EC7" w:rsidRDefault="00FA6E93" w:rsidP="00C76493">
            <w:pPr>
              <w:spacing w:line="276" w:lineRule="auto"/>
              <w:jc w:val="center"/>
              <w:rPr>
                <w:color w:val="FF0000"/>
                <w:sz w:val="16"/>
                <w:szCs w:val="16"/>
                <w:highlight w:val="yellow"/>
              </w:rPr>
            </w:pPr>
          </w:p>
        </w:tc>
      </w:tr>
      <w:tr w:rsidR="009F618F"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b/>
                <w:bCs/>
                <w:sz w:val="16"/>
                <w:szCs w:val="16"/>
              </w:rPr>
            </w:pPr>
            <w:r w:rsidRPr="009F618F">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b/>
                <w:bCs/>
                <w:sz w:val="16"/>
                <w:szCs w:val="16"/>
              </w:rPr>
            </w:pPr>
            <w:r w:rsidRPr="009F618F">
              <w:rPr>
                <w:b/>
                <w:bCs/>
                <w:sz w:val="16"/>
                <w:szCs w:val="16"/>
              </w:rPr>
              <w:t>1100</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5 338,1</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70,6</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1,3</w:t>
            </w:r>
          </w:p>
        </w:tc>
        <w:tc>
          <w:tcPr>
            <w:tcW w:w="50" w:type="dxa"/>
            <w:tcBorders>
              <w:left w:val="single" w:sz="4" w:space="0" w:color="auto"/>
            </w:tcBorders>
            <w:vAlign w:val="center"/>
          </w:tcPr>
          <w:p w:rsidR="009F618F" w:rsidRPr="000A2EC7" w:rsidRDefault="009F618F" w:rsidP="00C76493">
            <w:pPr>
              <w:spacing w:line="276" w:lineRule="auto"/>
              <w:jc w:val="center"/>
              <w:rPr>
                <w:b/>
                <w:bCs/>
                <w:color w:val="FF0000"/>
                <w:sz w:val="16"/>
                <w:szCs w:val="16"/>
                <w:highlight w:val="yellow"/>
              </w:rPr>
            </w:pPr>
          </w:p>
        </w:tc>
      </w:tr>
      <w:tr w:rsidR="009F618F"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sz w:val="16"/>
                <w:szCs w:val="16"/>
              </w:rPr>
            </w:pPr>
            <w:r w:rsidRPr="009F618F">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sz w:val="16"/>
                <w:szCs w:val="16"/>
              </w:rPr>
            </w:pPr>
            <w:r w:rsidRPr="009F618F">
              <w:rPr>
                <w:sz w:val="16"/>
                <w:szCs w:val="16"/>
              </w:rPr>
              <w:t>1101</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400,0</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70,6</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17,6</w:t>
            </w:r>
          </w:p>
        </w:tc>
        <w:tc>
          <w:tcPr>
            <w:tcW w:w="50" w:type="dxa"/>
            <w:vMerge w:val="restart"/>
            <w:tcBorders>
              <w:left w:val="single" w:sz="4" w:space="0" w:color="auto"/>
            </w:tcBorders>
            <w:vAlign w:val="center"/>
          </w:tcPr>
          <w:p w:rsidR="009F618F" w:rsidRPr="000A2EC7" w:rsidRDefault="009F618F" w:rsidP="00C76493">
            <w:pPr>
              <w:spacing w:line="276" w:lineRule="auto"/>
              <w:jc w:val="center"/>
              <w:rPr>
                <w:color w:val="FF0000"/>
                <w:sz w:val="16"/>
                <w:szCs w:val="16"/>
                <w:highlight w:val="yellow"/>
              </w:rPr>
            </w:pPr>
          </w:p>
        </w:tc>
      </w:tr>
      <w:tr w:rsidR="009F618F" w:rsidRPr="000A2EC7" w:rsidTr="00C25CBA">
        <w:trPr>
          <w:trHeight w:val="94"/>
        </w:trPr>
        <w:tc>
          <w:tcPr>
            <w:tcW w:w="5417" w:type="dxa"/>
            <w:tcBorders>
              <w:top w:val="single" w:sz="4" w:space="0" w:color="auto"/>
              <w:left w:val="single" w:sz="4" w:space="0" w:color="auto"/>
              <w:bottom w:val="single" w:sz="4" w:space="0" w:color="auto"/>
              <w:right w:val="single" w:sz="4" w:space="0" w:color="auto"/>
            </w:tcBorders>
            <w:vAlign w:val="bottom"/>
          </w:tcPr>
          <w:p w:rsidR="009F618F" w:rsidRPr="000A2EC7" w:rsidRDefault="009F618F" w:rsidP="00C426F9">
            <w:pPr>
              <w:spacing w:line="276" w:lineRule="auto"/>
              <w:rPr>
                <w:sz w:val="16"/>
                <w:szCs w:val="16"/>
                <w:highlight w:val="yellow"/>
              </w:rPr>
            </w:pPr>
            <w:r w:rsidRPr="009F618F">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sz w:val="16"/>
                <w:szCs w:val="16"/>
              </w:rPr>
            </w:pPr>
            <w:r w:rsidRPr="009F618F">
              <w:rPr>
                <w:sz w:val="16"/>
                <w:szCs w:val="16"/>
              </w:rPr>
              <w:t>1102</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4</w:t>
            </w:r>
            <w:r>
              <w:rPr>
                <w:sz w:val="16"/>
                <w:szCs w:val="16"/>
              </w:rPr>
              <w:t> </w:t>
            </w:r>
            <w:r w:rsidRPr="009F618F">
              <w:rPr>
                <w:sz w:val="16"/>
                <w:szCs w:val="16"/>
              </w:rPr>
              <w:t>938</w:t>
            </w:r>
            <w:r>
              <w:rPr>
                <w:sz w:val="16"/>
                <w:szCs w:val="16"/>
              </w:rPr>
              <w:t>,</w:t>
            </w:r>
            <w:r w:rsidRPr="009F618F">
              <w:rPr>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Pr>
                <w:sz w:val="16"/>
                <w:szCs w:val="16"/>
              </w:rPr>
              <w:t>0,0</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0,0</w:t>
            </w:r>
          </w:p>
        </w:tc>
        <w:tc>
          <w:tcPr>
            <w:tcW w:w="50" w:type="dxa"/>
            <w:vMerge/>
            <w:tcBorders>
              <w:left w:val="single" w:sz="4" w:space="0" w:color="auto"/>
            </w:tcBorders>
            <w:vAlign w:val="center"/>
          </w:tcPr>
          <w:p w:rsidR="009F618F" w:rsidRPr="000A2EC7" w:rsidRDefault="009F618F" w:rsidP="00C76493">
            <w:pPr>
              <w:spacing w:line="276" w:lineRule="auto"/>
              <w:jc w:val="center"/>
              <w:rPr>
                <w:color w:val="FF0000"/>
                <w:sz w:val="16"/>
                <w:szCs w:val="16"/>
                <w:highlight w:val="yellow"/>
              </w:rPr>
            </w:pPr>
          </w:p>
        </w:tc>
      </w:tr>
      <w:tr w:rsidR="009F618F" w:rsidRPr="000A2EC7" w:rsidTr="00C25CBA">
        <w:trPr>
          <w:trHeight w:val="286"/>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b/>
                <w:bCs/>
                <w:sz w:val="16"/>
                <w:szCs w:val="16"/>
              </w:rPr>
            </w:pPr>
            <w:r w:rsidRPr="009F618F">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b/>
                <w:bCs/>
                <w:sz w:val="16"/>
                <w:szCs w:val="16"/>
              </w:rPr>
            </w:pPr>
            <w:r w:rsidRPr="009F618F">
              <w:rPr>
                <w:b/>
                <w:bCs/>
                <w:sz w:val="16"/>
                <w:szCs w:val="16"/>
              </w:rPr>
              <w:t>1300</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7 658,0</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975,0</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12,7</w:t>
            </w:r>
          </w:p>
        </w:tc>
        <w:tc>
          <w:tcPr>
            <w:tcW w:w="50" w:type="dxa"/>
            <w:tcBorders>
              <w:left w:val="single" w:sz="4" w:space="0" w:color="auto"/>
            </w:tcBorders>
            <w:vAlign w:val="center"/>
          </w:tcPr>
          <w:p w:rsidR="009F618F" w:rsidRPr="000A2EC7" w:rsidRDefault="009F618F" w:rsidP="00C76493">
            <w:pPr>
              <w:spacing w:line="276" w:lineRule="auto"/>
              <w:jc w:val="center"/>
              <w:rPr>
                <w:b/>
                <w:bCs/>
                <w:color w:val="FF0000"/>
                <w:sz w:val="16"/>
                <w:szCs w:val="16"/>
                <w:highlight w:val="yellow"/>
              </w:rPr>
            </w:pPr>
          </w:p>
        </w:tc>
      </w:tr>
      <w:tr w:rsidR="009F618F" w:rsidRPr="000A2EC7" w:rsidTr="00C25CBA">
        <w:trPr>
          <w:trHeight w:val="213"/>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sz w:val="16"/>
                <w:szCs w:val="16"/>
              </w:rPr>
            </w:pPr>
            <w:r w:rsidRPr="009F618F">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sz w:val="16"/>
                <w:szCs w:val="16"/>
              </w:rPr>
            </w:pPr>
            <w:r w:rsidRPr="009F618F">
              <w:rPr>
                <w:sz w:val="16"/>
                <w:szCs w:val="16"/>
              </w:rPr>
              <w:t>1301</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7</w:t>
            </w:r>
            <w:r>
              <w:rPr>
                <w:sz w:val="16"/>
                <w:szCs w:val="16"/>
              </w:rPr>
              <w:t> </w:t>
            </w:r>
            <w:r w:rsidRPr="009F618F">
              <w:rPr>
                <w:sz w:val="16"/>
                <w:szCs w:val="16"/>
              </w:rPr>
              <w:t>658</w:t>
            </w:r>
            <w:r>
              <w:rPr>
                <w:sz w:val="16"/>
                <w:szCs w:val="16"/>
              </w:rPr>
              <w:t>,</w:t>
            </w:r>
            <w:r w:rsidRPr="009F618F">
              <w:rPr>
                <w:sz w:val="16"/>
                <w:szCs w:val="16"/>
              </w:rPr>
              <w:t>0</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975,0</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12,7</w:t>
            </w:r>
          </w:p>
        </w:tc>
        <w:tc>
          <w:tcPr>
            <w:tcW w:w="50" w:type="dxa"/>
            <w:tcBorders>
              <w:left w:val="single" w:sz="4" w:space="0" w:color="auto"/>
            </w:tcBorders>
            <w:vAlign w:val="center"/>
          </w:tcPr>
          <w:p w:rsidR="009F618F" w:rsidRPr="000A2EC7" w:rsidRDefault="009F618F" w:rsidP="00C76493">
            <w:pPr>
              <w:spacing w:line="276" w:lineRule="auto"/>
              <w:jc w:val="center"/>
              <w:rPr>
                <w:color w:val="FF0000"/>
                <w:sz w:val="16"/>
                <w:szCs w:val="16"/>
                <w:highlight w:val="yellow"/>
              </w:rPr>
            </w:pPr>
          </w:p>
        </w:tc>
      </w:tr>
      <w:tr w:rsidR="009F618F" w:rsidRPr="000A2EC7" w:rsidTr="00C25CBA">
        <w:trPr>
          <w:trHeight w:val="410"/>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b/>
                <w:bCs/>
                <w:sz w:val="16"/>
                <w:szCs w:val="16"/>
              </w:rPr>
            </w:pPr>
            <w:r w:rsidRPr="009F618F">
              <w:rPr>
                <w:b/>
                <w:bCs/>
                <w:sz w:val="16"/>
                <w:szCs w:val="16"/>
              </w:rPr>
              <w:t>МЕЖБЮДЖЕТНЫЕ ТРАНСФЕРТЫ ОБЩЕГО ХАРАКТЕРА БЮДЖЕТАМ БЮДЖЕТНОЙ СИСТЕМЫ РОССИЙСКОЙ ФЕДЕРАЦИИ</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b/>
                <w:bCs/>
                <w:sz w:val="16"/>
                <w:szCs w:val="16"/>
              </w:rPr>
            </w:pPr>
            <w:r w:rsidRPr="009F618F">
              <w:rPr>
                <w:b/>
                <w:bCs/>
                <w:sz w:val="16"/>
                <w:szCs w:val="16"/>
              </w:rPr>
              <w:t>1400</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64</w:t>
            </w:r>
            <w:r>
              <w:rPr>
                <w:b/>
                <w:sz w:val="16"/>
                <w:szCs w:val="16"/>
              </w:rPr>
              <w:t> </w:t>
            </w:r>
            <w:r w:rsidRPr="009F618F">
              <w:rPr>
                <w:b/>
                <w:sz w:val="16"/>
                <w:szCs w:val="16"/>
              </w:rPr>
              <w:t>452</w:t>
            </w:r>
            <w:r>
              <w:rPr>
                <w:b/>
                <w:sz w:val="16"/>
                <w:szCs w:val="16"/>
              </w:rPr>
              <w:t>,</w:t>
            </w:r>
            <w:r w:rsidRPr="009F618F">
              <w:rPr>
                <w:b/>
                <w:sz w:val="16"/>
                <w:szCs w:val="16"/>
              </w:rPr>
              <w:t>0</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15</w:t>
            </w:r>
            <w:r>
              <w:rPr>
                <w:b/>
                <w:sz w:val="16"/>
                <w:szCs w:val="16"/>
              </w:rPr>
              <w:t> </w:t>
            </w:r>
            <w:r w:rsidRPr="009F618F">
              <w:rPr>
                <w:b/>
                <w:sz w:val="16"/>
                <w:szCs w:val="16"/>
              </w:rPr>
              <w:t>990</w:t>
            </w:r>
            <w:r>
              <w:rPr>
                <w:b/>
                <w:sz w:val="16"/>
                <w:szCs w:val="16"/>
              </w:rPr>
              <w:t>,</w:t>
            </w:r>
            <w:r w:rsidRPr="009F618F">
              <w:rPr>
                <w:b/>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0"/>
              <w:rPr>
                <w:b/>
                <w:sz w:val="16"/>
                <w:szCs w:val="16"/>
              </w:rPr>
            </w:pPr>
            <w:r w:rsidRPr="009F618F">
              <w:rPr>
                <w:b/>
                <w:sz w:val="16"/>
                <w:szCs w:val="16"/>
              </w:rPr>
              <w:t>24,8</w:t>
            </w:r>
          </w:p>
        </w:tc>
        <w:tc>
          <w:tcPr>
            <w:tcW w:w="50" w:type="dxa"/>
            <w:tcBorders>
              <w:left w:val="single" w:sz="4" w:space="0" w:color="auto"/>
            </w:tcBorders>
            <w:vAlign w:val="center"/>
          </w:tcPr>
          <w:p w:rsidR="009F618F" w:rsidRPr="000A2EC7" w:rsidRDefault="009F618F" w:rsidP="00C76493">
            <w:pPr>
              <w:spacing w:line="276" w:lineRule="auto"/>
              <w:jc w:val="center"/>
              <w:rPr>
                <w:b/>
                <w:bCs/>
                <w:color w:val="FF0000"/>
                <w:sz w:val="16"/>
                <w:szCs w:val="16"/>
                <w:highlight w:val="yellow"/>
              </w:rPr>
            </w:pPr>
          </w:p>
        </w:tc>
      </w:tr>
      <w:tr w:rsidR="009F618F" w:rsidRPr="000A2EC7" w:rsidTr="00C25CBA">
        <w:trPr>
          <w:trHeight w:val="435"/>
        </w:trPr>
        <w:tc>
          <w:tcPr>
            <w:tcW w:w="5417" w:type="dxa"/>
            <w:tcBorders>
              <w:top w:val="single" w:sz="4" w:space="0" w:color="auto"/>
              <w:left w:val="single" w:sz="4" w:space="0" w:color="auto"/>
              <w:bottom w:val="single" w:sz="4" w:space="0" w:color="auto"/>
              <w:right w:val="single" w:sz="4" w:space="0" w:color="auto"/>
            </w:tcBorders>
            <w:vAlign w:val="bottom"/>
          </w:tcPr>
          <w:p w:rsidR="009F618F" w:rsidRPr="009F618F" w:rsidRDefault="009F618F" w:rsidP="00C426F9">
            <w:pPr>
              <w:spacing w:line="276" w:lineRule="auto"/>
              <w:rPr>
                <w:sz w:val="16"/>
                <w:szCs w:val="16"/>
              </w:rPr>
            </w:pPr>
            <w:r w:rsidRPr="009F618F">
              <w:rPr>
                <w:sz w:val="16"/>
                <w:szCs w:val="16"/>
              </w:rPr>
              <w:t>Дотации на выравнивание бюджетной обеспеченности субъектов Российской Федерации и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sz w:val="16"/>
                <w:szCs w:val="16"/>
              </w:rPr>
            </w:pPr>
            <w:r w:rsidRPr="009F618F">
              <w:rPr>
                <w:sz w:val="16"/>
                <w:szCs w:val="16"/>
              </w:rPr>
              <w:t>1401</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19</w:t>
            </w:r>
            <w:r>
              <w:rPr>
                <w:sz w:val="16"/>
                <w:szCs w:val="16"/>
              </w:rPr>
              <w:t> </w:t>
            </w:r>
            <w:r w:rsidRPr="009F618F">
              <w:rPr>
                <w:sz w:val="16"/>
                <w:szCs w:val="16"/>
              </w:rPr>
              <w:t>005</w:t>
            </w:r>
            <w:r>
              <w:rPr>
                <w:sz w:val="16"/>
                <w:szCs w:val="16"/>
              </w:rPr>
              <w:t>,</w:t>
            </w:r>
            <w:r w:rsidRPr="009F618F">
              <w:rPr>
                <w:sz w:val="16"/>
                <w:szCs w:val="16"/>
              </w:rPr>
              <w:t>5</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4</w:t>
            </w:r>
            <w:r>
              <w:rPr>
                <w:sz w:val="16"/>
                <w:szCs w:val="16"/>
              </w:rPr>
              <w:t> </w:t>
            </w:r>
            <w:r w:rsidRPr="009F618F">
              <w:rPr>
                <w:sz w:val="16"/>
                <w:szCs w:val="16"/>
              </w:rPr>
              <w:t>751</w:t>
            </w:r>
            <w:r>
              <w:rPr>
                <w:sz w:val="16"/>
                <w:szCs w:val="16"/>
              </w:rPr>
              <w:t>,</w:t>
            </w:r>
            <w:r w:rsidRPr="009F618F">
              <w:rPr>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25,0</w:t>
            </w:r>
          </w:p>
        </w:tc>
        <w:tc>
          <w:tcPr>
            <w:tcW w:w="50" w:type="dxa"/>
            <w:tcBorders>
              <w:left w:val="single" w:sz="4" w:space="0" w:color="auto"/>
            </w:tcBorders>
            <w:vAlign w:val="center"/>
          </w:tcPr>
          <w:p w:rsidR="009F618F" w:rsidRPr="000A2EC7" w:rsidRDefault="009F618F" w:rsidP="00C76493">
            <w:pPr>
              <w:spacing w:line="276" w:lineRule="auto"/>
              <w:jc w:val="center"/>
              <w:rPr>
                <w:color w:val="FF0000"/>
                <w:sz w:val="16"/>
                <w:szCs w:val="16"/>
                <w:highlight w:val="yellow"/>
              </w:rPr>
            </w:pPr>
          </w:p>
        </w:tc>
      </w:tr>
      <w:tr w:rsidR="009F618F" w:rsidRPr="000A2EC7" w:rsidTr="00C25CBA">
        <w:trPr>
          <w:trHeight w:val="225"/>
        </w:trPr>
        <w:tc>
          <w:tcPr>
            <w:tcW w:w="5417" w:type="dxa"/>
            <w:tcBorders>
              <w:top w:val="single" w:sz="4" w:space="0" w:color="auto"/>
              <w:left w:val="single" w:sz="4" w:space="0" w:color="auto"/>
              <w:bottom w:val="single" w:sz="4" w:space="0" w:color="auto"/>
              <w:right w:val="single" w:sz="4" w:space="0" w:color="auto"/>
            </w:tcBorders>
            <w:vAlign w:val="bottom"/>
          </w:tcPr>
          <w:p w:rsidR="009F618F" w:rsidRPr="000A2EC7" w:rsidRDefault="009F618F" w:rsidP="00C426F9">
            <w:pPr>
              <w:spacing w:line="276" w:lineRule="auto"/>
              <w:rPr>
                <w:sz w:val="16"/>
                <w:szCs w:val="16"/>
                <w:highlight w:val="yellow"/>
              </w:rPr>
            </w:pPr>
            <w:r w:rsidRPr="009F618F">
              <w:rPr>
                <w:sz w:val="16"/>
                <w:szCs w:val="16"/>
              </w:rPr>
              <w:t>Прочие межбюджетные трансферты общего характера</w:t>
            </w:r>
          </w:p>
        </w:tc>
        <w:tc>
          <w:tcPr>
            <w:tcW w:w="84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A337B5">
            <w:pPr>
              <w:spacing w:line="276" w:lineRule="auto"/>
              <w:jc w:val="center"/>
              <w:rPr>
                <w:sz w:val="16"/>
                <w:szCs w:val="16"/>
              </w:rPr>
            </w:pPr>
            <w:r w:rsidRPr="009F618F">
              <w:rPr>
                <w:sz w:val="16"/>
                <w:szCs w:val="16"/>
              </w:rPr>
              <w:t>1403</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45</w:t>
            </w:r>
            <w:r>
              <w:rPr>
                <w:sz w:val="16"/>
                <w:szCs w:val="16"/>
              </w:rPr>
              <w:t> </w:t>
            </w:r>
            <w:r w:rsidRPr="009F618F">
              <w:rPr>
                <w:sz w:val="16"/>
                <w:szCs w:val="16"/>
              </w:rPr>
              <w:t>446</w:t>
            </w:r>
            <w:r>
              <w:rPr>
                <w:sz w:val="16"/>
                <w:szCs w:val="16"/>
              </w:rPr>
              <w:t>,</w:t>
            </w:r>
            <w:r w:rsidRPr="009F618F">
              <w:rPr>
                <w:sz w:val="16"/>
                <w:szCs w:val="16"/>
              </w:rPr>
              <w:t>5</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11</w:t>
            </w:r>
            <w:r>
              <w:rPr>
                <w:sz w:val="16"/>
                <w:szCs w:val="16"/>
              </w:rPr>
              <w:t> </w:t>
            </w:r>
            <w:r w:rsidRPr="009F618F">
              <w:rPr>
                <w:sz w:val="16"/>
                <w:szCs w:val="16"/>
              </w:rPr>
              <w:t>239</w:t>
            </w:r>
            <w:r>
              <w:rPr>
                <w:sz w:val="16"/>
                <w:szCs w:val="16"/>
              </w:rPr>
              <w:t>,</w:t>
            </w:r>
            <w:r w:rsidRPr="009F618F">
              <w:rPr>
                <w:sz w:val="16"/>
                <w:szCs w:val="16"/>
              </w:rPr>
              <w:t>1</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outlineLvl w:val="1"/>
              <w:rPr>
                <w:sz w:val="16"/>
                <w:szCs w:val="16"/>
              </w:rPr>
            </w:pPr>
            <w:r w:rsidRPr="009F618F">
              <w:rPr>
                <w:sz w:val="16"/>
                <w:szCs w:val="16"/>
              </w:rPr>
              <w:t>24,7</w:t>
            </w:r>
          </w:p>
        </w:tc>
        <w:tc>
          <w:tcPr>
            <w:tcW w:w="50" w:type="dxa"/>
            <w:tcBorders>
              <w:left w:val="single" w:sz="4" w:space="0" w:color="auto"/>
            </w:tcBorders>
            <w:vAlign w:val="center"/>
          </w:tcPr>
          <w:p w:rsidR="009F618F" w:rsidRPr="000A2EC7" w:rsidRDefault="009F618F" w:rsidP="00C76493">
            <w:pPr>
              <w:spacing w:line="276" w:lineRule="auto"/>
              <w:jc w:val="center"/>
              <w:rPr>
                <w:color w:val="FF0000"/>
                <w:sz w:val="16"/>
                <w:szCs w:val="16"/>
                <w:highlight w:val="yellow"/>
              </w:rPr>
            </w:pPr>
          </w:p>
        </w:tc>
      </w:tr>
      <w:tr w:rsidR="009F618F" w:rsidRPr="000A2EC7" w:rsidTr="00C25CBA">
        <w:trPr>
          <w:trHeight w:val="323"/>
        </w:trPr>
        <w:tc>
          <w:tcPr>
            <w:tcW w:w="6266" w:type="dxa"/>
            <w:gridSpan w:val="2"/>
            <w:tcBorders>
              <w:top w:val="single" w:sz="4" w:space="0" w:color="auto"/>
              <w:left w:val="single" w:sz="4" w:space="0" w:color="auto"/>
              <w:bottom w:val="single" w:sz="4" w:space="0" w:color="auto"/>
              <w:right w:val="single" w:sz="4" w:space="0" w:color="auto"/>
            </w:tcBorders>
            <w:vAlign w:val="center"/>
          </w:tcPr>
          <w:p w:rsidR="009F618F" w:rsidRPr="009F618F" w:rsidRDefault="009F618F" w:rsidP="00C76493">
            <w:pPr>
              <w:spacing w:line="276" w:lineRule="auto"/>
              <w:jc w:val="right"/>
              <w:rPr>
                <w:b/>
                <w:bCs/>
                <w:sz w:val="20"/>
                <w:szCs w:val="20"/>
              </w:rPr>
            </w:pPr>
            <w:r w:rsidRPr="009F618F">
              <w:rPr>
                <w:b/>
                <w:bCs/>
                <w:sz w:val="20"/>
                <w:szCs w:val="20"/>
              </w:rPr>
              <w:t>Итого:</w:t>
            </w:r>
          </w:p>
        </w:tc>
        <w:tc>
          <w:tcPr>
            <w:tcW w:w="1419"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rPr>
                <w:b/>
                <w:sz w:val="16"/>
                <w:szCs w:val="16"/>
              </w:rPr>
            </w:pPr>
            <w:r w:rsidRPr="009F618F">
              <w:rPr>
                <w:b/>
                <w:sz w:val="16"/>
                <w:szCs w:val="16"/>
              </w:rPr>
              <w:t>913</w:t>
            </w:r>
            <w:r>
              <w:rPr>
                <w:b/>
                <w:sz w:val="16"/>
                <w:szCs w:val="16"/>
              </w:rPr>
              <w:t> </w:t>
            </w:r>
            <w:r w:rsidRPr="009F618F">
              <w:rPr>
                <w:b/>
                <w:sz w:val="16"/>
                <w:szCs w:val="16"/>
              </w:rPr>
              <w:t>014</w:t>
            </w:r>
            <w:r>
              <w:rPr>
                <w:b/>
                <w:sz w:val="16"/>
                <w:szCs w:val="16"/>
              </w:rPr>
              <w:t>,</w:t>
            </w:r>
            <w:r w:rsidRPr="009F618F">
              <w:rPr>
                <w:b/>
                <w:sz w:val="16"/>
                <w:szCs w:val="16"/>
              </w:rPr>
              <w:t>4</w:t>
            </w:r>
          </w:p>
        </w:tc>
        <w:tc>
          <w:tcPr>
            <w:tcW w:w="1701"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rPr>
                <w:b/>
                <w:sz w:val="16"/>
                <w:szCs w:val="16"/>
              </w:rPr>
            </w:pPr>
            <w:r w:rsidRPr="009F618F">
              <w:rPr>
                <w:b/>
                <w:sz w:val="16"/>
                <w:szCs w:val="16"/>
              </w:rPr>
              <w:t>183</w:t>
            </w:r>
            <w:r>
              <w:rPr>
                <w:b/>
                <w:sz w:val="16"/>
                <w:szCs w:val="16"/>
              </w:rPr>
              <w:t> </w:t>
            </w:r>
            <w:r w:rsidRPr="009F618F">
              <w:rPr>
                <w:b/>
                <w:sz w:val="16"/>
                <w:szCs w:val="16"/>
              </w:rPr>
              <w:t>517</w:t>
            </w:r>
            <w:r>
              <w:rPr>
                <w:b/>
                <w:sz w:val="16"/>
                <w:szCs w:val="16"/>
              </w:rPr>
              <w:t>,</w:t>
            </w:r>
            <w:r w:rsidRPr="009F618F">
              <w:rPr>
                <w:b/>
                <w:sz w:val="16"/>
                <w:szCs w:val="16"/>
              </w:rPr>
              <w:t>9</w:t>
            </w:r>
          </w:p>
        </w:tc>
        <w:tc>
          <w:tcPr>
            <w:tcW w:w="846" w:type="dxa"/>
            <w:tcBorders>
              <w:top w:val="single" w:sz="4" w:space="0" w:color="auto"/>
              <w:left w:val="single" w:sz="4" w:space="0" w:color="auto"/>
              <w:bottom w:val="single" w:sz="4" w:space="0" w:color="auto"/>
              <w:right w:val="single" w:sz="4" w:space="0" w:color="auto"/>
            </w:tcBorders>
            <w:vAlign w:val="center"/>
          </w:tcPr>
          <w:p w:rsidR="009F618F" w:rsidRPr="009F618F" w:rsidRDefault="009F618F" w:rsidP="009F618F">
            <w:pPr>
              <w:jc w:val="center"/>
              <w:rPr>
                <w:b/>
                <w:sz w:val="16"/>
                <w:szCs w:val="16"/>
              </w:rPr>
            </w:pPr>
            <w:r w:rsidRPr="009F618F">
              <w:rPr>
                <w:b/>
                <w:sz w:val="16"/>
                <w:szCs w:val="16"/>
              </w:rPr>
              <w:t>20,1</w:t>
            </w:r>
          </w:p>
        </w:tc>
        <w:tc>
          <w:tcPr>
            <w:tcW w:w="50" w:type="dxa"/>
            <w:tcBorders>
              <w:left w:val="single" w:sz="4" w:space="0" w:color="auto"/>
            </w:tcBorders>
          </w:tcPr>
          <w:p w:rsidR="009F618F" w:rsidRPr="000A2EC7" w:rsidRDefault="009F618F">
            <w:pPr>
              <w:jc w:val="right"/>
              <w:rPr>
                <w:sz w:val="16"/>
                <w:szCs w:val="16"/>
                <w:highlight w:val="yellow"/>
              </w:rPr>
            </w:pPr>
          </w:p>
        </w:tc>
      </w:tr>
    </w:tbl>
    <w:p w:rsidR="00C426F9" w:rsidRPr="000A2EC7" w:rsidRDefault="00C426F9" w:rsidP="00C426F9">
      <w:pPr>
        <w:spacing w:line="276" w:lineRule="auto"/>
        <w:jc w:val="both"/>
        <w:rPr>
          <w:highlight w:val="yellow"/>
        </w:rPr>
      </w:pPr>
    </w:p>
    <w:p w:rsidR="00C426F9" w:rsidRPr="007D4226" w:rsidRDefault="00C426F9" w:rsidP="00C426F9">
      <w:pPr>
        <w:spacing w:line="276" w:lineRule="auto"/>
        <w:jc w:val="both"/>
      </w:pPr>
      <w:r w:rsidRPr="007D4226">
        <w:t xml:space="preserve">Основными направлениями в осуществлении расходов являются: </w:t>
      </w:r>
    </w:p>
    <w:p w:rsidR="00C426F9" w:rsidRPr="002C1142" w:rsidRDefault="002B2D5C" w:rsidP="00C426F9">
      <w:pPr>
        <w:spacing w:line="276" w:lineRule="auto"/>
        <w:ind w:right="-285" w:firstLine="567"/>
        <w:jc w:val="both"/>
      </w:pPr>
      <w:r w:rsidRPr="002C1142">
        <w:t xml:space="preserve">- Образование – </w:t>
      </w:r>
      <w:r w:rsidR="002C1142" w:rsidRPr="002C1142">
        <w:t>70</w:t>
      </w:r>
      <w:r w:rsidRPr="002C1142">
        <w:t>,</w:t>
      </w:r>
      <w:r w:rsidR="002C1142" w:rsidRPr="002C1142">
        <w:t>6</w:t>
      </w:r>
      <w:r w:rsidR="00C426F9" w:rsidRPr="002C1142">
        <w:t xml:space="preserve"> %;</w:t>
      </w:r>
    </w:p>
    <w:p w:rsidR="00C426F9" w:rsidRPr="002C1142" w:rsidRDefault="00C426F9" w:rsidP="00C426F9">
      <w:pPr>
        <w:spacing w:line="276" w:lineRule="auto"/>
        <w:ind w:right="-285" w:firstLine="567"/>
        <w:jc w:val="both"/>
      </w:pPr>
      <w:r w:rsidRPr="002C1142">
        <w:t xml:space="preserve">- Общегосударственные вопросы – </w:t>
      </w:r>
      <w:r w:rsidR="002C1142" w:rsidRPr="002C1142">
        <w:t>6</w:t>
      </w:r>
      <w:r w:rsidRPr="002C1142">
        <w:t>,</w:t>
      </w:r>
      <w:r w:rsidR="002C1142" w:rsidRPr="002C1142">
        <w:t>7</w:t>
      </w:r>
      <w:r w:rsidRPr="002C1142">
        <w:t xml:space="preserve"> %.</w:t>
      </w:r>
    </w:p>
    <w:p w:rsidR="00C426F9" w:rsidRPr="0013626F" w:rsidRDefault="00C426F9" w:rsidP="0084415E">
      <w:pPr>
        <w:spacing w:line="276" w:lineRule="auto"/>
        <w:ind w:right="-285" w:firstLine="567"/>
        <w:jc w:val="both"/>
      </w:pPr>
      <w:r w:rsidRPr="0013626F">
        <w:t xml:space="preserve">- Культура, кинематография – </w:t>
      </w:r>
      <w:r w:rsidR="0013626F" w:rsidRPr="0013626F">
        <w:t>6</w:t>
      </w:r>
      <w:r w:rsidRPr="0013626F">
        <w:t>,</w:t>
      </w:r>
      <w:r w:rsidR="0013626F" w:rsidRPr="0013626F">
        <w:t>3</w:t>
      </w:r>
      <w:r w:rsidR="00A940CE" w:rsidRPr="0013626F">
        <w:t xml:space="preserve"> </w:t>
      </w:r>
      <w:r w:rsidRPr="0013626F">
        <w:t>%;</w:t>
      </w:r>
    </w:p>
    <w:p w:rsidR="00A940CE" w:rsidRPr="0013626F" w:rsidRDefault="00A940CE" w:rsidP="00C426F9">
      <w:pPr>
        <w:spacing w:line="276" w:lineRule="auto"/>
        <w:ind w:right="-285" w:firstLine="567"/>
        <w:jc w:val="both"/>
      </w:pPr>
      <w:r w:rsidRPr="0013626F">
        <w:t>- Социальная политика – 3,</w:t>
      </w:r>
      <w:r w:rsidR="0013626F" w:rsidRPr="0013626F">
        <w:t>5</w:t>
      </w:r>
      <w:r w:rsidRPr="0013626F">
        <w:t xml:space="preserve"> %;</w:t>
      </w:r>
    </w:p>
    <w:p w:rsidR="00C426F9" w:rsidRPr="0013626F" w:rsidRDefault="00C426F9" w:rsidP="00C426F9">
      <w:pPr>
        <w:spacing w:line="276" w:lineRule="auto"/>
        <w:ind w:right="-285" w:firstLine="567"/>
        <w:jc w:val="both"/>
      </w:pPr>
      <w:r w:rsidRPr="0013626F">
        <w:t xml:space="preserve">- Национальная экономика – </w:t>
      </w:r>
      <w:r w:rsidR="0013626F" w:rsidRPr="0013626F">
        <w:t>2</w:t>
      </w:r>
      <w:r w:rsidR="001219F9" w:rsidRPr="0013626F">
        <w:t>,</w:t>
      </w:r>
      <w:r w:rsidR="0013626F" w:rsidRPr="0013626F">
        <w:t>2</w:t>
      </w:r>
      <w:r w:rsidR="00A940CE" w:rsidRPr="0013626F">
        <w:t xml:space="preserve"> </w:t>
      </w:r>
      <w:r w:rsidRPr="0013626F">
        <w:t>%.</w:t>
      </w:r>
    </w:p>
    <w:p w:rsidR="003536D5" w:rsidRPr="00263FD1" w:rsidRDefault="00C426F9" w:rsidP="003536D5">
      <w:pPr>
        <w:spacing w:before="120" w:line="276" w:lineRule="auto"/>
        <w:jc w:val="center"/>
        <w:rPr>
          <w:b/>
        </w:rPr>
      </w:pPr>
      <w:r w:rsidRPr="00263FD1">
        <w:rPr>
          <w:b/>
        </w:rPr>
        <w:t xml:space="preserve">Структура расходов бюджета </w:t>
      </w:r>
      <w:r w:rsidR="003536D5" w:rsidRPr="00263FD1">
        <w:rPr>
          <w:b/>
        </w:rPr>
        <w:t>МО «Котласского</w:t>
      </w:r>
      <w:r w:rsidRPr="00263FD1">
        <w:rPr>
          <w:b/>
        </w:rPr>
        <w:t xml:space="preserve"> муниципального района</w:t>
      </w:r>
      <w:r w:rsidR="003536D5" w:rsidRPr="00263FD1">
        <w:rPr>
          <w:b/>
        </w:rPr>
        <w:t xml:space="preserve">» </w:t>
      </w:r>
    </w:p>
    <w:p w:rsidR="00C426F9" w:rsidRPr="00263FD1" w:rsidRDefault="00C426F9" w:rsidP="003536D5">
      <w:pPr>
        <w:spacing w:line="276" w:lineRule="auto"/>
        <w:jc w:val="center"/>
        <w:rPr>
          <w:b/>
        </w:rPr>
      </w:pPr>
      <w:r w:rsidRPr="00263FD1">
        <w:rPr>
          <w:b/>
        </w:rPr>
        <w:t>в разрезе статей расходов</w:t>
      </w:r>
    </w:p>
    <w:tbl>
      <w:tblPr>
        <w:tblW w:w="954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1692"/>
        <w:gridCol w:w="1762"/>
        <w:gridCol w:w="1121"/>
      </w:tblGrid>
      <w:tr w:rsidR="00C426F9" w:rsidRPr="000A2EC7" w:rsidTr="00C426F9">
        <w:trPr>
          <w:trHeight w:val="443"/>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263FD1" w:rsidRDefault="00C426F9" w:rsidP="00C426F9">
            <w:pPr>
              <w:spacing w:line="276" w:lineRule="auto"/>
              <w:jc w:val="center"/>
              <w:rPr>
                <w:sz w:val="18"/>
                <w:szCs w:val="18"/>
              </w:rPr>
            </w:pPr>
            <w:r w:rsidRPr="00263FD1">
              <w:rPr>
                <w:sz w:val="18"/>
                <w:szCs w:val="18"/>
              </w:rPr>
              <w:t>Статьи расходов</w:t>
            </w:r>
          </w:p>
        </w:tc>
        <w:tc>
          <w:tcPr>
            <w:tcW w:w="1692" w:type="dxa"/>
            <w:tcBorders>
              <w:top w:val="single" w:sz="4" w:space="0" w:color="auto"/>
              <w:left w:val="single" w:sz="4" w:space="0" w:color="auto"/>
              <w:bottom w:val="single" w:sz="4" w:space="0" w:color="auto"/>
              <w:right w:val="single" w:sz="4" w:space="0" w:color="auto"/>
            </w:tcBorders>
            <w:vAlign w:val="center"/>
          </w:tcPr>
          <w:p w:rsidR="00C426F9" w:rsidRPr="00263FD1" w:rsidRDefault="00C426F9" w:rsidP="00C426F9">
            <w:pPr>
              <w:spacing w:line="276" w:lineRule="auto"/>
              <w:jc w:val="center"/>
              <w:rPr>
                <w:sz w:val="18"/>
                <w:szCs w:val="18"/>
              </w:rPr>
            </w:pPr>
            <w:r w:rsidRPr="00263FD1">
              <w:rPr>
                <w:sz w:val="18"/>
                <w:szCs w:val="18"/>
              </w:rPr>
              <w:t xml:space="preserve">План </w:t>
            </w:r>
            <w:proofErr w:type="gramStart"/>
            <w:r w:rsidR="00E56F98">
              <w:rPr>
                <w:sz w:val="18"/>
                <w:szCs w:val="18"/>
              </w:rPr>
              <w:t>на</w:t>
            </w:r>
            <w:proofErr w:type="gramEnd"/>
          </w:p>
          <w:p w:rsidR="00C426F9" w:rsidRPr="00263FD1" w:rsidRDefault="00C426F9" w:rsidP="00C426F9">
            <w:pPr>
              <w:spacing w:line="276" w:lineRule="auto"/>
              <w:jc w:val="center"/>
              <w:rPr>
                <w:sz w:val="18"/>
                <w:szCs w:val="18"/>
              </w:rPr>
            </w:pPr>
            <w:r w:rsidRPr="00263FD1">
              <w:rPr>
                <w:sz w:val="18"/>
                <w:szCs w:val="18"/>
              </w:rPr>
              <w:t>202</w:t>
            </w:r>
            <w:r w:rsidR="00263FD1">
              <w:rPr>
                <w:sz w:val="18"/>
                <w:szCs w:val="18"/>
              </w:rPr>
              <w:t>2</w:t>
            </w:r>
            <w:r w:rsidRPr="00263FD1">
              <w:rPr>
                <w:sz w:val="18"/>
                <w:szCs w:val="18"/>
              </w:rPr>
              <w:t xml:space="preserve">г., </w:t>
            </w:r>
          </w:p>
          <w:p w:rsidR="00C426F9" w:rsidRPr="00263FD1" w:rsidRDefault="00C426F9" w:rsidP="00C426F9">
            <w:pPr>
              <w:spacing w:line="276" w:lineRule="auto"/>
              <w:jc w:val="center"/>
              <w:rPr>
                <w:sz w:val="18"/>
                <w:szCs w:val="18"/>
              </w:rPr>
            </w:pPr>
            <w:r w:rsidRPr="00263FD1">
              <w:rPr>
                <w:sz w:val="18"/>
                <w:szCs w:val="18"/>
              </w:rPr>
              <w:t>тыс. рублей</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263FD1" w:rsidRDefault="00C426F9" w:rsidP="008714BA">
            <w:pPr>
              <w:spacing w:line="276" w:lineRule="auto"/>
              <w:jc w:val="center"/>
              <w:rPr>
                <w:sz w:val="18"/>
                <w:szCs w:val="18"/>
              </w:rPr>
            </w:pPr>
            <w:r w:rsidRPr="00263FD1">
              <w:rPr>
                <w:sz w:val="18"/>
                <w:szCs w:val="18"/>
              </w:rPr>
              <w:t>Исполнено</w:t>
            </w:r>
            <w:r w:rsidRPr="00263FD1">
              <w:rPr>
                <w:sz w:val="18"/>
                <w:szCs w:val="18"/>
              </w:rPr>
              <w:br/>
              <w:t>за</w:t>
            </w:r>
            <w:r w:rsidR="008714BA">
              <w:rPr>
                <w:sz w:val="18"/>
                <w:szCs w:val="18"/>
              </w:rPr>
              <w:t xml:space="preserve"> 1 квартал </w:t>
            </w:r>
            <w:r w:rsidRPr="00263FD1">
              <w:rPr>
                <w:sz w:val="18"/>
                <w:szCs w:val="18"/>
              </w:rPr>
              <w:t>202</w:t>
            </w:r>
            <w:r w:rsidR="00263FD1">
              <w:rPr>
                <w:sz w:val="18"/>
                <w:szCs w:val="18"/>
              </w:rPr>
              <w:t>2</w:t>
            </w:r>
            <w:r w:rsidRPr="00263FD1">
              <w:rPr>
                <w:sz w:val="18"/>
                <w:szCs w:val="18"/>
              </w:rPr>
              <w:t>г.,</w:t>
            </w:r>
            <w:r w:rsidRPr="00263FD1">
              <w:rPr>
                <w:sz w:val="18"/>
                <w:szCs w:val="18"/>
              </w:rPr>
              <w:br/>
              <w:t>тыс. рублей</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263FD1" w:rsidRDefault="00C426F9" w:rsidP="00C426F9">
            <w:pPr>
              <w:spacing w:line="276" w:lineRule="auto"/>
              <w:jc w:val="center"/>
              <w:rPr>
                <w:sz w:val="18"/>
                <w:szCs w:val="18"/>
              </w:rPr>
            </w:pPr>
            <w:r w:rsidRPr="00263FD1">
              <w:rPr>
                <w:sz w:val="18"/>
                <w:szCs w:val="18"/>
              </w:rPr>
              <w:t xml:space="preserve">% </w:t>
            </w:r>
          </w:p>
          <w:p w:rsidR="00C426F9" w:rsidRPr="00263FD1" w:rsidRDefault="00C426F9" w:rsidP="00C426F9">
            <w:pPr>
              <w:spacing w:line="276" w:lineRule="auto"/>
              <w:jc w:val="center"/>
              <w:rPr>
                <w:sz w:val="18"/>
                <w:szCs w:val="18"/>
              </w:rPr>
            </w:pPr>
            <w:r w:rsidRPr="00263FD1">
              <w:rPr>
                <w:sz w:val="18"/>
                <w:szCs w:val="18"/>
              </w:rPr>
              <w:t>исполнения</w:t>
            </w:r>
          </w:p>
        </w:tc>
      </w:tr>
      <w:tr w:rsidR="00C426F9" w:rsidRPr="000A2EC7" w:rsidTr="00C426F9">
        <w:trPr>
          <w:trHeight w:val="337"/>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C426F9" w:rsidRPr="004E66F3" w:rsidRDefault="00C426F9" w:rsidP="00C426F9">
            <w:pPr>
              <w:spacing w:line="276" w:lineRule="auto"/>
              <w:rPr>
                <w:bCs/>
                <w:sz w:val="18"/>
                <w:szCs w:val="18"/>
              </w:rPr>
            </w:pPr>
            <w:r w:rsidRPr="00263FD1">
              <w:rPr>
                <w:bCs/>
                <w:sz w:val="18"/>
                <w:szCs w:val="18"/>
              </w:rPr>
              <w:t>Расходы на заработную плату с начислениями на выплаты по оплате труда</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5D2610" w:rsidRDefault="00263FD1" w:rsidP="00C90748">
            <w:pPr>
              <w:jc w:val="center"/>
              <w:rPr>
                <w:sz w:val="18"/>
                <w:szCs w:val="18"/>
                <w:highlight w:val="yellow"/>
                <w:lang w:val="en-US"/>
              </w:rPr>
            </w:pPr>
            <w:r w:rsidRPr="005D2610">
              <w:rPr>
                <w:color w:val="000000"/>
                <w:sz w:val="18"/>
                <w:szCs w:val="18"/>
                <w:lang w:val="en-US"/>
              </w:rPr>
              <w:t>516</w:t>
            </w:r>
            <w:r w:rsidR="00C90748">
              <w:rPr>
                <w:color w:val="000000"/>
                <w:sz w:val="18"/>
                <w:szCs w:val="18"/>
              </w:rPr>
              <w:t> </w:t>
            </w:r>
            <w:r w:rsidR="005D2610" w:rsidRPr="005D2610">
              <w:rPr>
                <w:color w:val="000000"/>
                <w:sz w:val="18"/>
                <w:szCs w:val="18"/>
                <w:lang w:val="en-US"/>
              </w:rPr>
              <w:t>137</w:t>
            </w:r>
            <w:r w:rsidR="00C90748">
              <w:rPr>
                <w:color w:val="000000"/>
                <w:sz w:val="18"/>
                <w:szCs w:val="18"/>
              </w:rPr>
              <w:t>,</w:t>
            </w:r>
            <w:r w:rsidR="005D2610" w:rsidRPr="005D2610">
              <w:rPr>
                <w:color w:val="000000"/>
                <w:sz w:val="18"/>
                <w:szCs w:val="18"/>
                <w:lang w:val="en-US"/>
              </w:rPr>
              <w:t>1</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5D2610" w:rsidRDefault="005D2610" w:rsidP="005D2610">
            <w:pPr>
              <w:jc w:val="center"/>
              <w:rPr>
                <w:sz w:val="18"/>
                <w:szCs w:val="18"/>
                <w:highlight w:val="yellow"/>
                <w:lang w:val="en-US"/>
              </w:rPr>
            </w:pPr>
            <w:r w:rsidRPr="005D2610">
              <w:rPr>
                <w:color w:val="000000"/>
                <w:sz w:val="18"/>
                <w:szCs w:val="18"/>
                <w:lang w:val="en-US"/>
              </w:rPr>
              <w:t>115</w:t>
            </w:r>
            <w:r>
              <w:rPr>
                <w:color w:val="000000"/>
                <w:sz w:val="18"/>
                <w:szCs w:val="18"/>
              </w:rPr>
              <w:t> </w:t>
            </w:r>
            <w:r w:rsidRPr="005D2610">
              <w:rPr>
                <w:color w:val="000000"/>
                <w:sz w:val="18"/>
                <w:szCs w:val="18"/>
                <w:lang w:val="en-US"/>
              </w:rPr>
              <w:t>605</w:t>
            </w:r>
            <w:r>
              <w:rPr>
                <w:color w:val="000000"/>
                <w:sz w:val="18"/>
                <w:szCs w:val="18"/>
              </w:rPr>
              <w:t>,</w:t>
            </w:r>
            <w:r w:rsidRPr="005D2610">
              <w:rPr>
                <w:color w:val="000000"/>
                <w:sz w:val="18"/>
                <w:szCs w:val="18"/>
                <w:lang w:val="en-US"/>
              </w:rPr>
              <w:t>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0A2EC7" w:rsidRDefault="005D2610" w:rsidP="005D2610">
            <w:pPr>
              <w:jc w:val="center"/>
              <w:rPr>
                <w:sz w:val="18"/>
                <w:szCs w:val="18"/>
                <w:highlight w:val="yellow"/>
              </w:rPr>
            </w:pPr>
            <w:r w:rsidRPr="005D2610">
              <w:rPr>
                <w:sz w:val="18"/>
                <w:szCs w:val="18"/>
              </w:rPr>
              <w:t>22</w:t>
            </w:r>
            <w:r w:rsidR="00FA3746" w:rsidRPr="005D2610">
              <w:rPr>
                <w:sz w:val="18"/>
                <w:szCs w:val="18"/>
              </w:rPr>
              <w:t>,</w:t>
            </w:r>
            <w:r w:rsidRPr="005D2610">
              <w:rPr>
                <w:sz w:val="18"/>
                <w:szCs w:val="18"/>
              </w:rPr>
              <w:t>4</w:t>
            </w:r>
          </w:p>
        </w:tc>
      </w:tr>
      <w:tr w:rsidR="00C426F9" w:rsidRPr="000A2EC7" w:rsidTr="00C426F9">
        <w:trPr>
          <w:trHeight w:val="273"/>
          <w:jc w:val="center"/>
        </w:trPr>
        <w:tc>
          <w:tcPr>
            <w:tcW w:w="4968" w:type="dxa"/>
            <w:tcBorders>
              <w:top w:val="single" w:sz="4" w:space="0" w:color="auto"/>
              <w:left w:val="single" w:sz="4" w:space="0" w:color="auto"/>
              <w:bottom w:val="single" w:sz="4" w:space="0" w:color="auto"/>
              <w:right w:val="single" w:sz="4" w:space="0" w:color="auto"/>
            </w:tcBorders>
            <w:vAlign w:val="center"/>
          </w:tcPr>
          <w:p w:rsidR="00C426F9" w:rsidRPr="005D2610" w:rsidRDefault="00C426F9" w:rsidP="00C426F9">
            <w:pPr>
              <w:spacing w:line="276" w:lineRule="auto"/>
              <w:outlineLvl w:val="0"/>
              <w:rPr>
                <w:sz w:val="18"/>
                <w:szCs w:val="18"/>
              </w:rPr>
            </w:pPr>
            <w:r w:rsidRPr="005D2610">
              <w:rPr>
                <w:sz w:val="18"/>
                <w:szCs w:val="18"/>
              </w:rPr>
              <w:t>Расходы на оплату коммунальных услуг</w:t>
            </w:r>
          </w:p>
        </w:tc>
        <w:tc>
          <w:tcPr>
            <w:tcW w:w="1692" w:type="dxa"/>
            <w:tcBorders>
              <w:top w:val="single" w:sz="4" w:space="0" w:color="auto"/>
              <w:left w:val="single" w:sz="4" w:space="0" w:color="auto"/>
              <w:bottom w:val="single" w:sz="4" w:space="0" w:color="auto"/>
              <w:right w:val="single" w:sz="4" w:space="0" w:color="auto"/>
            </w:tcBorders>
            <w:noWrap/>
            <w:vAlign w:val="bottom"/>
          </w:tcPr>
          <w:p w:rsidR="00C426F9" w:rsidRPr="000A2EC7" w:rsidRDefault="001747E3" w:rsidP="005D2610">
            <w:pPr>
              <w:jc w:val="center"/>
              <w:rPr>
                <w:sz w:val="18"/>
                <w:szCs w:val="18"/>
                <w:highlight w:val="yellow"/>
              </w:rPr>
            </w:pPr>
            <w:r w:rsidRPr="005D2610">
              <w:rPr>
                <w:sz w:val="18"/>
                <w:szCs w:val="18"/>
              </w:rPr>
              <w:t>6</w:t>
            </w:r>
            <w:r w:rsidR="005D2610" w:rsidRPr="005D2610">
              <w:rPr>
                <w:sz w:val="18"/>
                <w:szCs w:val="18"/>
              </w:rPr>
              <w:t>2</w:t>
            </w:r>
            <w:r w:rsidRPr="005D2610">
              <w:rPr>
                <w:sz w:val="18"/>
                <w:szCs w:val="18"/>
              </w:rPr>
              <w:t> </w:t>
            </w:r>
            <w:r w:rsidR="005D2610" w:rsidRPr="005D2610">
              <w:rPr>
                <w:sz w:val="18"/>
                <w:szCs w:val="18"/>
              </w:rPr>
              <w:t>208</w:t>
            </w:r>
            <w:r w:rsidRPr="005D2610">
              <w:rPr>
                <w:sz w:val="18"/>
                <w:szCs w:val="18"/>
              </w:rPr>
              <w:t>,</w:t>
            </w:r>
            <w:r w:rsidR="005D2610" w:rsidRPr="005D2610">
              <w:rPr>
                <w:sz w:val="18"/>
                <w:szCs w:val="18"/>
              </w:rPr>
              <w:t>4</w:t>
            </w:r>
          </w:p>
        </w:tc>
        <w:tc>
          <w:tcPr>
            <w:tcW w:w="1762" w:type="dxa"/>
            <w:tcBorders>
              <w:top w:val="single" w:sz="4" w:space="0" w:color="auto"/>
              <w:left w:val="single" w:sz="4" w:space="0" w:color="auto"/>
              <w:bottom w:val="single" w:sz="4" w:space="0" w:color="auto"/>
              <w:right w:val="single" w:sz="4" w:space="0" w:color="auto"/>
            </w:tcBorders>
            <w:noWrap/>
            <w:vAlign w:val="bottom"/>
          </w:tcPr>
          <w:p w:rsidR="00C426F9" w:rsidRPr="000A2EC7" w:rsidRDefault="005D2610" w:rsidP="005D2610">
            <w:pPr>
              <w:jc w:val="center"/>
              <w:rPr>
                <w:sz w:val="18"/>
                <w:szCs w:val="18"/>
                <w:highlight w:val="yellow"/>
              </w:rPr>
            </w:pPr>
            <w:r w:rsidRPr="005D2610">
              <w:rPr>
                <w:sz w:val="18"/>
                <w:szCs w:val="18"/>
              </w:rPr>
              <w:t>17</w:t>
            </w:r>
            <w:r w:rsidR="001747E3" w:rsidRPr="005D2610">
              <w:rPr>
                <w:sz w:val="18"/>
                <w:szCs w:val="18"/>
              </w:rPr>
              <w:t> </w:t>
            </w:r>
            <w:r w:rsidRPr="005D2610">
              <w:rPr>
                <w:sz w:val="18"/>
                <w:szCs w:val="18"/>
              </w:rPr>
              <w:t>870</w:t>
            </w:r>
            <w:r w:rsidR="001747E3" w:rsidRPr="005D2610">
              <w:rPr>
                <w:sz w:val="18"/>
                <w:szCs w:val="18"/>
              </w:rPr>
              <w:t>,9</w:t>
            </w:r>
          </w:p>
        </w:tc>
        <w:tc>
          <w:tcPr>
            <w:tcW w:w="1121" w:type="dxa"/>
            <w:tcBorders>
              <w:top w:val="single" w:sz="4" w:space="0" w:color="auto"/>
              <w:left w:val="single" w:sz="4" w:space="0" w:color="auto"/>
              <w:bottom w:val="single" w:sz="4" w:space="0" w:color="auto"/>
              <w:right w:val="single" w:sz="4" w:space="0" w:color="auto"/>
            </w:tcBorders>
            <w:noWrap/>
            <w:vAlign w:val="bottom"/>
          </w:tcPr>
          <w:p w:rsidR="00C426F9" w:rsidRPr="000A2EC7" w:rsidRDefault="005D2610" w:rsidP="005D2610">
            <w:pPr>
              <w:jc w:val="center"/>
              <w:rPr>
                <w:sz w:val="18"/>
                <w:szCs w:val="18"/>
                <w:highlight w:val="yellow"/>
              </w:rPr>
            </w:pPr>
            <w:r w:rsidRPr="005D2610">
              <w:rPr>
                <w:sz w:val="18"/>
                <w:szCs w:val="18"/>
              </w:rPr>
              <w:t>2</w:t>
            </w:r>
            <w:r w:rsidR="001747E3" w:rsidRPr="005D2610">
              <w:rPr>
                <w:sz w:val="18"/>
                <w:szCs w:val="18"/>
              </w:rPr>
              <w:t>8,</w:t>
            </w:r>
            <w:r w:rsidRPr="005D2610">
              <w:rPr>
                <w:sz w:val="18"/>
                <w:szCs w:val="18"/>
              </w:rPr>
              <w:t>7</w:t>
            </w:r>
          </w:p>
        </w:tc>
      </w:tr>
      <w:tr w:rsidR="00E712C0" w:rsidRPr="000A2EC7" w:rsidTr="005D2610">
        <w:trPr>
          <w:trHeight w:val="427"/>
          <w:jc w:val="center"/>
        </w:trPr>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712C0" w:rsidRPr="005D2610" w:rsidRDefault="00E712C0" w:rsidP="00C426F9">
            <w:pPr>
              <w:spacing w:line="276" w:lineRule="auto"/>
              <w:outlineLvl w:val="0"/>
              <w:rPr>
                <w:sz w:val="18"/>
                <w:szCs w:val="18"/>
              </w:rPr>
            </w:pPr>
            <w:r w:rsidRPr="005D2610">
              <w:rPr>
                <w:sz w:val="18"/>
                <w:szCs w:val="18"/>
              </w:rPr>
              <w:t>Перечисления другим бюджетам бюджетной системы Российской Федерации</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12C0" w:rsidRDefault="00E712C0" w:rsidP="00E712C0">
            <w:pPr>
              <w:jc w:val="center"/>
              <w:rPr>
                <w:color w:val="000000"/>
                <w:sz w:val="18"/>
                <w:szCs w:val="18"/>
              </w:rPr>
            </w:pPr>
            <w:r w:rsidRPr="00E712C0">
              <w:rPr>
                <w:bCs/>
                <w:color w:val="000000"/>
                <w:sz w:val="18"/>
                <w:szCs w:val="18"/>
              </w:rPr>
              <w:t>107</w:t>
            </w:r>
            <w:r>
              <w:rPr>
                <w:bCs/>
                <w:color w:val="000000"/>
                <w:sz w:val="18"/>
                <w:szCs w:val="18"/>
              </w:rPr>
              <w:t> </w:t>
            </w:r>
            <w:r w:rsidRPr="00E712C0">
              <w:rPr>
                <w:bCs/>
                <w:color w:val="000000"/>
                <w:sz w:val="18"/>
                <w:szCs w:val="18"/>
              </w:rPr>
              <w:t>907</w:t>
            </w:r>
            <w:r>
              <w:rPr>
                <w:bCs/>
                <w:color w:val="000000"/>
                <w:sz w:val="18"/>
                <w:szCs w:val="18"/>
              </w:rPr>
              <w:t>,</w:t>
            </w:r>
            <w:r w:rsidRPr="00E712C0">
              <w:rPr>
                <w:bCs/>
                <w:color w:val="000000"/>
                <w:sz w:val="18"/>
                <w:szCs w:val="18"/>
              </w:rPr>
              <w:t>8</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12C0" w:rsidRDefault="00E712C0" w:rsidP="00E712C0">
            <w:pPr>
              <w:jc w:val="center"/>
              <w:rPr>
                <w:color w:val="000000"/>
                <w:sz w:val="18"/>
                <w:szCs w:val="18"/>
              </w:rPr>
            </w:pPr>
            <w:r>
              <w:rPr>
                <w:bCs/>
                <w:color w:val="000000"/>
                <w:sz w:val="18"/>
                <w:szCs w:val="18"/>
              </w:rPr>
              <w:t>18 063,8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12C0" w:rsidRDefault="00E712C0">
            <w:pPr>
              <w:jc w:val="center"/>
              <w:rPr>
                <w:color w:val="000000"/>
                <w:sz w:val="18"/>
                <w:szCs w:val="18"/>
              </w:rPr>
            </w:pPr>
            <w:r>
              <w:rPr>
                <w:color w:val="000000"/>
                <w:sz w:val="18"/>
                <w:szCs w:val="18"/>
              </w:rPr>
              <w:t>16,7</w:t>
            </w:r>
          </w:p>
        </w:tc>
      </w:tr>
      <w:tr w:rsidR="00E712C0" w:rsidRPr="000A2EC7" w:rsidTr="0040217B">
        <w:trPr>
          <w:trHeight w:val="272"/>
          <w:jc w:val="center"/>
        </w:trPr>
        <w:tc>
          <w:tcPr>
            <w:tcW w:w="4968" w:type="dxa"/>
            <w:tcBorders>
              <w:top w:val="single" w:sz="4" w:space="0" w:color="auto"/>
              <w:left w:val="single" w:sz="4" w:space="0" w:color="auto"/>
              <w:bottom w:val="single" w:sz="4" w:space="0" w:color="auto"/>
              <w:right w:val="single" w:sz="4" w:space="0" w:color="auto"/>
            </w:tcBorders>
            <w:vAlign w:val="center"/>
          </w:tcPr>
          <w:p w:rsidR="00E712C0" w:rsidRPr="005D2610" w:rsidRDefault="00E712C0" w:rsidP="00C426F9">
            <w:pPr>
              <w:spacing w:line="276" w:lineRule="auto"/>
              <w:outlineLvl w:val="0"/>
              <w:rPr>
                <w:sz w:val="18"/>
                <w:szCs w:val="18"/>
              </w:rPr>
            </w:pPr>
            <w:r w:rsidRPr="005D2610">
              <w:rPr>
                <w:sz w:val="18"/>
                <w:szCs w:val="18"/>
              </w:rPr>
              <w:t>Прочие расходы</w:t>
            </w:r>
          </w:p>
        </w:tc>
        <w:tc>
          <w:tcPr>
            <w:tcW w:w="1692" w:type="dxa"/>
            <w:tcBorders>
              <w:top w:val="single" w:sz="4" w:space="0" w:color="auto"/>
              <w:left w:val="single" w:sz="4" w:space="0" w:color="auto"/>
              <w:bottom w:val="single" w:sz="4" w:space="0" w:color="auto"/>
              <w:right w:val="single" w:sz="4" w:space="0" w:color="auto"/>
            </w:tcBorders>
            <w:noWrap/>
            <w:vAlign w:val="bottom"/>
          </w:tcPr>
          <w:p w:rsidR="00E712C0" w:rsidRDefault="00E712C0" w:rsidP="00E712C0">
            <w:pPr>
              <w:jc w:val="center"/>
              <w:rPr>
                <w:color w:val="000000"/>
                <w:sz w:val="18"/>
                <w:szCs w:val="18"/>
              </w:rPr>
            </w:pPr>
            <w:r>
              <w:rPr>
                <w:color w:val="000000"/>
                <w:sz w:val="18"/>
                <w:szCs w:val="18"/>
              </w:rPr>
              <w:t>226 761,1</w:t>
            </w:r>
          </w:p>
        </w:tc>
        <w:tc>
          <w:tcPr>
            <w:tcW w:w="1762" w:type="dxa"/>
            <w:tcBorders>
              <w:top w:val="single" w:sz="4" w:space="0" w:color="auto"/>
              <w:left w:val="single" w:sz="4" w:space="0" w:color="auto"/>
              <w:bottom w:val="single" w:sz="4" w:space="0" w:color="auto"/>
              <w:right w:val="single" w:sz="4" w:space="0" w:color="auto"/>
            </w:tcBorders>
            <w:noWrap/>
            <w:vAlign w:val="bottom"/>
          </w:tcPr>
          <w:p w:rsidR="00E712C0" w:rsidRDefault="00E712C0" w:rsidP="00E712C0">
            <w:pPr>
              <w:jc w:val="center"/>
              <w:rPr>
                <w:color w:val="000000"/>
                <w:sz w:val="18"/>
                <w:szCs w:val="18"/>
              </w:rPr>
            </w:pPr>
            <w:r>
              <w:rPr>
                <w:color w:val="000000"/>
                <w:sz w:val="18"/>
                <w:szCs w:val="18"/>
              </w:rPr>
              <w:t>31 978,0</w:t>
            </w:r>
          </w:p>
        </w:tc>
        <w:tc>
          <w:tcPr>
            <w:tcW w:w="1121" w:type="dxa"/>
            <w:tcBorders>
              <w:top w:val="single" w:sz="4" w:space="0" w:color="auto"/>
              <w:left w:val="single" w:sz="4" w:space="0" w:color="auto"/>
              <w:bottom w:val="single" w:sz="4" w:space="0" w:color="auto"/>
              <w:right w:val="single" w:sz="4" w:space="0" w:color="auto"/>
            </w:tcBorders>
            <w:noWrap/>
            <w:vAlign w:val="bottom"/>
          </w:tcPr>
          <w:p w:rsidR="00E712C0" w:rsidRDefault="00E712C0">
            <w:pPr>
              <w:jc w:val="center"/>
              <w:rPr>
                <w:color w:val="000000"/>
                <w:sz w:val="18"/>
                <w:szCs w:val="18"/>
              </w:rPr>
            </w:pPr>
            <w:r>
              <w:rPr>
                <w:color w:val="000000"/>
                <w:sz w:val="18"/>
                <w:szCs w:val="18"/>
              </w:rPr>
              <w:t>14,1</w:t>
            </w:r>
          </w:p>
        </w:tc>
      </w:tr>
      <w:tr w:rsidR="0040725A" w:rsidRPr="000A2EC7" w:rsidTr="009E5C9A">
        <w:trPr>
          <w:trHeight w:val="317"/>
          <w:jc w:val="center"/>
        </w:trPr>
        <w:tc>
          <w:tcPr>
            <w:tcW w:w="4968" w:type="dxa"/>
            <w:tcBorders>
              <w:top w:val="single" w:sz="4" w:space="0" w:color="auto"/>
              <w:left w:val="single" w:sz="4" w:space="0" w:color="auto"/>
              <w:bottom w:val="single" w:sz="4" w:space="0" w:color="auto"/>
              <w:right w:val="single" w:sz="4" w:space="0" w:color="auto"/>
            </w:tcBorders>
            <w:noWrap/>
            <w:vAlign w:val="center"/>
          </w:tcPr>
          <w:p w:rsidR="0040725A" w:rsidRPr="005D2610" w:rsidRDefault="0040725A" w:rsidP="00B93F94">
            <w:pPr>
              <w:spacing w:line="276" w:lineRule="auto"/>
              <w:jc w:val="right"/>
              <w:rPr>
                <w:b/>
                <w:bCs/>
                <w:sz w:val="18"/>
                <w:szCs w:val="18"/>
              </w:rPr>
            </w:pPr>
            <w:r w:rsidRPr="005D2610">
              <w:rPr>
                <w:b/>
                <w:bCs/>
                <w:sz w:val="18"/>
                <w:szCs w:val="18"/>
              </w:rPr>
              <w:t> Итого:</w:t>
            </w:r>
          </w:p>
        </w:tc>
        <w:tc>
          <w:tcPr>
            <w:tcW w:w="1692" w:type="dxa"/>
            <w:tcBorders>
              <w:top w:val="single" w:sz="4" w:space="0" w:color="auto"/>
              <w:left w:val="single" w:sz="4" w:space="0" w:color="auto"/>
              <w:bottom w:val="single" w:sz="4" w:space="0" w:color="auto"/>
              <w:right w:val="single" w:sz="4" w:space="0" w:color="auto"/>
            </w:tcBorders>
            <w:noWrap/>
            <w:vAlign w:val="center"/>
          </w:tcPr>
          <w:p w:rsidR="0040725A" w:rsidRPr="005D2610" w:rsidRDefault="005D2610" w:rsidP="005D2610">
            <w:pPr>
              <w:jc w:val="center"/>
              <w:rPr>
                <w:b/>
                <w:sz w:val="18"/>
                <w:szCs w:val="18"/>
              </w:rPr>
            </w:pPr>
            <w:r>
              <w:rPr>
                <w:b/>
                <w:sz w:val="18"/>
                <w:szCs w:val="18"/>
              </w:rPr>
              <w:t>913</w:t>
            </w:r>
            <w:r w:rsidR="0040725A" w:rsidRPr="005D2610">
              <w:rPr>
                <w:b/>
                <w:sz w:val="18"/>
                <w:szCs w:val="18"/>
              </w:rPr>
              <w:t> </w:t>
            </w:r>
            <w:r>
              <w:rPr>
                <w:b/>
                <w:sz w:val="18"/>
                <w:szCs w:val="18"/>
              </w:rPr>
              <w:t>014</w:t>
            </w:r>
            <w:r w:rsidR="0040725A" w:rsidRPr="005D2610">
              <w:rPr>
                <w:b/>
                <w:sz w:val="18"/>
                <w:szCs w:val="18"/>
              </w:rPr>
              <w:t>,</w:t>
            </w:r>
            <w:r>
              <w:rPr>
                <w:b/>
                <w:sz w:val="18"/>
                <w:szCs w:val="18"/>
              </w:rPr>
              <w:t>4</w:t>
            </w:r>
          </w:p>
        </w:tc>
        <w:tc>
          <w:tcPr>
            <w:tcW w:w="1762" w:type="dxa"/>
            <w:tcBorders>
              <w:top w:val="single" w:sz="4" w:space="0" w:color="auto"/>
              <w:left w:val="single" w:sz="4" w:space="0" w:color="auto"/>
              <w:bottom w:val="single" w:sz="4" w:space="0" w:color="auto"/>
              <w:right w:val="single" w:sz="4" w:space="0" w:color="auto"/>
            </w:tcBorders>
            <w:noWrap/>
            <w:vAlign w:val="center"/>
          </w:tcPr>
          <w:p w:rsidR="0040725A" w:rsidRPr="005D2610" w:rsidRDefault="005D2610" w:rsidP="005D2610">
            <w:pPr>
              <w:jc w:val="center"/>
              <w:rPr>
                <w:b/>
                <w:sz w:val="18"/>
                <w:szCs w:val="18"/>
              </w:rPr>
            </w:pPr>
            <w:r>
              <w:rPr>
                <w:b/>
                <w:sz w:val="18"/>
                <w:szCs w:val="18"/>
              </w:rPr>
              <w:t>183</w:t>
            </w:r>
            <w:r w:rsidR="0040725A" w:rsidRPr="005D2610">
              <w:rPr>
                <w:b/>
                <w:sz w:val="18"/>
                <w:szCs w:val="18"/>
              </w:rPr>
              <w:t> </w:t>
            </w:r>
            <w:r>
              <w:rPr>
                <w:b/>
                <w:sz w:val="18"/>
                <w:szCs w:val="18"/>
              </w:rPr>
              <w:t>51</w:t>
            </w:r>
            <w:r w:rsidR="0040725A" w:rsidRPr="005D2610">
              <w:rPr>
                <w:b/>
                <w:sz w:val="18"/>
                <w:szCs w:val="18"/>
              </w:rPr>
              <w:t>7,</w:t>
            </w:r>
            <w:r>
              <w:rPr>
                <w:b/>
                <w:sz w:val="18"/>
                <w:szCs w:val="18"/>
              </w:rPr>
              <w:t>9</w:t>
            </w:r>
          </w:p>
        </w:tc>
        <w:tc>
          <w:tcPr>
            <w:tcW w:w="1121" w:type="dxa"/>
            <w:tcBorders>
              <w:top w:val="single" w:sz="4" w:space="0" w:color="auto"/>
              <w:left w:val="single" w:sz="4" w:space="0" w:color="auto"/>
              <w:bottom w:val="single" w:sz="4" w:space="0" w:color="auto"/>
              <w:right w:val="single" w:sz="4" w:space="0" w:color="auto"/>
            </w:tcBorders>
            <w:noWrap/>
            <w:vAlign w:val="center"/>
          </w:tcPr>
          <w:p w:rsidR="0040725A" w:rsidRPr="005D2610" w:rsidRDefault="005D2610" w:rsidP="005D2610">
            <w:pPr>
              <w:jc w:val="center"/>
              <w:rPr>
                <w:b/>
                <w:sz w:val="18"/>
                <w:szCs w:val="18"/>
              </w:rPr>
            </w:pPr>
            <w:r>
              <w:rPr>
                <w:b/>
                <w:sz w:val="18"/>
                <w:szCs w:val="18"/>
              </w:rPr>
              <w:t>20</w:t>
            </w:r>
            <w:r w:rsidR="0040725A" w:rsidRPr="005D2610">
              <w:rPr>
                <w:b/>
                <w:sz w:val="18"/>
                <w:szCs w:val="18"/>
              </w:rPr>
              <w:t>,</w:t>
            </w:r>
            <w:r>
              <w:rPr>
                <w:b/>
                <w:sz w:val="18"/>
                <w:szCs w:val="18"/>
              </w:rPr>
              <w:t>1</w:t>
            </w:r>
          </w:p>
        </w:tc>
      </w:tr>
    </w:tbl>
    <w:p w:rsidR="00C426F9" w:rsidRPr="000A2EC7" w:rsidRDefault="00C426F9" w:rsidP="00C426F9">
      <w:pPr>
        <w:spacing w:line="276" w:lineRule="auto"/>
        <w:ind w:firstLine="697"/>
        <w:jc w:val="center"/>
        <w:rPr>
          <w:b/>
          <w:highlight w:val="yellow"/>
        </w:rPr>
      </w:pPr>
    </w:p>
    <w:p w:rsidR="003536D5" w:rsidRPr="00C27648" w:rsidRDefault="00C426F9" w:rsidP="00C426F9">
      <w:pPr>
        <w:spacing w:before="120" w:line="276" w:lineRule="auto"/>
        <w:ind w:firstLine="697"/>
        <w:jc w:val="center"/>
        <w:rPr>
          <w:b/>
        </w:rPr>
      </w:pPr>
      <w:r w:rsidRPr="00C27648">
        <w:rPr>
          <w:b/>
        </w:rPr>
        <w:t xml:space="preserve">Исполнение расходной части бюджета </w:t>
      </w:r>
      <w:r w:rsidR="003536D5" w:rsidRPr="00C27648">
        <w:rPr>
          <w:b/>
        </w:rPr>
        <w:t>МО «</w:t>
      </w:r>
      <w:r w:rsidRPr="00C27648">
        <w:rPr>
          <w:b/>
        </w:rPr>
        <w:t>Котласского муниципального района</w:t>
      </w:r>
      <w:r w:rsidR="003536D5" w:rsidRPr="00C27648">
        <w:rPr>
          <w:b/>
        </w:rPr>
        <w:t>»</w:t>
      </w:r>
      <w:r w:rsidRPr="00C27648">
        <w:rPr>
          <w:b/>
        </w:rPr>
        <w:t xml:space="preserve"> </w:t>
      </w:r>
    </w:p>
    <w:p w:rsidR="00C426F9" w:rsidRPr="00C27648" w:rsidRDefault="00C426F9" w:rsidP="003536D5">
      <w:pPr>
        <w:spacing w:line="276" w:lineRule="auto"/>
        <w:ind w:firstLine="697"/>
        <w:jc w:val="center"/>
        <w:rPr>
          <w:b/>
        </w:rPr>
      </w:pPr>
      <w:r w:rsidRPr="00C27648">
        <w:rPr>
          <w:b/>
        </w:rPr>
        <w:t>в разрезе средств бюджетов</w:t>
      </w: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5"/>
        <w:gridCol w:w="1691"/>
        <w:gridCol w:w="1843"/>
        <w:gridCol w:w="1121"/>
      </w:tblGrid>
      <w:tr w:rsidR="00C426F9" w:rsidRPr="000A2EC7" w:rsidTr="00C426F9">
        <w:trPr>
          <w:trHeight w:val="810"/>
          <w:jc w:val="center"/>
        </w:trPr>
        <w:tc>
          <w:tcPr>
            <w:tcW w:w="5115" w:type="dxa"/>
            <w:vAlign w:val="center"/>
          </w:tcPr>
          <w:p w:rsidR="00C426F9" w:rsidRPr="00C27648" w:rsidRDefault="00C426F9" w:rsidP="00C426F9">
            <w:pPr>
              <w:spacing w:line="276" w:lineRule="auto"/>
              <w:jc w:val="center"/>
              <w:rPr>
                <w:sz w:val="18"/>
                <w:szCs w:val="18"/>
              </w:rPr>
            </w:pPr>
            <w:r w:rsidRPr="00C27648">
              <w:rPr>
                <w:sz w:val="18"/>
                <w:szCs w:val="18"/>
              </w:rPr>
              <w:t>Средства бюджетов</w:t>
            </w:r>
          </w:p>
        </w:tc>
        <w:tc>
          <w:tcPr>
            <w:tcW w:w="1691" w:type="dxa"/>
            <w:vAlign w:val="center"/>
          </w:tcPr>
          <w:p w:rsidR="00C426F9" w:rsidRPr="00C27648" w:rsidRDefault="00C426F9" w:rsidP="00C426F9">
            <w:pPr>
              <w:spacing w:line="276" w:lineRule="auto"/>
              <w:jc w:val="center"/>
              <w:rPr>
                <w:sz w:val="18"/>
                <w:szCs w:val="18"/>
              </w:rPr>
            </w:pPr>
            <w:r w:rsidRPr="00C27648">
              <w:rPr>
                <w:sz w:val="18"/>
                <w:szCs w:val="18"/>
              </w:rPr>
              <w:t xml:space="preserve">План </w:t>
            </w:r>
            <w:proofErr w:type="gramStart"/>
            <w:r w:rsidR="00E56F98">
              <w:rPr>
                <w:sz w:val="18"/>
                <w:szCs w:val="18"/>
              </w:rPr>
              <w:t>на</w:t>
            </w:r>
            <w:proofErr w:type="gramEnd"/>
          </w:p>
          <w:p w:rsidR="00C426F9" w:rsidRPr="00C27648" w:rsidRDefault="00C426F9" w:rsidP="00C426F9">
            <w:pPr>
              <w:spacing w:line="276" w:lineRule="auto"/>
              <w:jc w:val="center"/>
              <w:rPr>
                <w:sz w:val="18"/>
                <w:szCs w:val="18"/>
              </w:rPr>
            </w:pPr>
            <w:r w:rsidRPr="00C27648">
              <w:rPr>
                <w:sz w:val="18"/>
                <w:szCs w:val="18"/>
              </w:rPr>
              <w:t>202</w:t>
            </w:r>
            <w:r w:rsidR="00C27648">
              <w:rPr>
                <w:sz w:val="18"/>
                <w:szCs w:val="18"/>
              </w:rPr>
              <w:t>2</w:t>
            </w:r>
            <w:r w:rsidRPr="00C27648">
              <w:rPr>
                <w:sz w:val="18"/>
                <w:szCs w:val="18"/>
              </w:rPr>
              <w:t xml:space="preserve">г., </w:t>
            </w:r>
          </w:p>
          <w:p w:rsidR="00C426F9" w:rsidRPr="00C27648" w:rsidRDefault="00C426F9" w:rsidP="00C426F9">
            <w:pPr>
              <w:spacing w:line="276" w:lineRule="auto"/>
              <w:jc w:val="center"/>
              <w:rPr>
                <w:sz w:val="18"/>
                <w:szCs w:val="18"/>
              </w:rPr>
            </w:pPr>
            <w:r w:rsidRPr="00C27648">
              <w:rPr>
                <w:sz w:val="18"/>
                <w:szCs w:val="18"/>
              </w:rPr>
              <w:t>тыс. рублей</w:t>
            </w:r>
          </w:p>
        </w:tc>
        <w:tc>
          <w:tcPr>
            <w:tcW w:w="1843" w:type="dxa"/>
            <w:vAlign w:val="center"/>
          </w:tcPr>
          <w:p w:rsidR="00C426F9" w:rsidRPr="00C27648" w:rsidRDefault="00C426F9" w:rsidP="008714BA">
            <w:pPr>
              <w:spacing w:line="276" w:lineRule="auto"/>
              <w:jc w:val="center"/>
              <w:rPr>
                <w:sz w:val="18"/>
                <w:szCs w:val="18"/>
              </w:rPr>
            </w:pPr>
            <w:r w:rsidRPr="00C27648">
              <w:rPr>
                <w:sz w:val="18"/>
                <w:szCs w:val="18"/>
              </w:rPr>
              <w:t xml:space="preserve"> Исполнено</w:t>
            </w:r>
            <w:r w:rsidRPr="00C27648">
              <w:rPr>
                <w:sz w:val="18"/>
                <w:szCs w:val="18"/>
              </w:rPr>
              <w:br/>
              <w:t>за</w:t>
            </w:r>
            <w:r w:rsidR="008714BA">
              <w:rPr>
                <w:sz w:val="18"/>
                <w:szCs w:val="18"/>
              </w:rPr>
              <w:t xml:space="preserve"> 1 квартал </w:t>
            </w:r>
            <w:r w:rsidRPr="00C27648">
              <w:rPr>
                <w:sz w:val="18"/>
                <w:szCs w:val="18"/>
              </w:rPr>
              <w:t>202</w:t>
            </w:r>
            <w:r w:rsidR="00C27648">
              <w:rPr>
                <w:sz w:val="18"/>
                <w:szCs w:val="18"/>
              </w:rPr>
              <w:t>2</w:t>
            </w:r>
            <w:r w:rsidR="008714BA">
              <w:rPr>
                <w:sz w:val="18"/>
                <w:szCs w:val="18"/>
              </w:rPr>
              <w:t xml:space="preserve"> </w:t>
            </w:r>
            <w:r w:rsidRPr="00C27648">
              <w:rPr>
                <w:sz w:val="18"/>
                <w:szCs w:val="18"/>
              </w:rPr>
              <w:t>г.,</w:t>
            </w:r>
            <w:r w:rsidRPr="00C27648">
              <w:rPr>
                <w:sz w:val="18"/>
                <w:szCs w:val="18"/>
              </w:rPr>
              <w:br/>
              <w:t>тыс. рублей</w:t>
            </w:r>
          </w:p>
        </w:tc>
        <w:tc>
          <w:tcPr>
            <w:tcW w:w="1121" w:type="dxa"/>
            <w:vAlign w:val="center"/>
          </w:tcPr>
          <w:p w:rsidR="00C426F9" w:rsidRPr="00C27648" w:rsidRDefault="00C426F9" w:rsidP="00C426F9">
            <w:pPr>
              <w:spacing w:line="276" w:lineRule="auto"/>
              <w:jc w:val="center"/>
              <w:rPr>
                <w:sz w:val="18"/>
                <w:szCs w:val="18"/>
              </w:rPr>
            </w:pPr>
            <w:r w:rsidRPr="00C27648">
              <w:rPr>
                <w:sz w:val="18"/>
                <w:szCs w:val="18"/>
              </w:rPr>
              <w:t xml:space="preserve">% </w:t>
            </w:r>
          </w:p>
          <w:p w:rsidR="00C426F9" w:rsidRPr="00C27648" w:rsidRDefault="00C426F9" w:rsidP="00C426F9">
            <w:pPr>
              <w:spacing w:line="276" w:lineRule="auto"/>
              <w:jc w:val="center"/>
              <w:rPr>
                <w:sz w:val="18"/>
                <w:szCs w:val="18"/>
              </w:rPr>
            </w:pPr>
            <w:r w:rsidRPr="00C27648">
              <w:rPr>
                <w:sz w:val="18"/>
                <w:szCs w:val="18"/>
              </w:rPr>
              <w:t>исполнения</w:t>
            </w:r>
          </w:p>
        </w:tc>
      </w:tr>
      <w:tr w:rsidR="00E7329E" w:rsidRPr="000A2EC7" w:rsidTr="008714BA">
        <w:trPr>
          <w:trHeight w:val="286"/>
          <w:jc w:val="center"/>
        </w:trPr>
        <w:tc>
          <w:tcPr>
            <w:tcW w:w="5115" w:type="dxa"/>
            <w:vAlign w:val="center"/>
          </w:tcPr>
          <w:p w:rsidR="00E7329E" w:rsidRPr="000A2EC7" w:rsidRDefault="00E7329E" w:rsidP="00C426F9">
            <w:pPr>
              <w:spacing w:line="276" w:lineRule="auto"/>
              <w:rPr>
                <w:bCs/>
                <w:sz w:val="18"/>
                <w:szCs w:val="18"/>
                <w:highlight w:val="yellow"/>
              </w:rPr>
            </w:pPr>
            <w:r w:rsidRPr="00C27648">
              <w:rPr>
                <w:bCs/>
                <w:sz w:val="18"/>
                <w:szCs w:val="18"/>
              </w:rPr>
              <w:t>Средства местного бюджета</w:t>
            </w:r>
          </w:p>
        </w:tc>
        <w:tc>
          <w:tcPr>
            <w:tcW w:w="1691" w:type="dxa"/>
            <w:noWrap/>
            <w:vAlign w:val="bottom"/>
          </w:tcPr>
          <w:p w:rsidR="00E7329E" w:rsidRDefault="00E7329E" w:rsidP="00E7329E">
            <w:pPr>
              <w:jc w:val="center"/>
              <w:rPr>
                <w:color w:val="000000"/>
                <w:sz w:val="18"/>
                <w:szCs w:val="18"/>
              </w:rPr>
            </w:pPr>
            <w:r>
              <w:rPr>
                <w:bCs/>
                <w:color w:val="000000"/>
                <w:sz w:val="18"/>
                <w:szCs w:val="18"/>
              </w:rPr>
              <w:t>452 048,8</w:t>
            </w:r>
          </w:p>
        </w:tc>
        <w:tc>
          <w:tcPr>
            <w:tcW w:w="1843" w:type="dxa"/>
            <w:noWrap/>
            <w:vAlign w:val="bottom"/>
          </w:tcPr>
          <w:p w:rsidR="00E7329E" w:rsidRDefault="00E7329E" w:rsidP="00E7329E">
            <w:pPr>
              <w:jc w:val="center"/>
              <w:rPr>
                <w:color w:val="000000"/>
                <w:sz w:val="18"/>
                <w:szCs w:val="18"/>
              </w:rPr>
            </w:pPr>
            <w:r>
              <w:rPr>
                <w:bCs/>
                <w:color w:val="000000"/>
                <w:sz w:val="18"/>
                <w:szCs w:val="18"/>
              </w:rPr>
              <w:t>91 650,0</w:t>
            </w:r>
          </w:p>
        </w:tc>
        <w:tc>
          <w:tcPr>
            <w:tcW w:w="1121" w:type="dxa"/>
            <w:noWrap/>
            <w:vAlign w:val="bottom"/>
          </w:tcPr>
          <w:p w:rsidR="00E7329E" w:rsidRDefault="00E7329E">
            <w:pPr>
              <w:jc w:val="center"/>
              <w:rPr>
                <w:color w:val="000000"/>
                <w:sz w:val="18"/>
                <w:szCs w:val="18"/>
              </w:rPr>
            </w:pPr>
            <w:r>
              <w:rPr>
                <w:color w:val="000000"/>
                <w:sz w:val="18"/>
                <w:szCs w:val="18"/>
              </w:rPr>
              <w:t>20,3</w:t>
            </w:r>
          </w:p>
        </w:tc>
      </w:tr>
      <w:tr w:rsidR="00E7329E" w:rsidRPr="000A2EC7" w:rsidTr="008714BA">
        <w:trPr>
          <w:trHeight w:val="113"/>
          <w:jc w:val="center"/>
        </w:trPr>
        <w:tc>
          <w:tcPr>
            <w:tcW w:w="5115" w:type="dxa"/>
            <w:vAlign w:val="center"/>
          </w:tcPr>
          <w:p w:rsidR="00E7329E" w:rsidRPr="000A2EC7" w:rsidRDefault="00E7329E" w:rsidP="00C426F9">
            <w:pPr>
              <w:spacing w:line="276" w:lineRule="auto"/>
              <w:outlineLvl w:val="0"/>
              <w:rPr>
                <w:sz w:val="18"/>
                <w:szCs w:val="18"/>
                <w:highlight w:val="yellow"/>
              </w:rPr>
            </w:pPr>
            <w:r w:rsidRPr="00494BB1">
              <w:rPr>
                <w:sz w:val="18"/>
                <w:szCs w:val="18"/>
              </w:rPr>
              <w:t>Средства областного бюджета</w:t>
            </w:r>
          </w:p>
        </w:tc>
        <w:tc>
          <w:tcPr>
            <w:tcW w:w="1691" w:type="dxa"/>
            <w:noWrap/>
            <w:vAlign w:val="bottom"/>
          </w:tcPr>
          <w:p w:rsidR="00E7329E" w:rsidRDefault="00E7329E" w:rsidP="00E7329E">
            <w:pPr>
              <w:jc w:val="center"/>
              <w:rPr>
                <w:color w:val="000000"/>
                <w:sz w:val="18"/>
                <w:szCs w:val="18"/>
              </w:rPr>
            </w:pPr>
            <w:r>
              <w:rPr>
                <w:bCs/>
                <w:color w:val="000000"/>
                <w:sz w:val="18"/>
                <w:szCs w:val="18"/>
              </w:rPr>
              <w:t>337 892,3</w:t>
            </w:r>
          </w:p>
        </w:tc>
        <w:tc>
          <w:tcPr>
            <w:tcW w:w="1843" w:type="dxa"/>
            <w:noWrap/>
            <w:vAlign w:val="bottom"/>
          </w:tcPr>
          <w:p w:rsidR="00E7329E" w:rsidRDefault="00E7329E">
            <w:pPr>
              <w:jc w:val="center"/>
              <w:rPr>
                <w:color w:val="000000"/>
                <w:sz w:val="18"/>
                <w:szCs w:val="18"/>
              </w:rPr>
            </w:pPr>
            <w:r>
              <w:rPr>
                <w:bCs/>
                <w:color w:val="000000"/>
                <w:sz w:val="18"/>
                <w:szCs w:val="18"/>
              </w:rPr>
              <w:t>82 218,8</w:t>
            </w:r>
          </w:p>
        </w:tc>
        <w:tc>
          <w:tcPr>
            <w:tcW w:w="1121" w:type="dxa"/>
            <w:noWrap/>
            <w:vAlign w:val="bottom"/>
          </w:tcPr>
          <w:p w:rsidR="00E7329E" w:rsidRDefault="00E7329E">
            <w:pPr>
              <w:jc w:val="center"/>
              <w:rPr>
                <w:color w:val="000000"/>
                <w:sz w:val="18"/>
                <w:szCs w:val="18"/>
              </w:rPr>
            </w:pPr>
            <w:r>
              <w:rPr>
                <w:color w:val="000000"/>
                <w:sz w:val="18"/>
                <w:szCs w:val="18"/>
              </w:rPr>
              <w:t>24,3</w:t>
            </w:r>
          </w:p>
        </w:tc>
      </w:tr>
      <w:tr w:rsidR="00E7329E" w:rsidRPr="000A2EC7" w:rsidTr="008714BA">
        <w:trPr>
          <w:trHeight w:val="112"/>
          <w:jc w:val="center"/>
        </w:trPr>
        <w:tc>
          <w:tcPr>
            <w:tcW w:w="5115" w:type="dxa"/>
            <w:vAlign w:val="center"/>
          </w:tcPr>
          <w:p w:rsidR="00E7329E" w:rsidRPr="00494BB1" w:rsidRDefault="00E7329E" w:rsidP="0040217B">
            <w:pPr>
              <w:spacing w:line="276" w:lineRule="auto"/>
              <w:outlineLvl w:val="0"/>
              <w:rPr>
                <w:sz w:val="18"/>
                <w:szCs w:val="18"/>
              </w:rPr>
            </w:pPr>
            <w:r>
              <w:rPr>
                <w:sz w:val="18"/>
                <w:szCs w:val="18"/>
              </w:rPr>
              <w:t xml:space="preserve">Средства, </w:t>
            </w:r>
            <w:r w:rsidRPr="0096489A">
              <w:rPr>
                <w:sz w:val="18"/>
                <w:szCs w:val="18"/>
              </w:rPr>
              <w:t>поступивши</w:t>
            </w:r>
            <w:r w:rsidRPr="0040217B">
              <w:rPr>
                <w:sz w:val="18"/>
                <w:szCs w:val="18"/>
              </w:rPr>
              <w:t>е</w:t>
            </w:r>
            <w:r w:rsidRPr="0096489A">
              <w:rPr>
                <w:sz w:val="18"/>
                <w:szCs w:val="18"/>
              </w:rPr>
              <w:t xml:space="preserve"> от Фонда содействия реформированию ЖКХ</w:t>
            </w:r>
          </w:p>
        </w:tc>
        <w:tc>
          <w:tcPr>
            <w:tcW w:w="1691" w:type="dxa"/>
            <w:noWrap/>
            <w:vAlign w:val="bottom"/>
          </w:tcPr>
          <w:p w:rsidR="00E7329E" w:rsidRDefault="00E7329E">
            <w:pPr>
              <w:jc w:val="center"/>
              <w:rPr>
                <w:color w:val="000000"/>
                <w:sz w:val="18"/>
                <w:szCs w:val="18"/>
              </w:rPr>
            </w:pPr>
            <w:r>
              <w:rPr>
                <w:bCs/>
                <w:color w:val="000000"/>
                <w:sz w:val="18"/>
                <w:szCs w:val="18"/>
              </w:rPr>
              <w:t>31 229,3</w:t>
            </w:r>
          </w:p>
        </w:tc>
        <w:tc>
          <w:tcPr>
            <w:tcW w:w="1843" w:type="dxa"/>
            <w:noWrap/>
            <w:vAlign w:val="bottom"/>
          </w:tcPr>
          <w:p w:rsidR="00E7329E" w:rsidRDefault="00E7329E">
            <w:pPr>
              <w:jc w:val="center"/>
              <w:rPr>
                <w:color w:val="000000"/>
                <w:sz w:val="18"/>
                <w:szCs w:val="18"/>
              </w:rPr>
            </w:pPr>
            <w:r>
              <w:rPr>
                <w:bCs/>
                <w:color w:val="000000"/>
                <w:sz w:val="18"/>
                <w:szCs w:val="18"/>
              </w:rPr>
              <w:t>1 510,2</w:t>
            </w:r>
          </w:p>
        </w:tc>
        <w:tc>
          <w:tcPr>
            <w:tcW w:w="1121" w:type="dxa"/>
            <w:noWrap/>
            <w:vAlign w:val="bottom"/>
          </w:tcPr>
          <w:p w:rsidR="00E7329E" w:rsidRDefault="00E7329E">
            <w:pPr>
              <w:jc w:val="center"/>
              <w:rPr>
                <w:color w:val="000000"/>
                <w:sz w:val="18"/>
                <w:szCs w:val="18"/>
              </w:rPr>
            </w:pPr>
            <w:r>
              <w:rPr>
                <w:color w:val="000000"/>
                <w:sz w:val="18"/>
                <w:szCs w:val="18"/>
              </w:rPr>
              <w:t>4,8</w:t>
            </w:r>
          </w:p>
        </w:tc>
      </w:tr>
      <w:tr w:rsidR="00E7329E" w:rsidRPr="000A2EC7" w:rsidTr="008714BA">
        <w:trPr>
          <w:trHeight w:val="279"/>
          <w:jc w:val="center"/>
        </w:trPr>
        <w:tc>
          <w:tcPr>
            <w:tcW w:w="5115" w:type="dxa"/>
            <w:vAlign w:val="center"/>
          </w:tcPr>
          <w:p w:rsidR="00E7329E" w:rsidRPr="000A2EC7" w:rsidRDefault="00E7329E" w:rsidP="00C426F9">
            <w:pPr>
              <w:spacing w:line="276" w:lineRule="auto"/>
              <w:outlineLvl w:val="0"/>
              <w:rPr>
                <w:sz w:val="18"/>
                <w:szCs w:val="18"/>
                <w:highlight w:val="yellow"/>
              </w:rPr>
            </w:pPr>
            <w:r w:rsidRPr="00494BB1">
              <w:rPr>
                <w:sz w:val="18"/>
                <w:szCs w:val="18"/>
              </w:rPr>
              <w:t>Средства федерального бюджета</w:t>
            </w:r>
          </w:p>
        </w:tc>
        <w:tc>
          <w:tcPr>
            <w:tcW w:w="1691" w:type="dxa"/>
            <w:noWrap/>
            <w:vAlign w:val="bottom"/>
          </w:tcPr>
          <w:p w:rsidR="00E7329E" w:rsidRDefault="00E7329E">
            <w:pPr>
              <w:jc w:val="center"/>
              <w:rPr>
                <w:color w:val="000000"/>
                <w:sz w:val="18"/>
                <w:szCs w:val="18"/>
              </w:rPr>
            </w:pPr>
            <w:r>
              <w:rPr>
                <w:bCs/>
                <w:color w:val="000000"/>
                <w:sz w:val="18"/>
                <w:szCs w:val="18"/>
              </w:rPr>
              <w:t>91 844,0</w:t>
            </w:r>
          </w:p>
        </w:tc>
        <w:tc>
          <w:tcPr>
            <w:tcW w:w="1843" w:type="dxa"/>
            <w:noWrap/>
            <w:vAlign w:val="bottom"/>
          </w:tcPr>
          <w:p w:rsidR="00E7329E" w:rsidRDefault="00E7329E">
            <w:pPr>
              <w:jc w:val="center"/>
              <w:rPr>
                <w:color w:val="000000"/>
                <w:sz w:val="18"/>
                <w:szCs w:val="18"/>
              </w:rPr>
            </w:pPr>
            <w:r>
              <w:rPr>
                <w:bCs/>
                <w:color w:val="000000"/>
                <w:sz w:val="18"/>
                <w:szCs w:val="18"/>
              </w:rPr>
              <w:t>8 138,9</w:t>
            </w:r>
          </w:p>
        </w:tc>
        <w:tc>
          <w:tcPr>
            <w:tcW w:w="1121" w:type="dxa"/>
            <w:noWrap/>
            <w:vAlign w:val="bottom"/>
          </w:tcPr>
          <w:p w:rsidR="00E7329E" w:rsidRDefault="00E7329E">
            <w:pPr>
              <w:jc w:val="center"/>
              <w:rPr>
                <w:color w:val="000000"/>
                <w:sz w:val="18"/>
                <w:szCs w:val="18"/>
              </w:rPr>
            </w:pPr>
            <w:r>
              <w:rPr>
                <w:color w:val="000000"/>
                <w:sz w:val="18"/>
                <w:szCs w:val="18"/>
              </w:rPr>
              <w:t>8,9</w:t>
            </w:r>
          </w:p>
        </w:tc>
      </w:tr>
      <w:tr w:rsidR="00494BB1" w:rsidRPr="000A2EC7" w:rsidTr="00BC2722">
        <w:trPr>
          <w:trHeight w:val="306"/>
          <w:jc w:val="center"/>
        </w:trPr>
        <w:tc>
          <w:tcPr>
            <w:tcW w:w="5115" w:type="dxa"/>
            <w:noWrap/>
            <w:vAlign w:val="center"/>
          </w:tcPr>
          <w:p w:rsidR="00494BB1" w:rsidRPr="00C41BF8" w:rsidRDefault="00494BB1" w:rsidP="00C426F9">
            <w:pPr>
              <w:spacing w:line="276" w:lineRule="auto"/>
              <w:jc w:val="right"/>
              <w:rPr>
                <w:b/>
                <w:bCs/>
                <w:sz w:val="18"/>
                <w:szCs w:val="18"/>
              </w:rPr>
            </w:pPr>
            <w:r w:rsidRPr="00C41BF8">
              <w:rPr>
                <w:b/>
                <w:bCs/>
                <w:sz w:val="18"/>
                <w:szCs w:val="18"/>
              </w:rPr>
              <w:t> Итого:</w:t>
            </w:r>
          </w:p>
        </w:tc>
        <w:tc>
          <w:tcPr>
            <w:tcW w:w="1691" w:type="dxa"/>
            <w:noWrap/>
            <w:vAlign w:val="center"/>
          </w:tcPr>
          <w:p w:rsidR="00494BB1" w:rsidRPr="00C41BF8" w:rsidRDefault="00494BB1" w:rsidP="00494BB1">
            <w:pPr>
              <w:jc w:val="center"/>
              <w:rPr>
                <w:b/>
                <w:sz w:val="18"/>
                <w:szCs w:val="18"/>
              </w:rPr>
            </w:pPr>
            <w:r w:rsidRPr="00C41BF8">
              <w:rPr>
                <w:b/>
                <w:sz w:val="18"/>
                <w:szCs w:val="18"/>
              </w:rPr>
              <w:t>913 014,4</w:t>
            </w:r>
          </w:p>
        </w:tc>
        <w:tc>
          <w:tcPr>
            <w:tcW w:w="1843" w:type="dxa"/>
            <w:noWrap/>
            <w:vAlign w:val="center"/>
          </w:tcPr>
          <w:p w:rsidR="00494BB1" w:rsidRPr="005D2610" w:rsidRDefault="00494BB1" w:rsidP="00494BB1">
            <w:pPr>
              <w:jc w:val="center"/>
              <w:rPr>
                <w:b/>
                <w:sz w:val="18"/>
                <w:szCs w:val="18"/>
              </w:rPr>
            </w:pPr>
            <w:r>
              <w:rPr>
                <w:b/>
                <w:sz w:val="18"/>
                <w:szCs w:val="18"/>
              </w:rPr>
              <w:t>183</w:t>
            </w:r>
            <w:r w:rsidRPr="005D2610">
              <w:rPr>
                <w:b/>
                <w:sz w:val="18"/>
                <w:szCs w:val="18"/>
              </w:rPr>
              <w:t> </w:t>
            </w:r>
            <w:r>
              <w:rPr>
                <w:b/>
                <w:sz w:val="18"/>
                <w:szCs w:val="18"/>
              </w:rPr>
              <w:t>51</w:t>
            </w:r>
            <w:r w:rsidRPr="005D2610">
              <w:rPr>
                <w:b/>
                <w:sz w:val="18"/>
                <w:szCs w:val="18"/>
              </w:rPr>
              <w:t>7,</w:t>
            </w:r>
            <w:r>
              <w:rPr>
                <w:b/>
                <w:sz w:val="18"/>
                <w:szCs w:val="18"/>
              </w:rPr>
              <w:t>9</w:t>
            </w:r>
          </w:p>
        </w:tc>
        <w:tc>
          <w:tcPr>
            <w:tcW w:w="1121" w:type="dxa"/>
            <w:noWrap/>
            <w:vAlign w:val="center"/>
          </w:tcPr>
          <w:p w:rsidR="00494BB1" w:rsidRPr="005D2610" w:rsidRDefault="00494BB1" w:rsidP="00494BB1">
            <w:pPr>
              <w:jc w:val="center"/>
              <w:rPr>
                <w:b/>
                <w:sz w:val="18"/>
                <w:szCs w:val="18"/>
              </w:rPr>
            </w:pPr>
            <w:r>
              <w:rPr>
                <w:b/>
                <w:sz w:val="18"/>
                <w:szCs w:val="18"/>
              </w:rPr>
              <w:t>20</w:t>
            </w:r>
            <w:r w:rsidRPr="005D2610">
              <w:rPr>
                <w:b/>
                <w:sz w:val="18"/>
                <w:szCs w:val="18"/>
              </w:rPr>
              <w:t>,</w:t>
            </w:r>
            <w:r>
              <w:rPr>
                <w:b/>
                <w:sz w:val="18"/>
                <w:szCs w:val="18"/>
              </w:rPr>
              <w:t>1</w:t>
            </w:r>
          </w:p>
        </w:tc>
      </w:tr>
    </w:tbl>
    <w:p w:rsidR="00C426F9" w:rsidRPr="000A2EC7" w:rsidRDefault="00C426F9" w:rsidP="00C426F9">
      <w:pPr>
        <w:spacing w:line="276" w:lineRule="auto"/>
        <w:jc w:val="center"/>
        <w:rPr>
          <w:b/>
          <w:highlight w:val="yellow"/>
          <w:u w:val="single"/>
        </w:rPr>
      </w:pPr>
    </w:p>
    <w:p w:rsidR="00C426F9" w:rsidRPr="00C41BF8" w:rsidRDefault="00C426F9" w:rsidP="00C426F9">
      <w:pPr>
        <w:spacing w:line="276" w:lineRule="auto"/>
        <w:jc w:val="center"/>
        <w:rPr>
          <w:b/>
          <w:u w:val="single"/>
        </w:rPr>
      </w:pPr>
      <w:r w:rsidRPr="00C41BF8">
        <w:rPr>
          <w:b/>
          <w:u w:val="single"/>
        </w:rPr>
        <w:t xml:space="preserve">Главный распорядитель бюджетных средств </w:t>
      </w:r>
      <w:r w:rsidRPr="00C41BF8">
        <w:rPr>
          <w:b/>
          <w:u w:val="single"/>
        </w:rPr>
        <w:br/>
        <w:t xml:space="preserve">«Отдел по культуре и туризму администрации </w:t>
      </w:r>
    </w:p>
    <w:p w:rsidR="00C426F9" w:rsidRPr="00C41BF8" w:rsidRDefault="00C426F9" w:rsidP="00C426F9">
      <w:pPr>
        <w:spacing w:line="276" w:lineRule="auto"/>
        <w:jc w:val="center"/>
        <w:rPr>
          <w:b/>
          <w:u w:val="single"/>
        </w:rPr>
      </w:pPr>
      <w:r w:rsidRPr="00C41BF8">
        <w:rPr>
          <w:b/>
          <w:u w:val="single"/>
        </w:rPr>
        <w:t>Котласского муниципального района Архангельской области»</w:t>
      </w:r>
    </w:p>
    <w:p w:rsidR="00C426F9" w:rsidRPr="00C41BF8" w:rsidRDefault="00C426F9" w:rsidP="00C426F9">
      <w:pPr>
        <w:spacing w:line="276" w:lineRule="auto"/>
        <w:jc w:val="center"/>
        <w:rPr>
          <w:b/>
        </w:rPr>
      </w:pPr>
      <w:r w:rsidRPr="00C41BF8">
        <w:rPr>
          <w:b/>
        </w:rPr>
        <w:t>(Код главного распорядителя бюджетных средств «056»)</w:t>
      </w:r>
    </w:p>
    <w:p w:rsidR="00C426F9" w:rsidRPr="00C41BF8" w:rsidRDefault="00C426F9" w:rsidP="00C426F9">
      <w:pPr>
        <w:spacing w:after="120" w:line="276" w:lineRule="auto"/>
        <w:ind w:firstLine="567"/>
        <w:jc w:val="both"/>
      </w:pPr>
    </w:p>
    <w:p w:rsidR="00C426F9" w:rsidRPr="000A2EC7" w:rsidRDefault="00C426F9" w:rsidP="006F038D">
      <w:pPr>
        <w:spacing w:after="120" w:line="276" w:lineRule="auto"/>
        <w:ind w:firstLine="567"/>
        <w:jc w:val="both"/>
        <w:rPr>
          <w:highlight w:val="yellow"/>
        </w:rPr>
      </w:pPr>
      <w:r w:rsidRPr="00C41BF8">
        <w:t xml:space="preserve">Главным распорядителем бюджетных средств «Отдел по культуре и туризму администрации Котласского муниципального района Архангельской области» расходы за </w:t>
      </w:r>
      <w:r w:rsidR="00C41BF8">
        <w:t xml:space="preserve">1 квартал </w:t>
      </w:r>
      <w:r w:rsidRPr="00C41BF8">
        <w:t>202</w:t>
      </w:r>
      <w:r w:rsidR="00C41BF8">
        <w:t>2</w:t>
      </w:r>
      <w:r w:rsidRPr="00C41BF8">
        <w:t xml:space="preserve"> год</w:t>
      </w:r>
      <w:r w:rsidR="00C41BF8">
        <w:t>а</w:t>
      </w:r>
      <w:r w:rsidRPr="00C41BF8">
        <w:t xml:space="preserve"> исполнены в </w:t>
      </w:r>
      <w:r w:rsidRPr="00A55788">
        <w:t xml:space="preserve">объеме </w:t>
      </w:r>
      <w:r w:rsidR="00C41BF8" w:rsidRPr="00A55788">
        <w:t>16</w:t>
      </w:r>
      <w:r w:rsidR="00B51EC3" w:rsidRPr="00A55788">
        <w:t> </w:t>
      </w:r>
      <w:r w:rsidR="00A55788" w:rsidRPr="00A55788">
        <w:t>493</w:t>
      </w:r>
      <w:r w:rsidR="00B51EC3" w:rsidRPr="00A55788">
        <w:t>,</w:t>
      </w:r>
      <w:r w:rsidR="00A55788" w:rsidRPr="00A55788">
        <w:t>1</w:t>
      </w:r>
      <w:r w:rsidRPr="00A55788">
        <w:t xml:space="preserve"> </w:t>
      </w:r>
      <w:r w:rsidRPr="00A55788">
        <w:rPr>
          <w:bCs/>
        </w:rPr>
        <w:t>тыс.</w:t>
      </w:r>
      <w:r w:rsidRPr="00A55788">
        <w:t xml:space="preserve"> рублей или на </w:t>
      </w:r>
      <w:r w:rsidR="00A55788" w:rsidRPr="00A55788">
        <w:t>21</w:t>
      </w:r>
      <w:r w:rsidR="00B51EC3" w:rsidRPr="00A55788">
        <w:t>,</w:t>
      </w:r>
      <w:r w:rsidR="00A55788" w:rsidRPr="00A55788">
        <w:t>8</w:t>
      </w:r>
      <w:r w:rsidRPr="00A55788">
        <w:rPr>
          <w:bCs/>
        </w:rPr>
        <w:t xml:space="preserve"> </w:t>
      </w:r>
      <w:r w:rsidRPr="00A55788">
        <w:t xml:space="preserve">% </w:t>
      </w:r>
      <w:r w:rsidR="00B51EC3" w:rsidRPr="00A55788">
        <w:t xml:space="preserve">от плана </w:t>
      </w:r>
      <w:r w:rsidRPr="00A55788">
        <w:t xml:space="preserve">(план – </w:t>
      </w:r>
      <w:r w:rsidR="00C41BF8" w:rsidRPr="00A55788">
        <w:t xml:space="preserve">75 789,4 </w:t>
      </w:r>
      <w:r w:rsidRPr="00A55788">
        <w:rPr>
          <w:bCs/>
        </w:rPr>
        <w:t>тыс.</w:t>
      </w:r>
      <w:r w:rsidRPr="00A55788">
        <w:t xml:space="preserve"> рублей). </w:t>
      </w:r>
    </w:p>
    <w:tbl>
      <w:tblPr>
        <w:tblW w:w="9380" w:type="dxa"/>
        <w:tblInd w:w="84" w:type="dxa"/>
        <w:tblLayout w:type="fixed"/>
        <w:tblLook w:val="04A0" w:firstRow="1" w:lastRow="0" w:firstColumn="1" w:lastColumn="0" w:noHBand="0" w:noVBand="1"/>
      </w:tblPr>
      <w:tblGrid>
        <w:gridCol w:w="3285"/>
        <w:gridCol w:w="1134"/>
        <w:gridCol w:w="1953"/>
        <w:gridCol w:w="1701"/>
        <w:gridCol w:w="1307"/>
      </w:tblGrid>
      <w:tr w:rsidR="00C426F9" w:rsidRPr="000A2EC7" w:rsidTr="006606AF">
        <w:trPr>
          <w:trHeight w:val="237"/>
        </w:trPr>
        <w:tc>
          <w:tcPr>
            <w:tcW w:w="4419" w:type="dxa"/>
            <w:gridSpan w:val="2"/>
            <w:tcBorders>
              <w:top w:val="single" w:sz="4" w:space="0" w:color="auto"/>
              <w:left w:val="single" w:sz="4" w:space="0" w:color="auto"/>
              <w:bottom w:val="nil"/>
              <w:right w:val="single" w:sz="4" w:space="0" w:color="auto"/>
            </w:tcBorders>
            <w:shd w:val="clear" w:color="auto" w:fill="auto"/>
            <w:vAlign w:val="center"/>
            <w:hideMark/>
          </w:tcPr>
          <w:p w:rsidR="00C426F9" w:rsidRPr="00C41BF8" w:rsidRDefault="00C426F9" w:rsidP="00C426F9">
            <w:pPr>
              <w:spacing w:line="276" w:lineRule="auto"/>
              <w:jc w:val="center"/>
              <w:rPr>
                <w:sz w:val="18"/>
                <w:szCs w:val="18"/>
              </w:rPr>
            </w:pPr>
            <w:r w:rsidRPr="00C41BF8">
              <w:rPr>
                <w:sz w:val="18"/>
                <w:szCs w:val="18"/>
              </w:rPr>
              <w:t>Классификатор расходов</w:t>
            </w:r>
          </w:p>
        </w:tc>
        <w:tc>
          <w:tcPr>
            <w:tcW w:w="1953" w:type="dxa"/>
            <w:vMerge w:val="restart"/>
            <w:tcBorders>
              <w:top w:val="single" w:sz="4" w:space="0" w:color="auto"/>
              <w:left w:val="single" w:sz="4" w:space="0" w:color="auto"/>
              <w:bottom w:val="single" w:sz="4" w:space="0" w:color="000000"/>
              <w:right w:val="nil"/>
            </w:tcBorders>
            <w:shd w:val="clear" w:color="auto" w:fill="auto"/>
            <w:vAlign w:val="center"/>
            <w:hideMark/>
          </w:tcPr>
          <w:p w:rsidR="00C426F9" w:rsidRPr="00A55788" w:rsidRDefault="00C426F9" w:rsidP="00C426F9">
            <w:pPr>
              <w:jc w:val="center"/>
              <w:rPr>
                <w:sz w:val="18"/>
                <w:szCs w:val="18"/>
              </w:rPr>
            </w:pPr>
            <w:r w:rsidRPr="00A55788">
              <w:rPr>
                <w:sz w:val="18"/>
                <w:szCs w:val="18"/>
              </w:rPr>
              <w:t xml:space="preserve">План </w:t>
            </w:r>
            <w:proofErr w:type="gramStart"/>
            <w:r w:rsidR="00E56F98">
              <w:rPr>
                <w:sz w:val="18"/>
                <w:szCs w:val="18"/>
              </w:rPr>
              <w:t>на</w:t>
            </w:r>
            <w:proofErr w:type="gramEnd"/>
          </w:p>
          <w:p w:rsidR="00C426F9" w:rsidRPr="00A55788" w:rsidRDefault="00C426F9" w:rsidP="00C426F9">
            <w:pPr>
              <w:jc w:val="center"/>
              <w:rPr>
                <w:sz w:val="18"/>
                <w:szCs w:val="18"/>
              </w:rPr>
            </w:pPr>
            <w:r w:rsidRPr="00A55788">
              <w:rPr>
                <w:sz w:val="18"/>
                <w:szCs w:val="18"/>
              </w:rPr>
              <w:t>202</w:t>
            </w:r>
            <w:r w:rsidR="00A55788" w:rsidRPr="00A55788">
              <w:rPr>
                <w:sz w:val="18"/>
                <w:szCs w:val="18"/>
              </w:rPr>
              <w:t>2</w:t>
            </w:r>
            <w:r w:rsidRPr="00A55788">
              <w:rPr>
                <w:sz w:val="18"/>
                <w:szCs w:val="18"/>
              </w:rPr>
              <w:t xml:space="preserve"> г., </w:t>
            </w:r>
          </w:p>
          <w:p w:rsidR="00C426F9" w:rsidRPr="00A55788" w:rsidRDefault="00C426F9" w:rsidP="00C426F9">
            <w:pPr>
              <w:jc w:val="center"/>
              <w:rPr>
                <w:sz w:val="18"/>
                <w:szCs w:val="18"/>
              </w:rPr>
            </w:pPr>
            <w:r w:rsidRPr="00A55788">
              <w:rPr>
                <w:sz w:val="18"/>
                <w:szCs w:val="18"/>
              </w:rPr>
              <w:t>тыс. рублей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26F9" w:rsidRPr="00A55788" w:rsidRDefault="00C426F9" w:rsidP="00C426F9">
            <w:pPr>
              <w:jc w:val="center"/>
              <w:rPr>
                <w:sz w:val="18"/>
                <w:szCs w:val="18"/>
              </w:rPr>
            </w:pPr>
            <w:r w:rsidRPr="00A55788">
              <w:rPr>
                <w:sz w:val="18"/>
                <w:szCs w:val="18"/>
              </w:rPr>
              <w:t>Исполнено</w:t>
            </w:r>
          </w:p>
          <w:p w:rsidR="00C426F9" w:rsidRPr="00A55788" w:rsidRDefault="00C426F9" w:rsidP="00C426F9">
            <w:pPr>
              <w:jc w:val="center"/>
              <w:rPr>
                <w:sz w:val="18"/>
                <w:szCs w:val="18"/>
              </w:rPr>
            </w:pPr>
            <w:r w:rsidRPr="00A55788">
              <w:rPr>
                <w:sz w:val="18"/>
                <w:szCs w:val="18"/>
              </w:rPr>
              <w:t xml:space="preserve"> за 202</w:t>
            </w:r>
            <w:r w:rsidR="00A55788" w:rsidRPr="00A55788">
              <w:rPr>
                <w:sz w:val="18"/>
                <w:szCs w:val="18"/>
              </w:rPr>
              <w:t>2</w:t>
            </w:r>
            <w:r w:rsidR="00687C77" w:rsidRPr="00A55788">
              <w:rPr>
                <w:sz w:val="18"/>
                <w:szCs w:val="18"/>
              </w:rPr>
              <w:t xml:space="preserve"> </w:t>
            </w:r>
            <w:r w:rsidRPr="00A55788">
              <w:rPr>
                <w:sz w:val="18"/>
                <w:szCs w:val="18"/>
              </w:rPr>
              <w:t xml:space="preserve">г., </w:t>
            </w:r>
          </w:p>
          <w:p w:rsidR="00C426F9" w:rsidRPr="00A55788" w:rsidRDefault="00C426F9" w:rsidP="00C426F9">
            <w:pPr>
              <w:jc w:val="center"/>
              <w:rPr>
                <w:sz w:val="18"/>
                <w:szCs w:val="18"/>
              </w:rPr>
            </w:pPr>
            <w:r w:rsidRPr="00A55788">
              <w:rPr>
                <w:sz w:val="18"/>
                <w:szCs w:val="18"/>
              </w:rPr>
              <w:t>тыс. рублей</w:t>
            </w:r>
          </w:p>
        </w:tc>
        <w:tc>
          <w:tcPr>
            <w:tcW w:w="13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26F9" w:rsidRPr="00A55788" w:rsidRDefault="00C426F9" w:rsidP="006606AF">
            <w:pPr>
              <w:tabs>
                <w:tab w:val="left" w:pos="317"/>
              </w:tabs>
              <w:ind w:right="216"/>
              <w:jc w:val="center"/>
              <w:rPr>
                <w:sz w:val="18"/>
                <w:szCs w:val="18"/>
              </w:rPr>
            </w:pPr>
            <w:r w:rsidRPr="00A55788">
              <w:rPr>
                <w:sz w:val="18"/>
                <w:szCs w:val="18"/>
              </w:rPr>
              <w:t xml:space="preserve">% </w:t>
            </w:r>
          </w:p>
          <w:p w:rsidR="00C426F9" w:rsidRPr="00A55788" w:rsidRDefault="00C426F9" w:rsidP="00C426F9">
            <w:pPr>
              <w:jc w:val="center"/>
              <w:rPr>
                <w:sz w:val="18"/>
                <w:szCs w:val="18"/>
              </w:rPr>
            </w:pPr>
            <w:r w:rsidRPr="00A55788">
              <w:rPr>
                <w:sz w:val="18"/>
                <w:szCs w:val="18"/>
              </w:rPr>
              <w:t>Исполнения</w:t>
            </w:r>
          </w:p>
          <w:p w:rsidR="00C426F9" w:rsidRPr="00A55788" w:rsidRDefault="00C426F9" w:rsidP="00C426F9">
            <w:pPr>
              <w:jc w:val="center"/>
              <w:rPr>
                <w:sz w:val="18"/>
                <w:szCs w:val="18"/>
              </w:rPr>
            </w:pPr>
          </w:p>
        </w:tc>
      </w:tr>
      <w:tr w:rsidR="00C426F9" w:rsidRPr="000A2EC7" w:rsidTr="006606AF">
        <w:trPr>
          <w:trHeight w:val="612"/>
        </w:trPr>
        <w:tc>
          <w:tcPr>
            <w:tcW w:w="3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6F9" w:rsidRPr="00C41BF8" w:rsidRDefault="00C426F9" w:rsidP="00C426F9">
            <w:pPr>
              <w:spacing w:line="276" w:lineRule="auto"/>
              <w:jc w:val="center"/>
              <w:rPr>
                <w:sz w:val="18"/>
                <w:szCs w:val="18"/>
              </w:rPr>
            </w:pPr>
            <w:r w:rsidRPr="00C41BF8">
              <w:rPr>
                <w:sz w:val="18"/>
                <w:szCs w:val="18"/>
              </w:rPr>
              <w:t>Наименование показателя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26F9" w:rsidRPr="00C41BF8" w:rsidRDefault="00C426F9" w:rsidP="00C426F9">
            <w:pPr>
              <w:spacing w:line="276" w:lineRule="auto"/>
              <w:jc w:val="center"/>
              <w:rPr>
                <w:sz w:val="18"/>
                <w:szCs w:val="18"/>
              </w:rPr>
            </w:pPr>
            <w:r w:rsidRPr="00C41BF8">
              <w:rPr>
                <w:sz w:val="18"/>
                <w:szCs w:val="18"/>
              </w:rPr>
              <w:t>Раздел,</w:t>
            </w:r>
            <w:r w:rsidRPr="00C41BF8">
              <w:rPr>
                <w:sz w:val="18"/>
                <w:szCs w:val="18"/>
              </w:rPr>
              <w:br/>
              <w:t>подраздел</w:t>
            </w:r>
          </w:p>
        </w:tc>
        <w:tc>
          <w:tcPr>
            <w:tcW w:w="1953" w:type="dxa"/>
            <w:vMerge/>
            <w:tcBorders>
              <w:top w:val="single" w:sz="4" w:space="0" w:color="auto"/>
              <w:left w:val="nil"/>
              <w:bottom w:val="single" w:sz="4" w:space="0" w:color="auto"/>
              <w:right w:val="single" w:sz="4" w:space="0" w:color="auto"/>
            </w:tcBorders>
            <w:vAlign w:val="center"/>
            <w:hideMark/>
          </w:tcPr>
          <w:p w:rsidR="00C426F9" w:rsidRPr="000A2EC7" w:rsidRDefault="00C426F9" w:rsidP="00C426F9">
            <w:pPr>
              <w:spacing w:line="276" w:lineRule="auto"/>
              <w:rPr>
                <w:color w:val="FF0000"/>
                <w:sz w:val="18"/>
                <w:szCs w:val="18"/>
                <w:highlight w:val="yellow"/>
              </w:rPr>
            </w:pPr>
          </w:p>
        </w:tc>
        <w:tc>
          <w:tcPr>
            <w:tcW w:w="1701" w:type="dxa"/>
            <w:vMerge/>
            <w:tcBorders>
              <w:top w:val="single" w:sz="4" w:space="0" w:color="auto"/>
              <w:left w:val="nil"/>
              <w:bottom w:val="single" w:sz="4" w:space="0" w:color="auto"/>
              <w:right w:val="single" w:sz="4" w:space="0" w:color="auto"/>
            </w:tcBorders>
            <w:vAlign w:val="center"/>
            <w:hideMark/>
          </w:tcPr>
          <w:p w:rsidR="00C426F9" w:rsidRPr="000A2EC7" w:rsidRDefault="00C426F9" w:rsidP="00C426F9">
            <w:pPr>
              <w:spacing w:line="276" w:lineRule="auto"/>
              <w:rPr>
                <w:color w:val="FF0000"/>
                <w:sz w:val="18"/>
                <w:szCs w:val="18"/>
                <w:highlight w:val="yellow"/>
              </w:rPr>
            </w:pPr>
          </w:p>
        </w:tc>
        <w:tc>
          <w:tcPr>
            <w:tcW w:w="1307" w:type="dxa"/>
            <w:vMerge/>
            <w:tcBorders>
              <w:top w:val="single" w:sz="4" w:space="0" w:color="auto"/>
              <w:left w:val="single" w:sz="4" w:space="0" w:color="auto"/>
              <w:bottom w:val="single" w:sz="4" w:space="0" w:color="000000"/>
              <w:right w:val="single" w:sz="4" w:space="0" w:color="auto"/>
            </w:tcBorders>
            <w:vAlign w:val="center"/>
            <w:hideMark/>
          </w:tcPr>
          <w:p w:rsidR="00C426F9" w:rsidRPr="000A2EC7" w:rsidRDefault="00C426F9" w:rsidP="00C426F9">
            <w:pPr>
              <w:spacing w:line="276" w:lineRule="auto"/>
              <w:rPr>
                <w:color w:val="FF0000"/>
                <w:sz w:val="18"/>
                <w:szCs w:val="18"/>
                <w:highlight w:val="yellow"/>
              </w:rPr>
            </w:pPr>
          </w:p>
        </w:tc>
      </w:tr>
      <w:tr w:rsidR="00C426F9" w:rsidRPr="000A2EC7" w:rsidTr="006606AF">
        <w:trPr>
          <w:trHeight w:val="230"/>
        </w:trPr>
        <w:tc>
          <w:tcPr>
            <w:tcW w:w="3285" w:type="dxa"/>
            <w:tcBorders>
              <w:top w:val="nil"/>
              <w:left w:val="single" w:sz="4" w:space="0" w:color="auto"/>
              <w:bottom w:val="single" w:sz="4" w:space="0" w:color="auto"/>
              <w:right w:val="single" w:sz="4" w:space="0" w:color="auto"/>
            </w:tcBorders>
            <w:shd w:val="clear" w:color="auto" w:fill="auto"/>
            <w:vAlign w:val="bottom"/>
            <w:hideMark/>
          </w:tcPr>
          <w:p w:rsidR="00C426F9" w:rsidRPr="00A55788" w:rsidRDefault="00C426F9" w:rsidP="00C426F9">
            <w:pPr>
              <w:spacing w:line="276" w:lineRule="auto"/>
              <w:rPr>
                <w:b/>
                <w:bCs/>
                <w:sz w:val="18"/>
                <w:szCs w:val="18"/>
              </w:rPr>
            </w:pPr>
            <w:r w:rsidRPr="00A55788">
              <w:rPr>
                <w:b/>
                <w:bCs/>
                <w:sz w:val="18"/>
                <w:szCs w:val="18"/>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426F9" w:rsidRPr="00A55788" w:rsidRDefault="00C426F9" w:rsidP="00C426F9">
            <w:pPr>
              <w:spacing w:line="276" w:lineRule="auto"/>
              <w:jc w:val="center"/>
              <w:rPr>
                <w:b/>
                <w:bCs/>
                <w:sz w:val="18"/>
                <w:szCs w:val="18"/>
              </w:rPr>
            </w:pPr>
            <w:r w:rsidRPr="00A55788">
              <w:rPr>
                <w:b/>
                <w:bCs/>
                <w:sz w:val="18"/>
                <w:szCs w:val="18"/>
              </w:rPr>
              <w:t>0700</w:t>
            </w:r>
          </w:p>
        </w:tc>
        <w:tc>
          <w:tcPr>
            <w:tcW w:w="1953" w:type="dxa"/>
            <w:tcBorders>
              <w:top w:val="nil"/>
              <w:left w:val="nil"/>
              <w:bottom w:val="single" w:sz="4" w:space="0" w:color="auto"/>
              <w:right w:val="single" w:sz="4" w:space="0" w:color="auto"/>
            </w:tcBorders>
            <w:shd w:val="clear" w:color="auto" w:fill="auto"/>
            <w:noWrap/>
            <w:vAlign w:val="center"/>
            <w:hideMark/>
          </w:tcPr>
          <w:p w:rsidR="00C426F9" w:rsidRPr="003643BF" w:rsidRDefault="009F0ACA" w:rsidP="003643BF">
            <w:pPr>
              <w:jc w:val="center"/>
              <w:rPr>
                <w:b/>
                <w:bCs/>
                <w:sz w:val="18"/>
                <w:szCs w:val="18"/>
              </w:rPr>
            </w:pPr>
            <w:r w:rsidRPr="003643BF">
              <w:rPr>
                <w:b/>
                <w:bCs/>
                <w:sz w:val="18"/>
                <w:szCs w:val="18"/>
              </w:rPr>
              <w:t>3</w:t>
            </w:r>
            <w:r w:rsidR="003643BF" w:rsidRPr="003643BF">
              <w:rPr>
                <w:b/>
                <w:bCs/>
                <w:sz w:val="18"/>
                <w:szCs w:val="18"/>
              </w:rPr>
              <w:t>0</w:t>
            </w:r>
            <w:r w:rsidRPr="003643BF">
              <w:rPr>
                <w:b/>
                <w:bCs/>
                <w:sz w:val="18"/>
                <w:szCs w:val="18"/>
              </w:rPr>
              <w:t> </w:t>
            </w:r>
            <w:r w:rsidR="003643BF" w:rsidRPr="003643BF">
              <w:rPr>
                <w:b/>
                <w:bCs/>
                <w:sz w:val="18"/>
                <w:szCs w:val="18"/>
              </w:rPr>
              <w:t>566</w:t>
            </w:r>
            <w:r w:rsidRPr="003643BF">
              <w:rPr>
                <w:b/>
                <w:bCs/>
                <w:sz w:val="18"/>
                <w:szCs w:val="18"/>
              </w:rPr>
              <w:t>,</w:t>
            </w:r>
            <w:r w:rsidR="003643BF" w:rsidRPr="003643BF">
              <w:rPr>
                <w:b/>
                <w:bCs/>
                <w:sz w:val="18"/>
                <w:szCs w:val="18"/>
              </w:rPr>
              <w:t>5</w:t>
            </w:r>
          </w:p>
        </w:tc>
        <w:tc>
          <w:tcPr>
            <w:tcW w:w="1701" w:type="dxa"/>
            <w:tcBorders>
              <w:top w:val="nil"/>
              <w:left w:val="nil"/>
              <w:bottom w:val="single" w:sz="4" w:space="0" w:color="auto"/>
              <w:right w:val="single" w:sz="4" w:space="0" w:color="auto"/>
            </w:tcBorders>
            <w:shd w:val="clear" w:color="auto" w:fill="auto"/>
            <w:noWrap/>
            <w:vAlign w:val="center"/>
            <w:hideMark/>
          </w:tcPr>
          <w:p w:rsidR="00C426F9" w:rsidRPr="003643BF" w:rsidRDefault="00BC4AC8" w:rsidP="003643BF">
            <w:pPr>
              <w:jc w:val="center"/>
              <w:rPr>
                <w:b/>
                <w:bCs/>
                <w:sz w:val="18"/>
                <w:szCs w:val="18"/>
              </w:rPr>
            </w:pPr>
            <w:r w:rsidRPr="003643BF">
              <w:rPr>
                <w:b/>
                <w:bCs/>
                <w:sz w:val="18"/>
                <w:szCs w:val="18"/>
              </w:rPr>
              <w:t>4 </w:t>
            </w:r>
            <w:r w:rsidR="003643BF" w:rsidRPr="003643BF">
              <w:rPr>
                <w:b/>
                <w:bCs/>
                <w:sz w:val="18"/>
                <w:szCs w:val="18"/>
              </w:rPr>
              <w:t>841</w:t>
            </w:r>
            <w:r w:rsidRPr="003643BF">
              <w:rPr>
                <w:b/>
                <w:bCs/>
                <w:sz w:val="18"/>
                <w:szCs w:val="18"/>
              </w:rPr>
              <w:t>,</w:t>
            </w:r>
            <w:r w:rsidR="003643BF" w:rsidRPr="003643BF">
              <w:rPr>
                <w:b/>
                <w:bCs/>
                <w:sz w:val="18"/>
                <w:szCs w:val="18"/>
              </w:rPr>
              <w:t>4</w:t>
            </w:r>
          </w:p>
        </w:tc>
        <w:tc>
          <w:tcPr>
            <w:tcW w:w="1307" w:type="dxa"/>
            <w:tcBorders>
              <w:top w:val="nil"/>
              <w:left w:val="nil"/>
              <w:bottom w:val="single" w:sz="4" w:space="0" w:color="auto"/>
              <w:right w:val="single" w:sz="4" w:space="0" w:color="auto"/>
            </w:tcBorders>
            <w:shd w:val="clear" w:color="auto" w:fill="auto"/>
            <w:noWrap/>
            <w:vAlign w:val="center"/>
            <w:hideMark/>
          </w:tcPr>
          <w:p w:rsidR="00C426F9" w:rsidRPr="003643BF" w:rsidRDefault="003643BF" w:rsidP="009F0ACA">
            <w:pPr>
              <w:jc w:val="center"/>
              <w:rPr>
                <w:b/>
                <w:bCs/>
                <w:sz w:val="18"/>
                <w:szCs w:val="18"/>
              </w:rPr>
            </w:pPr>
            <w:r w:rsidRPr="003643BF">
              <w:rPr>
                <w:b/>
                <w:bCs/>
                <w:sz w:val="18"/>
                <w:szCs w:val="18"/>
              </w:rPr>
              <w:t>1</w:t>
            </w:r>
            <w:r w:rsidR="00BC4AC8" w:rsidRPr="003643BF">
              <w:rPr>
                <w:b/>
                <w:bCs/>
                <w:sz w:val="18"/>
                <w:szCs w:val="18"/>
              </w:rPr>
              <w:t>5,8</w:t>
            </w:r>
          </w:p>
        </w:tc>
      </w:tr>
      <w:tr w:rsidR="003643BF" w:rsidRPr="000A2EC7" w:rsidTr="006606AF">
        <w:trPr>
          <w:trHeight w:val="275"/>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43BF" w:rsidRPr="00A55788" w:rsidRDefault="003643BF" w:rsidP="00C426F9">
            <w:pPr>
              <w:spacing w:line="276" w:lineRule="auto"/>
              <w:outlineLvl w:val="0"/>
              <w:rPr>
                <w:sz w:val="18"/>
                <w:szCs w:val="18"/>
              </w:rPr>
            </w:pPr>
            <w:r w:rsidRPr="00A55788">
              <w:rPr>
                <w:sz w:val="18"/>
                <w:szCs w:val="18"/>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643BF" w:rsidRPr="00A55788" w:rsidRDefault="003643BF" w:rsidP="00C426F9">
            <w:pPr>
              <w:spacing w:line="276" w:lineRule="auto"/>
              <w:jc w:val="center"/>
              <w:outlineLvl w:val="0"/>
              <w:rPr>
                <w:sz w:val="18"/>
                <w:szCs w:val="18"/>
              </w:rPr>
            </w:pPr>
            <w:r w:rsidRPr="00A55788">
              <w:rPr>
                <w:sz w:val="18"/>
                <w:szCs w:val="18"/>
              </w:rPr>
              <w:t>0703</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Cs/>
                <w:sz w:val="18"/>
                <w:szCs w:val="18"/>
              </w:rPr>
            </w:pPr>
            <w:r w:rsidRPr="003643BF">
              <w:rPr>
                <w:bCs/>
                <w:sz w:val="18"/>
                <w:szCs w:val="18"/>
              </w:rPr>
              <w:t>30 566,5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Cs/>
                <w:sz w:val="18"/>
                <w:szCs w:val="18"/>
              </w:rPr>
            </w:pPr>
            <w:r w:rsidRPr="003643BF">
              <w:rPr>
                <w:bCs/>
                <w:sz w:val="18"/>
                <w:szCs w:val="18"/>
              </w:rPr>
              <w:t>4 841,4</w:t>
            </w:r>
          </w:p>
        </w:tc>
        <w:tc>
          <w:tcPr>
            <w:tcW w:w="1307" w:type="dxa"/>
            <w:tcBorders>
              <w:top w:val="nil"/>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Cs/>
                <w:sz w:val="18"/>
                <w:szCs w:val="18"/>
              </w:rPr>
            </w:pPr>
            <w:r w:rsidRPr="003643BF">
              <w:rPr>
                <w:bCs/>
                <w:sz w:val="18"/>
                <w:szCs w:val="18"/>
              </w:rPr>
              <w:t>15,8</w:t>
            </w:r>
          </w:p>
        </w:tc>
      </w:tr>
      <w:tr w:rsidR="003643BF" w:rsidRPr="000A2EC7" w:rsidTr="006606AF">
        <w:trPr>
          <w:trHeight w:val="275"/>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43BF" w:rsidRPr="00A55788" w:rsidRDefault="003643BF" w:rsidP="00C426F9">
            <w:pPr>
              <w:spacing w:line="276" w:lineRule="auto"/>
              <w:rPr>
                <w:b/>
                <w:bCs/>
                <w:sz w:val="18"/>
                <w:szCs w:val="18"/>
              </w:rPr>
            </w:pPr>
            <w:r w:rsidRPr="00A55788">
              <w:rPr>
                <w:b/>
                <w:bCs/>
                <w:sz w:val="18"/>
                <w:szCs w:val="18"/>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3643BF" w:rsidRPr="00A55788" w:rsidRDefault="003643BF" w:rsidP="00C426F9">
            <w:pPr>
              <w:spacing w:line="276" w:lineRule="auto"/>
              <w:jc w:val="center"/>
              <w:rPr>
                <w:b/>
                <w:bCs/>
                <w:sz w:val="18"/>
                <w:szCs w:val="18"/>
              </w:rPr>
            </w:pPr>
            <w:r w:rsidRPr="00A55788">
              <w:rPr>
                <w:b/>
                <w:bCs/>
                <w:sz w:val="18"/>
                <w:szCs w:val="18"/>
              </w:rPr>
              <w:t>0800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
                <w:bCs/>
                <w:sz w:val="18"/>
                <w:szCs w:val="18"/>
              </w:rPr>
            </w:pPr>
            <w:r w:rsidRPr="003643BF">
              <w:rPr>
                <w:b/>
                <w:bCs/>
                <w:sz w:val="18"/>
                <w:szCs w:val="18"/>
              </w:rPr>
              <w:t>45 222,9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
                <w:bCs/>
                <w:sz w:val="18"/>
                <w:szCs w:val="18"/>
              </w:rPr>
            </w:pPr>
            <w:r w:rsidRPr="003643BF">
              <w:rPr>
                <w:b/>
                <w:bCs/>
                <w:sz w:val="18"/>
                <w:szCs w:val="18"/>
              </w:rPr>
              <w:t>11 651,8</w:t>
            </w:r>
          </w:p>
        </w:tc>
        <w:tc>
          <w:tcPr>
            <w:tcW w:w="1307" w:type="dxa"/>
            <w:tcBorders>
              <w:top w:val="nil"/>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
                <w:bCs/>
                <w:sz w:val="18"/>
                <w:szCs w:val="18"/>
              </w:rPr>
            </w:pPr>
            <w:r w:rsidRPr="003643BF">
              <w:rPr>
                <w:b/>
                <w:bCs/>
                <w:sz w:val="18"/>
                <w:szCs w:val="18"/>
              </w:rPr>
              <w:t>25,8</w:t>
            </w:r>
          </w:p>
        </w:tc>
      </w:tr>
      <w:tr w:rsidR="003643BF" w:rsidRPr="000A2EC7" w:rsidTr="006606AF">
        <w:trPr>
          <w:trHeight w:val="266"/>
        </w:trPr>
        <w:tc>
          <w:tcPr>
            <w:tcW w:w="32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43BF" w:rsidRPr="00A55788" w:rsidRDefault="003643BF" w:rsidP="00C426F9">
            <w:pPr>
              <w:spacing w:line="276" w:lineRule="auto"/>
              <w:outlineLvl w:val="0"/>
              <w:rPr>
                <w:sz w:val="18"/>
                <w:szCs w:val="18"/>
              </w:rPr>
            </w:pPr>
            <w:r w:rsidRPr="00A55788">
              <w:rPr>
                <w:sz w:val="18"/>
                <w:szCs w:val="18"/>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3643BF" w:rsidRPr="00A55788" w:rsidRDefault="003643BF" w:rsidP="00C426F9">
            <w:pPr>
              <w:spacing w:line="276" w:lineRule="auto"/>
              <w:jc w:val="center"/>
              <w:outlineLvl w:val="0"/>
              <w:rPr>
                <w:sz w:val="18"/>
                <w:szCs w:val="18"/>
              </w:rPr>
            </w:pPr>
            <w:r w:rsidRPr="00A55788">
              <w:rPr>
                <w:sz w:val="18"/>
                <w:szCs w:val="18"/>
              </w:rPr>
              <w:t>0801</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outlineLvl w:val="0"/>
              <w:rPr>
                <w:sz w:val="18"/>
                <w:szCs w:val="18"/>
              </w:rPr>
            </w:pPr>
            <w:r w:rsidRPr="003643BF">
              <w:rPr>
                <w:sz w:val="18"/>
                <w:szCs w:val="18"/>
              </w:rPr>
              <w:t>44 691,5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outlineLvl w:val="0"/>
              <w:rPr>
                <w:sz w:val="18"/>
                <w:szCs w:val="18"/>
              </w:rPr>
            </w:pPr>
            <w:r w:rsidRPr="003643BF">
              <w:rPr>
                <w:sz w:val="18"/>
                <w:szCs w:val="18"/>
              </w:rPr>
              <w:t>11 599,8</w:t>
            </w:r>
          </w:p>
        </w:tc>
        <w:tc>
          <w:tcPr>
            <w:tcW w:w="1307" w:type="dxa"/>
            <w:tcBorders>
              <w:top w:val="nil"/>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outlineLvl w:val="0"/>
              <w:rPr>
                <w:sz w:val="18"/>
                <w:szCs w:val="18"/>
              </w:rPr>
            </w:pPr>
            <w:r w:rsidRPr="003643BF">
              <w:rPr>
                <w:sz w:val="18"/>
                <w:szCs w:val="18"/>
              </w:rPr>
              <w:t>26,0</w:t>
            </w:r>
          </w:p>
        </w:tc>
      </w:tr>
      <w:tr w:rsidR="003643BF" w:rsidRPr="000A2EC7" w:rsidTr="00E7329E">
        <w:trPr>
          <w:trHeight w:val="291"/>
        </w:trPr>
        <w:tc>
          <w:tcPr>
            <w:tcW w:w="3285" w:type="dxa"/>
            <w:tcBorders>
              <w:top w:val="single" w:sz="4" w:space="0" w:color="auto"/>
              <w:left w:val="single" w:sz="4" w:space="0" w:color="auto"/>
              <w:bottom w:val="nil"/>
              <w:right w:val="single" w:sz="4" w:space="0" w:color="auto"/>
            </w:tcBorders>
            <w:shd w:val="clear" w:color="auto" w:fill="auto"/>
            <w:vAlign w:val="bottom"/>
            <w:hideMark/>
          </w:tcPr>
          <w:p w:rsidR="003643BF" w:rsidRPr="00A55788" w:rsidRDefault="003643BF" w:rsidP="00C426F9">
            <w:pPr>
              <w:spacing w:line="276" w:lineRule="auto"/>
              <w:outlineLvl w:val="0"/>
              <w:rPr>
                <w:sz w:val="18"/>
                <w:szCs w:val="18"/>
              </w:rPr>
            </w:pPr>
            <w:r w:rsidRPr="00A55788">
              <w:rPr>
                <w:sz w:val="18"/>
                <w:szCs w:val="18"/>
              </w:rPr>
              <w:t>Другие вопросы в области культуры, кинематографии</w:t>
            </w:r>
          </w:p>
        </w:tc>
        <w:tc>
          <w:tcPr>
            <w:tcW w:w="1134" w:type="dxa"/>
            <w:tcBorders>
              <w:top w:val="nil"/>
              <w:left w:val="nil"/>
              <w:bottom w:val="nil"/>
              <w:right w:val="single" w:sz="4" w:space="0" w:color="auto"/>
            </w:tcBorders>
            <w:shd w:val="clear" w:color="auto" w:fill="auto"/>
            <w:noWrap/>
            <w:vAlign w:val="center"/>
            <w:hideMark/>
          </w:tcPr>
          <w:p w:rsidR="003643BF" w:rsidRPr="00A55788" w:rsidRDefault="003643BF" w:rsidP="00C426F9">
            <w:pPr>
              <w:spacing w:line="276" w:lineRule="auto"/>
              <w:jc w:val="center"/>
              <w:outlineLvl w:val="0"/>
              <w:rPr>
                <w:sz w:val="18"/>
                <w:szCs w:val="18"/>
              </w:rPr>
            </w:pPr>
            <w:r w:rsidRPr="00A55788">
              <w:rPr>
                <w:sz w:val="18"/>
                <w:szCs w:val="18"/>
              </w:rPr>
              <w:t>0804</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C426F9">
            <w:pPr>
              <w:jc w:val="center"/>
              <w:outlineLvl w:val="0"/>
              <w:rPr>
                <w:sz w:val="18"/>
                <w:szCs w:val="18"/>
              </w:rPr>
            </w:pPr>
            <w:r w:rsidRPr="003643BF">
              <w:rPr>
                <w:sz w:val="18"/>
                <w:szCs w:val="18"/>
              </w:rPr>
              <w:t>531,3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E495E" w:rsidP="003643BF">
            <w:pPr>
              <w:jc w:val="center"/>
              <w:outlineLvl w:val="0"/>
              <w:rPr>
                <w:sz w:val="18"/>
                <w:szCs w:val="18"/>
              </w:rPr>
            </w:pPr>
            <w:r>
              <w:rPr>
                <w:sz w:val="18"/>
                <w:szCs w:val="18"/>
              </w:rPr>
              <w:t>52,0</w:t>
            </w:r>
          </w:p>
        </w:tc>
        <w:tc>
          <w:tcPr>
            <w:tcW w:w="1307" w:type="dxa"/>
            <w:tcBorders>
              <w:top w:val="nil"/>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outlineLvl w:val="0"/>
              <w:rPr>
                <w:sz w:val="18"/>
                <w:szCs w:val="18"/>
              </w:rPr>
            </w:pPr>
            <w:r w:rsidRPr="003643BF">
              <w:rPr>
                <w:sz w:val="18"/>
                <w:szCs w:val="18"/>
              </w:rPr>
              <w:t>9,8</w:t>
            </w:r>
          </w:p>
        </w:tc>
      </w:tr>
      <w:tr w:rsidR="003643BF" w:rsidRPr="000A2EC7" w:rsidTr="00E7329E">
        <w:trPr>
          <w:trHeight w:val="201"/>
        </w:trPr>
        <w:tc>
          <w:tcPr>
            <w:tcW w:w="3285"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3643BF" w:rsidRPr="00A55788" w:rsidRDefault="003643BF" w:rsidP="00C426F9">
            <w:pPr>
              <w:spacing w:line="276" w:lineRule="auto"/>
              <w:jc w:val="right"/>
              <w:rPr>
                <w:b/>
                <w:bCs/>
                <w:sz w:val="18"/>
                <w:szCs w:val="18"/>
              </w:rPr>
            </w:pPr>
            <w:r w:rsidRPr="00A55788">
              <w:rPr>
                <w:b/>
                <w:bCs/>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spacing w:line="276" w:lineRule="auto"/>
              <w:jc w:val="center"/>
              <w:rPr>
                <w:b/>
                <w:bCs/>
                <w:sz w:val="18"/>
                <w:szCs w:val="18"/>
              </w:rPr>
            </w:pP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3643BF" w:rsidRPr="003643BF" w:rsidRDefault="003643BF" w:rsidP="003643BF">
            <w:pPr>
              <w:spacing w:line="276" w:lineRule="auto"/>
              <w:jc w:val="center"/>
              <w:rPr>
                <w:b/>
                <w:bCs/>
                <w:sz w:val="18"/>
                <w:szCs w:val="18"/>
              </w:rPr>
            </w:pPr>
            <w:r w:rsidRPr="003643BF">
              <w:rPr>
                <w:b/>
                <w:bCs/>
                <w:sz w:val="18"/>
                <w:szCs w:val="18"/>
              </w:rPr>
              <w:t xml:space="preserve">75 789,4 </w:t>
            </w:r>
          </w:p>
        </w:tc>
        <w:tc>
          <w:tcPr>
            <w:tcW w:w="1701" w:type="dxa"/>
            <w:tcBorders>
              <w:top w:val="nil"/>
              <w:left w:val="nil"/>
              <w:bottom w:val="single" w:sz="4" w:space="0" w:color="auto"/>
              <w:right w:val="single" w:sz="4" w:space="0" w:color="auto"/>
            </w:tcBorders>
            <w:shd w:val="clear" w:color="auto" w:fill="auto"/>
            <w:noWrap/>
            <w:vAlign w:val="center"/>
            <w:hideMark/>
          </w:tcPr>
          <w:p w:rsidR="003643BF" w:rsidRPr="003643BF" w:rsidRDefault="003643BF" w:rsidP="003643BF">
            <w:pPr>
              <w:jc w:val="center"/>
              <w:rPr>
                <w:b/>
                <w:bCs/>
                <w:sz w:val="18"/>
                <w:szCs w:val="18"/>
              </w:rPr>
            </w:pPr>
            <w:r w:rsidRPr="003643BF">
              <w:rPr>
                <w:b/>
                <w:bCs/>
                <w:sz w:val="18"/>
                <w:szCs w:val="18"/>
              </w:rPr>
              <w:t>16 493,1</w:t>
            </w:r>
          </w:p>
        </w:tc>
        <w:tc>
          <w:tcPr>
            <w:tcW w:w="1307" w:type="dxa"/>
            <w:tcBorders>
              <w:top w:val="single" w:sz="4" w:space="0" w:color="auto"/>
              <w:bottom w:val="single" w:sz="4" w:space="0" w:color="auto"/>
              <w:right w:val="single" w:sz="4" w:space="0" w:color="auto"/>
            </w:tcBorders>
            <w:noWrap/>
            <w:vAlign w:val="center"/>
            <w:hideMark/>
          </w:tcPr>
          <w:p w:rsidR="003643BF" w:rsidRPr="003643BF" w:rsidRDefault="003643BF" w:rsidP="003643BF">
            <w:pPr>
              <w:jc w:val="center"/>
              <w:rPr>
                <w:b/>
                <w:bCs/>
                <w:sz w:val="18"/>
                <w:szCs w:val="18"/>
              </w:rPr>
            </w:pPr>
            <w:r w:rsidRPr="003643BF">
              <w:rPr>
                <w:b/>
                <w:bCs/>
                <w:sz w:val="18"/>
                <w:szCs w:val="18"/>
              </w:rPr>
              <w:t>21,8</w:t>
            </w:r>
          </w:p>
        </w:tc>
      </w:tr>
    </w:tbl>
    <w:p w:rsidR="00C426F9" w:rsidRPr="003643BF" w:rsidRDefault="001D52E1" w:rsidP="00021393">
      <w:pPr>
        <w:spacing w:before="120" w:line="276" w:lineRule="auto"/>
        <w:ind w:firstLine="567"/>
        <w:jc w:val="both"/>
        <w:rPr>
          <w:b/>
          <w:sz w:val="20"/>
          <w:szCs w:val="20"/>
        </w:rPr>
      </w:pPr>
      <w:r>
        <w:rPr>
          <w:bCs/>
        </w:rPr>
        <w:t>Расходы осуществляются</w:t>
      </w:r>
      <w:r w:rsidR="00C426F9" w:rsidRPr="003643BF">
        <w:rPr>
          <w:bCs/>
        </w:rPr>
        <w:t xml:space="preserve"> в рамках муниципальн</w:t>
      </w:r>
      <w:r w:rsidR="00776658">
        <w:rPr>
          <w:bCs/>
        </w:rPr>
        <w:t>ой</w:t>
      </w:r>
      <w:r w:rsidR="00C426F9" w:rsidRPr="003643BF">
        <w:rPr>
          <w:bCs/>
        </w:rPr>
        <w:t xml:space="preserve"> программ</w:t>
      </w:r>
      <w:r w:rsidR="00776658">
        <w:rPr>
          <w:bCs/>
        </w:rPr>
        <w:t>ы</w:t>
      </w:r>
      <w:r w:rsidR="00C426F9" w:rsidRPr="003643BF">
        <w:rPr>
          <w:bCs/>
        </w:rPr>
        <w:t xml:space="preserve"> «Развитие культуры и туризма на территории Котласского района Архангельской области</w:t>
      </w:r>
      <w:r w:rsidR="00A238D6" w:rsidRPr="003643BF">
        <w:rPr>
          <w:bCs/>
        </w:rPr>
        <w:t>»</w:t>
      </w:r>
      <w:r>
        <w:rPr>
          <w:bCs/>
        </w:rPr>
        <w:t xml:space="preserve">, </w:t>
      </w:r>
      <w:r w:rsidRPr="004E66F3">
        <w:rPr>
          <w:bCs/>
        </w:rPr>
        <w:t>за счет средств резервного фонда Правительства Архангельской области</w:t>
      </w:r>
      <w:r w:rsidR="00C426F9" w:rsidRPr="003643BF">
        <w:rPr>
          <w:bCs/>
        </w:rPr>
        <w:t>.</w:t>
      </w:r>
    </w:p>
    <w:p w:rsidR="00C426F9" w:rsidRPr="003643BF" w:rsidRDefault="00C426F9" w:rsidP="00C426F9">
      <w:pPr>
        <w:spacing w:line="276" w:lineRule="auto"/>
        <w:jc w:val="center"/>
        <w:rPr>
          <w:b/>
        </w:rPr>
      </w:pPr>
    </w:p>
    <w:p w:rsidR="00C426F9" w:rsidRPr="003643BF" w:rsidRDefault="00C426F9" w:rsidP="00C426F9">
      <w:pPr>
        <w:spacing w:line="276" w:lineRule="auto"/>
        <w:jc w:val="center"/>
        <w:rPr>
          <w:b/>
        </w:rPr>
      </w:pPr>
      <w:r w:rsidRPr="003643BF">
        <w:rPr>
          <w:b/>
        </w:rPr>
        <w:t>Раздел 0700</w:t>
      </w:r>
    </w:p>
    <w:p w:rsidR="00C426F9" w:rsidRPr="003643BF" w:rsidRDefault="00C426F9" w:rsidP="00C426F9">
      <w:pPr>
        <w:spacing w:line="276" w:lineRule="auto"/>
        <w:jc w:val="center"/>
        <w:rPr>
          <w:b/>
        </w:rPr>
      </w:pPr>
      <w:r w:rsidRPr="003643BF">
        <w:rPr>
          <w:b/>
        </w:rPr>
        <w:t>«Образование»</w:t>
      </w:r>
    </w:p>
    <w:p w:rsidR="00C426F9" w:rsidRPr="000A2EC7" w:rsidRDefault="00C426F9" w:rsidP="00C426F9">
      <w:pPr>
        <w:spacing w:line="276" w:lineRule="auto"/>
        <w:jc w:val="center"/>
        <w:rPr>
          <w:b/>
          <w:highlight w:val="yellow"/>
        </w:rPr>
      </w:pPr>
    </w:p>
    <w:p w:rsidR="00C426F9" w:rsidRPr="003643BF" w:rsidRDefault="00C426F9" w:rsidP="00C426F9">
      <w:pPr>
        <w:spacing w:line="276" w:lineRule="auto"/>
        <w:ind w:firstLine="567"/>
        <w:jc w:val="both"/>
      </w:pPr>
      <w:r w:rsidRPr="003643BF">
        <w:t xml:space="preserve">По данному разделу расходы исполнены в объеме </w:t>
      </w:r>
      <w:r w:rsidR="003643BF" w:rsidRPr="003643BF">
        <w:t>4</w:t>
      </w:r>
      <w:r w:rsidR="00B371FD" w:rsidRPr="003643BF">
        <w:t> </w:t>
      </w:r>
      <w:r w:rsidR="003643BF" w:rsidRPr="003643BF">
        <w:t>841</w:t>
      </w:r>
      <w:r w:rsidR="00B371FD" w:rsidRPr="003643BF">
        <w:t>,</w:t>
      </w:r>
      <w:r w:rsidR="003643BF" w:rsidRPr="003643BF">
        <w:t>4</w:t>
      </w:r>
      <w:r w:rsidRPr="003643BF">
        <w:t xml:space="preserve"> </w:t>
      </w:r>
      <w:r w:rsidRPr="003643BF">
        <w:rPr>
          <w:bCs/>
        </w:rPr>
        <w:t>тыс.</w:t>
      </w:r>
      <w:r w:rsidRPr="003643BF">
        <w:t xml:space="preserve"> рублей, или на </w:t>
      </w:r>
      <w:r w:rsidR="003643BF" w:rsidRPr="003643BF">
        <w:t>1</w:t>
      </w:r>
      <w:r w:rsidR="007E018C" w:rsidRPr="003643BF">
        <w:t xml:space="preserve">5,8 </w:t>
      </w:r>
      <w:r w:rsidRPr="003643BF">
        <w:t xml:space="preserve">% </w:t>
      </w:r>
      <w:r w:rsidR="007E018C" w:rsidRPr="003643BF">
        <w:t xml:space="preserve">от плана </w:t>
      </w:r>
      <w:r w:rsidRPr="003643BF">
        <w:t xml:space="preserve">(план – </w:t>
      </w:r>
      <w:r w:rsidR="003643BF" w:rsidRPr="003643BF">
        <w:t>30 566,5</w:t>
      </w:r>
      <w:r w:rsidR="00F853A0">
        <w:t xml:space="preserve"> </w:t>
      </w:r>
      <w:r w:rsidRPr="003643BF">
        <w:rPr>
          <w:bCs/>
        </w:rPr>
        <w:t>тыс.</w:t>
      </w:r>
      <w:r w:rsidRPr="003643BF">
        <w:t xml:space="preserve"> рублей).</w:t>
      </w:r>
    </w:p>
    <w:p w:rsidR="00C426F9" w:rsidRPr="003643BF" w:rsidRDefault="00C426F9" w:rsidP="00C426F9">
      <w:pPr>
        <w:spacing w:line="276" w:lineRule="auto"/>
        <w:ind w:firstLine="567"/>
        <w:jc w:val="both"/>
      </w:pPr>
      <w:r w:rsidRPr="003643BF">
        <w:t xml:space="preserve">В ведомстве главного распорядителя бюджетных средств «Отдела по культуре и туризму администрации Котласского муниципального района Архангельской области» по состоянию на </w:t>
      </w:r>
      <w:r w:rsidR="00A840AD" w:rsidRPr="003643BF">
        <w:br/>
      </w:r>
      <w:r w:rsidRPr="003643BF">
        <w:t xml:space="preserve">01 </w:t>
      </w:r>
      <w:r w:rsidR="003643BF">
        <w:t>апреля</w:t>
      </w:r>
      <w:r w:rsidRPr="003643BF">
        <w:t xml:space="preserve"> 202</w:t>
      </w:r>
      <w:r w:rsidR="0055589A" w:rsidRPr="003643BF">
        <w:t>2</w:t>
      </w:r>
      <w:r w:rsidRPr="003643BF">
        <w:t xml:space="preserve"> года находится 3 муниципальных учреждения дополнительного образования детей </w:t>
      </w:r>
      <w:r w:rsidRPr="00644C4C">
        <w:t xml:space="preserve">(в том числе 255 занимающихся на бюджетной основе). </w:t>
      </w:r>
      <w:r w:rsidRPr="003643BF">
        <w:t>Творческие коллективы музыкальной школы и двух школ иску</w:t>
      </w:r>
      <w:proofErr w:type="gramStart"/>
      <w:r w:rsidRPr="003643BF">
        <w:t>сств пр</w:t>
      </w:r>
      <w:proofErr w:type="gramEnd"/>
      <w:r w:rsidRPr="003643BF">
        <w:t>инимают участие в областных, всероссийских, межрегиональных и районных мероприятиях.</w:t>
      </w:r>
    </w:p>
    <w:p w:rsidR="00C426F9" w:rsidRPr="000A2EC7" w:rsidRDefault="00C426F9" w:rsidP="00C426F9">
      <w:pPr>
        <w:spacing w:line="276" w:lineRule="auto"/>
        <w:ind w:firstLine="567"/>
        <w:jc w:val="both"/>
        <w:rPr>
          <w:highlight w:val="yellow"/>
        </w:rPr>
      </w:pPr>
    </w:p>
    <w:p w:rsidR="00C426F9" w:rsidRPr="003643BF" w:rsidRDefault="00C426F9" w:rsidP="00C426F9">
      <w:pPr>
        <w:spacing w:line="276" w:lineRule="auto"/>
        <w:ind w:firstLine="567"/>
        <w:jc w:val="center"/>
        <w:rPr>
          <w:b/>
        </w:rPr>
      </w:pPr>
      <w:r w:rsidRPr="003643BF">
        <w:rPr>
          <w:b/>
        </w:rPr>
        <w:t>Раздел подраздел 0703</w:t>
      </w:r>
    </w:p>
    <w:p w:rsidR="00C426F9" w:rsidRPr="003643BF" w:rsidRDefault="00C426F9" w:rsidP="00C426F9">
      <w:pPr>
        <w:spacing w:line="276" w:lineRule="auto"/>
        <w:ind w:firstLine="567"/>
        <w:jc w:val="center"/>
        <w:rPr>
          <w:b/>
        </w:rPr>
      </w:pPr>
      <w:r w:rsidRPr="003643BF">
        <w:rPr>
          <w:b/>
        </w:rPr>
        <w:t>«Дополнительное образование детей»</w:t>
      </w:r>
    </w:p>
    <w:p w:rsidR="00C426F9" w:rsidRPr="000A2EC7" w:rsidRDefault="00C426F9" w:rsidP="00C426F9">
      <w:pPr>
        <w:spacing w:line="276" w:lineRule="auto"/>
        <w:ind w:left="-567" w:firstLine="567"/>
        <w:jc w:val="center"/>
        <w:rPr>
          <w:highlight w:val="yellow"/>
        </w:rPr>
      </w:pPr>
    </w:p>
    <w:p w:rsidR="002814ED" w:rsidRPr="000A2EC7" w:rsidRDefault="00C426F9" w:rsidP="002814ED">
      <w:pPr>
        <w:spacing w:line="276" w:lineRule="auto"/>
        <w:ind w:firstLine="567"/>
        <w:jc w:val="both"/>
        <w:rPr>
          <w:highlight w:val="yellow"/>
        </w:rPr>
      </w:pPr>
      <w:r w:rsidRPr="003643BF">
        <w:t xml:space="preserve">По данному разделу подразделу расходы исполнены в объеме </w:t>
      </w:r>
      <w:r w:rsidR="003643BF" w:rsidRPr="003643BF">
        <w:t xml:space="preserve">4 841,4 </w:t>
      </w:r>
      <w:r w:rsidR="003643BF" w:rsidRPr="003643BF">
        <w:rPr>
          <w:bCs/>
        </w:rPr>
        <w:t>тыс.</w:t>
      </w:r>
      <w:r w:rsidR="003643BF" w:rsidRPr="003643BF">
        <w:t xml:space="preserve"> рублей, или на 15,8 % от плана (план – 30 566,5</w:t>
      </w:r>
      <w:r w:rsidR="003643BF" w:rsidRPr="003643BF">
        <w:rPr>
          <w:bCs/>
        </w:rPr>
        <w:t>тыс.</w:t>
      </w:r>
      <w:r w:rsidR="003643BF" w:rsidRPr="003643BF">
        <w:t xml:space="preserve"> рублей).</w:t>
      </w:r>
    </w:p>
    <w:p w:rsidR="00C426F9" w:rsidRPr="003643BF" w:rsidRDefault="00C426F9" w:rsidP="00C426F9">
      <w:pPr>
        <w:spacing w:line="276" w:lineRule="auto"/>
        <w:ind w:firstLine="567"/>
        <w:jc w:val="both"/>
        <w:rPr>
          <w:b/>
        </w:rPr>
      </w:pPr>
      <w:r w:rsidRPr="003643BF">
        <w:rPr>
          <w:rFonts w:eastAsia="Calibri"/>
          <w:lang w:eastAsia="en-US"/>
        </w:rPr>
        <w:t xml:space="preserve">На обеспечение деятельности учреждений </w:t>
      </w:r>
      <w:r w:rsidRPr="003643BF">
        <w:t>дополнительного образования детей</w:t>
      </w:r>
      <w:r w:rsidRPr="003643BF">
        <w:rPr>
          <w:rFonts w:eastAsia="Calibri"/>
          <w:lang w:eastAsia="en-US"/>
        </w:rPr>
        <w:t xml:space="preserve"> направлены следующие средства:</w:t>
      </w:r>
    </w:p>
    <w:p w:rsidR="00770800" w:rsidRPr="000A2EC7" w:rsidRDefault="00C426F9" w:rsidP="002814ED">
      <w:pPr>
        <w:spacing w:line="276" w:lineRule="auto"/>
        <w:ind w:firstLine="567"/>
        <w:jc w:val="both"/>
        <w:rPr>
          <w:rFonts w:eastAsia="Calibri"/>
          <w:highlight w:val="yellow"/>
          <w:lang w:eastAsia="en-US"/>
        </w:rPr>
      </w:pPr>
      <w:proofErr w:type="gramStart"/>
      <w:r w:rsidRPr="003643BF">
        <w:t xml:space="preserve">1) </w:t>
      </w:r>
      <w:r w:rsidRPr="003643BF">
        <w:rPr>
          <w:b/>
          <w:bCs/>
          <w:i/>
        </w:rPr>
        <w:t xml:space="preserve">Субсидии бюджетным учреждениям </w:t>
      </w:r>
      <w:r w:rsidRPr="003643BF">
        <w:rPr>
          <w:b/>
          <w:i/>
        </w:rPr>
        <w:t xml:space="preserve">дополнительного образования </w:t>
      </w:r>
      <w:r w:rsidRPr="003643BF">
        <w:rPr>
          <w:b/>
          <w:bCs/>
          <w:i/>
        </w:rPr>
        <w:t>на</w:t>
      </w:r>
      <w:r w:rsidRPr="003643BF">
        <w:rPr>
          <w:b/>
          <w:i/>
        </w:rPr>
        <w:t xml:space="preserve"> финансовое обеспечение муниципального задания на оказание муниципальных услуг (выполнение работ)</w:t>
      </w:r>
      <w:r w:rsidRPr="003643BF">
        <w:t xml:space="preserve"> </w:t>
      </w:r>
      <w:r w:rsidRPr="003643BF">
        <w:rPr>
          <w:rFonts w:eastAsia="Calibri"/>
          <w:lang w:eastAsia="en-US"/>
        </w:rPr>
        <w:t xml:space="preserve">исполнены в рамках муниципальной программы </w:t>
      </w:r>
      <w:r w:rsidRPr="003643BF">
        <w:t>«Развитие культуры и туризма на территории Котласского района Архангельской области»</w:t>
      </w:r>
      <w:r w:rsidR="008E1EB3" w:rsidRPr="003643BF">
        <w:t>,</w:t>
      </w:r>
      <w:r w:rsidRPr="003643BF">
        <w:rPr>
          <w:rFonts w:eastAsia="Calibri"/>
          <w:lang w:eastAsia="en-US"/>
        </w:rPr>
        <w:t xml:space="preserve"> в </w:t>
      </w:r>
      <w:r w:rsidRPr="003643BF">
        <w:t>объеме</w:t>
      </w:r>
      <w:r w:rsidRPr="003643BF">
        <w:rPr>
          <w:rFonts w:eastAsia="Calibri"/>
          <w:lang w:eastAsia="en-US"/>
        </w:rPr>
        <w:t xml:space="preserve"> </w:t>
      </w:r>
      <w:r w:rsidR="00B425A2" w:rsidRPr="00B425A2">
        <w:t>4</w:t>
      </w:r>
      <w:r w:rsidR="007657CD" w:rsidRPr="00B425A2">
        <w:t> </w:t>
      </w:r>
      <w:r w:rsidR="00B425A2" w:rsidRPr="00B425A2">
        <w:t>476</w:t>
      </w:r>
      <w:r w:rsidR="007657CD" w:rsidRPr="00B425A2">
        <w:t>,</w:t>
      </w:r>
      <w:r w:rsidR="00B425A2" w:rsidRPr="00B425A2">
        <w:t>4</w:t>
      </w:r>
      <w:r w:rsidR="002814ED" w:rsidRPr="00B425A2">
        <w:t xml:space="preserve"> </w:t>
      </w:r>
      <w:r w:rsidRPr="00B425A2">
        <w:rPr>
          <w:bCs/>
        </w:rPr>
        <w:t>тыс.</w:t>
      </w:r>
      <w:r w:rsidRPr="00B425A2">
        <w:t xml:space="preserve"> рублей</w:t>
      </w:r>
      <w:r w:rsidRPr="00B425A2">
        <w:rPr>
          <w:rFonts w:eastAsia="Calibri"/>
          <w:lang w:eastAsia="en-US"/>
        </w:rPr>
        <w:t xml:space="preserve"> или на </w:t>
      </w:r>
      <w:r w:rsidR="00B425A2" w:rsidRPr="00B425A2">
        <w:rPr>
          <w:rFonts w:eastAsia="Calibri"/>
          <w:lang w:eastAsia="en-US"/>
        </w:rPr>
        <w:t>15</w:t>
      </w:r>
      <w:r w:rsidR="007657CD" w:rsidRPr="00B425A2">
        <w:rPr>
          <w:rFonts w:eastAsia="Calibri"/>
          <w:lang w:eastAsia="en-US"/>
        </w:rPr>
        <w:t>,</w:t>
      </w:r>
      <w:r w:rsidR="00B425A2" w:rsidRPr="00B425A2">
        <w:rPr>
          <w:rFonts w:eastAsia="Calibri"/>
          <w:lang w:eastAsia="en-US"/>
        </w:rPr>
        <w:t>2</w:t>
      </w:r>
      <w:r w:rsidR="007657CD" w:rsidRPr="00B425A2">
        <w:rPr>
          <w:rFonts w:eastAsia="Calibri"/>
          <w:lang w:eastAsia="en-US"/>
        </w:rPr>
        <w:t xml:space="preserve"> </w:t>
      </w:r>
      <w:r w:rsidRPr="00B425A2">
        <w:rPr>
          <w:rFonts w:eastAsia="Calibri"/>
          <w:lang w:eastAsia="en-US"/>
        </w:rPr>
        <w:t xml:space="preserve">% </w:t>
      </w:r>
      <w:r w:rsidR="007657CD" w:rsidRPr="00B425A2">
        <w:rPr>
          <w:rFonts w:eastAsia="Calibri"/>
          <w:lang w:eastAsia="en-US"/>
        </w:rPr>
        <w:t xml:space="preserve">от плана </w:t>
      </w:r>
      <w:r w:rsidRPr="00B425A2">
        <w:rPr>
          <w:rFonts w:eastAsia="Calibri"/>
          <w:lang w:eastAsia="en-US"/>
        </w:rPr>
        <w:t xml:space="preserve">(план – </w:t>
      </w:r>
      <w:r w:rsidR="007657CD" w:rsidRPr="00B425A2">
        <w:t>2</w:t>
      </w:r>
      <w:r w:rsidR="00B425A2" w:rsidRPr="00B425A2">
        <w:t>9</w:t>
      </w:r>
      <w:r w:rsidR="007657CD" w:rsidRPr="00B425A2">
        <w:t> </w:t>
      </w:r>
      <w:r w:rsidR="00B425A2" w:rsidRPr="00B425A2">
        <w:t>542</w:t>
      </w:r>
      <w:r w:rsidR="007657CD" w:rsidRPr="00B425A2">
        <w:t>,</w:t>
      </w:r>
      <w:r w:rsidR="00B425A2" w:rsidRPr="00B425A2">
        <w:t>4</w:t>
      </w:r>
      <w:r w:rsidRPr="00B425A2">
        <w:rPr>
          <w:rFonts w:eastAsia="Calibri"/>
          <w:lang w:eastAsia="en-US"/>
        </w:rPr>
        <w:t xml:space="preserve"> </w:t>
      </w:r>
      <w:r w:rsidRPr="00B425A2">
        <w:rPr>
          <w:bCs/>
        </w:rPr>
        <w:t>тыс.</w:t>
      </w:r>
      <w:r w:rsidRPr="00B425A2">
        <w:t xml:space="preserve"> рублей</w:t>
      </w:r>
      <w:r w:rsidRPr="00B425A2">
        <w:rPr>
          <w:rFonts w:eastAsia="Calibri"/>
          <w:lang w:eastAsia="en-US"/>
        </w:rPr>
        <w:t xml:space="preserve">), </w:t>
      </w:r>
      <w:r w:rsidR="00770800" w:rsidRPr="00B425A2">
        <w:rPr>
          <w:rFonts w:eastAsia="Calibri"/>
          <w:lang w:eastAsia="en-US"/>
        </w:rPr>
        <w:t>за счет</w:t>
      </w:r>
      <w:r w:rsidRPr="00B425A2">
        <w:rPr>
          <w:rFonts w:eastAsia="Calibri"/>
          <w:lang w:eastAsia="en-US"/>
        </w:rPr>
        <w:t xml:space="preserve"> средств бюджет</w:t>
      </w:r>
      <w:r w:rsidR="00770800" w:rsidRPr="00B425A2">
        <w:rPr>
          <w:rFonts w:eastAsia="Calibri"/>
          <w:lang w:eastAsia="en-US"/>
        </w:rPr>
        <w:t>а</w:t>
      </w:r>
      <w:r w:rsidRPr="00B425A2">
        <w:rPr>
          <w:rFonts w:eastAsia="Calibri"/>
          <w:lang w:eastAsia="en-US"/>
        </w:rPr>
        <w:t xml:space="preserve"> район</w:t>
      </w:r>
      <w:r w:rsidR="00770800" w:rsidRPr="00B425A2">
        <w:rPr>
          <w:rFonts w:eastAsia="Calibri"/>
          <w:lang w:eastAsia="en-US"/>
        </w:rPr>
        <w:t>а.</w:t>
      </w:r>
      <w:r w:rsidRPr="00B425A2">
        <w:rPr>
          <w:rFonts w:eastAsia="Calibri"/>
          <w:lang w:eastAsia="en-US"/>
        </w:rPr>
        <w:t xml:space="preserve"> </w:t>
      </w:r>
      <w:proofErr w:type="gramEnd"/>
    </w:p>
    <w:p w:rsidR="00C426F9" w:rsidRPr="00B425A2" w:rsidRDefault="00C426F9" w:rsidP="002814ED">
      <w:pPr>
        <w:spacing w:line="276" w:lineRule="auto"/>
        <w:ind w:firstLine="567"/>
        <w:jc w:val="both"/>
      </w:pPr>
      <w:r w:rsidRPr="00B425A2">
        <w:t>Исполнение муниципального задания учреждениями дополнительного образования детей представлено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25"/>
        <w:gridCol w:w="1267"/>
        <w:gridCol w:w="1425"/>
        <w:gridCol w:w="1583"/>
      </w:tblGrid>
      <w:tr w:rsidR="00C426F9" w:rsidRPr="000A2EC7" w:rsidTr="00C426F9">
        <w:tc>
          <w:tcPr>
            <w:tcW w:w="2188" w:type="pct"/>
            <w:shd w:val="clear" w:color="auto" w:fill="auto"/>
            <w:vAlign w:val="center"/>
          </w:tcPr>
          <w:p w:rsidR="00C426F9" w:rsidRPr="00B425A2" w:rsidRDefault="00C426F9" w:rsidP="00C426F9">
            <w:pPr>
              <w:jc w:val="center"/>
              <w:rPr>
                <w:sz w:val="20"/>
                <w:szCs w:val="20"/>
              </w:rPr>
            </w:pPr>
            <w:r w:rsidRPr="00B425A2">
              <w:rPr>
                <w:sz w:val="20"/>
                <w:szCs w:val="20"/>
              </w:rPr>
              <w:t>Наименование муниципальной услуги</w:t>
            </w:r>
          </w:p>
        </w:tc>
        <w:tc>
          <w:tcPr>
            <w:tcW w:w="703" w:type="pct"/>
          </w:tcPr>
          <w:p w:rsidR="00C426F9" w:rsidRPr="00B425A2" w:rsidRDefault="00C426F9" w:rsidP="00C426F9">
            <w:pPr>
              <w:jc w:val="center"/>
              <w:rPr>
                <w:sz w:val="20"/>
                <w:szCs w:val="20"/>
              </w:rPr>
            </w:pPr>
            <w:r w:rsidRPr="00B425A2">
              <w:rPr>
                <w:sz w:val="20"/>
                <w:szCs w:val="20"/>
              </w:rPr>
              <w:t>Показатель объема услуги</w:t>
            </w:r>
          </w:p>
        </w:tc>
        <w:tc>
          <w:tcPr>
            <w:tcW w:w="625" w:type="pct"/>
            <w:shd w:val="clear" w:color="auto" w:fill="auto"/>
            <w:vAlign w:val="center"/>
          </w:tcPr>
          <w:p w:rsidR="00C426F9" w:rsidRPr="00B425A2" w:rsidRDefault="00C426F9" w:rsidP="00C426F9">
            <w:pPr>
              <w:jc w:val="center"/>
              <w:rPr>
                <w:sz w:val="20"/>
                <w:szCs w:val="20"/>
              </w:rPr>
            </w:pPr>
            <w:r w:rsidRPr="00B425A2">
              <w:rPr>
                <w:sz w:val="20"/>
                <w:szCs w:val="20"/>
              </w:rPr>
              <w:t xml:space="preserve">План </w:t>
            </w:r>
            <w:proofErr w:type="gramStart"/>
            <w:r w:rsidR="00F853A0">
              <w:rPr>
                <w:sz w:val="20"/>
                <w:szCs w:val="20"/>
              </w:rPr>
              <w:t>на</w:t>
            </w:r>
            <w:proofErr w:type="gramEnd"/>
            <w:r w:rsidR="00F853A0">
              <w:rPr>
                <w:sz w:val="20"/>
                <w:szCs w:val="20"/>
              </w:rPr>
              <w:t xml:space="preserve"> </w:t>
            </w:r>
          </w:p>
          <w:p w:rsidR="00C426F9" w:rsidRPr="00B425A2" w:rsidRDefault="00C426F9" w:rsidP="00B425A2">
            <w:pPr>
              <w:jc w:val="center"/>
              <w:rPr>
                <w:sz w:val="20"/>
                <w:szCs w:val="20"/>
              </w:rPr>
            </w:pPr>
            <w:r w:rsidRPr="00B425A2">
              <w:rPr>
                <w:sz w:val="20"/>
                <w:szCs w:val="20"/>
              </w:rPr>
              <w:t>202</w:t>
            </w:r>
            <w:r w:rsidR="00B425A2">
              <w:rPr>
                <w:sz w:val="20"/>
                <w:szCs w:val="20"/>
              </w:rPr>
              <w:t>2</w:t>
            </w:r>
            <w:r w:rsidRPr="00B425A2">
              <w:rPr>
                <w:sz w:val="20"/>
                <w:szCs w:val="20"/>
              </w:rPr>
              <w:t xml:space="preserve"> г. </w:t>
            </w:r>
          </w:p>
        </w:tc>
        <w:tc>
          <w:tcPr>
            <w:tcW w:w="703" w:type="pct"/>
            <w:shd w:val="clear" w:color="auto" w:fill="auto"/>
            <w:vAlign w:val="center"/>
          </w:tcPr>
          <w:p w:rsidR="00C426F9" w:rsidRPr="00B425A2" w:rsidRDefault="00C426F9" w:rsidP="00C426F9">
            <w:pPr>
              <w:jc w:val="center"/>
              <w:rPr>
                <w:sz w:val="20"/>
                <w:szCs w:val="20"/>
              </w:rPr>
            </w:pPr>
            <w:r w:rsidRPr="00B425A2">
              <w:rPr>
                <w:sz w:val="20"/>
                <w:szCs w:val="20"/>
              </w:rPr>
              <w:t>Исполнено</w:t>
            </w:r>
            <w:r w:rsidR="00F853A0">
              <w:rPr>
                <w:sz w:val="20"/>
                <w:szCs w:val="20"/>
              </w:rPr>
              <w:t xml:space="preserve"> за 1 квартал</w:t>
            </w:r>
          </w:p>
          <w:p w:rsidR="00C426F9" w:rsidRPr="00B425A2" w:rsidRDefault="00C426F9" w:rsidP="00B425A2">
            <w:pPr>
              <w:jc w:val="center"/>
              <w:rPr>
                <w:sz w:val="20"/>
                <w:szCs w:val="20"/>
              </w:rPr>
            </w:pPr>
            <w:r w:rsidRPr="00B425A2">
              <w:rPr>
                <w:sz w:val="20"/>
                <w:szCs w:val="20"/>
              </w:rPr>
              <w:t>202</w:t>
            </w:r>
            <w:r w:rsidR="00B425A2">
              <w:rPr>
                <w:sz w:val="20"/>
                <w:szCs w:val="20"/>
              </w:rPr>
              <w:t>2</w:t>
            </w:r>
            <w:r w:rsidRPr="00B425A2">
              <w:rPr>
                <w:sz w:val="20"/>
                <w:szCs w:val="20"/>
              </w:rPr>
              <w:t xml:space="preserve"> г.</w:t>
            </w:r>
          </w:p>
        </w:tc>
        <w:tc>
          <w:tcPr>
            <w:tcW w:w="781" w:type="pct"/>
            <w:shd w:val="clear" w:color="auto" w:fill="auto"/>
            <w:vAlign w:val="center"/>
          </w:tcPr>
          <w:p w:rsidR="00C426F9" w:rsidRPr="00B425A2" w:rsidRDefault="00C426F9" w:rsidP="00C426F9">
            <w:pPr>
              <w:jc w:val="center"/>
              <w:rPr>
                <w:sz w:val="20"/>
                <w:szCs w:val="20"/>
              </w:rPr>
            </w:pPr>
            <w:r w:rsidRPr="00B425A2">
              <w:rPr>
                <w:sz w:val="20"/>
                <w:szCs w:val="20"/>
              </w:rPr>
              <w:t>% исполнения</w:t>
            </w:r>
          </w:p>
        </w:tc>
      </w:tr>
      <w:tr w:rsidR="00C426F9" w:rsidRPr="000A2EC7" w:rsidTr="00C426F9">
        <w:trPr>
          <w:trHeight w:val="675"/>
        </w:trPr>
        <w:tc>
          <w:tcPr>
            <w:tcW w:w="2188" w:type="pct"/>
            <w:shd w:val="clear" w:color="auto" w:fill="auto"/>
            <w:vAlign w:val="center"/>
          </w:tcPr>
          <w:p w:rsidR="00C426F9" w:rsidRPr="008F5EB4" w:rsidRDefault="00C426F9" w:rsidP="00C426F9">
            <w:pPr>
              <w:rPr>
                <w:sz w:val="20"/>
                <w:szCs w:val="20"/>
              </w:rPr>
            </w:pPr>
            <w:r w:rsidRPr="008F5EB4">
              <w:rPr>
                <w:color w:val="000000"/>
                <w:sz w:val="20"/>
                <w:szCs w:val="20"/>
              </w:rPr>
              <w:t>Реализация дополнительных общеобразовательных предпрофессиональных программ в области искусств</w:t>
            </w:r>
          </w:p>
        </w:tc>
        <w:tc>
          <w:tcPr>
            <w:tcW w:w="703" w:type="pct"/>
          </w:tcPr>
          <w:p w:rsidR="00C426F9" w:rsidRPr="008F5EB4" w:rsidRDefault="00C426F9" w:rsidP="00C426F9">
            <w:pPr>
              <w:jc w:val="center"/>
              <w:rPr>
                <w:color w:val="000000"/>
                <w:sz w:val="20"/>
                <w:szCs w:val="20"/>
              </w:rPr>
            </w:pPr>
            <w:r w:rsidRPr="008F5EB4">
              <w:rPr>
                <w:color w:val="000000"/>
                <w:sz w:val="20"/>
                <w:szCs w:val="20"/>
              </w:rPr>
              <w:t>Количество человеко-часов</w:t>
            </w:r>
          </w:p>
        </w:tc>
        <w:tc>
          <w:tcPr>
            <w:tcW w:w="625" w:type="pct"/>
            <w:shd w:val="clear" w:color="auto" w:fill="auto"/>
            <w:vAlign w:val="center"/>
          </w:tcPr>
          <w:p w:rsidR="00C426F9" w:rsidRPr="008F5EB4" w:rsidRDefault="00C426F9" w:rsidP="008F5EB4">
            <w:pPr>
              <w:jc w:val="center"/>
              <w:rPr>
                <w:sz w:val="20"/>
                <w:szCs w:val="20"/>
              </w:rPr>
            </w:pPr>
            <w:r w:rsidRPr="008F5EB4">
              <w:rPr>
                <w:sz w:val="20"/>
                <w:szCs w:val="20"/>
              </w:rPr>
              <w:t>4</w:t>
            </w:r>
            <w:r w:rsidR="008F5EB4" w:rsidRPr="008F5EB4">
              <w:rPr>
                <w:sz w:val="20"/>
                <w:szCs w:val="20"/>
              </w:rPr>
              <w:t>5</w:t>
            </w:r>
            <w:r w:rsidR="009530B5" w:rsidRPr="008F5EB4">
              <w:rPr>
                <w:sz w:val="20"/>
                <w:szCs w:val="20"/>
              </w:rPr>
              <w:t> </w:t>
            </w:r>
            <w:r w:rsidR="008F5EB4" w:rsidRPr="008F5EB4">
              <w:rPr>
                <w:sz w:val="20"/>
                <w:szCs w:val="20"/>
              </w:rPr>
              <w:t>777</w:t>
            </w:r>
            <w:r w:rsidR="009530B5" w:rsidRPr="008F5EB4">
              <w:rPr>
                <w:sz w:val="20"/>
                <w:szCs w:val="20"/>
              </w:rPr>
              <w:t xml:space="preserve"> </w:t>
            </w:r>
          </w:p>
        </w:tc>
        <w:tc>
          <w:tcPr>
            <w:tcW w:w="703" w:type="pct"/>
            <w:shd w:val="clear" w:color="auto" w:fill="auto"/>
            <w:vAlign w:val="center"/>
          </w:tcPr>
          <w:p w:rsidR="00C426F9" w:rsidRPr="008F5EB4" w:rsidRDefault="008F5EB4" w:rsidP="008F5EB4">
            <w:pPr>
              <w:jc w:val="center"/>
              <w:rPr>
                <w:sz w:val="20"/>
                <w:szCs w:val="20"/>
              </w:rPr>
            </w:pPr>
            <w:r w:rsidRPr="008F5EB4">
              <w:rPr>
                <w:sz w:val="20"/>
                <w:szCs w:val="20"/>
              </w:rPr>
              <w:t>12</w:t>
            </w:r>
            <w:r w:rsidR="009530B5" w:rsidRPr="008F5EB4">
              <w:rPr>
                <w:sz w:val="20"/>
                <w:szCs w:val="20"/>
              </w:rPr>
              <w:t> </w:t>
            </w:r>
            <w:r w:rsidRPr="008F5EB4">
              <w:rPr>
                <w:sz w:val="20"/>
                <w:szCs w:val="20"/>
              </w:rPr>
              <w:t>478</w:t>
            </w:r>
            <w:r w:rsidR="009530B5" w:rsidRPr="008F5EB4">
              <w:rPr>
                <w:sz w:val="20"/>
                <w:szCs w:val="20"/>
              </w:rPr>
              <w:t xml:space="preserve"> </w:t>
            </w:r>
          </w:p>
        </w:tc>
        <w:tc>
          <w:tcPr>
            <w:tcW w:w="781" w:type="pct"/>
            <w:shd w:val="clear" w:color="auto" w:fill="auto"/>
            <w:vAlign w:val="center"/>
          </w:tcPr>
          <w:p w:rsidR="00C426F9" w:rsidRPr="008F5EB4" w:rsidRDefault="008F5EB4" w:rsidP="00F853A0">
            <w:pPr>
              <w:jc w:val="center"/>
              <w:rPr>
                <w:sz w:val="20"/>
                <w:szCs w:val="20"/>
              </w:rPr>
            </w:pPr>
            <w:r w:rsidRPr="008F5EB4">
              <w:rPr>
                <w:sz w:val="20"/>
                <w:szCs w:val="20"/>
              </w:rPr>
              <w:t>27</w:t>
            </w:r>
            <w:r w:rsidR="009530B5" w:rsidRPr="008F5EB4">
              <w:rPr>
                <w:sz w:val="20"/>
                <w:szCs w:val="20"/>
              </w:rPr>
              <w:t>,</w:t>
            </w:r>
            <w:r w:rsidR="00F853A0">
              <w:rPr>
                <w:sz w:val="20"/>
                <w:szCs w:val="20"/>
              </w:rPr>
              <w:t>3</w:t>
            </w:r>
          </w:p>
        </w:tc>
      </w:tr>
      <w:tr w:rsidR="00C426F9" w:rsidRPr="000A2EC7" w:rsidTr="00C426F9">
        <w:trPr>
          <w:trHeight w:val="675"/>
        </w:trPr>
        <w:tc>
          <w:tcPr>
            <w:tcW w:w="2188" w:type="pct"/>
            <w:shd w:val="clear" w:color="auto" w:fill="auto"/>
            <w:vAlign w:val="center"/>
          </w:tcPr>
          <w:p w:rsidR="00C426F9" w:rsidRPr="008F5EB4" w:rsidRDefault="00C426F9" w:rsidP="00C426F9">
            <w:pPr>
              <w:rPr>
                <w:sz w:val="20"/>
                <w:szCs w:val="20"/>
              </w:rPr>
            </w:pPr>
            <w:r w:rsidRPr="008F5EB4">
              <w:rPr>
                <w:sz w:val="20"/>
                <w:szCs w:val="20"/>
              </w:rPr>
              <w:t>Реализация дополнительных общеразвивающих программ</w:t>
            </w:r>
          </w:p>
        </w:tc>
        <w:tc>
          <w:tcPr>
            <w:tcW w:w="703" w:type="pct"/>
            <w:vAlign w:val="center"/>
          </w:tcPr>
          <w:p w:rsidR="00C426F9" w:rsidRPr="008F5EB4" w:rsidRDefault="00C426F9" w:rsidP="00C426F9">
            <w:pPr>
              <w:jc w:val="center"/>
              <w:rPr>
                <w:sz w:val="20"/>
                <w:szCs w:val="20"/>
              </w:rPr>
            </w:pPr>
            <w:r w:rsidRPr="008F5EB4">
              <w:rPr>
                <w:sz w:val="20"/>
                <w:szCs w:val="20"/>
              </w:rPr>
              <w:t>Количество человеко-часов</w:t>
            </w:r>
          </w:p>
        </w:tc>
        <w:tc>
          <w:tcPr>
            <w:tcW w:w="625" w:type="pct"/>
            <w:shd w:val="clear" w:color="auto" w:fill="auto"/>
            <w:vAlign w:val="center"/>
          </w:tcPr>
          <w:p w:rsidR="00C426F9" w:rsidRPr="008F5EB4" w:rsidRDefault="008F5EB4" w:rsidP="008F5EB4">
            <w:pPr>
              <w:jc w:val="center"/>
              <w:rPr>
                <w:sz w:val="20"/>
                <w:szCs w:val="20"/>
              </w:rPr>
            </w:pPr>
            <w:r w:rsidRPr="008F5EB4">
              <w:rPr>
                <w:sz w:val="20"/>
                <w:szCs w:val="20"/>
              </w:rPr>
              <w:t>17</w:t>
            </w:r>
            <w:r w:rsidR="009530B5" w:rsidRPr="008F5EB4">
              <w:rPr>
                <w:sz w:val="20"/>
                <w:szCs w:val="20"/>
              </w:rPr>
              <w:t> </w:t>
            </w:r>
            <w:r w:rsidRPr="008F5EB4">
              <w:rPr>
                <w:sz w:val="20"/>
                <w:szCs w:val="20"/>
              </w:rPr>
              <w:t>341</w:t>
            </w:r>
            <w:r w:rsidR="009530B5" w:rsidRPr="008F5EB4">
              <w:rPr>
                <w:sz w:val="20"/>
                <w:szCs w:val="20"/>
              </w:rPr>
              <w:t xml:space="preserve"> </w:t>
            </w:r>
          </w:p>
        </w:tc>
        <w:tc>
          <w:tcPr>
            <w:tcW w:w="703" w:type="pct"/>
            <w:shd w:val="clear" w:color="auto" w:fill="auto"/>
            <w:vAlign w:val="center"/>
          </w:tcPr>
          <w:p w:rsidR="00C426F9" w:rsidRPr="008F5EB4" w:rsidRDefault="008F5EB4" w:rsidP="008F5EB4">
            <w:pPr>
              <w:jc w:val="center"/>
              <w:rPr>
                <w:sz w:val="20"/>
                <w:szCs w:val="20"/>
              </w:rPr>
            </w:pPr>
            <w:r w:rsidRPr="008F5EB4">
              <w:rPr>
                <w:sz w:val="20"/>
                <w:szCs w:val="20"/>
              </w:rPr>
              <w:t>4</w:t>
            </w:r>
            <w:r w:rsidR="009530B5" w:rsidRPr="008F5EB4">
              <w:rPr>
                <w:sz w:val="20"/>
                <w:szCs w:val="20"/>
              </w:rPr>
              <w:t> </w:t>
            </w:r>
            <w:r w:rsidRPr="008F5EB4">
              <w:rPr>
                <w:sz w:val="20"/>
                <w:szCs w:val="20"/>
              </w:rPr>
              <w:t>404</w:t>
            </w:r>
            <w:r w:rsidR="009530B5" w:rsidRPr="008F5EB4">
              <w:rPr>
                <w:sz w:val="20"/>
                <w:szCs w:val="20"/>
              </w:rPr>
              <w:t xml:space="preserve"> </w:t>
            </w:r>
          </w:p>
        </w:tc>
        <w:tc>
          <w:tcPr>
            <w:tcW w:w="781" w:type="pct"/>
            <w:shd w:val="clear" w:color="auto" w:fill="auto"/>
            <w:vAlign w:val="center"/>
          </w:tcPr>
          <w:p w:rsidR="00C426F9" w:rsidRPr="008F5EB4" w:rsidRDefault="008F5EB4" w:rsidP="00C426F9">
            <w:pPr>
              <w:jc w:val="center"/>
              <w:rPr>
                <w:sz w:val="20"/>
                <w:szCs w:val="20"/>
              </w:rPr>
            </w:pPr>
            <w:r w:rsidRPr="008F5EB4">
              <w:rPr>
                <w:sz w:val="20"/>
                <w:szCs w:val="20"/>
              </w:rPr>
              <w:t>25</w:t>
            </w:r>
            <w:r w:rsidR="009530B5" w:rsidRPr="008F5EB4">
              <w:rPr>
                <w:sz w:val="20"/>
                <w:szCs w:val="20"/>
              </w:rPr>
              <w:t>,0</w:t>
            </w:r>
          </w:p>
        </w:tc>
      </w:tr>
    </w:tbl>
    <w:p w:rsidR="00C426F9" w:rsidRPr="00B425A2" w:rsidRDefault="00C426F9" w:rsidP="00021393">
      <w:pPr>
        <w:spacing w:before="120" w:line="276" w:lineRule="auto"/>
        <w:ind w:firstLine="709"/>
        <w:jc w:val="both"/>
      </w:pPr>
      <w:r w:rsidRPr="00B425A2">
        <w:rPr>
          <w:rFonts w:eastAsia="Calibri"/>
          <w:b/>
          <w:lang w:eastAsia="en-US"/>
        </w:rPr>
        <w:t xml:space="preserve">2) </w:t>
      </w:r>
      <w:r w:rsidRPr="00B425A2">
        <w:rPr>
          <w:rFonts w:eastAsia="Calibri"/>
          <w:b/>
          <w:bCs/>
          <w:i/>
          <w:lang w:eastAsia="en-US"/>
        </w:rPr>
        <w:t>Субсидии бюджетным учреждениям на иные цели</w:t>
      </w:r>
      <w:r w:rsidRPr="00B425A2">
        <w:rPr>
          <w:rFonts w:eastAsia="Calibri"/>
          <w:b/>
          <w:i/>
          <w:lang w:eastAsia="en-US"/>
        </w:rPr>
        <w:t xml:space="preserve"> </w:t>
      </w:r>
      <w:r w:rsidRPr="00B425A2">
        <w:rPr>
          <w:rFonts w:eastAsia="Calibri"/>
          <w:lang w:eastAsia="en-US"/>
        </w:rPr>
        <w:t xml:space="preserve">исполнены в рамках муниципальной программы </w:t>
      </w:r>
      <w:r w:rsidRPr="00B425A2">
        <w:t>«Развитие культуры и туризма на территории Котласского района Архангельской области»</w:t>
      </w:r>
      <w:r w:rsidRPr="00B425A2">
        <w:rPr>
          <w:rFonts w:eastAsia="Calibri"/>
          <w:lang w:eastAsia="en-US"/>
        </w:rPr>
        <w:t xml:space="preserve"> в </w:t>
      </w:r>
      <w:r w:rsidRPr="00B425A2">
        <w:t>объеме</w:t>
      </w:r>
      <w:r w:rsidRPr="00B425A2">
        <w:rPr>
          <w:rFonts w:eastAsia="Calibri"/>
          <w:lang w:eastAsia="en-US"/>
        </w:rPr>
        <w:t xml:space="preserve"> </w:t>
      </w:r>
      <w:r w:rsidR="00B425A2" w:rsidRPr="00B425A2">
        <w:rPr>
          <w:rFonts w:eastAsia="Calibri"/>
          <w:lang w:eastAsia="en-US"/>
        </w:rPr>
        <w:t>365</w:t>
      </w:r>
      <w:r w:rsidR="004654CE" w:rsidRPr="00B425A2">
        <w:rPr>
          <w:rFonts w:eastAsia="Calibri"/>
          <w:lang w:eastAsia="en-US"/>
        </w:rPr>
        <w:t>,</w:t>
      </w:r>
      <w:r w:rsidR="00B425A2" w:rsidRPr="00B425A2">
        <w:rPr>
          <w:rFonts w:eastAsia="Calibri"/>
          <w:lang w:eastAsia="en-US"/>
        </w:rPr>
        <w:t>0</w:t>
      </w:r>
      <w:r w:rsidRPr="00B425A2">
        <w:rPr>
          <w:rFonts w:eastAsia="Calibri"/>
          <w:lang w:eastAsia="en-US"/>
        </w:rPr>
        <w:t xml:space="preserve"> </w:t>
      </w:r>
      <w:r w:rsidRPr="00B425A2">
        <w:rPr>
          <w:bCs/>
        </w:rPr>
        <w:t>тыс.</w:t>
      </w:r>
      <w:r w:rsidRPr="00B425A2">
        <w:t xml:space="preserve"> рублей</w:t>
      </w:r>
      <w:r w:rsidRPr="00B425A2">
        <w:rPr>
          <w:rFonts w:eastAsia="Calibri"/>
          <w:lang w:eastAsia="en-US"/>
        </w:rPr>
        <w:t xml:space="preserve"> или на </w:t>
      </w:r>
      <w:r w:rsidR="00B425A2" w:rsidRPr="00B425A2">
        <w:rPr>
          <w:rFonts w:eastAsia="Calibri"/>
          <w:lang w:eastAsia="en-US"/>
        </w:rPr>
        <w:t>35</w:t>
      </w:r>
      <w:r w:rsidR="000F0D70" w:rsidRPr="00B425A2">
        <w:rPr>
          <w:rFonts w:eastAsia="Calibri"/>
          <w:lang w:eastAsia="en-US"/>
        </w:rPr>
        <w:t>,</w:t>
      </w:r>
      <w:r w:rsidR="00B425A2" w:rsidRPr="00B425A2">
        <w:rPr>
          <w:rFonts w:eastAsia="Calibri"/>
          <w:lang w:eastAsia="en-US"/>
        </w:rPr>
        <w:t>6</w:t>
      </w:r>
      <w:r w:rsidRPr="00B425A2">
        <w:rPr>
          <w:rFonts w:eastAsia="Calibri"/>
          <w:lang w:eastAsia="en-US"/>
        </w:rPr>
        <w:t xml:space="preserve"> % </w:t>
      </w:r>
      <w:r w:rsidR="004654CE" w:rsidRPr="00B425A2">
        <w:rPr>
          <w:rFonts w:eastAsia="Calibri"/>
          <w:lang w:eastAsia="en-US"/>
        </w:rPr>
        <w:t xml:space="preserve">от плана </w:t>
      </w:r>
      <w:r w:rsidRPr="00B425A2">
        <w:rPr>
          <w:rFonts w:eastAsia="Calibri"/>
          <w:lang w:eastAsia="en-US"/>
        </w:rPr>
        <w:t xml:space="preserve">(план – </w:t>
      </w:r>
      <w:r w:rsidR="004654CE" w:rsidRPr="00B425A2">
        <w:rPr>
          <w:rFonts w:eastAsia="Calibri"/>
          <w:lang w:eastAsia="en-US"/>
        </w:rPr>
        <w:t>1</w:t>
      </w:r>
      <w:r w:rsidR="0074491B" w:rsidRPr="00B425A2">
        <w:rPr>
          <w:rFonts w:eastAsia="Calibri"/>
          <w:lang w:eastAsia="en-US"/>
        </w:rPr>
        <w:t> </w:t>
      </w:r>
      <w:r w:rsidR="00B425A2" w:rsidRPr="00B425A2">
        <w:rPr>
          <w:rFonts w:eastAsia="Calibri"/>
          <w:lang w:eastAsia="en-US"/>
        </w:rPr>
        <w:t>024</w:t>
      </w:r>
      <w:r w:rsidR="0074491B" w:rsidRPr="00B425A2">
        <w:rPr>
          <w:rFonts w:eastAsia="Calibri"/>
          <w:lang w:eastAsia="en-US"/>
        </w:rPr>
        <w:t>,</w:t>
      </w:r>
      <w:r w:rsidR="00B425A2" w:rsidRPr="00B425A2">
        <w:rPr>
          <w:rFonts w:eastAsia="Calibri"/>
          <w:lang w:eastAsia="en-US"/>
        </w:rPr>
        <w:t>1</w:t>
      </w:r>
      <w:r w:rsidRPr="00B425A2">
        <w:rPr>
          <w:rFonts w:eastAsia="Calibri"/>
          <w:lang w:eastAsia="en-US"/>
        </w:rPr>
        <w:t xml:space="preserve"> </w:t>
      </w:r>
      <w:r w:rsidRPr="00B425A2">
        <w:rPr>
          <w:bCs/>
        </w:rPr>
        <w:t>тыс.</w:t>
      </w:r>
      <w:r w:rsidRPr="00B425A2">
        <w:t xml:space="preserve"> рублей</w:t>
      </w:r>
      <w:r w:rsidRPr="00B425A2">
        <w:rPr>
          <w:rFonts w:eastAsia="Calibri"/>
          <w:lang w:eastAsia="en-US"/>
        </w:rPr>
        <w:t xml:space="preserve">) </w:t>
      </w:r>
      <w:r w:rsidRPr="00B425A2">
        <w:t>в том числе:</w:t>
      </w:r>
    </w:p>
    <w:p w:rsidR="00C426F9" w:rsidRPr="001425DE" w:rsidRDefault="00C426F9" w:rsidP="003536D5">
      <w:pPr>
        <w:spacing w:line="276" w:lineRule="auto"/>
        <w:ind w:firstLine="709"/>
        <w:jc w:val="both"/>
      </w:pPr>
      <w:proofErr w:type="gramStart"/>
      <w:r w:rsidRPr="00B425A2">
        <w:t xml:space="preserve">-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00B425A2" w:rsidRPr="00B425A2">
        <w:t>330</w:t>
      </w:r>
      <w:r w:rsidR="00A443C5" w:rsidRPr="00B425A2">
        <w:t>,0</w:t>
      </w:r>
      <w:r w:rsidRPr="00B425A2">
        <w:t xml:space="preserve"> </w:t>
      </w:r>
      <w:r w:rsidRPr="00B425A2">
        <w:rPr>
          <w:bCs/>
        </w:rPr>
        <w:t>тыс.</w:t>
      </w:r>
      <w:r w:rsidRPr="00B425A2">
        <w:t xml:space="preserve"> рублей, или на </w:t>
      </w:r>
      <w:r w:rsidR="00B425A2" w:rsidRPr="00B425A2">
        <w:t>42</w:t>
      </w:r>
      <w:r w:rsidR="009F250B" w:rsidRPr="00B425A2">
        <w:t>,</w:t>
      </w:r>
      <w:r w:rsidR="00B425A2" w:rsidRPr="00B425A2">
        <w:t>4</w:t>
      </w:r>
      <w:r w:rsidRPr="00B425A2">
        <w:t xml:space="preserve"> % </w:t>
      </w:r>
      <w:r w:rsidR="00637D70" w:rsidRPr="00B425A2">
        <w:t xml:space="preserve">от плана </w:t>
      </w:r>
      <w:r w:rsidRPr="00B425A2">
        <w:t xml:space="preserve">(план – </w:t>
      </w:r>
      <w:r w:rsidR="00B425A2" w:rsidRPr="00B425A2">
        <w:t>778</w:t>
      </w:r>
      <w:r w:rsidR="00A443C5" w:rsidRPr="00B425A2">
        <w:t>,</w:t>
      </w:r>
      <w:r w:rsidR="00B425A2" w:rsidRPr="00B425A2">
        <w:t>3</w:t>
      </w:r>
      <w:r w:rsidRPr="00B425A2">
        <w:t xml:space="preserve"> </w:t>
      </w:r>
      <w:r w:rsidRPr="00B425A2">
        <w:rPr>
          <w:bCs/>
        </w:rPr>
        <w:t>тыс.</w:t>
      </w:r>
      <w:r w:rsidRPr="00B425A2">
        <w:t xml:space="preserve"> рублей).</w:t>
      </w:r>
      <w:proofErr w:type="gramEnd"/>
      <w:r w:rsidRPr="00B425A2">
        <w:t xml:space="preserve"> </w:t>
      </w:r>
      <w:r w:rsidRPr="001425DE">
        <w:t>Возмещены расходы 18 работающим педагогам, 2 директорам, 3 педагогам, вышедшим на пенсию;</w:t>
      </w:r>
    </w:p>
    <w:p w:rsidR="00C426F9" w:rsidRPr="001425DE" w:rsidRDefault="00C426F9" w:rsidP="003536D5">
      <w:pPr>
        <w:spacing w:line="276" w:lineRule="auto"/>
        <w:ind w:firstLine="567"/>
        <w:jc w:val="both"/>
      </w:pPr>
      <w:r w:rsidRPr="001425DE">
        <w:t xml:space="preserve">-на мероприятия в сфере культуры и искусства </w:t>
      </w:r>
      <w:r w:rsidR="00943293" w:rsidRPr="001425DE">
        <w:t xml:space="preserve">за счёт средств бюджета района </w:t>
      </w:r>
      <w:r w:rsidRPr="001425DE">
        <w:t>в объеме</w:t>
      </w:r>
      <w:r w:rsidR="00F81EB7" w:rsidRPr="001425DE">
        <w:t xml:space="preserve"> </w:t>
      </w:r>
      <w:r w:rsidR="001425DE" w:rsidRPr="001425DE">
        <w:t>35</w:t>
      </w:r>
      <w:r w:rsidR="00F81EB7" w:rsidRPr="001425DE">
        <w:t>,</w:t>
      </w:r>
      <w:r w:rsidR="001425DE" w:rsidRPr="001425DE">
        <w:t>0</w:t>
      </w:r>
      <w:r w:rsidRPr="001425DE">
        <w:t xml:space="preserve"> </w:t>
      </w:r>
      <w:r w:rsidRPr="001425DE">
        <w:rPr>
          <w:bCs/>
        </w:rPr>
        <w:t>тыс.</w:t>
      </w:r>
      <w:r w:rsidRPr="001425DE">
        <w:t xml:space="preserve"> рублей, </w:t>
      </w:r>
      <w:r w:rsidR="001425DE" w:rsidRPr="001425DE">
        <w:t xml:space="preserve">или на 63,6 % от плана (план – 55,0 </w:t>
      </w:r>
      <w:r w:rsidR="001425DE" w:rsidRPr="001425DE">
        <w:rPr>
          <w:bCs/>
        </w:rPr>
        <w:t>тыс.</w:t>
      </w:r>
      <w:r w:rsidR="001425DE" w:rsidRPr="001425DE">
        <w:t xml:space="preserve"> рублей).</w:t>
      </w:r>
      <w:r w:rsidRPr="001425DE">
        <w:t xml:space="preserve"> Расходы направлены на развитие материально-технической базы муниципальных учреждений дополнительного образования, в том числе приобретение учебных пособий для художественного отделения</w:t>
      </w:r>
      <w:r w:rsidR="001425DE" w:rsidRPr="001425DE">
        <w:t>.</w:t>
      </w:r>
      <w:r w:rsidRPr="001425DE">
        <w:t xml:space="preserve"> </w:t>
      </w:r>
    </w:p>
    <w:p w:rsidR="00C426F9" w:rsidRPr="000A2EC7" w:rsidRDefault="00C426F9" w:rsidP="007D71EF">
      <w:pPr>
        <w:spacing w:line="276" w:lineRule="auto"/>
        <w:ind w:firstLine="567"/>
        <w:jc w:val="both"/>
        <w:rPr>
          <w:b/>
          <w:highlight w:val="yellow"/>
        </w:rPr>
      </w:pPr>
      <w:r w:rsidRPr="00B425A2">
        <w:t xml:space="preserve">- </w:t>
      </w:r>
      <w:r w:rsidR="00930DEE" w:rsidRPr="00AE0244">
        <w:t>запланированы</w:t>
      </w:r>
      <w:r w:rsidR="00930DEE" w:rsidRPr="00B425A2">
        <w:t xml:space="preserve"> </w:t>
      </w:r>
      <w:r w:rsidR="00930DEE">
        <w:t xml:space="preserve">бюджетные ассигнования </w:t>
      </w:r>
      <w:r w:rsidRPr="00B425A2">
        <w:t>на мероприятия по обеспечению гарантий и компенсаций для лиц, работающих в муниципальных учреждениях культуры (оплата стоимости проезда к месту отдыха и обратно) за счёт средств бюджета рай</w:t>
      </w:r>
      <w:r w:rsidR="007C5C44" w:rsidRPr="00B425A2">
        <w:t>она</w:t>
      </w:r>
      <w:r w:rsidR="00930DEE">
        <w:t xml:space="preserve"> </w:t>
      </w:r>
      <w:r w:rsidR="00930DEE" w:rsidRPr="00B425A2">
        <w:t xml:space="preserve">в объеме </w:t>
      </w:r>
      <w:r w:rsidR="00930DEE" w:rsidRPr="00E577EB">
        <w:t xml:space="preserve">190,8 </w:t>
      </w:r>
      <w:r w:rsidR="00930DEE" w:rsidRPr="00E577EB">
        <w:rPr>
          <w:bCs/>
        </w:rPr>
        <w:t>тыс.</w:t>
      </w:r>
      <w:r w:rsidR="00930DEE" w:rsidRPr="00E577EB">
        <w:t xml:space="preserve"> рублей</w:t>
      </w:r>
      <w:r w:rsidR="007D71EF" w:rsidRPr="00E577EB">
        <w:t>.</w:t>
      </w:r>
    </w:p>
    <w:p w:rsidR="007D71EF" w:rsidRPr="000A2EC7" w:rsidRDefault="007D71EF" w:rsidP="007D71EF">
      <w:pPr>
        <w:spacing w:line="276" w:lineRule="auto"/>
        <w:ind w:firstLine="567"/>
        <w:jc w:val="center"/>
        <w:rPr>
          <w:b/>
          <w:highlight w:val="yellow"/>
        </w:rPr>
      </w:pPr>
    </w:p>
    <w:p w:rsidR="00F36C03" w:rsidRPr="00B81DD4" w:rsidRDefault="00C426F9" w:rsidP="00F36C03">
      <w:pPr>
        <w:spacing w:line="276" w:lineRule="auto"/>
        <w:ind w:firstLine="567"/>
        <w:jc w:val="center"/>
        <w:rPr>
          <w:b/>
        </w:rPr>
      </w:pPr>
      <w:r w:rsidRPr="00B81DD4">
        <w:rPr>
          <w:b/>
        </w:rPr>
        <w:t>Раздел 0800</w:t>
      </w:r>
      <w:r w:rsidR="00F36C03" w:rsidRPr="00B81DD4">
        <w:rPr>
          <w:b/>
        </w:rPr>
        <w:t xml:space="preserve"> </w:t>
      </w:r>
    </w:p>
    <w:p w:rsidR="00C426F9" w:rsidRPr="00B81DD4" w:rsidRDefault="00C426F9" w:rsidP="00F36C03">
      <w:pPr>
        <w:spacing w:line="276" w:lineRule="auto"/>
        <w:ind w:firstLine="567"/>
        <w:jc w:val="center"/>
        <w:rPr>
          <w:b/>
        </w:rPr>
      </w:pPr>
      <w:r w:rsidRPr="00B81DD4">
        <w:rPr>
          <w:b/>
        </w:rPr>
        <w:t>«</w:t>
      </w:r>
      <w:r w:rsidRPr="00B81DD4">
        <w:rPr>
          <w:b/>
          <w:bCs/>
        </w:rPr>
        <w:t>Культура, кинематография</w:t>
      </w:r>
      <w:r w:rsidRPr="00B81DD4">
        <w:rPr>
          <w:b/>
        </w:rPr>
        <w:t>»</w:t>
      </w:r>
    </w:p>
    <w:p w:rsidR="00C426F9" w:rsidRPr="00B81DD4" w:rsidRDefault="00C426F9" w:rsidP="00C426F9">
      <w:pPr>
        <w:spacing w:line="276" w:lineRule="auto"/>
        <w:ind w:right="-261"/>
        <w:rPr>
          <w:rFonts w:eastAsia="Calibri"/>
          <w:b/>
          <w:bCs/>
          <w:i/>
          <w:u w:val="single"/>
          <w:lang w:eastAsia="en-US"/>
        </w:rPr>
      </w:pPr>
    </w:p>
    <w:p w:rsidR="00C426F9" w:rsidRPr="00644C4C" w:rsidRDefault="00C426F9" w:rsidP="00891227">
      <w:pPr>
        <w:ind w:left="1" w:firstLine="566"/>
        <w:jc w:val="both"/>
      </w:pPr>
      <w:r w:rsidRPr="00B81DD4">
        <w:t xml:space="preserve">По данному разделу расходы исполнены в </w:t>
      </w:r>
      <w:r w:rsidRPr="00644C4C">
        <w:t xml:space="preserve">объеме </w:t>
      </w:r>
      <w:r w:rsidR="00644C4C" w:rsidRPr="00644C4C">
        <w:t>11</w:t>
      </w:r>
      <w:r w:rsidR="00EC555E" w:rsidRPr="00644C4C">
        <w:rPr>
          <w:iCs/>
        </w:rPr>
        <w:t> </w:t>
      </w:r>
      <w:r w:rsidR="00644C4C" w:rsidRPr="00644C4C">
        <w:rPr>
          <w:iCs/>
        </w:rPr>
        <w:t>651</w:t>
      </w:r>
      <w:r w:rsidR="00EC555E" w:rsidRPr="00644C4C">
        <w:rPr>
          <w:iCs/>
        </w:rPr>
        <w:t>,</w:t>
      </w:r>
      <w:r w:rsidR="00644C4C" w:rsidRPr="00644C4C">
        <w:rPr>
          <w:iCs/>
        </w:rPr>
        <w:t>8</w:t>
      </w:r>
      <w:r w:rsidR="00EC555E" w:rsidRPr="00644C4C">
        <w:rPr>
          <w:iCs/>
        </w:rPr>
        <w:t xml:space="preserve"> </w:t>
      </w:r>
      <w:r w:rsidRPr="00644C4C">
        <w:rPr>
          <w:bCs/>
        </w:rPr>
        <w:t>тыс.</w:t>
      </w:r>
      <w:r w:rsidRPr="00644C4C">
        <w:t xml:space="preserve"> рублей, или на </w:t>
      </w:r>
      <w:r w:rsidR="00644C4C" w:rsidRPr="00644C4C">
        <w:t>25</w:t>
      </w:r>
      <w:r w:rsidRPr="00644C4C">
        <w:t>,</w:t>
      </w:r>
      <w:r w:rsidR="00644C4C" w:rsidRPr="00644C4C">
        <w:t>8</w:t>
      </w:r>
      <w:r w:rsidRPr="00644C4C">
        <w:rPr>
          <w:b/>
          <w:bCs/>
        </w:rPr>
        <w:t xml:space="preserve"> </w:t>
      </w:r>
      <w:r w:rsidRPr="00644C4C">
        <w:t xml:space="preserve">% </w:t>
      </w:r>
      <w:r w:rsidR="00637D70" w:rsidRPr="00644C4C">
        <w:t xml:space="preserve">от плана </w:t>
      </w:r>
      <w:r w:rsidRPr="00644C4C">
        <w:t xml:space="preserve">(план – </w:t>
      </w:r>
      <w:r w:rsidR="00644C4C" w:rsidRPr="00644C4C">
        <w:rPr>
          <w:bCs/>
        </w:rPr>
        <w:t>45</w:t>
      </w:r>
      <w:r w:rsidR="00EC555E" w:rsidRPr="00644C4C">
        <w:rPr>
          <w:bCs/>
        </w:rPr>
        <w:t> </w:t>
      </w:r>
      <w:r w:rsidR="00644C4C" w:rsidRPr="00644C4C">
        <w:rPr>
          <w:bCs/>
        </w:rPr>
        <w:t>222</w:t>
      </w:r>
      <w:r w:rsidR="00EC555E" w:rsidRPr="00644C4C">
        <w:rPr>
          <w:bCs/>
        </w:rPr>
        <w:t>,</w:t>
      </w:r>
      <w:r w:rsidR="00644C4C" w:rsidRPr="00644C4C">
        <w:rPr>
          <w:bCs/>
        </w:rPr>
        <w:t>9</w:t>
      </w:r>
      <w:r w:rsidRPr="00644C4C">
        <w:rPr>
          <w:bCs/>
        </w:rPr>
        <w:t xml:space="preserve"> тыс.</w:t>
      </w:r>
      <w:r w:rsidRPr="00644C4C">
        <w:t xml:space="preserve"> рублей). </w:t>
      </w:r>
    </w:p>
    <w:p w:rsidR="00C426F9" w:rsidRPr="00644C4C" w:rsidRDefault="00C426F9" w:rsidP="00C426F9">
      <w:pPr>
        <w:spacing w:line="276" w:lineRule="auto"/>
        <w:ind w:firstLine="567"/>
        <w:jc w:val="both"/>
      </w:pPr>
      <w:r w:rsidRPr="00644C4C">
        <w:lastRenderedPageBreak/>
        <w:t>В ведомстве главного распорядителя бюджетных средств «Отдел по культуре и туризму администрации Котласского муниципального района Архангельской области» по состоянию на</w:t>
      </w:r>
      <w:r w:rsidRPr="00644C4C">
        <w:br/>
        <w:t xml:space="preserve">01 </w:t>
      </w:r>
      <w:r w:rsidR="00644C4C" w:rsidRPr="00644C4C">
        <w:t>апреля</w:t>
      </w:r>
      <w:r w:rsidRPr="00644C4C">
        <w:t xml:space="preserve"> 202</w:t>
      </w:r>
      <w:r w:rsidR="006C53FF" w:rsidRPr="00644C4C">
        <w:t>2</w:t>
      </w:r>
      <w:r w:rsidRPr="00644C4C">
        <w:t xml:space="preserve"> года находится муниципальное учреждение культуры «Муниципальная библиотечная система Котласского муниципального района» с 15 филиалами и 2 структурными подразделениями. </w:t>
      </w:r>
    </w:p>
    <w:p w:rsidR="00EF020A" w:rsidRPr="000A2EC7" w:rsidRDefault="00EF020A" w:rsidP="00C426F9">
      <w:pPr>
        <w:spacing w:line="276" w:lineRule="auto"/>
        <w:jc w:val="center"/>
        <w:rPr>
          <w:b/>
          <w:highlight w:val="yellow"/>
        </w:rPr>
      </w:pPr>
    </w:p>
    <w:p w:rsidR="00C426F9" w:rsidRPr="00644C4C" w:rsidRDefault="00C426F9" w:rsidP="00C426F9">
      <w:pPr>
        <w:spacing w:line="276" w:lineRule="auto"/>
        <w:jc w:val="center"/>
        <w:rPr>
          <w:b/>
        </w:rPr>
      </w:pPr>
      <w:r w:rsidRPr="00644C4C">
        <w:rPr>
          <w:b/>
        </w:rPr>
        <w:t>Раздел подраздел 0801</w:t>
      </w:r>
    </w:p>
    <w:p w:rsidR="00C426F9" w:rsidRPr="00644C4C" w:rsidRDefault="00C426F9" w:rsidP="00C426F9">
      <w:pPr>
        <w:spacing w:line="276" w:lineRule="auto"/>
        <w:jc w:val="center"/>
        <w:rPr>
          <w:b/>
        </w:rPr>
      </w:pPr>
      <w:r w:rsidRPr="00644C4C">
        <w:rPr>
          <w:b/>
        </w:rPr>
        <w:t>«Культура»</w:t>
      </w:r>
    </w:p>
    <w:p w:rsidR="00C426F9" w:rsidRPr="000A2EC7" w:rsidRDefault="00C426F9" w:rsidP="00C426F9">
      <w:pPr>
        <w:spacing w:line="276" w:lineRule="auto"/>
        <w:jc w:val="center"/>
        <w:rPr>
          <w:b/>
          <w:highlight w:val="yellow"/>
        </w:rPr>
      </w:pPr>
    </w:p>
    <w:p w:rsidR="00C426F9" w:rsidRPr="000A2EC7" w:rsidRDefault="00C426F9" w:rsidP="00C426F9">
      <w:pPr>
        <w:spacing w:line="276" w:lineRule="auto"/>
        <w:ind w:right="-1" w:firstLine="567"/>
        <w:jc w:val="both"/>
        <w:rPr>
          <w:rFonts w:eastAsia="Calibri"/>
          <w:bCs/>
          <w:highlight w:val="yellow"/>
          <w:lang w:eastAsia="en-US"/>
        </w:rPr>
      </w:pPr>
      <w:r w:rsidRPr="00644C4C">
        <w:rPr>
          <w:rFonts w:eastAsia="Calibri"/>
          <w:lang w:eastAsia="en-US"/>
        </w:rPr>
        <w:t xml:space="preserve">По данному разделу подразделу расходы исполнены </w:t>
      </w:r>
      <w:r w:rsidRPr="00644C4C">
        <w:t xml:space="preserve">в объеме </w:t>
      </w:r>
      <w:r w:rsidR="00644C4C" w:rsidRPr="00644C4C">
        <w:t>11</w:t>
      </w:r>
      <w:r w:rsidR="00644C4C" w:rsidRPr="00644C4C">
        <w:rPr>
          <w:iCs/>
        </w:rPr>
        <w:t> </w:t>
      </w:r>
      <w:r w:rsidR="002D42EE">
        <w:rPr>
          <w:iCs/>
        </w:rPr>
        <w:t>599</w:t>
      </w:r>
      <w:r w:rsidR="00644C4C" w:rsidRPr="00644C4C">
        <w:rPr>
          <w:iCs/>
        </w:rPr>
        <w:t xml:space="preserve">,8 </w:t>
      </w:r>
      <w:r w:rsidR="00644C4C" w:rsidRPr="00644C4C">
        <w:rPr>
          <w:bCs/>
        </w:rPr>
        <w:t>тыс.</w:t>
      </w:r>
      <w:r w:rsidR="00644C4C" w:rsidRPr="00644C4C">
        <w:t xml:space="preserve"> рублей, или на 2</w:t>
      </w:r>
      <w:r w:rsidR="002D42EE">
        <w:t>6</w:t>
      </w:r>
      <w:r w:rsidR="00644C4C" w:rsidRPr="00644C4C">
        <w:t>,</w:t>
      </w:r>
      <w:r w:rsidR="002D42EE">
        <w:t>0</w:t>
      </w:r>
      <w:r w:rsidR="00644C4C" w:rsidRPr="00644C4C">
        <w:rPr>
          <w:b/>
          <w:bCs/>
        </w:rPr>
        <w:t xml:space="preserve"> </w:t>
      </w:r>
      <w:r w:rsidR="00644C4C" w:rsidRPr="00644C4C">
        <w:t xml:space="preserve">% от плана (план – </w:t>
      </w:r>
      <w:r w:rsidR="00644C4C" w:rsidRPr="00644C4C">
        <w:rPr>
          <w:bCs/>
        </w:rPr>
        <w:t>4</w:t>
      </w:r>
      <w:r w:rsidR="002D42EE">
        <w:rPr>
          <w:bCs/>
        </w:rPr>
        <w:t>4</w:t>
      </w:r>
      <w:r w:rsidR="00644C4C" w:rsidRPr="00644C4C">
        <w:rPr>
          <w:bCs/>
        </w:rPr>
        <w:t> </w:t>
      </w:r>
      <w:r w:rsidR="002D42EE">
        <w:rPr>
          <w:bCs/>
        </w:rPr>
        <w:t>691</w:t>
      </w:r>
      <w:r w:rsidR="00644C4C" w:rsidRPr="00644C4C">
        <w:rPr>
          <w:bCs/>
        </w:rPr>
        <w:t>,</w:t>
      </w:r>
      <w:r w:rsidR="002D42EE">
        <w:rPr>
          <w:bCs/>
        </w:rPr>
        <w:t>5</w:t>
      </w:r>
      <w:r w:rsidR="00644C4C" w:rsidRPr="00644C4C">
        <w:rPr>
          <w:bCs/>
        </w:rPr>
        <w:t xml:space="preserve"> тыс.</w:t>
      </w:r>
      <w:r w:rsidR="00644C4C" w:rsidRPr="00644C4C">
        <w:t xml:space="preserve"> рублей).</w:t>
      </w:r>
    </w:p>
    <w:p w:rsidR="00C426F9" w:rsidRPr="00644C4C" w:rsidRDefault="00C426F9" w:rsidP="00C426F9">
      <w:pPr>
        <w:spacing w:line="276" w:lineRule="auto"/>
        <w:ind w:right="-1" w:firstLine="567"/>
        <w:jc w:val="both"/>
        <w:rPr>
          <w:b/>
        </w:rPr>
      </w:pPr>
      <w:r w:rsidRPr="00644C4C">
        <w:rPr>
          <w:rFonts w:eastAsia="Calibri"/>
          <w:lang w:eastAsia="en-US"/>
        </w:rPr>
        <w:t xml:space="preserve">На обеспечение деятельности учреждений </w:t>
      </w:r>
      <w:r w:rsidRPr="00644C4C">
        <w:t xml:space="preserve">культуры </w:t>
      </w:r>
      <w:r w:rsidRPr="00644C4C">
        <w:rPr>
          <w:rFonts w:eastAsia="Calibri"/>
          <w:lang w:eastAsia="en-US"/>
        </w:rPr>
        <w:t>направлены следующие средства:</w:t>
      </w:r>
    </w:p>
    <w:p w:rsidR="003C208D" w:rsidRPr="002D42EE" w:rsidRDefault="00C426F9" w:rsidP="00C426F9">
      <w:pPr>
        <w:spacing w:line="276" w:lineRule="auto"/>
        <w:ind w:right="-1" w:firstLine="567"/>
        <w:contextualSpacing/>
        <w:jc w:val="both"/>
        <w:rPr>
          <w:rFonts w:eastAsia="Calibri"/>
          <w:lang w:eastAsia="en-US"/>
        </w:rPr>
      </w:pPr>
      <w:r w:rsidRPr="00644C4C">
        <w:rPr>
          <w:rFonts w:eastAsia="Calibri"/>
          <w:b/>
          <w:bCs/>
          <w:i/>
          <w:lang w:eastAsia="en-US"/>
        </w:rPr>
        <w:t xml:space="preserve">1) Субсидия </w:t>
      </w:r>
      <w:proofErr w:type="gramStart"/>
      <w:r w:rsidRPr="00644C4C">
        <w:rPr>
          <w:rFonts w:eastAsia="Calibri"/>
          <w:b/>
          <w:bCs/>
          <w:i/>
          <w:lang w:eastAsia="en-US"/>
        </w:rPr>
        <w:t>бюджетным</w:t>
      </w:r>
      <w:proofErr w:type="gramEnd"/>
      <w:r w:rsidRPr="00644C4C">
        <w:rPr>
          <w:rFonts w:eastAsia="Calibri"/>
          <w:b/>
          <w:bCs/>
          <w:i/>
          <w:lang w:eastAsia="en-US"/>
        </w:rPr>
        <w:t xml:space="preserve"> учреждения культуры на</w:t>
      </w:r>
      <w:r w:rsidRPr="00644C4C">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644C4C">
        <w:rPr>
          <w:rFonts w:eastAsia="Calibri"/>
          <w:lang w:eastAsia="en-US"/>
        </w:rPr>
        <w:t xml:space="preserve">исполнены в рамках муниципальной программы </w:t>
      </w:r>
      <w:r w:rsidRPr="00644C4C">
        <w:t>«Развитие культуры и туризма на территории Котласского района Архангельской области»</w:t>
      </w:r>
      <w:r w:rsidRPr="00644C4C">
        <w:rPr>
          <w:rFonts w:eastAsia="Calibri"/>
          <w:lang w:eastAsia="en-US"/>
        </w:rPr>
        <w:t xml:space="preserve">, в </w:t>
      </w:r>
      <w:r w:rsidRPr="002D42EE">
        <w:t>объеме</w:t>
      </w:r>
      <w:r w:rsidRPr="002D42EE">
        <w:rPr>
          <w:rFonts w:eastAsia="Calibri"/>
          <w:lang w:eastAsia="en-US"/>
        </w:rPr>
        <w:t xml:space="preserve"> </w:t>
      </w:r>
      <w:r w:rsidR="002D42EE" w:rsidRPr="002D42EE">
        <w:t>9</w:t>
      </w:r>
      <w:r w:rsidR="003C208D" w:rsidRPr="002D42EE">
        <w:rPr>
          <w:rFonts w:eastAsia="Calibri"/>
          <w:lang w:eastAsia="en-US"/>
        </w:rPr>
        <w:t> </w:t>
      </w:r>
      <w:r w:rsidR="002D42EE" w:rsidRPr="002D42EE">
        <w:rPr>
          <w:rFonts w:eastAsia="Calibri"/>
          <w:lang w:eastAsia="en-US"/>
        </w:rPr>
        <w:t>053</w:t>
      </w:r>
      <w:r w:rsidR="003C208D" w:rsidRPr="002D42EE">
        <w:rPr>
          <w:rFonts w:eastAsia="Calibri"/>
          <w:lang w:eastAsia="en-US"/>
        </w:rPr>
        <w:t>,6</w:t>
      </w:r>
      <w:r w:rsidRPr="002D42EE">
        <w:t xml:space="preserve"> </w:t>
      </w:r>
      <w:r w:rsidRPr="002D42EE">
        <w:rPr>
          <w:bCs/>
        </w:rPr>
        <w:t>тыс.</w:t>
      </w:r>
      <w:r w:rsidRPr="002D42EE">
        <w:t xml:space="preserve"> рублей</w:t>
      </w:r>
      <w:r w:rsidRPr="002D42EE">
        <w:rPr>
          <w:rFonts w:eastAsia="Calibri"/>
          <w:lang w:eastAsia="en-US"/>
        </w:rPr>
        <w:t xml:space="preserve"> или на </w:t>
      </w:r>
      <w:r w:rsidR="002D42EE" w:rsidRPr="002D42EE">
        <w:rPr>
          <w:rFonts w:eastAsia="Calibri"/>
          <w:lang w:eastAsia="en-US"/>
        </w:rPr>
        <w:t>2</w:t>
      </w:r>
      <w:r w:rsidR="00D37FC3">
        <w:rPr>
          <w:rFonts w:eastAsia="Calibri"/>
          <w:lang w:eastAsia="en-US"/>
        </w:rPr>
        <w:t>2</w:t>
      </w:r>
      <w:r w:rsidR="003C208D" w:rsidRPr="002D42EE">
        <w:rPr>
          <w:rFonts w:eastAsia="Calibri"/>
          <w:lang w:eastAsia="en-US"/>
        </w:rPr>
        <w:t>,</w:t>
      </w:r>
      <w:r w:rsidR="00D37FC3">
        <w:rPr>
          <w:rFonts w:eastAsia="Calibri"/>
          <w:lang w:eastAsia="en-US"/>
        </w:rPr>
        <w:t>2</w:t>
      </w:r>
      <w:r w:rsidR="003C208D" w:rsidRPr="002D42EE">
        <w:rPr>
          <w:rFonts w:eastAsia="Calibri"/>
          <w:lang w:eastAsia="en-US"/>
        </w:rPr>
        <w:t xml:space="preserve"> </w:t>
      </w:r>
      <w:r w:rsidRPr="002D42EE">
        <w:rPr>
          <w:rFonts w:eastAsia="Calibri"/>
          <w:lang w:eastAsia="en-US"/>
        </w:rPr>
        <w:t xml:space="preserve">% </w:t>
      </w:r>
      <w:r w:rsidR="002D42EE" w:rsidRPr="002D42EE">
        <w:rPr>
          <w:rFonts w:eastAsia="Calibri"/>
          <w:lang w:eastAsia="en-US"/>
        </w:rPr>
        <w:t>(</w:t>
      </w:r>
      <w:r w:rsidRPr="002D42EE">
        <w:rPr>
          <w:rFonts w:eastAsia="Calibri"/>
          <w:lang w:eastAsia="en-US"/>
        </w:rPr>
        <w:t>план</w:t>
      </w:r>
      <w:r w:rsidR="002D42EE" w:rsidRPr="002D42EE">
        <w:rPr>
          <w:rFonts w:eastAsia="Calibri"/>
          <w:lang w:eastAsia="en-US"/>
        </w:rPr>
        <w:t xml:space="preserve"> – 40 808,1 тыс.</w:t>
      </w:r>
      <w:r w:rsidR="00033281">
        <w:rPr>
          <w:rFonts w:eastAsia="Calibri"/>
          <w:lang w:eastAsia="en-US"/>
        </w:rPr>
        <w:t xml:space="preserve"> </w:t>
      </w:r>
      <w:r w:rsidR="002D42EE" w:rsidRPr="002D42EE">
        <w:rPr>
          <w:rFonts w:eastAsia="Calibri"/>
          <w:lang w:eastAsia="en-US"/>
        </w:rPr>
        <w:t>рублей)</w:t>
      </w:r>
      <w:r w:rsidR="003C208D" w:rsidRPr="002D42EE">
        <w:rPr>
          <w:rFonts w:eastAsia="Calibri"/>
          <w:lang w:eastAsia="en-US"/>
        </w:rPr>
        <w:t>, в том числе:</w:t>
      </w:r>
    </w:p>
    <w:p w:rsidR="003C208D" w:rsidRPr="00C902FB" w:rsidRDefault="003C208D" w:rsidP="003C208D">
      <w:pPr>
        <w:spacing w:line="276" w:lineRule="auto"/>
        <w:ind w:right="-1" w:firstLine="567"/>
        <w:jc w:val="both"/>
        <w:rPr>
          <w:rFonts w:eastAsia="Calibri"/>
          <w:lang w:eastAsia="en-US"/>
        </w:rPr>
      </w:pPr>
      <w:r w:rsidRPr="002D42EE">
        <w:rPr>
          <w:rFonts w:eastAsiaTheme="minorHAnsi"/>
          <w:lang w:eastAsia="en-US"/>
        </w:rPr>
        <w:t xml:space="preserve">1.1 </w:t>
      </w:r>
      <w:r w:rsidR="00D37FC3" w:rsidRPr="00993ED7">
        <w:t>за</w:t>
      </w:r>
      <w:r w:rsidR="00D37FC3" w:rsidRPr="00993ED7">
        <w:rPr>
          <w:rFonts w:eastAsia="Calibri"/>
          <w:lang w:eastAsia="en-US"/>
        </w:rPr>
        <w:t>план</w:t>
      </w:r>
      <w:r w:rsidR="00D37FC3">
        <w:rPr>
          <w:rFonts w:eastAsia="Calibri"/>
          <w:lang w:eastAsia="en-US"/>
        </w:rPr>
        <w:t>ирован</w:t>
      </w:r>
      <w:r w:rsidR="00D37FC3" w:rsidRPr="00993ED7">
        <w:rPr>
          <w:rFonts w:eastAsia="Calibri"/>
          <w:lang w:eastAsia="en-US"/>
        </w:rPr>
        <w:t>ы</w:t>
      </w:r>
      <w:r w:rsidR="00D37FC3" w:rsidRPr="002D42EE">
        <w:rPr>
          <w:rFonts w:eastAsiaTheme="minorHAnsi"/>
          <w:lang w:eastAsia="en-US"/>
        </w:rPr>
        <w:t xml:space="preserve"> </w:t>
      </w:r>
      <w:r w:rsidR="00D37FC3">
        <w:rPr>
          <w:rFonts w:eastAsiaTheme="minorHAnsi"/>
          <w:lang w:eastAsia="en-US"/>
        </w:rPr>
        <w:t xml:space="preserve">бюджетные ассигнования </w:t>
      </w:r>
      <w:r w:rsidRPr="002D42EE">
        <w:rPr>
          <w:rFonts w:eastAsia="Calibri"/>
          <w:lang w:eastAsia="en-US"/>
        </w:rPr>
        <w:t xml:space="preserve">за счет средств областного бюджета </w:t>
      </w:r>
      <w:r w:rsidR="00993ED7" w:rsidRPr="00993ED7">
        <w:rPr>
          <w:rFonts w:eastAsia="Calibri"/>
          <w:lang w:eastAsia="en-US"/>
        </w:rPr>
        <w:t>в объеме</w:t>
      </w:r>
      <w:r w:rsidR="002D42EE" w:rsidRPr="00993ED7">
        <w:rPr>
          <w:rFonts w:eastAsia="Calibri"/>
          <w:lang w:eastAsia="en-US"/>
        </w:rPr>
        <w:t xml:space="preserve"> 1 363,6 тыс.</w:t>
      </w:r>
      <w:r w:rsidR="00993ED7">
        <w:rPr>
          <w:rFonts w:eastAsia="Calibri"/>
          <w:lang w:eastAsia="en-US"/>
        </w:rPr>
        <w:t xml:space="preserve"> </w:t>
      </w:r>
      <w:r w:rsidR="002D42EE" w:rsidRPr="00993ED7">
        <w:rPr>
          <w:rFonts w:eastAsia="Calibri"/>
          <w:lang w:eastAsia="en-US"/>
        </w:rPr>
        <w:t>рублей</w:t>
      </w:r>
      <w:r w:rsidR="002D42EE">
        <w:rPr>
          <w:rFonts w:eastAsia="Calibri"/>
          <w:lang w:eastAsia="en-US"/>
        </w:rPr>
        <w:t xml:space="preserve"> </w:t>
      </w:r>
      <w:r w:rsidR="00D37FC3">
        <w:rPr>
          <w:rFonts w:eastAsia="Calibri"/>
          <w:lang w:eastAsia="en-US"/>
        </w:rPr>
        <w:t>по</w:t>
      </w:r>
      <w:r w:rsidRPr="00C902FB">
        <w:rPr>
          <w:rFonts w:eastAsia="Calibri"/>
          <w:lang w:eastAsia="en-US"/>
        </w:rPr>
        <w:t xml:space="preserve"> </w:t>
      </w:r>
      <w:proofErr w:type="spellStart"/>
      <w:r w:rsidRPr="00C902FB">
        <w:rPr>
          <w:rFonts w:eastAsia="Calibri"/>
          <w:lang w:eastAsia="en-US"/>
        </w:rPr>
        <w:t>софинансировани</w:t>
      </w:r>
      <w:r w:rsidR="00D37FC3">
        <w:rPr>
          <w:rFonts w:eastAsia="Calibri"/>
          <w:lang w:eastAsia="en-US"/>
        </w:rPr>
        <w:t>ю</w:t>
      </w:r>
      <w:proofErr w:type="spellEnd"/>
      <w:r w:rsidRPr="00C902FB">
        <w:rPr>
          <w:rFonts w:eastAsia="Calibri"/>
          <w:lang w:eastAsia="en-US"/>
        </w:rPr>
        <w:t xml:space="preserve"> повышения средней заработной платы работников муниципальных учреждений культуры</w:t>
      </w:r>
      <w:r w:rsidR="006919FC">
        <w:rPr>
          <w:rFonts w:eastAsia="Calibri"/>
          <w:lang w:eastAsia="en-US"/>
        </w:rPr>
        <w:t xml:space="preserve">. </w:t>
      </w:r>
      <w:r w:rsidR="006919FC" w:rsidRPr="00BC46F8">
        <w:t>Расходы за 1 квартал 202</w:t>
      </w:r>
      <w:r w:rsidR="006919FC">
        <w:t>2</w:t>
      </w:r>
      <w:r w:rsidR="006919FC" w:rsidRPr="00BC46F8">
        <w:t xml:space="preserve">1 года не </w:t>
      </w:r>
      <w:r w:rsidR="006919FC">
        <w:t>производились</w:t>
      </w:r>
      <w:r w:rsidRPr="00C902FB">
        <w:rPr>
          <w:rFonts w:eastAsia="Calibri"/>
          <w:lang w:eastAsia="en-US"/>
        </w:rPr>
        <w:t>;</w:t>
      </w:r>
    </w:p>
    <w:p w:rsidR="00536EC7" w:rsidRDefault="003C208D" w:rsidP="003C208D">
      <w:pPr>
        <w:spacing w:line="276" w:lineRule="auto"/>
        <w:ind w:right="-1" w:firstLine="567"/>
        <w:jc w:val="both"/>
        <w:rPr>
          <w:rFonts w:eastAsia="Calibri"/>
          <w:lang w:eastAsia="en-US"/>
        </w:rPr>
      </w:pPr>
      <w:r w:rsidRPr="00C902FB">
        <w:t xml:space="preserve">1.2 </w:t>
      </w:r>
      <w:r w:rsidRPr="00C902FB">
        <w:rPr>
          <w:rFonts w:eastAsia="Calibri"/>
          <w:lang w:eastAsia="en-US"/>
        </w:rPr>
        <w:t xml:space="preserve">за счет средств бюджета района расходы </w:t>
      </w:r>
      <w:r w:rsidRPr="00C902FB">
        <w:t xml:space="preserve">исполнены в объеме </w:t>
      </w:r>
      <w:r w:rsidR="00D6014B">
        <w:t>7 192,9</w:t>
      </w:r>
      <w:r w:rsidRPr="00C902FB">
        <w:t xml:space="preserve"> рубля</w:t>
      </w:r>
      <w:r w:rsidRPr="00C902FB">
        <w:rPr>
          <w:rFonts w:eastAsia="Calibri"/>
          <w:lang w:eastAsia="en-US"/>
        </w:rPr>
        <w:t xml:space="preserve"> или на </w:t>
      </w:r>
      <w:r w:rsidRPr="00C902FB">
        <w:rPr>
          <w:rFonts w:eastAsia="Calibri"/>
          <w:lang w:eastAsia="en-US"/>
        </w:rPr>
        <w:br/>
      </w:r>
      <w:r w:rsidR="00C902FB" w:rsidRPr="00C902FB">
        <w:rPr>
          <w:rFonts w:eastAsia="Calibri"/>
          <w:lang w:eastAsia="en-US"/>
        </w:rPr>
        <w:t>23</w:t>
      </w:r>
      <w:r w:rsidR="00D6014B">
        <w:rPr>
          <w:rFonts w:eastAsia="Calibri"/>
          <w:lang w:eastAsia="en-US"/>
        </w:rPr>
        <w:t>,9</w:t>
      </w:r>
      <w:r w:rsidRPr="00C902FB">
        <w:rPr>
          <w:rFonts w:eastAsia="Calibri"/>
          <w:lang w:eastAsia="en-US"/>
        </w:rPr>
        <w:t xml:space="preserve"> % </w:t>
      </w:r>
      <w:r w:rsidR="00C902FB">
        <w:rPr>
          <w:rFonts w:eastAsia="Calibri"/>
          <w:lang w:eastAsia="en-US"/>
        </w:rPr>
        <w:t>(</w:t>
      </w:r>
      <w:r w:rsidR="00C902FB" w:rsidRPr="002D42EE">
        <w:rPr>
          <w:rFonts w:eastAsia="Calibri"/>
          <w:lang w:eastAsia="en-US"/>
        </w:rPr>
        <w:t xml:space="preserve">план – </w:t>
      </w:r>
      <w:r w:rsidR="00C902FB">
        <w:rPr>
          <w:rFonts w:eastAsia="Calibri"/>
          <w:lang w:eastAsia="en-US"/>
        </w:rPr>
        <w:t>3</w:t>
      </w:r>
      <w:r w:rsidR="00D6014B">
        <w:rPr>
          <w:rFonts w:eastAsia="Calibri"/>
          <w:lang w:eastAsia="en-US"/>
        </w:rPr>
        <w:t>0 105,8</w:t>
      </w:r>
      <w:r w:rsidR="00C902FB" w:rsidRPr="002D42EE">
        <w:rPr>
          <w:rFonts w:eastAsia="Calibri"/>
          <w:lang w:eastAsia="en-US"/>
        </w:rPr>
        <w:t xml:space="preserve"> тыс.</w:t>
      </w:r>
      <w:r w:rsidR="00033281">
        <w:rPr>
          <w:rFonts w:eastAsia="Calibri"/>
          <w:lang w:eastAsia="en-US"/>
        </w:rPr>
        <w:t xml:space="preserve"> </w:t>
      </w:r>
      <w:r w:rsidR="00C902FB" w:rsidRPr="002D42EE">
        <w:rPr>
          <w:rFonts w:eastAsia="Calibri"/>
          <w:lang w:eastAsia="en-US"/>
        </w:rPr>
        <w:t>рублей</w:t>
      </w:r>
      <w:r w:rsidR="00C902FB" w:rsidRPr="00C902FB">
        <w:rPr>
          <w:rFonts w:eastAsia="Calibri"/>
          <w:lang w:eastAsia="en-US"/>
        </w:rPr>
        <w:t>)</w:t>
      </w:r>
      <w:r w:rsidR="00536EC7">
        <w:rPr>
          <w:rFonts w:eastAsia="Calibri"/>
          <w:lang w:eastAsia="en-US"/>
        </w:rPr>
        <w:t>;</w:t>
      </w:r>
    </w:p>
    <w:p w:rsidR="00D6014B" w:rsidRPr="00D6014B" w:rsidRDefault="00536EC7" w:rsidP="00D6014B">
      <w:pPr>
        <w:ind w:firstLine="567"/>
        <w:jc w:val="both"/>
        <w:textAlignment w:val="baseline"/>
        <w:rPr>
          <w:rFonts w:ascii="Tahoma" w:hAnsi="Tahoma" w:cs="Tahoma"/>
        </w:rPr>
      </w:pPr>
      <w:r>
        <w:rPr>
          <w:rFonts w:eastAsia="Calibri"/>
          <w:lang w:eastAsia="en-US"/>
        </w:rPr>
        <w:t xml:space="preserve">1.3 за счет средств, поступивших из бюджета МО «Шипицынское» </w:t>
      </w:r>
      <w:r w:rsidR="00D6014B">
        <w:rPr>
          <w:rFonts w:eastAsia="Calibri"/>
          <w:lang w:eastAsia="en-US"/>
        </w:rPr>
        <w:t xml:space="preserve">на </w:t>
      </w:r>
      <w:r w:rsidR="00D6014B" w:rsidRPr="00D6014B">
        <w:rPr>
          <w:bdr w:val="none" w:sz="0" w:space="0" w:color="auto" w:frame="1"/>
        </w:rPr>
        <w:t>осуществление части полномочий по решению вопросов местного значения по созданию условий для организации досуга и обеспечению жителей поселения услугами организаций культуры</w:t>
      </w:r>
      <w:r w:rsidR="00D6014B">
        <w:rPr>
          <w:bdr w:val="none" w:sz="0" w:space="0" w:color="auto" w:frame="1"/>
        </w:rPr>
        <w:t xml:space="preserve"> расходы исполнены в объеме 1 860,7 тыс. рублей или на 19,9 % от плана (план 9 338,6тыс. рублей)</w:t>
      </w:r>
      <w:r w:rsidR="00D6014B" w:rsidRPr="00D6014B">
        <w:rPr>
          <w:bdr w:val="none" w:sz="0" w:space="0" w:color="auto" w:frame="1"/>
        </w:rPr>
        <w:t>.</w:t>
      </w:r>
    </w:p>
    <w:p w:rsidR="00C426F9" w:rsidRPr="00C902FB" w:rsidRDefault="00C426F9" w:rsidP="00C426F9">
      <w:pPr>
        <w:pStyle w:val="24"/>
        <w:spacing w:after="120"/>
        <w:ind w:left="0" w:firstLine="567"/>
        <w:contextualSpacing w:val="0"/>
        <w:jc w:val="both"/>
        <w:rPr>
          <w:rFonts w:ascii="Times New Roman" w:hAnsi="Times New Roman"/>
          <w:sz w:val="24"/>
          <w:szCs w:val="24"/>
        </w:rPr>
      </w:pPr>
      <w:r w:rsidRPr="00C902FB">
        <w:rPr>
          <w:rFonts w:ascii="Times New Roman" w:hAnsi="Times New Roman"/>
          <w:sz w:val="24"/>
          <w:szCs w:val="24"/>
        </w:rPr>
        <w:t>Исполнение муниципального задания муниципальным учреждением культуры «Муниципальная библиотечная система Котласского муниципального района» представлено в таблице:</w:t>
      </w:r>
    </w:p>
    <w:tbl>
      <w:tblPr>
        <w:tblW w:w="9250" w:type="dxa"/>
        <w:jc w:val="center"/>
        <w:tblInd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1463"/>
        <w:gridCol w:w="1134"/>
        <w:gridCol w:w="1134"/>
        <w:gridCol w:w="1253"/>
      </w:tblGrid>
      <w:tr w:rsidR="00133865" w:rsidRPr="00C902FB" w:rsidTr="00021393">
        <w:trPr>
          <w:jc w:val="center"/>
        </w:trPr>
        <w:tc>
          <w:tcPr>
            <w:tcW w:w="4266" w:type="dxa"/>
            <w:shd w:val="clear" w:color="auto" w:fill="auto"/>
            <w:vAlign w:val="center"/>
          </w:tcPr>
          <w:p w:rsidR="00133865" w:rsidRPr="00C902FB" w:rsidRDefault="00133865" w:rsidP="00B93F94">
            <w:pPr>
              <w:spacing w:line="276" w:lineRule="auto"/>
              <w:ind w:left="-108"/>
              <w:jc w:val="right"/>
              <w:rPr>
                <w:sz w:val="20"/>
                <w:szCs w:val="20"/>
              </w:rPr>
            </w:pPr>
            <w:r w:rsidRPr="00C902FB">
              <w:rPr>
                <w:sz w:val="20"/>
                <w:szCs w:val="20"/>
              </w:rPr>
              <w:t>Наименование муниципальной услуги/работы</w:t>
            </w:r>
          </w:p>
        </w:tc>
        <w:tc>
          <w:tcPr>
            <w:tcW w:w="1463" w:type="dxa"/>
          </w:tcPr>
          <w:p w:rsidR="00133865" w:rsidRPr="00C902FB" w:rsidRDefault="00133865" w:rsidP="00B93F94">
            <w:pPr>
              <w:spacing w:line="276" w:lineRule="auto"/>
              <w:ind w:left="-108"/>
              <w:jc w:val="center"/>
              <w:rPr>
                <w:sz w:val="20"/>
                <w:szCs w:val="20"/>
              </w:rPr>
            </w:pPr>
            <w:r w:rsidRPr="00C902FB">
              <w:rPr>
                <w:sz w:val="20"/>
                <w:szCs w:val="20"/>
              </w:rPr>
              <w:t>Показатель объема услуги</w:t>
            </w:r>
          </w:p>
        </w:tc>
        <w:tc>
          <w:tcPr>
            <w:tcW w:w="1134" w:type="dxa"/>
            <w:shd w:val="clear" w:color="auto" w:fill="auto"/>
            <w:vAlign w:val="center"/>
          </w:tcPr>
          <w:p w:rsidR="00133865" w:rsidRPr="00C902FB" w:rsidRDefault="00133865" w:rsidP="00B93F94">
            <w:pPr>
              <w:spacing w:line="276" w:lineRule="auto"/>
              <w:ind w:left="-108"/>
              <w:jc w:val="center"/>
              <w:rPr>
                <w:sz w:val="20"/>
                <w:szCs w:val="20"/>
              </w:rPr>
            </w:pPr>
            <w:r w:rsidRPr="00C902FB">
              <w:rPr>
                <w:sz w:val="20"/>
                <w:szCs w:val="20"/>
              </w:rPr>
              <w:t>План</w:t>
            </w:r>
            <w:r w:rsidR="00E56F98">
              <w:rPr>
                <w:sz w:val="20"/>
                <w:szCs w:val="20"/>
              </w:rPr>
              <w:t xml:space="preserve"> </w:t>
            </w:r>
            <w:proofErr w:type="gramStart"/>
            <w:r w:rsidR="00E56F98">
              <w:rPr>
                <w:sz w:val="20"/>
                <w:szCs w:val="20"/>
              </w:rPr>
              <w:t>на</w:t>
            </w:r>
            <w:proofErr w:type="gramEnd"/>
          </w:p>
          <w:p w:rsidR="00133865" w:rsidRPr="00C902FB" w:rsidRDefault="00133865" w:rsidP="00C902FB">
            <w:pPr>
              <w:spacing w:line="276" w:lineRule="auto"/>
              <w:ind w:left="-108"/>
              <w:jc w:val="center"/>
              <w:rPr>
                <w:sz w:val="20"/>
                <w:szCs w:val="20"/>
                <w:lang w:val="en-US"/>
              </w:rPr>
            </w:pPr>
            <w:r w:rsidRPr="00C902FB">
              <w:rPr>
                <w:sz w:val="20"/>
                <w:szCs w:val="20"/>
              </w:rPr>
              <w:t>202</w:t>
            </w:r>
            <w:r w:rsidR="00C902FB" w:rsidRPr="00C902FB">
              <w:rPr>
                <w:sz w:val="20"/>
                <w:szCs w:val="20"/>
              </w:rPr>
              <w:t>2</w:t>
            </w:r>
            <w:r w:rsidRPr="00C902FB">
              <w:rPr>
                <w:sz w:val="20"/>
                <w:szCs w:val="20"/>
                <w:lang w:val="en-US"/>
              </w:rPr>
              <w:t xml:space="preserve"> г.</w:t>
            </w:r>
          </w:p>
        </w:tc>
        <w:tc>
          <w:tcPr>
            <w:tcW w:w="1134" w:type="dxa"/>
            <w:shd w:val="clear" w:color="auto" w:fill="auto"/>
            <w:vAlign w:val="center"/>
          </w:tcPr>
          <w:p w:rsidR="00133865" w:rsidRPr="00C902FB" w:rsidRDefault="00133865" w:rsidP="00B93F94">
            <w:pPr>
              <w:spacing w:line="276" w:lineRule="auto"/>
              <w:ind w:left="-108"/>
              <w:jc w:val="center"/>
              <w:rPr>
                <w:sz w:val="20"/>
                <w:szCs w:val="20"/>
              </w:rPr>
            </w:pPr>
            <w:r w:rsidRPr="00C902FB">
              <w:rPr>
                <w:sz w:val="20"/>
                <w:szCs w:val="20"/>
              </w:rPr>
              <w:t>Исполнено</w:t>
            </w:r>
            <w:r w:rsidR="00033281">
              <w:rPr>
                <w:sz w:val="20"/>
                <w:szCs w:val="20"/>
              </w:rPr>
              <w:t xml:space="preserve"> за 1 квартал</w:t>
            </w:r>
          </w:p>
          <w:p w:rsidR="00133865" w:rsidRPr="00033281" w:rsidRDefault="00133865" w:rsidP="00C902FB">
            <w:pPr>
              <w:spacing w:line="276" w:lineRule="auto"/>
              <w:ind w:left="-108"/>
              <w:jc w:val="center"/>
              <w:rPr>
                <w:sz w:val="20"/>
                <w:szCs w:val="20"/>
              </w:rPr>
            </w:pPr>
            <w:r w:rsidRPr="00C902FB">
              <w:rPr>
                <w:sz w:val="20"/>
                <w:szCs w:val="20"/>
              </w:rPr>
              <w:t>202</w:t>
            </w:r>
            <w:r w:rsidR="00C902FB" w:rsidRPr="00C902FB">
              <w:rPr>
                <w:sz w:val="20"/>
                <w:szCs w:val="20"/>
              </w:rPr>
              <w:t>2</w:t>
            </w:r>
            <w:r w:rsidRPr="00C902FB">
              <w:rPr>
                <w:sz w:val="20"/>
                <w:szCs w:val="20"/>
              </w:rPr>
              <w:t xml:space="preserve"> г</w:t>
            </w:r>
            <w:r w:rsidRPr="00033281">
              <w:rPr>
                <w:sz w:val="20"/>
                <w:szCs w:val="20"/>
              </w:rPr>
              <w:t>.</w:t>
            </w:r>
          </w:p>
        </w:tc>
        <w:tc>
          <w:tcPr>
            <w:tcW w:w="1253" w:type="dxa"/>
            <w:shd w:val="clear" w:color="auto" w:fill="auto"/>
            <w:vAlign w:val="center"/>
          </w:tcPr>
          <w:p w:rsidR="00133865" w:rsidRPr="00C902FB" w:rsidRDefault="00133865" w:rsidP="00B93F94">
            <w:pPr>
              <w:spacing w:line="276" w:lineRule="auto"/>
              <w:ind w:left="-108"/>
              <w:jc w:val="center"/>
              <w:rPr>
                <w:sz w:val="20"/>
                <w:szCs w:val="20"/>
              </w:rPr>
            </w:pPr>
            <w:r w:rsidRPr="00C902FB">
              <w:rPr>
                <w:sz w:val="20"/>
                <w:szCs w:val="20"/>
              </w:rPr>
              <w:t>% исполнения</w:t>
            </w:r>
          </w:p>
        </w:tc>
      </w:tr>
      <w:tr w:rsidR="00133865" w:rsidRPr="00C902FB" w:rsidTr="00021393">
        <w:trPr>
          <w:jc w:val="center"/>
        </w:trPr>
        <w:tc>
          <w:tcPr>
            <w:tcW w:w="4266" w:type="dxa"/>
            <w:shd w:val="clear" w:color="auto" w:fill="auto"/>
          </w:tcPr>
          <w:p w:rsidR="00133865" w:rsidRPr="00C902FB" w:rsidRDefault="00133865" w:rsidP="00C25CBA">
            <w:pPr>
              <w:ind w:left="-236" w:firstLine="128"/>
              <w:rPr>
                <w:sz w:val="20"/>
                <w:szCs w:val="20"/>
              </w:rPr>
            </w:pPr>
            <w:r w:rsidRPr="00C902FB">
              <w:rPr>
                <w:sz w:val="20"/>
                <w:szCs w:val="20"/>
              </w:rPr>
              <w:t>Библиотечное, библиографическое и информационное обслуживание пользователей библиотеки</w:t>
            </w:r>
          </w:p>
        </w:tc>
        <w:tc>
          <w:tcPr>
            <w:tcW w:w="1463" w:type="dxa"/>
          </w:tcPr>
          <w:p w:rsidR="00133865" w:rsidRPr="00C902FB" w:rsidRDefault="00133865" w:rsidP="00B93F94">
            <w:pPr>
              <w:ind w:left="-108"/>
              <w:jc w:val="center"/>
              <w:rPr>
                <w:color w:val="000000"/>
                <w:sz w:val="20"/>
                <w:szCs w:val="20"/>
              </w:rPr>
            </w:pPr>
            <w:r w:rsidRPr="00C902FB">
              <w:rPr>
                <w:color w:val="000000"/>
                <w:sz w:val="20"/>
                <w:szCs w:val="20"/>
              </w:rPr>
              <w:t>количество посещений, усл. ед.</w:t>
            </w:r>
          </w:p>
        </w:tc>
        <w:tc>
          <w:tcPr>
            <w:tcW w:w="1134" w:type="dxa"/>
            <w:shd w:val="clear" w:color="auto" w:fill="auto"/>
            <w:vAlign w:val="center"/>
          </w:tcPr>
          <w:p w:rsidR="00133865" w:rsidRPr="00C902FB" w:rsidRDefault="00133865" w:rsidP="00C902FB">
            <w:pPr>
              <w:ind w:left="-108"/>
              <w:jc w:val="center"/>
              <w:rPr>
                <w:sz w:val="20"/>
                <w:szCs w:val="20"/>
              </w:rPr>
            </w:pPr>
            <w:r w:rsidRPr="00C902FB">
              <w:rPr>
                <w:color w:val="000000"/>
                <w:sz w:val="20"/>
                <w:szCs w:val="20"/>
              </w:rPr>
              <w:t>11</w:t>
            </w:r>
            <w:r w:rsidR="00C902FB" w:rsidRPr="00C902FB">
              <w:rPr>
                <w:color w:val="000000"/>
                <w:sz w:val="20"/>
                <w:szCs w:val="20"/>
              </w:rPr>
              <w:t>9</w:t>
            </w:r>
            <w:r w:rsidR="0015580D" w:rsidRPr="00C902FB">
              <w:rPr>
                <w:color w:val="000000"/>
                <w:sz w:val="20"/>
                <w:szCs w:val="20"/>
              </w:rPr>
              <w:t> </w:t>
            </w:r>
            <w:r w:rsidR="00C902FB" w:rsidRPr="00C902FB">
              <w:rPr>
                <w:color w:val="000000"/>
                <w:sz w:val="20"/>
                <w:szCs w:val="20"/>
              </w:rPr>
              <w:t>000</w:t>
            </w:r>
            <w:r w:rsidR="0015580D" w:rsidRPr="00C902FB">
              <w:rPr>
                <w:color w:val="000000"/>
                <w:sz w:val="20"/>
                <w:szCs w:val="20"/>
              </w:rPr>
              <w:t xml:space="preserve"> </w:t>
            </w:r>
          </w:p>
        </w:tc>
        <w:tc>
          <w:tcPr>
            <w:tcW w:w="1134" w:type="dxa"/>
            <w:shd w:val="clear" w:color="auto" w:fill="auto"/>
            <w:vAlign w:val="center"/>
          </w:tcPr>
          <w:p w:rsidR="00133865" w:rsidRPr="00C902FB" w:rsidRDefault="00C902FB" w:rsidP="00C902FB">
            <w:pPr>
              <w:ind w:left="-108"/>
              <w:jc w:val="center"/>
              <w:rPr>
                <w:sz w:val="20"/>
                <w:szCs w:val="20"/>
              </w:rPr>
            </w:pPr>
            <w:r w:rsidRPr="00C902FB">
              <w:rPr>
                <w:sz w:val="20"/>
                <w:szCs w:val="20"/>
              </w:rPr>
              <w:t>23</w:t>
            </w:r>
            <w:r w:rsidR="0015580D" w:rsidRPr="00C902FB">
              <w:rPr>
                <w:sz w:val="20"/>
                <w:szCs w:val="20"/>
              </w:rPr>
              <w:t> </w:t>
            </w:r>
            <w:r w:rsidRPr="00C902FB">
              <w:rPr>
                <w:sz w:val="20"/>
                <w:szCs w:val="20"/>
              </w:rPr>
              <w:t>800</w:t>
            </w:r>
            <w:r w:rsidR="0015580D" w:rsidRPr="00C902FB">
              <w:rPr>
                <w:sz w:val="20"/>
                <w:szCs w:val="20"/>
              </w:rPr>
              <w:t xml:space="preserve"> </w:t>
            </w:r>
          </w:p>
        </w:tc>
        <w:tc>
          <w:tcPr>
            <w:tcW w:w="1253" w:type="dxa"/>
            <w:shd w:val="clear" w:color="auto" w:fill="auto"/>
            <w:vAlign w:val="center"/>
          </w:tcPr>
          <w:p w:rsidR="00133865" w:rsidRPr="00C902FB" w:rsidRDefault="00C902FB" w:rsidP="00C902FB">
            <w:pPr>
              <w:ind w:left="-108"/>
              <w:jc w:val="center"/>
              <w:rPr>
                <w:sz w:val="20"/>
                <w:szCs w:val="20"/>
              </w:rPr>
            </w:pPr>
            <w:r w:rsidRPr="00C902FB">
              <w:rPr>
                <w:sz w:val="20"/>
                <w:szCs w:val="20"/>
              </w:rPr>
              <w:t>20</w:t>
            </w:r>
            <w:r w:rsidR="0015580D" w:rsidRPr="00C902FB">
              <w:rPr>
                <w:sz w:val="20"/>
                <w:szCs w:val="20"/>
              </w:rPr>
              <w:t>,</w:t>
            </w:r>
            <w:r w:rsidRPr="00C902FB">
              <w:rPr>
                <w:sz w:val="20"/>
                <w:szCs w:val="20"/>
              </w:rPr>
              <w:t>0</w:t>
            </w:r>
          </w:p>
        </w:tc>
      </w:tr>
      <w:tr w:rsidR="00133865" w:rsidRPr="00C902FB" w:rsidTr="00021393">
        <w:trPr>
          <w:jc w:val="center"/>
        </w:trPr>
        <w:tc>
          <w:tcPr>
            <w:tcW w:w="4266" w:type="dxa"/>
            <w:shd w:val="clear" w:color="auto" w:fill="auto"/>
          </w:tcPr>
          <w:p w:rsidR="00133865" w:rsidRPr="00C902FB" w:rsidRDefault="00133865" w:rsidP="00B93F94">
            <w:pPr>
              <w:ind w:left="-108"/>
              <w:rPr>
                <w:sz w:val="20"/>
                <w:szCs w:val="20"/>
              </w:rPr>
            </w:pPr>
            <w:r w:rsidRPr="00C902FB">
              <w:rPr>
                <w:sz w:val="20"/>
                <w:szCs w:val="20"/>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463" w:type="dxa"/>
            <w:vAlign w:val="center"/>
          </w:tcPr>
          <w:p w:rsidR="00133865" w:rsidRPr="00C902FB" w:rsidRDefault="00133865" w:rsidP="00B93F94">
            <w:pPr>
              <w:ind w:left="-108"/>
              <w:jc w:val="center"/>
              <w:rPr>
                <w:color w:val="000000"/>
                <w:sz w:val="20"/>
                <w:szCs w:val="20"/>
              </w:rPr>
            </w:pPr>
            <w:r w:rsidRPr="00C902FB">
              <w:rPr>
                <w:color w:val="000000"/>
                <w:sz w:val="20"/>
                <w:szCs w:val="20"/>
              </w:rPr>
              <w:t>количество мероприятий, усл. ед.</w:t>
            </w:r>
          </w:p>
        </w:tc>
        <w:tc>
          <w:tcPr>
            <w:tcW w:w="1134" w:type="dxa"/>
            <w:shd w:val="clear" w:color="auto" w:fill="auto"/>
            <w:vAlign w:val="center"/>
          </w:tcPr>
          <w:p w:rsidR="00133865" w:rsidRPr="00C902FB" w:rsidRDefault="00133865" w:rsidP="00C902FB">
            <w:pPr>
              <w:ind w:left="-108"/>
              <w:jc w:val="center"/>
              <w:rPr>
                <w:color w:val="000000"/>
                <w:sz w:val="20"/>
                <w:szCs w:val="20"/>
              </w:rPr>
            </w:pPr>
            <w:r w:rsidRPr="00C902FB">
              <w:rPr>
                <w:color w:val="000000"/>
                <w:sz w:val="20"/>
                <w:szCs w:val="20"/>
              </w:rPr>
              <w:t>1</w:t>
            </w:r>
            <w:r w:rsidR="0015580D" w:rsidRPr="00C902FB">
              <w:rPr>
                <w:color w:val="000000"/>
                <w:sz w:val="20"/>
                <w:szCs w:val="20"/>
              </w:rPr>
              <w:t> </w:t>
            </w:r>
            <w:r w:rsidRPr="00C902FB">
              <w:rPr>
                <w:color w:val="000000"/>
                <w:sz w:val="20"/>
                <w:szCs w:val="20"/>
              </w:rPr>
              <w:t>02</w:t>
            </w:r>
            <w:r w:rsidR="00C902FB" w:rsidRPr="00C902FB">
              <w:rPr>
                <w:color w:val="000000"/>
                <w:sz w:val="20"/>
                <w:szCs w:val="20"/>
              </w:rPr>
              <w:t>5</w:t>
            </w:r>
            <w:r w:rsidR="0015580D" w:rsidRPr="00C902FB">
              <w:rPr>
                <w:color w:val="000000"/>
                <w:sz w:val="20"/>
                <w:szCs w:val="20"/>
              </w:rPr>
              <w:t xml:space="preserve"> </w:t>
            </w:r>
          </w:p>
        </w:tc>
        <w:tc>
          <w:tcPr>
            <w:tcW w:w="1134" w:type="dxa"/>
            <w:shd w:val="clear" w:color="auto" w:fill="auto"/>
            <w:vAlign w:val="center"/>
          </w:tcPr>
          <w:p w:rsidR="00133865" w:rsidRPr="00C902FB" w:rsidRDefault="00C902FB" w:rsidP="00AF6454">
            <w:pPr>
              <w:ind w:left="-108"/>
              <w:jc w:val="center"/>
              <w:rPr>
                <w:sz w:val="20"/>
                <w:szCs w:val="20"/>
              </w:rPr>
            </w:pPr>
            <w:r w:rsidRPr="00C902FB">
              <w:rPr>
                <w:sz w:val="20"/>
                <w:szCs w:val="20"/>
              </w:rPr>
              <w:t>810</w:t>
            </w:r>
            <w:r w:rsidR="0015580D" w:rsidRPr="00C902FB">
              <w:rPr>
                <w:sz w:val="20"/>
                <w:szCs w:val="20"/>
              </w:rPr>
              <w:t xml:space="preserve"> </w:t>
            </w:r>
          </w:p>
        </w:tc>
        <w:tc>
          <w:tcPr>
            <w:tcW w:w="1253" w:type="dxa"/>
            <w:shd w:val="clear" w:color="auto" w:fill="auto"/>
            <w:vAlign w:val="center"/>
          </w:tcPr>
          <w:p w:rsidR="00133865" w:rsidRPr="00C902FB" w:rsidRDefault="00C902FB" w:rsidP="00AF6454">
            <w:pPr>
              <w:ind w:left="-108"/>
              <w:jc w:val="center"/>
              <w:rPr>
                <w:sz w:val="20"/>
                <w:szCs w:val="20"/>
              </w:rPr>
            </w:pPr>
            <w:r w:rsidRPr="00C902FB">
              <w:rPr>
                <w:sz w:val="20"/>
                <w:szCs w:val="20"/>
              </w:rPr>
              <w:t>79</w:t>
            </w:r>
            <w:r w:rsidR="00033281">
              <w:rPr>
                <w:sz w:val="20"/>
                <w:szCs w:val="20"/>
              </w:rPr>
              <w:t>,0</w:t>
            </w:r>
          </w:p>
        </w:tc>
      </w:tr>
      <w:tr w:rsidR="00133865" w:rsidRPr="00C902FB" w:rsidTr="00021393">
        <w:trPr>
          <w:jc w:val="center"/>
        </w:trPr>
        <w:tc>
          <w:tcPr>
            <w:tcW w:w="4266" w:type="dxa"/>
            <w:shd w:val="clear" w:color="auto" w:fill="auto"/>
          </w:tcPr>
          <w:p w:rsidR="00133865" w:rsidRPr="00C902FB" w:rsidRDefault="00133865" w:rsidP="00B93F94">
            <w:pPr>
              <w:ind w:left="-108"/>
              <w:rPr>
                <w:sz w:val="20"/>
                <w:szCs w:val="20"/>
              </w:rPr>
            </w:pPr>
            <w:r w:rsidRPr="00C902FB">
              <w:rPr>
                <w:sz w:val="20"/>
                <w:szCs w:val="20"/>
              </w:rPr>
              <w:t>Публичный показ музейных предметов, музейных коллекций</w:t>
            </w:r>
          </w:p>
        </w:tc>
        <w:tc>
          <w:tcPr>
            <w:tcW w:w="1463" w:type="dxa"/>
            <w:vAlign w:val="center"/>
          </w:tcPr>
          <w:p w:rsidR="00133865" w:rsidRPr="00C902FB" w:rsidRDefault="00133865" w:rsidP="00B93F94">
            <w:pPr>
              <w:ind w:left="-108"/>
              <w:jc w:val="center"/>
              <w:rPr>
                <w:color w:val="000000"/>
                <w:sz w:val="20"/>
                <w:szCs w:val="20"/>
              </w:rPr>
            </w:pPr>
            <w:r w:rsidRPr="00C902FB">
              <w:rPr>
                <w:color w:val="000000"/>
                <w:sz w:val="20"/>
                <w:szCs w:val="20"/>
              </w:rPr>
              <w:t>число посетителей, усл. ед.</w:t>
            </w:r>
          </w:p>
        </w:tc>
        <w:tc>
          <w:tcPr>
            <w:tcW w:w="1134" w:type="dxa"/>
            <w:shd w:val="clear" w:color="auto" w:fill="auto"/>
            <w:vAlign w:val="center"/>
          </w:tcPr>
          <w:p w:rsidR="00133865" w:rsidRPr="00C902FB" w:rsidRDefault="00133865" w:rsidP="00C902FB">
            <w:pPr>
              <w:ind w:left="-108"/>
              <w:jc w:val="center"/>
              <w:rPr>
                <w:color w:val="000000"/>
                <w:sz w:val="20"/>
                <w:szCs w:val="20"/>
              </w:rPr>
            </w:pPr>
            <w:r w:rsidRPr="00C902FB">
              <w:rPr>
                <w:color w:val="000000"/>
                <w:sz w:val="20"/>
                <w:szCs w:val="20"/>
              </w:rPr>
              <w:t>1</w:t>
            </w:r>
            <w:r w:rsidR="0015580D" w:rsidRPr="00C902FB">
              <w:rPr>
                <w:color w:val="000000"/>
                <w:sz w:val="20"/>
                <w:szCs w:val="20"/>
              </w:rPr>
              <w:t> </w:t>
            </w:r>
            <w:r w:rsidRPr="00C902FB">
              <w:rPr>
                <w:color w:val="000000"/>
                <w:sz w:val="20"/>
                <w:szCs w:val="20"/>
              </w:rPr>
              <w:t>4</w:t>
            </w:r>
            <w:r w:rsidR="00C902FB" w:rsidRPr="00C902FB">
              <w:rPr>
                <w:color w:val="000000"/>
                <w:sz w:val="20"/>
                <w:szCs w:val="20"/>
              </w:rPr>
              <w:t>80</w:t>
            </w:r>
            <w:r w:rsidR="0015580D" w:rsidRPr="00C902FB">
              <w:rPr>
                <w:color w:val="000000"/>
                <w:sz w:val="20"/>
                <w:szCs w:val="20"/>
              </w:rPr>
              <w:t xml:space="preserve"> </w:t>
            </w:r>
          </w:p>
        </w:tc>
        <w:tc>
          <w:tcPr>
            <w:tcW w:w="1134" w:type="dxa"/>
            <w:shd w:val="clear" w:color="auto" w:fill="auto"/>
            <w:vAlign w:val="center"/>
          </w:tcPr>
          <w:p w:rsidR="00133865" w:rsidRPr="00C902FB" w:rsidRDefault="00C902FB" w:rsidP="00AF6454">
            <w:pPr>
              <w:ind w:left="-108"/>
              <w:jc w:val="center"/>
              <w:rPr>
                <w:sz w:val="20"/>
                <w:szCs w:val="20"/>
              </w:rPr>
            </w:pPr>
            <w:r w:rsidRPr="00C902FB">
              <w:rPr>
                <w:sz w:val="20"/>
                <w:szCs w:val="20"/>
              </w:rPr>
              <w:t>952</w:t>
            </w:r>
            <w:r w:rsidR="0015580D" w:rsidRPr="00C902FB">
              <w:rPr>
                <w:sz w:val="20"/>
                <w:szCs w:val="20"/>
              </w:rPr>
              <w:t xml:space="preserve"> </w:t>
            </w:r>
          </w:p>
        </w:tc>
        <w:tc>
          <w:tcPr>
            <w:tcW w:w="1253" w:type="dxa"/>
            <w:shd w:val="clear" w:color="auto" w:fill="auto"/>
            <w:vAlign w:val="center"/>
          </w:tcPr>
          <w:p w:rsidR="00133865" w:rsidRPr="00C902FB" w:rsidRDefault="00C902FB" w:rsidP="00AF6454">
            <w:pPr>
              <w:ind w:left="-108"/>
              <w:jc w:val="center"/>
              <w:rPr>
                <w:sz w:val="20"/>
                <w:szCs w:val="20"/>
              </w:rPr>
            </w:pPr>
            <w:r w:rsidRPr="00C902FB">
              <w:rPr>
                <w:sz w:val="20"/>
                <w:szCs w:val="20"/>
              </w:rPr>
              <w:t>64</w:t>
            </w:r>
            <w:r w:rsidR="0015580D" w:rsidRPr="00C902FB">
              <w:rPr>
                <w:sz w:val="20"/>
                <w:szCs w:val="20"/>
              </w:rPr>
              <w:t>,</w:t>
            </w:r>
            <w:r w:rsidR="00033281">
              <w:rPr>
                <w:sz w:val="20"/>
                <w:szCs w:val="20"/>
              </w:rPr>
              <w:t>3</w:t>
            </w:r>
          </w:p>
        </w:tc>
      </w:tr>
      <w:tr w:rsidR="00C902FB" w:rsidRPr="00C902FB" w:rsidTr="00021393">
        <w:trPr>
          <w:jc w:val="center"/>
        </w:trPr>
        <w:tc>
          <w:tcPr>
            <w:tcW w:w="4266" w:type="dxa"/>
            <w:shd w:val="clear" w:color="auto" w:fill="auto"/>
          </w:tcPr>
          <w:p w:rsidR="00C902FB" w:rsidRPr="00C902FB" w:rsidRDefault="00C902FB" w:rsidP="006528F3">
            <w:pPr>
              <w:ind w:left="-108"/>
              <w:rPr>
                <w:sz w:val="20"/>
                <w:szCs w:val="20"/>
              </w:rPr>
            </w:pPr>
            <w:r w:rsidRPr="008C191D">
              <w:rPr>
                <w:sz w:val="18"/>
                <w:szCs w:val="18"/>
              </w:rPr>
              <w:t>Организация деятельности клубных формирований и формирований самодеятельного народного творчества</w:t>
            </w:r>
          </w:p>
        </w:tc>
        <w:tc>
          <w:tcPr>
            <w:tcW w:w="1463" w:type="dxa"/>
            <w:vAlign w:val="center"/>
          </w:tcPr>
          <w:p w:rsidR="00C902FB" w:rsidRPr="002E0F84" w:rsidRDefault="00C902FB" w:rsidP="00C902FB">
            <w:pPr>
              <w:ind w:left="-108"/>
              <w:jc w:val="center"/>
              <w:rPr>
                <w:color w:val="000000"/>
                <w:sz w:val="20"/>
                <w:szCs w:val="20"/>
              </w:rPr>
            </w:pPr>
            <w:r w:rsidRPr="00244071">
              <w:rPr>
                <w:color w:val="000000"/>
                <w:sz w:val="20"/>
                <w:szCs w:val="20"/>
              </w:rPr>
              <w:t xml:space="preserve">количество </w:t>
            </w:r>
            <w:r>
              <w:rPr>
                <w:color w:val="000000"/>
                <w:sz w:val="20"/>
                <w:szCs w:val="20"/>
              </w:rPr>
              <w:t>организаций</w:t>
            </w:r>
            <w:r w:rsidRPr="00244071">
              <w:rPr>
                <w:color w:val="000000"/>
                <w:sz w:val="20"/>
                <w:szCs w:val="20"/>
              </w:rPr>
              <w:t>, усл. ед.</w:t>
            </w:r>
          </w:p>
        </w:tc>
        <w:tc>
          <w:tcPr>
            <w:tcW w:w="1134" w:type="dxa"/>
            <w:shd w:val="clear" w:color="auto" w:fill="auto"/>
            <w:vAlign w:val="center"/>
          </w:tcPr>
          <w:p w:rsidR="00C902FB" w:rsidRPr="00C902FB" w:rsidRDefault="00C902FB" w:rsidP="00C902FB">
            <w:pPr>
              <w:ind w:left="-108"/>
              <w:jc w:val="center"/>
              <w:rPr>
                <w:color w:val="000000"/>
                <w:sz w:val="20"/>
                <w:szCs w:val="20"/>
              </w:rPr>
            </w:pPr>
            <w:r w:rsidRPr="00C902FB">
              <w:rPr>
                <w:color w:val="000000"/>
                <w:sz w:val="20"/>
                <w:szCs w:val="20"/>
              </w:rPr>
              <w:t>17</w:t>
            </w:r>
          </w:p>
        </w:tc>
        <w:tc>
          <w:tcPr>
            <w:tcW w:w="1134" w:type="dxa"/>
            <w:shd w:val="clear" w:color="auto" w:fill="auto"/>
            <w:vAlign w:val="center"/>
          </w:tcPr>
          <w:p w:rsidR="00C902FB" w:rsidRPr="00C902FB" w:rsidRDefault="00C902FB" w:rsidP="00C902FB">
            <w:pPr>
              <w:ind w:left="-108"/>
              <w:jc w:val="center"/>
              <w:rPr>
                <w:sz w:val="20"/>
                <w:szCs w:val="20"/>
              </w:rPr>
            </w:pPr>
            <w:r w:rsidRPr="00C902FB">
              <w:rPr>
                <w:sz w:val="20"/>
                <w:szCs w:val="20"/>
              </w:rPr>
              <w:t>23</w:t>
            </w:r>
          </w:p>
        </w:tc>
        <w:tc>
          <w:tcPr>
            <w:tcW w:w="1253" w:type="dxa"/>
            <w:shd w:val="clear" w:color="auto" w:fill="auto"/>
            <w:vAlign w:val="center"/>
          </w:tcPr>
          <w:p w:rsidR="00C902FB" w:rsidRPr="00C902FB" w:rsidRDefault="00C902FB" w:rsidP="00C902FB">
            <w:pPr>
              <w:ind w:left="-108"/>
              <w:jc w:val="center"/>
              <w:rPr>
                <w:sz w:val="20"/>
                <w:szCs w:val="20"/>
              </w:rPr>
            </w:pPr>
            <w:r w:rsidRPr="00C902FB">
              <w:rPr>
                <w:sz w:val="20"/>
                <w:szCs w:val="20"/>
              </w:rPr>
              <w:t>135</w:t>
            </w:r>
            <w:r w:rsidR="00033281">
              <w:rPr>
                <w:sz w:val="20"/>
                <w:szCs w:val="20"/>
              </w:rPr>
              <w:t>,3</w:t>
            </w:r>
          </w:p>
        </w:tc>
      </w:tr>
    </w:tbl>
    <w:p w:rsidR="002934F4" w:rsidRPr="00C902FB" w:rsidRDefault="00C426F9" w:rsidP="00C426F9">
      <w:pPr>
        <w:spacing w:before="120" w:line="276" w:lineRule="auto"/>
        <w:ind w:firstLine="709"/>
        <w:jc w:val="both"/>
        <w:rPr>
          <w:rFonts w:eastAsia="Calibri"/>
          <w:lang w:eastAsia="en-US"/>
        </w:rPr>
      </w:pPr>
      <w:r w:rsidRPr="00C902FB">
        <w:rPr>
          <w:b/>
        </w:rPr>
        <w:lastRenderedPageBreak/>
        <w:t xml:space="preserve">2) </w:t>
      </w:r>
      <w:r w:rsidRPr="00C902FB">
        <w:rPr>
          <w:b/>
          <w:bCs/>
          <w:i/>
        </w:rPr>
        <w:t>Субсидии бюджетным учреждениям на иные цели</w:t>
      </w:r>
      <w:r w:rsidRPr="00C902FB">
        <w:rPr>
          <w:bCs/>
          <w:i/>
        </w:rPr>
        <w:t xml:space="preserve"> </w:t>
      </w:r>
      <w:r w:rsidRPr="00C902FB">
        <w:rPr>
          <w:rFonts w:eastAsia="Calibri"/>
          <w:lang w:eastAsia="en-US"/>
        </w:rPr>
        <w:t xml:space="preserve">исполнены в </w:t>
      </w:r>
      <w:r w:rsidRPr="00C902FB">
        <w:t>объеме</w:t>
      </w:r>
      <w:r w:rsidRPr="00C902FB">
        <w:rPr>
          <w:rFonts w:eastAsia="Calibri"/>
          <w:lang w:eastAsia="en-US"/>
        </w:rPr>
        <w:t xml:space="preserve"> </w:t>
      </w:r>
      <w:r w:rsidR="00C902FB">
        <w:rPr>
          <w:rFonts w:eastAsia="Calibri"/>
          <w:lang w:eastAsia="en-US"/>
        </w:rPr>
        <w:t>2</w:t>
      </w:r>
      <w:r w:rsidR="00E80941" w:rsidRPr="00C902FB">
        <w:t> </w:t>
      </w:r>
      <w:r w:rsidR="00C902FB">
        <w:t>546</w:t>
      </w:r>
      <w:r w:rsidR="00E80941" w:rsidRPr="00C902FB">
        <w:t>,</w:t>
      </w:r>
      <w:r w:rsidR="00C902FB">
        <w:t>2</w:t>
      </w:r>
      <w:r w:rsidRPr="00C902FB">
        <w:rPr>
          <w:rFonts w:eastAsia="Calibri"/>
          <w:lang w:eastAsia="en-US"/>
        </w:rPr>
        <w:t xml:space="preserve"> </w:t>
      </w:r>
      <w:r w:rsidRPr="00C902FB">
        <w:rPr>
          <w:bCs/>
        </w:rPr>
        <w:t>тыс.</w:t>
      </w:r>
      <w:r w:rsidRPr="00C902FB">
        <w:t xml:space="preserve"> рублей</w:t>
      </w:r>
      <w:r w:rsidRPr="00C902FB">
        <w:rPr>
          <w:rFonts w:eastAsia="Calibri"/>
          <w:lang w:eastAsia="en-US"/>
        </w:rPr>
        <w:t xml:space="preserve"> или на </w:t>
      </w:r>
      <w:r w:rsidR="00C902FB">
        <w:rPr>
          <w:rFonts w:eastAsia="Calibri"/>
          <w:lang w:eastAsia="en-US"/>
        </w:rPr>
        <w:t>65</w:t>
      </w:r>
      <w:r w:rsidR="00E80941" w:rsidRPr="00C902FB">
        <w:rPr>
          <w:rFonts w:eastAsia="Calibri"/>
          <w:lang w:eastAsia="en-US"/>
        </w:rPr>
        <w:t>,</w:t>
      </w:r>
      <w:r w:rsidR="00C902FB">
        <w:rPr>
          <w:rFonts w:eastAsia="Calibri"/>
          <w:lang w:eastAsia="en-US"/>
        </w:rPr>
        <w:t>6</w:t>
      </w:r>
      <w:r w:rsidRPr="00C902FB">
        <w:rPr>
          <w:rFonts w:eastAsia="Calibri"/>
          <w:lang w:eastAsia="en-US"/>
        </w:rPr>
        <w:t xml:space="preserve"> %</w:t>
      </w:r>
      <w:r w:rsidR="00637D70" w:rsidRPr="00C902FB">
        <w:rPr>
          <w:rFonts w:eastAsia="Calibri"/>
          <w:lang w:eastAsia="en-US"/>
        </w:rPr>
        <w:t xml:space="preserve">от плана </w:t>
      </w:r>
      <w:r w:rsidRPr="00C902FB">
        <w:rPr>
          <w:rFonts w:eastAsia="Calibri"/>
          <w:lang w:eastAsia="en-US"/>
        </w:rPr>
        <w:t xml:space="preserve">(план – </w:t>
      </w:r>
      <w:r w:rsidR="00C902FB">
        <w:rPr>
          <w:rFonts w:eastAsia="Calibri"/>
          <w:lang w:eastAsia="en-US"/>
        </w:rPr>
        <w:t>3</w:t>
      </w:r>
      <w:r w:rsidR="00E80941" w:rsidRPr="00C902FB">
        <w:rPr>
          <w:rFonts w:eastAsia="Calibri"/>
          <w:lang w:eastAsia="en-US"/>
        </w:rPr>
        <w:t> </w:t>
      </w:r>
      <w:r w:rsidR="00C902FB">
        <w:rPr>
          <w:rFonts w:eastAsia="Calibri"/>
          <w:lang w:eastAsia="en-US"/>
        </w:rPr>
        <w:t>883</w:t>
      </w:r>
      <w:r w:rsidR="00E80941" w:rsidRPr="00C902FB">
        <w:rPr>
          <w:rFonts w:eastAsia="Calibri"/>
          <w:lang w:eastAsia="en-US"/>
        </w:rPr>
        <w:t>,</w:t>
      </w:r>
      <w:r w:rsidR="00FE6FFA">
        <w:rPr>
          <w:rFonts w:eastAsia="Calibri"/>
          <w:lang w:eastAsia="en-US"/>
        </w:rPr>
        <w:t>5</w:t>
      </w:r>
      <w:r w:rsidRPr="00C902FB">
        <w:rPr>
          <w:rFonts w:eastAsia="Calibri"/>
          <w:lang w:eastAsia="en-US"/>
        </w:rPr>
        <w:t xml:space="preserve"> </w:t>
      </w:r>
      <w:r w:rsidRPr="00C902FB">
        <w:rPr>
          <w:bCs/>
        </w:rPr>
        <w:t>тыс.</w:t>
      </w:r>
      <w:r w:rsidRPr="00C902FB">
        <w:t xml:space="preserve"> рублей</w:t>
      </w:r>
      <w:r w:rsidRPr="00C902FB">
        <w:rPr>
          <w:rFonts w:eastAsia="Calibri"/>
          <w:lang w:eastAsia="en-US"/>
        </w:rPr>
        <w:t>),</w:t>
      </w:r>
      <w:r w:rsidR="002934F4" w:rsidRPr="00C902FB">
        <w:rPr>
          <w:rFonts w:eastAsia="Calibri"/>
          <w:lang w:eastAsia="en-US"/>
        </w:rPr>
        <w:t xml:space="preserve"> в том числе:</w:t>
      </w:r>
    </w:p>
    <w:p w:rsidR="00C426F9" w:rsidRPr="00460C0C" w:rsidRDefault="009C4322" w:rsidP="002934F4">
      <w:pPr>
        <w:spacing w:before="120" w:line="276" w:lineRule="auto"/>
        <w:ind w:firstLine="709"/>
        <w:jc w:val="both"/>
      </w:pPr>
      <w:r w:rsidRPr="00C902FB">
        <w:rPr>
          <w:rFonts w:eastAsia="Calibri"/>
          <w:lang w:eastAsia="en-US"/>
        </w:rPr>
        <w:t>а)</w:t>
      </w:r>
      <w:r w:rsidR="00C426F9" w:rsidRPr="00C902FB">
        <w:rPr>
          <w:rFonts w:eastAsia="Calibri"/>
          <w:lang w:eastAsia="en-US"/>
        </w:rPr>
        <w:t xml:space="preserve"> в рамках муниципальной программы </w:t>
      </w:r>
      <w:r w:rsidR="00C426F9" w:rsidRPr="00C902FB">
        <w:t>«Развитие культуры и туризма на территории Котласского района Архангельской области»</w:t>
      </w:r>
      <w:r w:rsidR="002934F4" w:rsidRPr="00C902FB">
        <w:t xml:space="preserve"> расходы исполнены в объеме </w:t>
      </w:r>
      <w:r w:rsidR="00460C0C" w:rsidRPr="00460C0C">
        <w:t xml:space="preserve">1 546,2 </w:t>
      </w:r>
      <w:r w:rsidR="002934F4" w:rsidRPr="00460C0C">
        <w:t xml:space="preserve">тыс. рублей или на </w:t>
      </w:r>
      <w:r w:rsidR="00C15773">
        <w:t>53,6</w:t>
      </w:r>
      <w:r w:rsidR="002934F4" w:rsidRPr="00460C0C">
        <w:t xml:space="preserve"> % от плана (план </w:t>
      </w:r>
      <w:r w:rsidR="00460C0C" w:rsidRPr="00460C0C">
        <w:t>2</w:t>
      </w:r>
      <w:r w:rsidR="00C15773">
        <w:t> 883,5</w:t>
      </w:r>
      <w:r w:rsidR="00460C0C" w:rsidRPr="00460C0C">
        <w:t xml:space="preserve"> </w:t>
      </w:r>
      <w:r w:rsidR="002934F4" w:rsidRPr="00460C0C">
        <w:t>тыс. рублей)</w:t>
      </w:r>
      <w:r w:rsidR="00C426F9" w:rsidRPr="00460C0C">
        <w:rPr>
          <w:rFonts w:eastAsia="Calibri"/>
          <w:lang w:eastAsia="en-US"/>
        </w:rPr>
        <w:t xml:space="preserve"> и</w:t>
      </w:r>
      <w:r w:rsidR="00665600" w:rsidRPr="00460C0C">
        <w:t xml:space="preserve"> </w:t>
      </w:r>
      <w:r w:rsidR="00C426F9" w:rsidRPr="00460C0C">
        <w:rPr>
          <w:rFonts w:eastAsia="Calibri"/>
          <w:lang w:eastAsia="en-US"/>
        </w:rPr>
        <w:t>направлены:</w:t>
      </w:r>
      <w:r w:rsidR="00C426F9" w:rsidRPr="00460C0C">
        <w:rPr>
          <w:rFonts w:eastAsia="Calibri"/>
          <w:color w:val="FF0000"/>
          <w:lang w:eastAsia="en-US"/>
        </w:rPr>
        <w:t xml:space="preserve"> </w:t>
      </w:r>
    </w:p>
    <w:p w:rsidR="00C426F9" w:rsidRPr="006C4CCE" w:rsidRDefault="00C426F9" w:rsidP="00C426F9">
      <w:pPr>
        <w:spacing w:line="276" w:lineRule="auto"/>
        <w:ind w:firstLine="567"/>
        <w:jc w:val="both"/>
      </w:pPr>
      <w:proofErr w:type="gramStart"/>
      <w:r w:rsidRPr="00460C0C">
        <w:t xml:space="preserve">2.1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w:t>
      </w:r>
      <w:r w:rsidR="00460C0C" w:rsidRPr="00460C0C">
        <w:t>35</w:t>
      </w:r>
      <w:r w:rsidR="002934F4" w:rsidRPr="00460C0C">
        <w:t>,</w:t>
      </w:r>
      <w:r w:rsidR="00460C0C" w:rsidRPr="00460C0C">
        <w:t>6</w:t>
      </w:r>
      <w:r w:rsidRPr="00460C0C">
        <w:t xml:space="preserve"> </w:t>
      </w:r>
      <w:r w:rsidRPr="00460C0C">
        <w:rPr>
          <w:bCs/>
        </w:rPr>
        <w:t>тыс.</w:t>
      </w:r>
      <w:r w:rsidRPr="00460C0C">
        <w:t xml:space="preserve"> рублей</w:t>
      </w:r>
      <w:r w:rsidR="00C15773">
        <w:t>, в том числе за счет средств областного бюджета 0,8 тыс. рублей, средств бюджета района 34,8 тыс. рублей</w:t>
      </w:r>
      <w:r w:rsidRPr="00460C0C">
        <w:t xml:space="preserve"> или на </w:t>
      </w:r>
      <w:r w:rsidR="00460C0C" w:rsidRPr="00460C0C">
        <w:t>6</w:t>
      </w:r>
      <w:r w:rsidR="002934F4" w:rsidRPr="00460C0C">
        <w:t>,</w:t>
      </w:r>
      <w:r w:rsidR="00460C0C" w:rsidRPr="00460C0C">
        <w:t>0</w:t>
      </w:r>
      <w:r w:rsidR="002934F4" w:rsidRPr="00460C0C">
        <w:t>% от плана (</w:t>
      </w:r>
      <w:r w:rsidRPr="00460C0C">
        <w:t>план</w:t>
      </w:r>
      <w:r w:rsidR="00D55E0B" w:rsidRPr="00460C0C">
        <w:t xml:space="preserve"> </w:t>
      </w:r>
      <w:r w:rsidR="00A52045" w:rsidRPr="00460C0C">
        <w:t>–</w:t>
      </w:r>
      <w:r w:rsidR="00D55E0B" w:rsidRPr="00460C0C">
        <w:t xml:space="preserve"> </w:t>
      </w:r>
      <w:r w:rsidRPr="00460C0C">
        <w:t>5</w:t>
      </w:r>
      <w:r w:rsidR="00460C0C" w:rsidRPr="00460C0C">
        <w:t>95</w:t>
      </w:r>
      <w:r w:rsidRPr="00460C0C">
        <w:t>,</w:t>
      </w:r>
      <w:r w:rsidR="00460C0C" w:rsidRPr="00460C0C">
        <w:t>3</w:t>
      </w:r>
      <w:r w:rsidRPr="00460C0C">
        <w:t xml:space="preserve"> тыс. рублей</w:t>
      </w:r>
      <w:r w:rsidR="00C15773">
        <w:t>)</w:t>
      </w:r>
      <w:r w:rsidRPr="006C4CCE">
        <w:t>.</w:t>
      </w:r>
      <w:proofErr w:type="gramEnd"/>
      <w:r w:rsidRPr="006C4CCE">
        <w:t xml:space="preserve"> Частично возмещены расходы 17-ти работающим специалистам и 5-ти специалистам, вышедшим на пенсию</w:t>
      </w:r>
      <w:r w:rsidR="002A2558">
        <w:t>;</w:t>
      </w:r>
    </w:p>
    <w:p w:rsidR="00A95BAB" w:rsidRDefault="00C426F9" w:rsidP="00B059BE">
      <w:pPr>
        <w:pStyle w:val="24"/>
        <w:spacing w:after="0"/>
        <w:ind w:left="0" w:firstLine="567"/>
        <w:contextualSpacing w:val="0"/>
        <w:jc w:val="both"/>
        <w:rPr>
          <w:rFonts w:ascii="Times New Roman" w:hAnsi="Times New Roman"/>
          <w:sz w:val="24"/>
          <w:szCs w:val="24"/>
        </w:rPr>
      </w:pPr>
      <w:r w:rsidRPr="00A95BAB">
        <w:rPr>
          <w:rFonts w:ascii="Times New Roman" w:hAnsi="Times New Roman"/>
          <w:sz w:val="24"/>
          <w:szCs w:val="24"/>
        </w:rPr>
        <w:t xml:space="preserve">2.2 </w:t>
      </w:r>
      <w:r w:rsidR="00A95BAB" w:rsidRPr="00A95BAB">
        <w:rPr>
          <w:rFonts w:ascii="Times New Roman" w:hAnsi="Times New Roman"/>
          <w:sz w:val="24"/>
          <w:szCs w:val="24"/>
        </w:rPr>
        <w:t xml:space="preserve">на комплектование книжных фондов библиотек муниципальных образований Архангельской области и подписку на периодическую печать </w:t>
      </w:r>
      <w:r w:rsidR="00716036">
        <w:rPr>
          <w:rFonts w:ascii="Times New Roman" w:hAnsi="Times New Roman"/>
          <w:sz w:val="24"/>
          <w:szCs w:val="24"/>
        </w:rPr>
        <w:t xml:space="preserve">расходы </w:t>
      </w:r>
      <w:r w:rsidR="00A95BAB" w:rsidRPr="00A95BAB">
        <w:rPr>
          <w:rFonts w:ascii="Times New Roman" w:hAnsi="Times New Roman"/>
          <w:sz w:val="24"/>
          <w:szCs w:val="24"/>
        </w:rPr>
        <w:t xml:space="preserve">исполнены в объеме 54,3 </w:t>
      </w:r>
      <w:r w:rsidR="00A95BAB" w:rsidRPr="00A95BAB">
        <w:rPr>
          <w:rFonts w:ascii="Times New Roman" w:hAnsi="Times New Roman"/>
          <w:bCs/>
          <w:sz w:val="24"/>
          <w:szCs w:val="24"/>
        </w:rPr>
        <w:t>тыс.</w:t>
      </w:r>
      <w:r w:rsidR="00A95BAB" w:rsidRPr="00A95BAB">
        <w:rPr>
          <w:rFonts w:ascii="Times New Roman" w:hAnsi="Times New Roman"/>
          <w:sz w:val="24"/>
          <w:szCs w:val="24"/>
        </w:rPr>
        <w:t xml:space="preserve"> рублей или 100% от плана, в том числе средства областного бюджета – 51,0 </w:t>
      </w:r>
      <w:r w:rsidR="00A95BAB" w:rsidRPr="00A95BAB">
        <w:rPr>
          <w:rFonts w:ascii="Times New Roman" w:hAnsi="Times New Roman"/>
          <w:bCs/>
          <w:sz w:val="24"/>
          <w:szCs w:val="24"/>
        </w:rPr>
        <w:t>тыс.</w:t>
      </w:r>
      <w:r w:rsidR="00A95BAB" w:rsidRPr="00A95BAB">
        <w:rPr>
          <w:rFonts w:ascii="Times New Roman" w:hAnsi="Times New Roman"/>
          <w:sz w:val="24"/>
          <w:szCs w:val="24"/>
        </w:rPr>
        <w:t xml:space="preserve"> рублей, средства бюджета района –3,3 </w:t>
      </w:r>
      <w:r w:rsidR="00A95BAB" w:rsidRPr="00A95BAB">
        <w:rPr>
          <w:rFonts w:ascii="Times New Roman" w:hAnsi="Times New Roman"/>
          <w:bCs/>
          <w:sz w:val="24"/>
          <w:szCs w:val="24"/>
        </w:rPr>
        <w:t>тыс.</w:t>
      </w:r>
      <w:r w:rsidR="00A95BAB" w:rsidRPr="00A95BAB">
        <w:rPr>
          <w:rFonts w:ascii="Times New Roman" w:hAnsi="Times New Roman"/>
          <w:sz w:val="24"/>
          <w:szCs w:val="24"/>
        </w:rPr>
        <w:t xml:space="preserve"> рублей;</w:t>
      </w:r>
    </w:p>
    <w:p w:rsidR="00B059BE" w:rsidRDefault="00B059BE" w:rsidP="00B059BE">
      <w:pPr>
        <w:spacing w:line="276" w:lineRule="auto"/>
        <w:ind w:firstLine="567"/>
        <w:jc w:val="both"/>
      </w:pPr>
      <w:r w:rsidRPr="00B059BE">
        <w:t>2.3. на мероприятие по модернизации библиотек в части комплектования книжных фондов муниципальных библиотек в объеме 205,4 тыс. рублей или на 100% от пл</w:t>
      </w:r>
      <w:r w:rsidRPr="006A6E87">
        <w:t>ана, в том числе средств</w:t>
      </w:r>
      <w:r w:rsidR="006A6E87">
        <w:t>а</w:t>
      </w:r>
      <w:r w:rsidRPr="006A6E87">
        <w:t xml:space="preserve"> федерального бюджета – 173,8 тыс. рублей, средств</w:t>
      </w:r>
      <w:r w:rsidR="006A6E87">
        <w:t>а</w:t>
      </w:r>
      <w:r w:rsidRPr="006A6E87">
        <w:t xml:space="preserve"> областного бюджета – 19,3 тыс. рублей, средства бюджета района – 12,3</w:t>
      </w:r>
      <w:r w:rsidR="006A6E87">
        <w:t xml:space="preserve"> тыс. рублей;</w:t>
      </w:r>
    </w:p>
    <w:p w:rsidR="00C426F9" w:rsidRPr="00C15773" w:rsidRDefault="00A95BAB" w:rsidP="00C426F9">
      <w:pPr>
        <w:pStyle w:val="24"/>
        <w:ind w:left="0" w:firstLine="567"/>
        <w:jc w:val="both"/>
        <w:rPr>
          <w:rFonts w:ascii="Times New Roman" w:hAnsi="Times New Roman"/>
          <w:sz w:val="24"/>
          <w:szCs w:val="24"/>
          <w:highlight w:val="yellow"/>
        </w:rPr>
      </w:pPr>
      <w:r w:rsidRPr="006A6E87">
        <w:rPr>
          <w:rFonts w:ascii="Times New Roman" w:hAnsi="Times New Roman"/>
          <w:sz w:val="24"/>
          <w:szCs w:val="24"/>
        </w:rPr>
        <w:t>2.</w:t>
      </w:r>
      <w:r w:rsidR="006A6E87" w:rsidRPr="006A6E87">
        <w:rPr>
          <w:rFonts w:ascii="Times New Roman" w:hAnsi="Times New Roman"/>
          <w:sz w:val="24"/>
          <w:szCs w:val="24"/>
        </w:rPr>
        <w:t>4</w:t>
      </w:r>
      <w:r w:rsidRPr="006A6E87">
        <w:rPr>
          <w:rFonts w:ascii="Times New Roman" w:hAnsi="Times New Roman"/>
          <w:sz w:val="24"/>
          <w:szCs w:val="24"/>
        </w:rPr>
        <w:t xml:space="preserve"> </w:t>
      </w:r>
      <w:r w:rsidR="00C426F9" w:rsidRPr="006A6E87">
        <w:rPr>
          <w:rFonts w:ascii="Times New Roman" w:hAnsi="Times New Roman"/>
          <w:sz w:val="24"/>
          <w:szCs w:val="24"/>
        </w:rPr>
        <w:t xml:space="preserve">на реализацию мероприятий в рамках регионального проекта "Культурная среда" за счёт средств бюджета района расходы исполнены в объеме </w:t>
      </w:r>
      <w:r w:rsidR="0068683A" w:rsidRPr="006A6E87">
        <w:rPr>
          <w:rFonts w:ascii="Times New Roman" w:hAnsi="Times New Roman"/>
          <w:sz w:val="24"/>
          <w:szCs w:val="24"/>
        </w:rPr>
        <w:t>610</w:t>
      </w:r>
      <w:r w:rsidR="00A52045" w:rsidRPr="006A6E87">
        <w:rPr>
          <w:rFonts w:ascii="Times New Roman" w:hAnsi="Times New Roman"/>
          <w:sz w:val="24"/>
          <w:szCs w:val="24"/>
        </w:rPr>
        <w:t>,</w:t>
      </w:r>
      <w:r w:rsidR="0068683A" w:rsidRPr="006A6E87">
        <w:rPr>
          <w:rFonts w:ascii="Times New Roman" w:hAnsi="Times New Roman"/>
          <w:sz w:val="24"/>
          <w:szCs w:val="24"/>
        </w:rPr>
        <w:t>3</w:t>
      </w:r>
      <w:r w:rsidR="00C426F9" w:rsidRPr="006A6E87">
        <w:rPr>
          <w:rFonts w:ascii="Times New Roman" w:hAnsi="Times New Roman"/>
          <w:sz w:val="24"/>
          <w:szCs w:val="24"/>
        </w:rPr>
        <w:t xml:space="preserve"> </w:t>
      </w:r>
      <w:r w:rsidR="00C426F9" w:rsidRPr="006A6E87">
        <w:rPr>
          <w:rFonts w:ascii="Times New Roman" w:hAnsi="Times New Roman"/>
          <w:bCs/>
          <w:sz w:val="24"/>
          <w:szCs w:val="24"/>
        </w:rPr>
        <w:t>тыс.</w:t>
      </w:r>
      <w:r w:rsidR="00C426F9" w:rsidRPr="006A6E87">
        <w:rPr>
          <w:rFonts w:ascii="Times New Roman" w:hAnsi="Times New Roman"/>
          <w:sz w:val="24"/>
          <w:szCs w:val="24"/>
        </w:rPr>
        <w:t xml:space="preserve"> рублей, или на </w:t>
      </w:r>
      <w:r w:rsidR="00A52045" w:rsidRPr="006A6E87">
        <w:rPr>
          <w:rFonts w:ascii="Times New Roman" w:hAnsi="Times New Roman"/>
          <w:sz w:val="24"/>
          <w:szCs w:val="24"/>
        </w:rPr>
        <w:t xml:space="preserve">100,0% от </w:t>
      </w:r>
      <w:r w:rsidR="00FB6359" w:rsidRPr="006A6E87">
        <w:rPr>
          <w:rFonts w:ascii="Times New Roman" w:hAnsi="Times New Roman"/>
          <w:sz w:val="24"/>
          <w:szCs w:val="24"/>
        </w:rPr>
        <w:t>план</w:t>
      </w:r>
      <w:r w:rsidR="00A52045" w:rsidRPr="006A6E87">
        <w:rPr>
          <w:rFonts w:ascii="Times New Roman" w:hAnsi="Times New Roman"/>
          <w:sz w:val="24"/>
          <w:szCs w:val="24"/>
        </w:rPr>
        <w:t>а</w:t>
      </w:r>
      <w:r w:rsidR="00C426F9" w:rsidRPr="006A6E87">
        <w:rPr>
          <w:rFonts w:ascii="Times New Roman" w:hAnsi="Times New Roman"/>
          <w:sz w:val="24"/>
          <w:szCs w:val="24"/>
        </w:rPr>
        <w:t xml:space="preserve">. Средства направлены на </w:t>
      </w:r>
      <w:r w:rsidR="0068683A" w:rsidRPr="006A6E87">
        <w:rPr>
          <w:rFonts w:ascii="Times New Roman" w:hAnsi="Times New Roman"/>
          <w:sz w:val="24"/>
          <w:szCs w:val="24"/>
        </w:rPr>
        <w:t xml:space="preserve">приобретение книг для комплектования книжного фонда </w:t>
      </w:r>
      <w:proofErr w:type="gramStart"/>
      <w:r w:rsidR="0068683A" w:rsidRPr="006A6E87">
        <w:rPr>
          <w:rFonts w:ascii="Times New Roman" w:hAnsi="Times New Roman"/>
          <w:sz w:val="24"/>
          <w:szCs w:val="24"/>
        </w:rPr>
        <w:t>согласно</w:t>
      </w:r>
      <w:proofErr w:type="gramEnd"/>
      <w:r w:rsidR="0068683A" w:rsidRPr="006A6E87">
        <w:rPr>
          <w:rFonts w:ascii="Times New Roman" w:hAnsi="Times New Roman"/>
          <w:sz w:val="24"/>
          <w:szCs w:val="24"/>
        </w:rPr>
        <w:t xml:space="preserve"> гарантийного письма Т.В. Сергеевой, сопровождение эл</w:t>
      </w:r>
      <w:r w:rsidR="006A6E87" w:rsidRPr="006A6E87">
        <w:rPr>
          <w:rFonts w:ascii="Times New Roman" w:hAnsi="Times New Roman"/>
          <w:sz w:val="24"/>
          <w:szCs w:val="24"/>
        </w:rPr>
        <w:t>.</w:t>
      </w:r>
      <w:r w:rsidR="0068683A" w:rsidRPr="006A6E87">
        <w:rPr>
          <w:rFonts w:ascii="Times New Roman" w:hAnsi="Times New Roman"/>
          <w:sz w:val="24"/>
          <w:szCs w:val="24"/>
        </w:rPr>
        <w:t xml:space="preserve"> читательского билета (обновление, поддержка), подписку </w:t>
      </w:r>
      <w:proofErr w:type="spellStart"/>
      <w:r w:rsidR="0068683A" w:rsidRPr="006A6E87">
        <w:rPr>
          <w:rFonts w:ascii="Times New Roman" w:hAnsi="Times New Roman"/>
          <w:sz w:val="24"/>
          <w:szCs w:val="24"/>
        </w:rPr>
        <w:t>Литрес</w:t>
      </w:r>
      <w:proofErr w:type="spellEnd"/>
      <w:r w:rsidR="0068683A" w:rsidRPr="006A6E87">
        <w:rPr>
          <w:rFonts w:ascii="Times New Roman" w:hAnsi="Times New Roman"/>
          <w:sz w:val="24"/>
          <w:szCs w:val="24"/>
        </w:rPr>
        <w:t>, продление размещение сайта в интернете, продление доменов (Хостинг timeweb.ru),</w:t>
      </w:r>
      <w:r w:rsidR="0068683A" w:rsidRPr="006A6E87">
        <w:t xml:space="preserve"> </w:t>
      </w:r>
      <w:r w:rsidR="0068683A" w:rsidRPr="006A6E87">
        <w:rPr>
          <w:rFonts w:ascii="Times New Roman" w:hAnsi="Times New Roman"/>
          <w:sz w:val="24"/>
          <w:szCs w:val="24"/>
        </w:rPr>
        <w:t>продление шаблона сайта SIMAI-SF4, продление Программа для ЭВМ "1С-Битрикс: Управление сайтом". Лицензия Стандарт</w:t>
      </w:r>
      <w:r w:rsidR="006A6E87">
        <w:rPr>
          <w:rFonts w:ascii="Times New Roman" w:hAnsi="Times New Roman"/>
          <w:sz w:val="24"/>
          <w:szCs w:val="24"/>
        </w:rPr>
        <w:t>;</w:t>
      </w:r>
    </w:p>
    <w:p w:rsidR="00C426F9" w:rsidRPr="006A6E87" w:rsidRDefault="00C426F9" w:rsidP="00C426F9">
      <w:pPr>
        <w:pStyle w:val="24"/>
        <w:spacing w:after="0"/>
        <w:ind w:left="0" w:firstLine="567"/>
        <w:contextualSpacing w:val="0"/>
        <w:jc w:val="both"/>
        <w:rPr>
          <w:rFonts w:ascii="Times New Roman" w:hAnsi="Times New Roman"/>
          <w:sz w:val="24"/>
          <w:szCs w:val="24"/>
        </w:rPr>
      </w:pPr>
      <w:r w:rsidRPr="006A6E87">
        <w:rPr>
          <w:rFonts w:ascii="Times New Roman" w:hAnsi="Times New Roman"/>
          <w:sz w:val="24"/>
          <w:szCs w:val="24"/>
        </w:rPr>
        <w:t>2.</w:t>
      </w:r>
      <w:r w:rsidR="006A6E87" w:rsidRPr="006A6E87">
        <w:rPr>
          <w:rFonts w:ascii="Times New Roman" w:hAnsi="Times New Roman"/>
          <w:sz w:val="24"/>
          <w:szCs w:val="24"/>
        </w:rPr>
        <w:t>5</w:t>
      </w:r>
      <w:r w:rsidRPr="006A6E87">
        <w:rPr>
          <w:rFonts w:ascii="Times New Roman" w:hAnsi="Times New Roman"/>
          <w:sz w:val="24"/>
          <w:szCs w:val="24"/>
        </w:rPr>
        <w:t xml:space="preserve"> на мероприятия по развитию материально-технической базы муниципальных учреждений культуры за счёт средств бюджета района расходы исполнены в объеме </w:t>
      </w:r>
      <w:r w:rsidR="0068683A" w:rsidRPr="006A6E87">
        <w:rPr>
          <w:rFonts w:ascii="Times New Roman" w:hAnsi="Times New Roman"/>
          <w:sz w:val="24"/>
          <w:szCs w:val="24"/>
        </w:rPr>
        <w:t>640</w:t>
      </w:r>
      <w:r w:rsidR="008C717B" w:rsidRPr="006A6E87">
        <w:rPr>
          <w:rFonts w:ascii="Times New Roman" w:hAnsi="Times New Roman"/>
          <w:sz w:val="24"/>
          <w:szCs w:val="24"/>
        </w:rPr>
        <w:t>,</w:t>
      </w:r>
      <w:r w:rsidR="0068683A" w:rsidRPr="006A6E87">
        <w:rPr>
          <w:rFonts w:ascii="Times New Roman" w:hAnsi="Times New Roman"/>
          <w:sz w:val="24"/>
          <w:szCs w:val="24"/>
        </w:rPr>
        <w:t>6</w:t>
      </w:r>
      <w:r w:rsidRPr="006A6E87">
        <w:rPr>
          <w:rFonts w:ascii="Times New Roman" w:hAnsi="Times New Roman"/>
          <w:sz w:val="24"/>
          <w:szCs w:val="24"/>
        </w:rPr>
        <w:t xml:space="preserve"> </w:t>
      </w:r>
      <w:r w:rsidRPr="006A6E87">
        <w:rPr>
          <w:rFonts w:ascii="Times New Roman" w:hAnsi="Times New Roman"/>
          <w:bCs/>
          <w:sz w:val="24"/>
          <w:szCs w:val="24"/>
        </w:rPr>
        <w:t>тыс.</w:t>
      </w:r>
      <w:r w:rsidR="00FB6359" w:rsidRPr="006A6E87">
        <w:rPr>
          <w:rFonts w:ascii="Times New Roman" w:hAnsi="Times New Roman"/>
          <w:sz w:val="24"/>
          <w:szCs w:val="24"/>
        </w:rPr>
        <w:t xml:space="preserve"> рублей, или на </w:t>
      </w:r>
      <w:r w:rsidR="008C717B" w:rsidRPr="006A6E87">
        <w:rPr>
          <w:rFonts w:ascii="Times New Roman" w:hAnsi="Times New Roman"/>
          <w:sz w:val="24"/>
          <w:szCs w:val="24"/>
        </w:rPr>
        <w:t>100,0</w:t>
      </w:r>
      <w:r w:rsidR="00FB6359" w:rsidRPr="006A6E87">
        <w:rPr>
          <w:rFonts w:ascii="Times New Roman" w:hAnsi="Times New Roman"/>
          <w:sz w:val="24"/>
          <w:szCs w:val="24"/>
        </w:rPr>
        <w:t xml:space="preserve"> %</w:t>
      </w:r>
      <w:r w:rsidR="00D55E0B" w:rsidRPr="006A6E87">
        <w:rPr>
          <w:rFonts w:ascii="Times New Roman" w:hAnsi="Times New Roman"/>
          <w:sz w:val="24"/>
          <w:szCs w:val="24"/>
        </w:rPr>
        <w:t xml:space="preserve"> </w:t>
      </w:r>
      <w:r w:rsidR="008C717B" w:rsidRPr="006A6E87">
        <w:rPr>
          <w:rFonts w:ascii="Times New Roman" w:hAnsi="Times New Roman"/>
          <w:sz w:val="24"/>
          <w:szCs w:val="24"/>
        </w:rPr>
        <w:t xml:space="preserve">от </w:t>
      </w:r>
      <w:r w:rsidR="00D55E0B" w:rsidRPr="006A6E87">
        <w:rPr>
          <w:rFonts w:ascii="Times New Roman" w:hAnsi="Times New Roman"/>
          <w:sz w:val="24"/>
          <w:szCs w:val="24"/>
        </w:rPr>
        <w:t>план</w:t>
      </w:r>
      <w:r w:rsidR="008C717B" w:rsidRPr="006A6E87">
        <w:rPr>
          <w:rFonts w:ascii="Times New Roman" w:hAnsi="Times New Roman"/>
          <w:sz w:val="24"/>
          <w:szCs w:val="24"/>
        </w:rPr>
        <w:t>а</w:t>
      </w:r>
      <w:r w:rsidRPr="006A6E87">
        <w:rPr>
          <w:rFonts w:ascii="Times New Roman" w:hAnsi="Times New Roman"/>
          <w:sz w:val="24"/>
          <w:szCs w:val="24"/>
        </w:rPr>
        <w:t xml:space="preserve">. </w:t>
      </w:r>
      <w:r w:rsidR="00864E15" w:rsidRPr="006A6E87">
        <w:rPr>
          <w:rFonts w:ascii="Times New Roman" w:hAnsi="Times New Roman"/>
          <w:sz w:val="24"/>
          <w:szCs w:val="24"/>
        </w:rPr>
        <w:t xml:space="preserve">Средства направлены на приобретение металлических шкафов на основании ФЗ 152-ФЗ "О персональных данных" в каждую библиотек, приобретение книг </w:t>
      </w:r>
      <w:proofErr w:type="gramStart"/>
      <w:r w:rsidR="00864E15" w:rsidRPr="006A6E87">
        <w:rPr>
          <w:rFonts w:ascii="Times New Roman" w:hAnsi="Times New Roman"/>
          <w:sz w:val="24"/>
          <w:szCs w:val="24"/>
        </w:rPr>
        <w:t>согласно Указа</w:t>
      </w:r>
      <w:proofErr w:type="gramEnd"/>
      <w:r w:rsidR="00864E15" w:rsidRPr="006A6E87">
        <w:rPr>
          <w:rFonts w:ascii="Times New Roman" w:hAnsi="Times New Roman"/>
          <w:sz w:val="24"/>
          <w:szCs w:val="24"/>
        </w:rPr>
        <w:t xml:space="preserve"> президента, устранение предписания Прокуратуры </w:t>
      </w:r>
      <w:proofErr w:type="spellStart"/>
      <w:r w:rsidR="00864E15" w:rsidRPr="006A6E87">
        <w:rPr>
          <w:rFonts w:ascii="Times New Roman" w:hAnsi="Times New Roman"/>
          <w:sz w:val="24"/>
          <w:szCs w:val="24"/>
        </w:rPr>
        <w:t>Котлассского</w:t>
      </w:r>
      <w:proofErr w:type="spellEnd"/>
      <w:r w:rsidR="00864E15" w:rsidRPr="006A6E87">
        <w:rPr>
          <w:rFonts w:ascii="Times New Roman" w:hAnsi="Times New Roman"/>
          <w:sz w:val="24"/>
          <w:szCs w:val="24"/>
        </w:rPr>
        <w:t xml:space="preserve"> района;</w:t>
      </w:r>
    </w:p>
    <w:p w:rsidR="00C426F9" w:rsidRPr="006A6E87" w:rsidRDefault="00C426F9" w:rsidP="00C426F9">
      <w:pPr>
        <w:spacing w:line="276" w:lineRule="auto"/>
        <w:ind w:firstLine="567"/>
        <w:jc w:val="both"/>
      </w:pPr>
      <w:r w:rsidRPr="006A6E87">
        <w:t>2.</w:t>
      </w:r>
      <w:r w:rsidR="006A6E87" w:rsidRPr="006A6E87">
        <w:t>6 запланированы бюджетные ассигнования</w:t>
      </w:r>
      <w:r w:rsidRPr="006A6E87">
        <w:t xml:space="preserve"> на мероприятия по обеспечению гарантий и компенсаций для лиц, работающих в муниципальных учреждениях культуры (оплата стоимости проезда к месту отдыха и обратно) за счёт средств бюджета района </w:t>
      </w:r>
      <w:r w:rsidR="00993ED7" w:rsidRPr="006A6E87">
        <w:t>в объеме 300,0 тыс. рублей</w:t>
      </w:r>
      <w:r w:rsidR="006A6E87">
        <w:t xml:space="preserve">. </w:t>
      </w:r>
      <w:r w:rsidR="006A6E87" w:rsidRPr="00BC46F8">
        <w:t>Расходы за 1 квартал 202</w:t>
      </w:r>
      <w:r w:rsidR="006A6E87">
        <w:t>2</w:t>
      </w:r>
      <w:r w:rsidR="006A6E87" w:rsidRPr="00BC46F8">
        <w:t xml:space="preserve"> года не </w:t>
      </w:r>
      <w:r w:rsidR="006A6E87">
        <w:t>производились;</w:t>
      </w:r>
    </w:p>
    <w:p w:rsidR="00E91B54" w:rsidRPr="006919FC" w:rsidRDefault="00E91B54" w:rsidP="00E91B54">
      <w:pPr>
        <w:spacing w:line="276" w:lineRule="auto"/>
        <w:ind w:firstLine="567"/>
        <w:contextualSpacing/>
        <w:jc w:val="both"/>
      </w:pPr>
      <w:r w:rsidRPr="006A6E87">
        <w:t>2.</w:t>
      </w:r>
      <w:r w:rsidR="006A6E87" w:rsidRPr="006A6E87">
        <w:t>7</w:t>
      </w:r>
      <w:r w:rsidRPr="006A6E87">
        <w:t xml:space="preserve"> </w:t>
      </w:r>
      <w:r w:rsidR="006A6E87" w:rsidRPr="006A6E87">
        <w:t xml:space="preserve">запланированы бюджетные ассигнования </w:t>
      </w:r>
      <w:r w:rsidRPr="006A6E87">
        <w:t xml:space="preserve">на проведение Регионального арт-фестиваля </w:t>
      </w:r>
      <w:proofErr w:type="spellStart"/>
      <w:r w:rsidRPr="006A6E87">
        <w:t>Козьмы</w:t>
      </w:r>
      <w:proofErr w:type="spellEnd"/>
      <w:r w:rsidRPr="006A6E87">
        <w:t xml:space="preserve"> Пруткова и </w:t>
      </w:r>
      <w:proofErr w:type="spellStart"/>
      <w:r w:rsidRPr="006A6E87">
        <w:t>Прокопьевской</w:t>
      </w:r>
      <w:proofErr w:type="spellEnd"/>
      <w:r w:rsidRPr="006A6E87">
        <w:t xml:space="preserve"> ярмарки</w:t>
      </w:r>
      <w:r w:rsidR="00CF723A" w:rsidRPr="006A6E87">
        <w:t>,</w:t>
      </w:r>
      <w:r w:rsidRPr="006A6E87">
        <w:t xml:space="preserve"> </w:t>
      </w:r>
      <w:r w:rsidR="00CF723A" w:rsidRPr="006A6E87">
        <w:t xml:space="preserve">Введенская ярмарка - живая традиция </w:t>
      </w:r>
      <w:proofErr w:type="spellStart"/>
      <w:r w:rsidR="00CF723A" w:rsidRPr="006A6E87">
        <w:t>Сольвычегодского</w:t>
      </w:r>
      <w:proofErr w:type="spellEnd"/>
      <w:r w:rsidR="00CF723A" w:rsidRPr="006A6E87">
        <w:t xml:space="preserve"> </w:t>
      </w:r>
      <w:r w:rsidR="00CF723A" w:rsidRPr="006919FC">
        <w:t xml:space="preserve">уезда в </w:t>
      </w:r>
      <w:r w:rsidRPr="006919FC">
        <w:t>объеме 4</w:t>
      </w:r>
      <w:r w:rsidR="00CF723A" w:rsidRPr="006919FC">
        <w:t>77</w:t>
      </w:r>
      <w:r w:rsidRPr="006919FC">
        <w:t>,</w:t>
      </w:r>
      <w:r w:rsidR="00CF723A" w:rsidRPr="006919FC">
        <w:t>5</w:t>
      </w:r>
      <w:r w:rsidRPr="006919FC">
        <w:t xml:space="preserve"> </w:t>
      </w:r>
      <w:r w:rsidRPr="006919FC">
        <w:rPr>
          <w:bCs/>
        </w:rPr>
        <w:t>тыс.</w:t>
      </w:r>
      <w:r w:rsidRPr="006919FC">
        <w:t xml:space="preserve"> рублей</w:t>
      </w:r>
      <w:r w:rsidR="00CC4A7A" w:rsidRPr="006919FC">
        <w:t xml:space="preserve">, </w:t>
      </w:r>
      <w:r w:rsidRPr="006919FC">
        <w:t xml:space="preserve">в том числе средств областного бюджета – </w:t>
      </w:r>
      <w:r w:rsidR="00CF723A" w:rsidRPr="006919FC">
        <w:t>448</w:t>
      </w:r>
      <w:r w:rsidRPr="006919FC">
        <w:t>,</w:t>
      </w:r>
      <w:r w:rsidR="00CF723A" w:rsidRPr="006919FC">
        <w:t>9</w:t>
      </w:r>
      <w:r w:rsidRPr="006919FC">
        <w:t xml:space="preserve"> </w:t>
      </w:r>
      <w:r w:rsidRPr="006919FC">
        <w:rPr>
          <w:bCs/>
        </w:rPr>
        <w:t>тыс.</w:t>
      </w:r>
      <w:r w:rsidRPr="006919FC">
        <w:t xml:space="preserve"> рублей, средства бюджета района</w:t>
      </w:r>
      <w:r w:rsidR="00881B37" w:rsidRPr="006919FC">
        <w:t xml:space="preserve"> </w:t>
      </w:r>
      <w:r w:rsidRPr="006919FC">
        <w:t>– 2</w:t>
      </w:r>
      <w:r w:rsidR="00CF723A" w:rsidRPr="006919FC">
        <w:t>8</w:t>
      </w:r>
      <w:r w:rsidRPr="006919FC">
        <w:t xml:space="preserve">,7 </w:t>
      </w:r>
      <w:r w:rsidRPr="006919FC">
        <w:rPr>
          <w:bCs/>
        </w:rPr>
        <w:t>тыс.</w:t>
      </w:r>
      <w:r w:rsidRPr="006919FC">
        <w:t xml:space="preserve"> рублей</w:t>
      </w:r>
      <w:r w:rsidR="00881B37" w:rsidRPr="006919FC">
        <w:t>.</w:t>
      </w:r>
      <w:r w:rsidR="002D4B4D" w:rsidRPr="006919FC">
        <w:t xml:space="preserve"> Расходы в рамках</w:t>
      </w:r>
      <w:r w:rsidR="0041627E" w:rsidRPr="006919FC">
        <w:t xml:space="preserve"> участия в </w:t>
      </w:r>
      <w:r w:rsidR="002D4B4D" w:rsidRPr="006919FC">
        <w:t>проект</w:t>
      </w:r>
      <w:r w:rsidR="0041627E" w:rsidRPr="006919FC">
        <w:t>е</w:t>
      </w:r>
      <w:r w:rsidR="002D4B4D" w:rsidRPr="006919FC">
        <w:t xml:space="preserve"> «ЛЮБО-ДОРОГО»</w:t>
      </w:r>
      <w:r w:rsidR="006919FC" w:rsidRPr="006919FC">
        <w:t xml:space="preserve"> за 1 квартал 2022 года </w:t>
      </w:r>
      <w:r w:rsidR="006919FC">
        <w:t>не производились.</w:t>
      </w:r>
    </w:p>
    <w:p w:rsidR="00AA613F" w:rsidRPr="002A2558" w:rsidRDefault="00AA613F" w:rsidP="00AA613F">
      <w:pPr>
        <w:spacing w:line="276" w:lineRule="auto"/>
        <w:ind w:firstLine="567"/>
        <w:jc w:val="both"/>
      </w:pPr>
      <w:proofErr w:type="gramStart"/>
      <w:r w:rsidRPr="00C15773">
        <w:t xml:space="preserve">б) </w:t>
      </w:r>
      <w:r w:rsidR="00C15773" w:rsidRPr="00C15773">
        <w:t xml:space="preserve">за счет средств резервного фонда Правительства Архангельской области </w:t>
      </w:r>
      <w:r w:rsidR="00C15773">
        <w:t xml:space="preserve">расходы </w:t>
      </w:r>
      <w:r w:rsidR="00C15773" w:rsidRPr="00C15773">
        <w:t xml:space="preserve">исполнены в объеме 1 000,0 тыс. рублей или на 100% от плана </w:t>
      </w:r>
      <w:r w:rsidR="002A2558" w:rsidRPr="00C15773">
        <w:t>на капитальный ремонт кровли и водостоков, фундамента здания для структурного подразделения муниципального учреждения культуры «Муниципальная библиотечная система Котласского муниципального района» «Дом-музей Героя Советского Союза, адмирала флота Н.Г. Кузнецова»</w:t>
      </w:r>
      <w:r w:rsidR="00C15773" w:rsidRPr="00C15773">
        <w:t>.</w:t>
      </w:r>
      <w:proofErr w:type="gramEnd"/>
      <w:r w:rsidR="00C15773" w:rsidRPr="00C15773">
        <w:t xml:space="preserve"> Средства выделены</w:t>
      </w:r>
      <w:r w:rsidR="00C15773">
        <w:t xml:space="preserve"> </w:t>
      </w:r>
      <w:r w:rsidR="00C15773" w:rsidRPr="00AA613F">
        <w:t xml:space="preserve">по </w:t>
      </w:r>
      <w:r w:rsidR="00C15773" w:rsidRPr="00AA613F">
        <w:lastRenderedPageBreak/>
        <w:t>распоряжению Правительства Архангельской области от 29.12.202</w:t>
      </w:r>
      <w:r w:rsidR="00C15773">
        <w:t>1</w:t>
      </w:r>
      <w:r w:rsidR="00C15773" w:rsidRPr="00AA613F">
        <w:t xml:space="preserve"> №665-рп «О выделении средств из резервного фонда Правительства Архангельской области министерству культуры Архангельской области (для бюджета Котласского муниципального района Архангельской области</w:t>
      </w:r>
      <w:r w:rsidR="00C15773" w:rsidRPr="00C15773">
        <w:t>)»</w:t>
      </w:r>
      <w:r w:rsidRPr="00C15773">
        <w:t>.</w:t>
      </w:r>
      <w:r w:rsidR="006E7307">
        <w:t xml:space="preserve"> Расходы в ра</w:t>
      </w:r>
      <w:r w:rsidR="00BB7295">
        <w:t>мках непрограммной деятельности.</w:t>
      </w:r>
    </w:p>
    <w:p w:rsidR="002A2558" w:rsidRPr="002A2558" w:rsidRDefault="002A2558" w:rsidP="00C426F9">
      <w:pPr>
        <w:spacing w:line="276" w:lineRule="auto"/>
        <w:jc w:val="center"/>
        <w:rPr>
          <w:b/>
        </w:rPr>
      </w:pPr>
    </w:p>
    <w:p w:rsidR="00C426F9" w:rsidRPr="002A2558" w:rsidRDefault="00C426F9" w:rsidP="00C426F9">
      <w:pPr>
        <w:spacing w:line="276" w:lineRule="auto"/>
        <w:jc w:val="center"/>
        <w:rPr>
          <w:b/>
        </w:rPr>
      </w:pPr>
      <w:r w:rsidRPr="002A2558">
        <w:rPr>
          <w:b/>
        </w:rPr>
        <w:t xml:space="preserve">Раздел подраздел 0804 </w:t>
      </w:r>
    </w:p>
    <w:p w:rsidR="00C426F9" w:rsidRPr="002A2558" w:rsidRDefault="00C426F9" w:rsidP="00C426F9">
      <w:pPr>
        <w:pStyle w:val="ConsPlusNonformat"/>
        <w:widowControl/>
        <w:spacing w:line="276" w:lineRule="auto"/>
        <w:jc w:val="center"/>
        <w:rPr>
          <w:rFonts w:ascii="Times New Roman" w:hAnsi="Times New Roman" w:cs="Times New Roman"/>
          <w:b/>
          <w:sz w:val="24"/>
          <w:szCs w:val="24"/>
        </w:rPr>
      </w:pPr>
      <w:r w:rsidRPr="002A2558">
        <w:rPr>
          <w:rFonts w:ascii="Times New Roman" w:hAnsi="Times New Roman" w:cs="Times New Roman"/>
          <w:b/>
          <w:sz w:val="24"/>
          <w:szCs w:val="24"/>
        </w:rPr>
        <w:t>«Другие вопросы в области культуры, кинематографии»</w:t>
      </w:r>
    </w:p>
    <w:p w:rsidR="00C426F9" w:rsidRPr="002A2558" w:rsidRDefault="00C426F9" w:rsidP="00C426F9">
      <w:pPr>
        <w:pStyle w:val="ConsPlusNonformat"/>
        <w:widowControl/>
        <w:spacing w:line="276" w:lineRule="auto"/>
        <w:jc w:val="center"/>
        <w:rPr>
          <w:rFonts w:ascii="Times New Roman" w:hAnsi="Times New Roman" w:cs="Times New Roman"/>
          <w:b/>
          <w:sz w:val="24"/>
          <w:szCs w:val="24"/>
        </w:rPr>
      </w:pPr>
    </w:p>
    <w:p w:rsidR="00C426F9" w:rsidRPr="002A2558" w:rsidRDefault="00C426F9" w:rsidP="00C426F9">
      <w:pPr>
        <w:spacing w:line="276" w:lineRule="auto"/>
        <w:ind w:firstLine="567"/>
        <w:jc w:val="both"/>
      </w:pPr>
      <w:r w:rsidRPr="002A2558">
        <w:t xml:space="preserve">По данному разделу подразделу расходы исполнены </w:t>
      </w:r>
      <w:r w:rsidRPr="002A2558">
        <w:rPr>
          <w:rFonts w:eastAsia="Calibri"/>
          <w:lang w:eastAsia="en-US"/>
        </w:rPr>
        <w:t xml:space="preserve">в рамках муниципальной программы </w:t>
      </w:r>
      <w:r w:rsidRPr="002A2558">
        <w:t xml:space="preserve">«Развитие культуры и туризма на территории Котласского района Архангельской области» в объеме </w:t>
      </w:r>
      <w:r w:rsidR="002A2558" w:rsidRPr="002A2558">
        <w:rPr>
          <w:bCs/>
        </w:rPr>
        <w:t>52</w:t>
      </w:r>
      <w:r w:rsidR="00A228E0" w:rsidRPr="002A2558">
        <w:rPr>
          <w:bCs/>
        </w:rPr>
        <w:t>,</w:t>
      </w:r>
      <w:r w:rsidR="002A2558" w:rsidRPr="002A2558">
        <w:rPr>
          <w:bCs/>
        </w:rPr>
        <w:t>0</w:t>
      </w:r>
      <w:r w:rsidRPr="002A2558">
        <w:rPr>
          <w:bCs/>
        </w:rPr>
        <w:t xml:space="preserve"> тыс.</w:t>
      </w:r>
      <w:r w:rsidRPr="002A2558">
        <w:t xml:space="preserve"> рублей, или на </w:t>
      </w:r>
      <w:r w:rsidR="002A2558" w:rsidRPr="002A2558">
        <w:t>9</w:t>
      </w:r>
      <w:r w:rsidR="00A228E0" w:rsidRPr="002A2558">
        <w:t>,</w:t>
      </w:r>
      <w:r w:rsidR="002A2558" w:rsidRPr="002A2558">
        <w:t>8</w:t>
      </w:r>
      <w:r w:rsidRPr="002A2558">
        <w:rPr>
          <w:b/>
          <w:bCs/>
        </w:rPr>
        <w:t xml:space="preserve"> </w:t>
      </w:r>
      <w:r w:rsidRPr="002A2558">
        <w:t xml:space="preserve">% </w:t>
      </w:r>
      <w:r w:rsidR="002A2558" w:rsidRPr="002A2558">
        <w:t>(</w:t>
      </w:r>
      <w:r w:rsidR="002A2558" w:rsidRPr="00460C0C">
        <w:t>план – 5</w:t>
      </w:r>
      <w:r w:rsidR="002A2558">
        <w:t>31</w:t>
      </w:r>
      <w:r w:rsidR="002A2558" w:rsidRPr="00460C0C">
        <w:t>,3 тыс. рублей</w:t>
      </w:r>
      <w:r w:rsidR="002A2558" w:rsidRPr="002A2558">
        <w:t>)</w:t>
      </w:r>
      <w:r w:rsidR="008A1EC1">
        <w:t xml:space="preserve"> за счет средств бюджета района</w:t>
      </w:r>
      <w:r w:rsidR="002A2558" w:rsidRPr="002A2558">
        <w:t xml:space="preserve"> </w:t>
      </w:r>
      <w:r w:rsidRPr="002A2558">
        <w:t xml:space="preserve">и направлены: </w:t>
      </w:r>
    </w:p>
    <w:p w:rsidR="00C426F9" w:rsidRPr="000E1C01" w:rsidRDefault="00123B56" w:rsidP="000675B2">
      <w:pPr>
        <w:pStyle w:val="af0"/>
        <w:numPr>
          <w:ilvl w:val="1"/>
          <w:numId w:val="2"/>
        </w:numPr>
        <w:spacing w:after="0"/>
        <w:ind w:left="0" w:firstLine="567"/>
        <w:contextualSpacing w:val="0"/>
        <w:jc w:val="both"/>
      </w:pPr>
      <w:r w:rsidRPr="002A2558">
        <w:rPr>
          <w:rFonts w:ascii="Times New Roman" w:hAnsi="Times New Roman"/>
          <w:sz w:val="24"/>
          <w:szCs w:val="24"/>
        </w:rPr>
        <w:t xml:space="preserve"> </w:t>
      </w:r>
      <w:r w:rsidR="00C426F9" w:rsidRPr="000E1C01">
        <w:rPr>
          <w:rFonts w:ascii="Times New Roman" w:hAnsi="Times New Roman"/>
          <w:sz w:val="24"/>
          <w:szCs w:val="24"/>
        </w:rPr>
        <w:t xml:space="preserve">на содержание и обеспечение деятельности отдела по культуре и туризму администрации Котласского муниципального района Архангельской области расходы исполнены в объеме </w:t>
      </w:r>
      <w:r w:rsidR="000E1C01" w:rsidRPr="000E1C01">
        <w:rPr>
          <w:rFonts w:ascii="Times New Roman" w:hAnsi="Times New Roman"/>
          <w:sz w:val="24"/>
          <w:szCs w:val="24"/>
        </w:rPr>
        <w:t>5</w:t>
      </w:r>
      <w:r w:rsidRPr="000E1C01">
        <w:rPr>
          <w:rFonts w:ascii="Times New Roman" w:hAnsi="Times New Roman"/>
          <w:sz w:val="24"/>
          <w:szCs w:val="24"/>
        </w:rPr>
        <w:t>,</w:t>
      </w:r>
      <w:r w:rsidR="000E1C01" w:rsidRPr="000E1C01">
        <w:rPr>
          <w:rFonts w:ascii="Times New Roman" w:hAnsi="Times New Roman"/>
          <w:sz w:val="24"/>
          <w:szCs w:val="24"/>
        </w:rPr>
        <w:t>2</w:t>
      </w:r>
      <w:r w:rsidR="00C426F9" w:rsidRPr="000E1C01">
        <w:rPr>
          <w:rFonts w:ascii="Times New Roman" w:hAnsi="Times New Roman"/>
          <w:sz w:val="24"/>
          <w:szCs w:val="24"/>
        </w:rPr>
        <w:t xml:space="preserve"> </w:t>
      </w:r>
      <w:r w:rsidR="00C426F9" w:rsidRPr="000E1C01">
        <w:rPr>
          <w:rFonts w:ascii="Times New Roman" w:hAnsi="Times New Roman"/>
          <w:bCs/>
          <w:sz w:val="24"/>
          <w:szCs w:val="24"/>
        </w:rPr>
        <w:t>тыс.</w:t>
      </w:r>
      <w:r w:rsidR="00C426F9" w:rsidRPr="000E1C01">
        <w:rPr>
          <w:rFonts w:ascii="Times New Roman" w:hAnsi="Times New Roman"/>
          <w:sz w:val="24"/>
          <w:szCs w:val="24"/>
        </w:rPr>
        <w:t xml:space="preserve"> рублей</w:t>
      </w:r>
      <w:r w:rsidR="000E1C01" w:rsidRPr="000E1C01">
        <w:rPr>
          <w:rFonts w:ascii="Times New Roman" w:hAnsi="Times New Roman"/>
          <w:sz w:val="24"/>
          <w:szCs w:val="24"/>
        </w:rPr>
        <w:t xml:space="preserve"> или на 26,0% </w:t>
      </w:r>
      <w:r w:rsidR="000E1C01" w:rsidRPr="000E1C01">
        <w:rPr>
          <w:rFonts w:ascii="Times New Roman" w:hAnsi="Times New Roman"/>
        </w:rPr>
        <w:t>(план – 20,0 тыс. рублей),</w:t>
      </w:r>
      <w:r w:rsidR="000E1C01" w:rsidRPr="000E1C01">
        <w:t xml:space="preserve"> </w:t>
      </w:r>
      <w:r w:rsidR="00C426F9" w:rsidRPr="000E1C01">
        <w:rPr>
          <w:rFonts w:ascii="Times New Roman" w:hAnsi="Times New Roman"/>
          <w:sz w:val="24"/>
          <w:szCs w:val="24"/>
        </w:rPr>
        <w:t xml:space="preserve"> в том числе на программное обеспечение СБИС</w:t>
      </w:r>
      <w:r w:rsidR="00304979" w:rsidRPr="000E1C01">
        <w:rPr>
          <w:rFonts w:ascii="Times New Roman" w:hAnsi="Times New Roman"/>
          <w:sz w:val="24"/>
          <w:szCs w:val="24"/>
        </w:rPr>
        <w:t>.</w:t>
      </w:r>
    </w:p>
    <w:p w:rsidR="00C426F9" w:rsidRPr="000E1C01" w:rsidRDefault="00123B56" w:rsidP="000675B2">
      <w:pPr>
        <w:pStyle w:val="af0"/>
        <w:numPr>
          <w:ilvl w:val="1"/>
          <w:numId w:val="2"/>
        </w:numPr>
        <w:spacing w:after="0"/>
        <w:ind w:left="0" w:firstLine="567"/>
        <w:contextualSpacing w:val="0"/>
        <w:jc w:val="both"/>
        <w:rPr>
          <w:rFonts w:ascii="Times New Roman" w:hAnsi="Times New Roman"/>
          <w:sz w:val="24"/>
          <w:szCs w:val="24"/>
        </w:rPr>
      </w:pPr>
      <w:r w:rsidRPr="000E1C01">
        <w:rPr>
          <w:rFonts w:ascii="Times New Roman" w:hAnsi="Times New Roman"/>
          <w:sz w:val="24"/>
          <w:szCs w:val="24"/>
        </w:rPr>
        <w:t xml:space="preserve"> </w:t>
      </w:r>
      <w:r w:rsidR="000E1C01" w:rsidRPr="000E1C01">
        <w:rPr>
          <w:rFonts w:ascii="Times New Roman" w:hAnsi="Times New Roman"/>
          <w:sz w:val="24"/>
          <w:szCs w:val="24"/>
        </w:rPr>
        <w:t>на мероприятие организация досуга населения, сохранение и развитие традиционной народной культуры, поддержка общественных инициатив, направленные на развитие творчества</w:t>
      </w:r>
      <w:r w:rsidR="00C426F9" w:rsidRPr="000E1C01">
        <w:rPr>
          <w:rFonts w:ascii="Times New Roman" w:hAnsi="Times New Roman"/>
          <w:sz w:val="24"/>
          <w:szCs w:val="24"/>
        </w:rPr>
        <w:t xml:space="preserve"> </w:t>
      </w:r>
      <w:r w:rsidR="00E10E98" w:rsidRPr="000E1C01">
        <w:rPr>
          <w:rFonts w:ascii="Times New Roman" w:hAnsi="Times New Roman"/>
          <w:sz w:val="24"/>
          <w:szCs w:val="24"/>
        </w:rPr>
        <w:t xml:space="preserve">в объеме </w:t>
      </w:r>
      <w:r w:rsidR="000E1C01" w:rsidRPr="000E1C01">
        <w:rPr>
          <w:rFonts w:ascii="Times New Roman" w:hAnsi="Times New Roman"/>
          <w:sz w:val="24"/>
          <w:szCs w:val="24"/>
        </w:rPr>
        <w:t>46</w:t>
      </w:r>
      <w:r w:rsidR="00A228E0" w:rsidRPr="000E1C01">
        <w:rPr>
          <w:rFonts w:ascii="Times New Roman" w:hAnsi="Times New Roman"/>
          <w:sz w:val="24"/>
          <w:szCs w:val="24"/>
        </w:rPr>
        <w:t>,</w:t>
      </w:r>
      <w:r w:rsidR="000E1C01" w:rsidRPr="000E1C01">
        <w:rPr>
          <w:rFonts w:ascii="Times New Roman" w:hAnsi="Times New Roman"/>
          <w:sz w:val="24"/>
          <w:szCs w:val="24"/>
        </w:rPr>
        <w:t>8</w:t>
      </w:r>
      <w:r w:rsidR="00C426F9" w:rsidRPr="000E1C01">
        <w:rPr>
          <w:rFonts w:ascii="Times New Roman" w:hAnsi="Times New Roman"/>
          <w:sz w:val="24"/>
          <w:szCs w:val="24"/>
        </w:rPr>
        <w:t xml:space="preserve"> </w:t>
      </w:r>
      <w:r w:rsidR="00C426F9" w:rsidRPr="000E1C01">
        <w:rPr>
          <w:rFonts w:ascii="Times New Roman" w:hAnsi="Times New Roman"/>
          <w:bCs/>
          <w:sz w:val="24"/>
          <w:szCs w:val="24"/>
        </w:rPr>
        <w:t>тыс.</w:t>
      </w:r>
      <w:r w:rsidR="00C426F9" w:rsidRPr="000E1C01">
        <w:rPr>
          <w:rFonts w:ascii="Times New Roman" w:hAnsi="Times New Roman"/>
          <w:sz w:val="24"/>
          <w:szCs w:val="24"/>
        </w:rPr>
        <w:t xml:space="preserve"> рублей</w:t>
      </w:r>
      <w:r w:rsidR="000E1C01" w:rsidRPr="000E1C01">
        <w:rPr>
          <w:rFonts w:ascii="Times New Roman" w:hAnsi="Times New Roman"/>
          <w:sz w:val="24"/>
          <w:szCs w:val="24"/>
        </w:rPr>
        <w:t xml:space="preserve"> или на 17,3% </w:t>
      </w:r>
      <w:r w:rsidR="000E1C01" w:rsidRPr="000E1C01">
        <w:rPr>
          <w:rFonts w:ascii="Times New Roman" w:hAnsi="Times New Roman"/>
        </w:rPr>
        <w:t>(план – 270,0 тыс. рублей)</w:t>
      </w:r>
      <w:r w:rsidR="00C426F9" w:rsidRPr="000E1C01">
        <w:rPr>
          <w:rFonts w:ascii="Times New Roman" w:hAnsi="Times New Roman"/>
          <w:sz w:val="24"/>
          <w:szCs w:val="24"/>
        </w:rPr>
        <w:t xml:space="preserve"> в том числе:</w:t>
      </w:r>
    </w:p>
    <w:p w:rsidR="00C426F9" w:rsidRDefault="00C426F9" w:rsidP="00C426F9">
      <w:pPr>
        <w:spacing w:line="276" w:lineRule="auto"/>
        <w:ind w:firstLine="567"/>
        <w:jc w:val="both"/>
      </w:pPr>
      <w:r w:rsidRPr="000E1C01">
        <w:t>- на мероприятия посвященного дню работника культуры</w:t>
      </w:r>
      <w:r w:rsidR="00F01579">
        <w:t xml:space="preserve"> расходы </w:t>
      </w:r>
      <w:r w:rsidR="000E1C01">
        <w:t>исполнены</w:t>
      </w:r>
      <w:r w:rsidR="00167644" w:rsidRPr="000E1C01">
        <w:t xml:space="preserve"> </w:t>
      </w:r>
      <w:r w:rsidRPr="000E1C01">
        <w:t xml:space="preserve">в объеме </w:t>
      </w:r>
      <w:r w:rsidR="000E1C01">
        <w:t>39</w:t>
      </w:r>
      <w:r w:rsidRPr="000E1C01">
        <w:t>,</w:t>
      </w:r>
      <w:r w:rsidR="000E1C01">
        <w:t>8</w:t>
      </w:r>
      <w:r w:rsidRPr="000E1C01">
        <w:t xml:space="preserve"> тыс. р</w:t>
      </w:r>
      <w:r w:rsidR="00A228E0" w:rsidRPr="000E1C01">
        <w:t>ублей;</w:t>
      </w:r>
    </w:p>
    <w:p w:rsidR="009B295F" w:rsidRDefault="009B295F" w:rsidP="009B295F">
      <w:pPr>
        <w:spacing w:line="276" w:lineRule="auto"/>
        <w:ind w:firstLine="567"/>
        <w:jc w:val="both"/>
      </w:pPr>
      <w:r w:rsidRPr="004A5771">
        <w:t xml:space="preserve">- на </w:t>
      </w:r>
      <w:r w:rsidRPr="001174BD">
        <w:t xml:space="preserve">услуги по печати и изготовлению книги </w:t>
      </w:r>
      <w:r w:rsidRPr="001174BD">
        <w:rPr>
          <w:lang w:eastAsia="en-US"/>
        </w:rPr>
        <w:t xml:space="preserve">Т. А. </w:t>
      </w:r>
      <w:proofErr w:type="spellStart"/>
      <w:r w:rsidRPr="001174BD">
        <w:rPr>
          <w:lang w:eastAsia="en-US"/>
        </w:rPr>
        <w:t>Яхлаковой</w:t>
      </w:r>
      <w:proofErr w:type="spellEnd"/>
      <w:r w:rsidRPr="001174BD">
        <w:rPr>
          <w:lang w:eastAsia="en-US"/>
        </w:rPr>
        <w:t xml:space="preserve"> «"Треугольники надежды"»</w:t>
      </w:r>
      <w:r w:rsidR="001C3D53">
        <w:rPr>
          <w:lang w:eastAsia="en-US"/>
        </w:rPr>
        <w:t xml:space="preserve"> </w:t>
      </w:r>
      <w:r w:rsidR="001C3D53">
        <w:t xml:space="preserve">расходы </w:t>
      </w:r>
      <w:r>
        <w:t>исполнен</w:t>
      </w:r>
      <w:r w:rsidR="001C3D53">
        <w:t xml:space="preserve">ы </w:t>
      </w:r>
      <w:r w:rsidRPr="004A5771">
        <w:t xml:space="preserve">в объеме </w:t>
      </w:r>
      <w:r>
        <w:t>7,0 тыс. рублей</w:t>
      </w:r>
      <w:r w:rsidRPr="004A5771">
        <w:t>;</w:t>
      </w:r>
    </w:p>
    <w:p w:rsidR="00952B5F" w:rsidRPr="001174BD" w:rsidRDefault="009B295F" w:rsidP="00952B5F">
      <w:pPr>
        <w:spacing w:line="276" w:lineRule="auto"/>
        <w:ind w:firstLine="567"/>
        <w:jc w:val="both"/>
      </w:pPr>
      <w:r>
        <w:t xml:space="preserve">- запланированы бюджетные ассигнования </w:t>
      </w:r>
      <w:r w:rsidR="001505C5">
        <w:t xml:space="preserve">в объеме 160,0 тыс. рублей </w:t>
      </w:r>
      <w:r w:rsidR="00952B5F" w:rsidRPr="004A5771">
        <w:t xml:space="preserve">на </w:t>
      </w:r>
      <w:r w:rsidR="00952B5F" w:rsidRPr="001174BD">
        <w:t>проведения исторических архивных исследований, с целью создания книг</w:t>
      </w:r>
      <w:r w:rsidR="001505C5">
        <w:t>и к столетию Котласского района</w:t>
      </w:r>
      <w:r w:rsidR="007D0D3A">
        <w:t xml:space="preserve">. </w:t>
      </w:r>
      <w:r w:rsidR="007D0D3A" w:rsidRPr="00BC46F8">
        <w:t>Расходы за 1 квартал 202</w:t>
      </w:r>
      <w:r w:rsidR="007D0D3A">
        <w:t>2</w:t>
      </w:r>
      <w:r w:rsidR="007D0D3A" w:rsidRPr="00BC46F8">
        <w:t xml:space="preserve"> года не </w:t>
      </w:r>
      <w:r w:rsidR="007D0D3A">
        <w:t>производились</w:t>
      </w:r>
      <w:r w:rsidR="008A1EC1">
        <w:t>;</w:t>
      </w:r>
    </w:p>
    <w:p w:rsidR="00952B5F" w:rsidRPr="004A5771" w:rsidRDefault="00952B5F" w:rsidP="00952B5F">
      <w:pPr>
        <w:spacing w:line="276" w:lineRule="auto"/>
        <w:ind w:firstLine="567"/>
        <w:jc w:val="both"/>
      </w:pPr>
      <w:r w:rsidRPr="004A5771">
        <w:t xml:space="preserve">- </w:t>
      </w:r>
      <w:r w:rsidR="001505C5">
        <w:t>запланированы бюджетные ассигнования в объеме</w:t>
      </w:r>
      <w:r w:rsidR="001505C5" w:rsidRPr="004A5771">
        <w:t xml:space="preserve"> </w:t>
      </w:r>
      <w:r w:rsidR="001505C5">
        <w:t xml:space="preserve">10,0 тыс. рублей </w:t>
      </w:r>
      <w:r w:rsidRPr="004A5771">
        <w:t xml:space="preserve">на мероприятие </w:t>
      </w:r>
      <w:proofErr w:type="spellStart"/>
      <w:r w:rsidRPr="004A5771">
        <w:rPr>
          <w:lang w:eastAsia="en-US"/>
        </w:rPr>
        <w:t>Туровецкая</w:t>
      </w:r>
      <w:proofErr w:type="spellEnd"/>
      <w:r w:rsidRPr="004A5771">
        <w:rPr>
          <w:lang w:eastAsia="en-US"/>
        </w:rPr>
        <w:t xml:space="preserve"> </w:t>
      </w:r>
      <w:proofErr w:type="gramStart"/>
      <w:r w:rsidRPr="004A5771">
        <w:rPr>
          <w:lang w:eastAsia="en-US"/>
        </w:rPr>
        <w:t>конная</w:t>
      </w:r>
      <w:proofErr w:type="gramEnd"/>
      <w:r w:rsidRPr="004A5771">
        <w:rPr>
          <w:lang w:eastAsia="en-US"/>
        </w:rPr>
        <w:t xml:space="preserve"> (подвоз участников и оборудования)</w:t>
      </w:r>
      <w:r w:rsidR="007D0D3A">
        <w:rPr>
          <w:lang w:eastAsia="en-US"/>
        </w:rPr>
        <w:t xml:space="preserve">. </w:t>
      </w:r>
      <w:r w:rsidR="007D0D3A" w:rsidRPr="00BC46F8">
        <w:t>Расходы за 1 квартал 202</w:t>
      </w:r>
      <w:r w:rsidR="007D0D3A">
        <w:t>2</w:t>
      </w:r>
      <w:r w:rsidR="007D0D3A" w:rsidRPr="00BC46F8">
        <w:t xml:space="preserve"> года не </w:t>
      </w:r>
      <w:r w:rsidR="007D0D3A">
        <w:t>производились</w:t>
      </w:r>
      <w:r>
        <w:t>;</w:t>
      </w:r>
      <w:r w:rsidRPr="004A5771">
        <w:t xml:space="preserve"> </w:t>
      </w:r>
    </w:p>
    <w:p w:rsidR="00952B5F" w:rsidRDefault="00952B5F" w:rsidP="00952B5F">
      <w:pPr>
        <w:spacing w:line="276" w:lineRule="auto"/>
        <w:ind w:firstLine="567"/>
        <w:jc w:val="both"/>
      </w:pPr>
      <w:r w:rsidRPr="004A5771">
        <w:t>-</w:t>
      </w:r>
      <w:r w:rsidR="001505C5" w:rsidRPr="001505C5">
        <w:t xml:space="preserve"> </w:t>
      </w:r>
      <w:r w:rsidR="001505C5">
        <w:t>запланированы бюджетные ассигнования в объеме 53,2 тыс. рублей</w:t>
      </w:r>
      <w:r w:rsidRPr="004A5771">
        <w:t xml:space="preserve"> на мероприятие </w:t>
      </w:r>
      <w:r w:rsidRPr="00EC02BD">
        <w:rPr>
          <w:lang w:eastAsia="en-US"/>
        </w:rPr>
        <w:t>по образовательной поддержки отрасли культуры (</w:t>
      </w:r>
      <w:r w:rsidRPr="00EC02BD">
        <w:t>услуги по организации семинара для работников культуры</w:t>
      </w:r>
      <w:r w:rsidR="001505C5">
        <w:t>)</w:t>
      </w:r>
      <w:r w:rsidR="007D0D3A">
        <w:t xml:space="preserve">. </w:t>
      </w:r>
      <w:r w:rsidR="007D0D3A" w:rsidRPr="00BC46F8">
        <w:t>Расходы за 1 квартал 202</w:t>
      </w:r>
      <w:r w:rsidR="007D0D3A">
        <w:t>2</w:t>
      </w:r>
      <w:r w:rsidR="007D0D3A" w:rsidRPr="00BC46F8">
        <w:t xml:space="preserve"> года не </w:t>
      </w:r>
      <w:r w:rsidR="007D0D3A">
        <w:t>производились.</w:t>
      </w:r>
      <w:r w:rsidRPr="004A5771">
        <w:t xml:space="preserve"> </w:t>
      </w:r>
    </w:p>
    <w:p w:rsidR="00952B5F" w:rsidRDefault="00C426F9" w:rsidP="00952B5F">
      <w:pPr>
        <w:spacing w:line="276" w:lineRule="auto"/>
        <w:ind w:firstLine="567"/>
        <w:jc w:val="both"/>
      </w:pPr>
      <w:r w:rsidRPr="00952B5F">
        <w:t xml:space="preserve">1.3 </w:t>
      </w:r>
      <w:r w:rsidR="007D0D3A">
        <w:t xml:space="preserve">запланированы бюджетные ассигнования </w:t>
      </w:r>
      <w:r w:rsidR="007D0D3A" w:rsidRPr="001174BD">
        <w:t xml:space="preserve">в объеме </w:t>
      </w:r>
      <w:r w:rsidR="007D0D3A">
        <w:t xml:space="preserve">80 тыс. рублей </w:t>
      </w:r>
      <w:r w:rsidR="00952B5F" w:rsidRPr="007C0BB4">
        <w:t xml:space="preserve">на поддержку отрасли культуры в части </w:t>
      </w:r>
      <w:r w:rsidR="00952B5F">
        <w:t>р</w:t>
      </w:r>
      <w:r w:rsidR="00952B5F" w:rsidRPr="009F1E97">
        <w:t>еализация мероприятий в сфере туризма</w:t>
      </w:r>
      <w:r w:rsidR="00952B5F">
        <w:t>:</w:t>
      </w:r>
    </w:p>
    <w:p w:rsidR="00952B5F" w:rsidRDefault="00952B5F" w:rsidP="00952B5F">
      <w:pPr>
        <w:spacing w:line="276" w:lineRule="auto"/>
        <w:ind w:firstLine="567"/>
        <w:contextualSpacing/>
        <w:jc w:val="both"/>
      </w:pPr>
      <w:r>
        <w:t xml:space="preserve">- на </w:t>
      </w:r>
      <w:proofErr w:type="spellStart"/>
      <w:r>
        <w:t>софинансирование</w:t>
      </w:r>
      <w:proofErr w:type="spellEnd"/>
      <w:r>
        <w:t xml:space="preserve"> приоритетного проекта в сфере культуры </w:t>
      </w:r>
      <w:r w:rsidR="00683153">
        <w:t xml:space="preserve">– </w:t>
      </w:r>
      <w:r>
        <w:t>в</w:t>
      </w:r>
      <w:r w:rsidR="00683153">
        <w:t xml:space="preserve"> </w:t>
      </w:r>
      <w:r>
        <w:t>объеме 30,0 тыс. рублей</w:t>
      </w:r>
      <w:r w:rsidR="00C23A18">
        <w:t xml:space="preserve">. </w:t>
      </w:r>
      <w:r w:rsidR="00C23A18" w:rsidRPr="00BC46F8">
        <w:t>Расходы за 1 квартал 202</w:t>
      </w:r>
      <w:r w:rsidR="00C23A18">
        <w:t>2</w:t>
      </w:r>
      <w:r w:rsidR="00C23A18" w:rsidRPr="00BC46F8">
        <w:t xml:space="preserve"> года не </w:t>
      </w:r>
      <w:r w:rsidR="00C23A18">
        <w:t>производились</w:t>
      </w:r>
      <w:r>
        <w:t>;</w:t>
      </w:r>
    </w:p>
    <w:p w:rsidR="00952B5F" w:rsidRPr="003E1D03" w:rsidRDefault="00952B5F" w:rsidP="00952B5F">
      <w:pPr>
        <w:spacing w:line="276" w:lineRule="auto"/>
        <w:ind w:firstLine="567"/>
        <w:contextualSpacing/>
        <w:jc w:val="both"/>
      </w:pPr>
      <w:r w:rsidRPr="003E1D03">
        <w:t xml:space="preserve">- на мероприятие по перевозке участников </w:t>
      </w:r>
      <w:proofErr w:type="spellStart"/>
      <w:r w:rsidRPr="003E1D03">
        <w:t>Маргаритинской</w:t>
      </w:r>
      <w:proofErr w:type="spellEnd"/>
      <w:r w:rsidRPr="003E1D03">
        <w:t xml:space="preserve"> ярмарке, </w:t>
      </w:r>
      <w:r w:rsidRPr="003E1D03">
        <w:rPr>
          <w:lang w:eastAsia="en-US"/>
        </w:rPr>
        <w:t>подвоз оборудования – в объеме</w:t>
      </w:r>
      <w:r>
        <w:t xml:space="preserve"> 10,0 тыс. рублей</w:t>
      </w:r>
      <w:r w:rsidR="00C23A18">
        <w:t>.</w:t>
      </w:r>
      <w:r w:rsidR="00C23A18" w:rsidRPr="00C23A18">
        <w:t xml:space="preserve"> </w:t>
      </w:r>
      <w:r w:rsidR="00C23A18" w:rsidRPr="00BC46F8">
        <w:t>Расходы за 1 квартал 202</w:t>
      </w:r>
      <w:r w:rsidR="00C23A18">
        <w:t>2</w:t>
      </w:r>
      <w:r w:rsidR="00C23A18" w:rsidRPr="00BC46F8">
        <w:t xml:space="preserve"> года не </w:t>
      </w:r>
      <w:r w:rsidR="00C23A18">
        <w:t>производились</w:t>
      </w:r>
      <w:r>
        <w:t>;</w:t>
      </w:r>
    </w:p>
    <w:p w:rsidR="00952B5F" w:rsidRPr="004A5771" w:rsidRDefault="00952B5F" w:rsidP="00952B5F">
      <w:pPr>
        <w:spacing w:line="276" w:lineRule="auto"/>
        <w:ind w:firstLine="567"/>
        <w:jc w:val="both"/>
      </w:pPr>
      <w:r w:rsidRPr="004A5771">
        <w:t>- на мероприятие</w:t>
      </w:r>
      <w:r w:rsidR="00C23A18">
        <w:t xml:space="preserve"> по</w:t>
      </w:r>
      <w:r w:rsidRPr="004A5771">
        <w:t xml:space="preserve"> ведению и обслуживанию веб-сайта «Северное трехречье» - в объеме </w:t>
      </w:r>
      <w:r>
        <w:t>40,0</w:t>
      </w:r>
      <w:r w:rsidRPr="004A5771">
        <w:t xml:space="preserve"> тыс.</w:t>
      </w:r>
      <w:r>
        <w:t xml:space="preserve"> рублей</w:t>
      </w:r>
      <w:r w:rsidR="00C23A18">
        <w:t xml:space="preserve">. </w:t>
      </w:r>
      <w:r w:rsidR="00C23A18" w:rsidRPr="00BC46F8">
        <w:t>Расходы за 1 квартал 202</w:t>
      </w:r>
      <w:r w:rsidR="00C23A18">
        <w:t>2</w:t>
      </w:r>
      <w:r w:rsidR="00C23A18" w:rsidRPr="00BC46F8">
        <w:t xml:space="preserve"> года не </w:t>
      </w:r>
      <w:r w:rsidR="00C23A18">
        <w:t>производились</w:t>
      </w:r>
      <w:r>
        <w:t>.</w:t>
      </w:r>
    </w:p>
    <w:p w:rsidR="00952B5F" w:rsidRDefault="00952B5F" w:rsidP="00952B5F">
      <w:pPr>
        <w:spacing w:line="276" w:lineRule="auto"/>
        <w:ind w:firstLine="567"/>
        <w:jc w:val="both"/>
      </w:pPr>
      <w:r w:rsidRPr="00952B5F">
        <w:t>1.4</w:t>
      </w:r>
      <w:r>
        <w:t xml:space="preserve"> </w:t>
      </w:r>
      <w:r w:rsidR="0080063D">
        <w:t xml:space="preserve">запланированы бюджетные ассигнования в объеме 40,0 тыс. рублей </w:t>
      </w:r>
      <w:r w:rsidRPr="004A5771">
        <w:t xml:space="preserve">на мероприятие </w:t>
      </w:r>
      <w:r>
        <w:t>приобретение з</w:t>
      </w:r>
      <w:r w:rsidRPr="00EC02BD">
        <w:t>нак</w:t>
      </w:r>
      <w:r>
        <w:t>ов</w:t>
      </w:r>
      <w:r w:rsidRPr="00EC02BD">
        <w:t xml:space="preserve"> туристской навигации</w:t>
      </w:r>
      <w:r w:rsidR="0080063D">
        <w:t xml:space="preserve">. </w:t>
      </w:r>
      <w:r w:rsidR="0080063D" w:rsidRPr="00BC46F8">
        <w:t>Расходы за 1 квартал 202</w:t>
      </w:r>
      <w:r w:rsidR="0080063D">
        <w:t>2</w:t>
      </w:r>
      <w:r w:rsidR="0080063D" w:rsidRPr="00BC46F8">
        <w:t xml:space="preserve"> года не </w:t>
      </w:r>
      <w:r w:rsidR="0080063D">
        <w:t>производились.</w:t>
      </w:r>
    </w:p>
    <w:p w:rsidR="00952B5F" w:rsidRDefault="00952B5F" w:rsidP="00952B5F">
      <w:pPr>
        <w:tabs>
          <w:tab w:val="left" w:pos="567"/>
        </w:tabs>
        <w:spacing w:line="276" w:lineRule="auto"/>
        <w:ind w:firstLine="567"/>
        <w:jc w:val="both"/>
      </w:pPr>
      <w:r w:rsidRPr="00952B5F">
        <w:t>1.5</w:t>
      </w:r>
      <w:r w:rsidR="008A1EC1">
        <w:t xml:space="preserve"> запланированы бюджетные ассигнования </w:t>
      </w:r>
      <w:r w:rsidRPr="001174BD">
        <w:t>на общественно значимые культурные мероприятия в рамках проекта «ЛЮБО-ДОРОГО» (</w:t>
      </w:r>
      <w:proofErr w:type="gramStart"/>
      <w:r w:rsidRPr="001174BD">
        <w:t>региональный</w:t>
      </w:r>
      <w:proofErr w:type="gramEnd"/>
      <w:r w:rsidRPr="001174BD">
        <w:t xml:space="preserve"> арт-фестиваль </w:t>
      </w:r>
      <w:proofErr w:type="spellStart"/>
      <w:r w:rsidRPr="001174BD">
        <w:t>Козьмы</w:t>
      </w:r>
      <w:proofErr w:type="spellEnd"/>
      <w:r w:rsidRPr="001174BD">
        <w:t xml:space="preserve"> Пруткова, традиционная </w:t>
      </w:r>
      <w:proofErr w:type="spellStart"/>
      <w:r w:rsidRPr="001174BD">
        <w:t>Прокопьевская</w:t>
      </w:r>
      <w:proofErr w:type="spellEnd"/>
      <w:r w:rsidRPr="001174BD">
        <w:t xml:space="preserve"> ярмарка, Введенская ярмарка - живая традиция </w:t>
      </w:r>
      <w:proofErr w:type="spellStart"/>
      <w:r w:rsidRPr="001174BD">
        <w:lastRenderedPageBreak/>
        <w:t>Сольвычегодского</w:t>
      </w:r>
      <w:proofErr w:type="spellEnd"/>
      <w:r w:rsidRPr="001174BD">
        <w:t xml:space="preserve"> уезда) </w:t>
      </w:r>
      <w:r w:rsidR="00683153">
        <w:t>–</w:t>
      </w:r>
      <w:r>
        <w:t xml:space="preserve"> </w:t>
      </w:r>
      <w:r w:rsidRPr="001174BD">
        <w:t>в</w:t>
      </w:r>
      <w:r w:rsidR="00683153">
        <w:t xml:space="preserve"> </w:t>
      </w:r>
      <w:r w:rsidRPr="001174BD">
        <w:t xml:space="preserve">объеме </w:t>
      </w:r>
      <w:r>
        <w:t>121,3 тыс. рублей</w:t>
      </w:r>
      <w:r w:rsidRPr="001174BD">
        <w:t>.</w:t>
      </w:r>
      <w:r w:rsidR="00683153" w:rsidRPr="00683153">
        <w:t xml:space="preserve"> </w:t>
      </w:r>
      <w:r w:rsidR="00683153" w:rsidRPr="00BC46F8">
        <w:t>Расходы за 1 квартал 202</w:t>
      </w:r>
      <w:r w:rsidR="00683153">
        <w:t>2</w:t>
      </w:r>
      <w:r w:rsidR="00683153" w:rsidRPr="00BC46F8">
        <w:t xml:space="preserve"> года не </w:t>
      </w:r>
      <w:r w:rsidR="00683153">
        <w:t>производились.</w:t>
      </w:r>
    </w:p>
    <w:p w:rsidR="00304979" w:rsidRPr="000A2EC7" w:rsidRDefault="00304979" w:rsidP="00C426F9">
      <w:pPr>
        <w:spacing w:line="276" w:lineRule="auto"/>
        <w:ind w:firstLine="567"/>
        <w:jc w:val="both"/>
        <w:rPr>
          <w:highlight w:val="yellow"/>
        </w:rPr>
      </w:pPr>
    </w:p>
    <w:p w:rsidR="00C426F9" w:rsidRPr="00155FD6" w:rsidRDefault="00C426F9" w:rsidP="00C426F9">
      <w:pPr>
        <w:spacing w:line="276" w:lineRule="auto"/>
        <w:jc w:val="center"/>
        <w:rPr>
          <w:b/>
          <w:u w:val="single"/>
        </w:rPr>
      </w:pPr>
      <w:r w:rsidRPr="00155FD6">
        <w:rPr>
          <w:b/>
          <w:u w:val="single"/>
        </w:rPr>
        <w:t xml:space="preserve">Главный распорядитель бюджетных средств </w:t>
      </w:r>
    </w:p>
    <w:p w:rsidR="00C426F9" w:rsidRPr="00155FD6" w:rsidRDefault="00C426F9" w:rsidP="00C426F9">
      <w:pPr>
        <w:spacing w:line="276" w:lineRule="auto"/>
        <w:jc w:val="center"/>
        <w:rPr>
          <w:b/>
          <w:u w:val="single"/>
        </w:rPr>
      </w:pPr>
      <w:r w:rsidRPr="00155FD6">
        <w:rPr>
          <w:b/>
          <w:u w:val="single"/>
        </w:rPr>
        <w:t xml:space="preserve">«Отдел образования администрации </w:t>
      </w:r>
    </w:p>
    <w:p w:rsidR="00C426F9" w:rsidRPr="00155FD6" w:rsidRDefault="00C426F9" w:rsidP="00C426F9">
      <w:pPr>
        <w:spacing w:line="276" w:lineRule="auto"/>
        <w:jc w:val="center"/>
        <w:rPr>
          <w:b/>
          <w:u w:val="single"/>
        </w:rPr>
      </w:pPr>
      <w:r w:rsidRPr="00155FD6">
        <w:rPr>
          <w:b/>
          <w:u w:val="single"/>
        </w:rPr>
        <w:t>Котласского муниципального района Архангельской области»</w:t>
      </w:r>
    </w:p>
    <w:p w:rsidR="00C426F9" w:rsidRPr="00155FD6" w:rsidRDefault="00C426F9" w:rsidP="00C426F9">
      <w:pPr>
        <w:spacing w:line="276" w:lineRule="auto"/>
        <w:jc w:val="center"/>
        <w:rPr>
          <w:b/>
          <w:u w:val="single"/>
        </w:rPr>
      </w:pPr>
      <w:r w:rsidRPr="00155FD6">
        <w:rPr>
          <w:b/>
          <w:u w:val="single"/>
        </w:rPr>
        <w:t>(Код главного распорядителя бюджетных средств «075»)</w:t>
      </w:r>
    </w:p>
    <w:p w:rsidR="00C426F9" w:rsidRPr="000A2EC7" w:rsidRDefault="00C426F9" w:rsidP="00C426F9">
      <w:pPr>
        <w:spacing w:line="276" w:lineRule="auto"/>
        <w:jc w:val="center"/>
        <w:rPr>
          <w:b/>
          <w:highlight w:val="yellow"/>
          <w:u w:val="single"/>
        </w:rPr>
      </w:pPr>
    </w:p>
    <w:p w:rsidR="00C426F9" w:rsidRPr="00A129EC" w:rsidRDefault="00C426F9" w:rsidP="00C426F9">
      <w:pPr>
        <w:spacing w:after="120" w:line="276" w:lineRule="auto"/>
        <w:ind w:firstLine="567"/>
        <w:jc w:val="both"/>
      </w:pPr>
      <w:r w:rsidRPr="00A129EC">
        <w:t xml:space="preserve">Главным распорядителем бюджетных средств «Отдел образования администрации </w:t>
      </w:r>
      <w:r w:rsidRPr="00A129EC">
        <w:br/>
        <w:t xml:space="preserve">Котласского муниципального района Архангельской области» за </w:t>
      </w:r>
      <w:r w:rsidR="008714BA">
        <w:t xml:space="preserve">1 квартал </w:t>
      </w:r>
      <w:r w:rsidRPr="00A129EC">
        <w:t>202</w:t>
      </w:r>
      <w:r w:rsidR="00A129EC">
        <w:t>2</w:t>
      </w:r>
      <w:r w:rsidRPr="00A129EC">
        <w:t xml:space="preserve"> года </w:t>
      </w:r>
      <w:r w:rsidR="008714BA" w:rsidRPr="00A129EC">
        <w:t xml:space="preserve">расходы </w:t>
      </w:r>
      <w:r w:rsidRPr="00A129EC">
        <w:t xml:space="preserve">исполнены в объеме </w:t>
      </w:r>
      <w:r w:rsidR="00A129EC" w:rsidRPr="00A129EC">
        <w:t>128</w:t>
      </w:r>
      <w:r w:rsidR="00F44682" w:rsidRPr="00A129EC">
        <w:t> </w:t>
      </w:r>
      <w:r w:rsidR="00013AF3" w:rsidRPr="00A129EC">
        <w:t>5</w:t>
      </w:r>
      <w:r w:rsidR="00A129EC" w:rsidRPr="00A129EC">
        <w:t>56</w:t>
      </w:r>
      <w:r w:rsidR="00F44682" w:rsidRPr="00A129EC">
        <w:t>,</w:t>
      </w:r>
      <w:r w:rsidR="00A129EC" w:rsidRPr="00A129EC">
        <w:t>9</w:t>
      </w:r>
      <w:r w:rsidRPr="00A129EC">
        <w:t xml:space="preserve"> тыс. рублей или на </w:t>
      </w:r>
      <w:r w:rsidR="00A129EC" w:rsidRPr="00A129EC">
        <w:t>21</w:t>
      </w:r>
      <w:r w:rsidR="00013AF3" w:rsidRPr="00A129EC">
        <w:t>,</w:t>
      </w:r>
      <w:r w:rsidR="00A129EC" w:rsidRPr="00A129EC">
        <w:t>1</w:t>
      </w:r>
      <w:r w:rsidRPr="00A129EC">
        <w:t xml:space="preserve"> % (план – </w:t>
      </w:r>
      <w:r w:rsidR="00A129EC" w:rsidRPr="00A129EC">
        <w:t>608</w:t>
      </w:r>
      <w:r w:rsidR="00013AF3" w:rsidRPr="00A129EC">
        <w:t> </w:t>
      </w:r>
      <w:r w:rsidR="00A129EC" w:rsidRPr="00A129EC">
        <w:t>787</w:t>
      </w:r>
      <w:r w:rsidR="00013AF3" w:rsidRPr="00A129EC">
        <w:t>,</w:t>
      </w:r>
      <w:r w:rsidR="00A129EC" w:rsidRPr="00A129EC">
        <w:t>2</w:t>
      </w:r>
      <w:r w:rsidRPr="00A129EC">
        <w:t xml:space="preserve"> тыс. рублей).</w:t>
      </w:r>
    </w:p>
    <w:tbl>
      <w:tblPr>
        <w:tblpPr w:leftFromText="180" w:rightFromText="180" w:vertAnchor="text" w:tblpX="-22" w:tblpY="1"/>
        <w:tblOverlap w:val="never"/>
        <w:tblW w:w="10009" w:type="dxa"/>
        <w:tblCellMar>
          <w:left w:w="30" w:type="dxa"/>
          <w:right w:w="0" w:type="dxa"/>
        </w:tblCellMar>
        <w:tblLook w:val="04A0" w:firstRow="1" w:lastRow="0" w:firstColumn="1" w:lastColumn="0" w:noHBand="0" w:noVBand="1"/>
      </w:tblPr>
      <w:tblGrid>
        <w:gridCol w:w="3858"/>
        <w:gridCol w:w="1275"/>
        <w:gridCol w:w="1843"/>
        <w:gridCol w:w="1559"/>
        <w:gridCol w:w="1474"/>
      </w:tblGrid>
      <w:tr w:rsidR="00C426F9" w:rsidRPr="00A129EC" w:rsidTr="00687BF1">
        <w:trPr>
          <w:trHeight w:val="225"/>
        </w:trPr>
        <w:tc>
          <w:tcPr>
            <w:tcW w:w="5133" w:type="dxa"/>
            <w:gridSpan w:val="2"/>
            <w:tcBorders>
              <w:top w:val="single" w:sz="4" w:space="0" w:color="auto"/>
              <w:left w:val="single" w:sz="4" w:space="0" w:color="auto"/>
              <w:bottom w:val="single" w:sz="4" w:space="0" w:color="auto"/>
              <w:right w:val="single" w:sz="4" w:space="0" w:color="auto"/>
            </w:tcBorders>
            <w:vAlign w:val="center"/>
            <w:hideMark/>
          </w:tcPr>
          <w:p w:rsidR="00C426F9" w:rsidRPr="00A129EC" w:rsidRDefault="00C426F9" w:rsidP="00C426F9">
            <w:pPr>
              <w:spacing w:line="276" w:lineRule="auto"/>
              <w:ind w:left="-567"/>
              <w:jc w:val="center"/>
              <w:rPr>
                <w:sz w:val="18"/>
                <w:szCs w:val="18"/>
              </w:rPr>
            </w:pPr>
            <w:r w:rsidRPr="00A129EC">
              <w:rPr>
                <w:sz w:val="18"/>
                <w:szCs w:val="18"/>
              </w:rPr>
              <w:t>Классификатор расходов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A129EC" w:rsidRDefault="00C426F9" w:rsidP="008714BA">
            <w:pPr>
              <w:spacing w:line="276" w:lineRule="auto"/>
              <w:ind w:left="-567"/>
              <w:jc w:val="center"/>
              <w:rPr>
                <w:sz w:val="18"/>
                <w:szCs w:val="18"/>
              </w:rPr>
            </w:pPr>
            <w:r w:rsidRPr="00A129EC">
              <w:rPr>
                <w:sz w:val="18"/>
                <w:szCs w:val="18"/>
              </w:rPr>
              <w:t>План</w:t>
            </w:r>
            <w:r w:rsidR="00E56F98">
              <w:rPr>
                <w:sz w:val="18"/>
                <w:szCs w:val="18"/>
              </w:rPr>
              <w:t xml:space="preserve"> </w:t>
            </w:r>
            <w:proofErr w:type="gramStart"/>
            <w:r w:rsidR="00E56F98">
              <w:rPr>
                <w:sz w:val="18"/>
                <w:szCs w:val="18"/>
              </w:rPr>
              <w:t>на</w:t>
            </w:r>
            <w:proofErr w:type="gramEnd"/>
          </w:p>
          <w:p w:rsidR="00C426F9" w:rsidRPr="00A129EC" w:rsidRDefault="00C426F9" w:rsidP="008714BA">
            <w:pPr>
              <w:spacing w:line="276" w:lineRule="auto"/>
              <w:ind w:left="-567"/>
              <w:jc w:val="center"/>
              <w:rPr>
                <w:sz w:val="18"/>
                <w:szCs w:val="18"/>
              </w:rPr>
            </w:pPr>
            <w:r w:rsidRPr="00A129EC">
              <w:rPr>
                <w:sz w:val="18"/>
                <w:szCs w:val="18"/>
              </w:rPr>
              <w:t>202</w:t>
            </w:r>
            <w:r w:rsidR="00A129EC" w:rsidRPr="00A129EC">
              <w:rPr>
                <w:sz w:val="18"/>
                <w:szCs w:val="18"/>
              </w:rPr>
              <w:t>2</w:t>
            </w:r>
            <w:r w:rsidRPr="00A129EC">
              <w:rPr>
                <w:sz w:val="18"/>
                <w:szCs w:val="18"/>
              </w:rPr>
              <w:t xml:space="preserve"> год,</w:t>
            </w:r>
          </w:p>
          <w:p w:rsidR="00C426F9" w:rsidRPr="00A129EC" w:rsidRDefault="00C426F9" w:rsidP="008714BA">
            <w:pPr>
              <w:spacing w:line="276" w:lineRule="auto"/>
              <w:ind w:left="-567"/>
              <w:jc w:val="center"/>
              <w:rPr>
                <w:sz w:val="18"/>
                <w:szCs w:val="18"/>
              </w:rPr>
            </w:pPr>
            <w:r w:rsidRPr="00A129EC">
              <w:rPr>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A129EC" w:rsidRDefault="00C426F9" w:rsidP="00C426F9">
            <w:pPr>
              <w:spacing w:line="276" w:lineRule="auto"/>
              <w:ind w:hanging="5"/>
              <w:jc w:val="center"/>
              <w:rPr>
                <w:sz w:val="18"/>
                <w:szCs w:val="18"/>
              </w:rPr>
            </w:pPr>
            <w:r w:rsidRPr="00A129EC">
              <w:rPr>
                <w:sz w:val="18"/>
                <w:szCs w:val="18"/>
              </w:rPr>
              <w:t xml:space="preserve">Исполнено </w:t>
            </w:r>
          </w:p>
          <w:p w:rsidR="00C426F9" w:rsidRPr="00A129EC" w:rsidRDefault="00C426F9" w:rsidP="00C426F9">
            <w:pPr>
              <w:spacing w:line="276" w:lineRule="auto"/>
              <w:ind w:hanging="5"/>
              <w:jc w:val="center"/>
              <w:rPr>
                <w:sz w:val="18"/>
                <w:szCs w:val="18"/>
              </w:rPr>
            </w:pPr>
            <w:r w:rsidRPr="00A129EC">
              <w:rPr>
                <w:sz w:val="18"/>
                <w:szCs w:val="18"/>
              </w:rPr>
              <w:t xml:space="preserve">за </w:t>
            </w:r>
            <w:r w:rsidR="008714BA">
              <w:rPr>
                <w:sz w:val="18"/>
                <w:szCs w:val="18"/>
              </w:rPr>
              <w:t xml:space="preserve">1 квартал </w:t>
            </w:r>
            <w:r w:rsidR="0084029D" w:rsidRPr="00A129EC">
              <w:rPr>
                <w:sz w:val="18"/>
                <w:szCs w:val="18"/>
              </w:rPr>
              <w:t>202</w:t>
            </w:r>
            <w:r w:rsidR="008714BA">
              <w:rPr>
                <w:sz w:val="18"/>
                <w:szCs w:val="18"/>
              </w:rPr>
              <w:t>2</w:t>
            </w:r>
            <w:r w:rsidRPr="00A129EC">
              <w:rPr>
                <w:sz w:val="18"/>
                <w:szCs w:val="18"/>
              </w:rPr>
              <w:t>г</w:t>
            </w:r>
            <w:r w:rsidR="008714BA">
              <w:rPr>
                <w:sz w:val="18"/>
                <w:szCs w:val="18"/>
              </w:rPr>
              <w:t>.</w:t>
            </w:r>
            <w:r w:rsidRPr="00A129EC">
              <w:rPr>
                <w:sz w:val="18"/>
                <w:szCs w:val="18"/>
              </w:rPr>
              <w:t>,</w:t>
            </w:r>
          </w:p>
          <w:p w:rsidR="00C426F9" w:rsidRPr="00A129EC" w:rsidRDefault="00C426F9" w:rsidP="00C426F9">
            <w:pPr>
              <w:spacing w:line="276" w:lineRule="auto"/>
              <w:ind w:hanging="5"/>
              <w:jc w:val="center"/>
              <w:rPr>
                <w:sz w:val="18"/>
                <w:szCs w:val="18"/>
              </w:rPr>
            </w:pPr>
            <w:r w:rsidRPr="00A129EC">
              <w:rPr>
                <w:sz w:val="18"/>
                <w:szCs w:val="18"/>
              </w:rPr>
              <w:t>тыс. рублей</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C426F9" w:rsidRPr="00A129EC" w:rsidRDefault="00C426F9" w:rsidP="00C426F9">
            <w:pPr>
              <w:spacing w:line="276" w:lineRule="auto"/>
              <w:jc w:val="center"/>
              <w:rPr>
                <w:sz w:val="18"/>
                <w:szCs w:val="18"/>
              </w:rPr>
            </w:pPr>
            <w:r w:rsidRPr="00A129EC">
              <w:rPr>
                <w:sz w:val="18"/>
                <w:szCs w:val="18"/>
              </w:rPr>
              <w:t xml:space="preserve">% исполнения </w:t>
            </w:r>
          </w:p>
        </w:tc>
      </w:tr>
      <w:tr w:rsidR="00C426F9" w:rsidRPr="004E66F3" w:rsidTr="00687BF1">
        <w:trPr>
          <w:trHeight w:val="584"/>
        </w:trPr>
        <w:tc>
          <w:tcPr>
            <w:tcW w:w="3858" w:type="dxa"/>
            <w:tcBorders>
              <w:top w:val="single" w:sz="4" w:space="0" w:color="auto"/>
              <w:left w:val="single" w:sz="4" w:space="0" w:color="auto"/>
              <w:bottom w:val="single" w:sz="4" w:space="0" w:color="auto"/>
              <w:right w:val="single" w:sz="4" w:space="0" w:color="auto"/>
            </w:tcBorders>
            <w:vAlign w:val="center"/>
            <w:hideMark/>
          </w:tcPr>
          <w:p w:rsidR="00C426F9" w:rsidRPr="004E66F3" w:rsidRDefault="00C426F9" w:rsidP="00C426F9">
            <w:pPr>
              <w:spacing w:line="276" w:lineRule="auto"/>
              <w:jc w:val="center"/>
              <w:rPr>
                <w:sz w:val="18"/>
                <w:szCs w:val="18"/>
              </w:rPr>
            </w:pPr>
            <w:r w:rsidRPr="004E66F3">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C426F9" w:rsidRPr="004E66F3" w:rsidRDefault="00C426F9" w:rsidP="00C426F9">
            <w:pPr>
              <w:spacing w:line="276" w:lineRule="auto"/>
              <w:ind w:left="-38"/>
              <w:jc w:val="center"/>
              <w:rPr>
                <w:sz w:val="18"/>
                <w:szCs w:val="18"/>
              </w:rPr>
            </w:pPr>
            <w:r w:rsidRPr="004E66F3">
              <w:rPr>
                <w:sz w:val="18"/>
                <w:szCs w:val="18"/>
              </w:rPr>
              <w:t>Код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26F9" w:rsidRPr="004E66F3" w:rsidRDefault="00C426F9" w:rsidP="006559A4">
            <w:pPr>
              <w:spacing w:line="276" w:lineRule="auto"/>
              <w:ind w:left="-567"/>
              <w:jc w:val="center"/>
              <w:rPr>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26F9" w:rsidRPr="004E66F3" w:rsidRDefault="00C426F9" w:rsidP="00C426F9">
            <w:pPr>
              <w:spacing w:line="276" w:lineRule="auto"/>
              <w:ind w:left="-567"/>
              <w:rPr>
                <w:sz w:val="18"/>
                <w:szCs w:val="1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C426F9" w:rsidRPr="004E66F3" w:rsidRDefault="00C426F9" w:rsidP="00C426F9">
            <w:pPr>
              <w:spacing w:line="276" w:lineRule="auto"/>
              <w:ind w:left="-567"/>
              <w:rPr>
                <w:sz w:val="18"/>
                <w:szCs w:val="18"/>
              </w:rPr>
            </w:pP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b/>
                <w:bCs/>
                <w:sz w:val="18"/>
                <w:szCs w:val="18"/>
              </w:rPr>
            </w:pPr>
            <w:r w:rsidRPr="004E66F3">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b/>
                <w:bCs/>
                <w:sz w:val="18"/>
                <w:szCs w:val="18"/>
              </w:rPr>
            </w:pPr>
            <w:r w:rsidRPr="004E66F3">
              <w:rPr>
                <w:b/>
                <w:bCs/>
                <w:sz w:val="18"/>
                <w:szCs w:val="18"/>
              </w:rPr>
              <w:t>0700</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589 741,3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1"/>
              <w:rPr>
                <w:b/>
                <w:sz w:val="18"/>
                <w:szCs w:val="18"/>
              </w:rPr>
            </w:pPr>
            <w:r w:rsidRPr="004E66F3">
              <w:rPr>
                <w:b/>
                <w:sz w:val="18"/>
                <w:szCs w:val="18"/>
              </w:rPr>
              <w:t>124 773,2</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21,2</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129 686,2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29 522,5</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22,8</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415 904,4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86 711,4</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20,8</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0703</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32 701,2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6 689,5</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20,5</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0707</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851,2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6F3" w:rsidRPr="004E66F3" w:rsidRDefault="004E66F3" w:rsidP="004E66F3">
            <w:pPr>
              <w:ind w:left="-172"/>
              <w:jc w:val="center"/>
              <w:outlineLvl w:val="0"/>
              <w:rPr>
                <w:sz w:val="18"/>
                <w:szCs w:val="18"/>
              </w:rPr>
            </w:pPr>
            <w:r w:rsidRPr="004E66F3">
              <w:rPr>
                <w:sz w:val="18"/>
                <w:szCs w:val="18"/>
              </w:rPr>
              <w:t>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4E66F3" w:rsidRPr="004E66F3" w:rsidRDefault="004E66F3" w:rsidP="004E66F3">
            <w:pPr>
              <w:ind w:left="-30"/>
              <w:jc w:val="center"/>
              <w:outlineLvl w:val="0"/>
              <w:rPr>
                <w:sz w:val="18"/>
                <w:szCs w:val="18"/>
              </w:rPr>
            </w:pPr>
            <w:r w:rsidRPr="004E66F3">
              <w:rPr>
                <w:sz w:val="18"/>
                <w:szCs w:val="18"/>
              </w:rPr>
              <w:t>0,0</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0709</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10 598,3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1 849,8</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17,5</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b/>
                <w:bCs/>
                <w:sz w:val="18"/>
                <w:szCs w:val="18"/>
              </w:rPr>
            </w:pPr>
            <w:r w:rsidRPr="004E66F3">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b/>
                <w:bCs/>
                <w:sz w:val="18"/>
                <w:szCs w:val="18"/>
              </w:rPr>
            </w:pPr>
            <w:r w:rsidRPr="004E66F3">
              <w:rPr>
                <w:b/>
                <w:bCs/>
                <w:sz w:val="18"/>
                <w:szCs w:val="18"/>
              </w:rPr>
              <w:t>1000</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14 107,9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1"/>
              <w:rPr>
                <w:b/>
                <w:sz w:val="18"/>
                <w:szCs w:val="18"/>
              </w:rPr>
            </w:pPr>
            <w:r w:rsidRPr="004E66F3">
              <w:rPr>
                <w:b/>
                <w:sz w:val="18"/>
                <w:szCs w:val="18"/>
              </w:rPr>
              <w:t>3 783,7</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26,8</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rPr>
                <w:sz w:val="18"/>
                <w:szCs w:val="18"/>
              </w:rPr>
            </w:pPr>
            <w:r w:rsidRPr="004E66F3">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38"/>
              <w:jc w:val="center"/>
              <w:rPr>
                <w:sz w:val="18"/>
                <w:szCs w:val="18"/>
              </w:rPr>
            </w:pPr>
            <w:r w:rsidRPr="004E66F3">
              <w:rPr>
                <w:sz w:val="18"/>
                <w:szCs w:val="18"/>
              </w:rPr>
              <w:t>1004</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14 107,9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outlineLvl w:val="2"/>
              <w:rPr>
                <w:sz w:val="18"/>
                <w:szCs w:val="18"/>
              </w:rPr>
            </w:pPr>
            <w:r w:rsidRPr="004E66F3">
              <w:rPr>
                <w:sz w:val="18"/>
                <w:szCs w:val="18"/>
              </w:rPr>
              <w:t>3 783,7</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26,8</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hideMark/>
          </w:tcPr>
          <w:p w:rsidR="004E66F3" w:rsidRPr="004E66F3" w:rsidRDefault="004E66F3">
            <w:pPr>
              <w:outlineLvl w:val="1"/>
              <w:rPr>
                <w:b/>
                <w:sz w:val="18"/>
                <w:szCs w:val="18"/>
              </w:rPr>
            </w:pPr>
            <w:r w:rsidRPr="004E66F3">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1100</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1"/>
              <w:rPr>
                <w:b/>
                <w:sz w:val="18"/>
                <w:szCs w:val="18"/>
              </w:rPr>
            </w:pPr>
            <w:r w:rsidRPr="004E66F3">
              <w:rPr>
                <w:b/>
                <w:sz w:val="18"/>
                <w:szCs w:val="18"/>
              </w:rPr>
              <w:t>4 938,1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rPr>
                <w:b/>
                <w:sz w:val="18"/>
                <w:szCs w:val="18"/>
              </w:rPr>
            </w:pPr>
            <w:r w:rsidRPr="004E66F3">
              <w:rPr>
                <w:b/>
                <w:sz w:val="18"/>
                <w:szCs w:val="18"/>
              </w:rPr>
              <w:t>0,0</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rPr>
                <w:b/>
                <w:sz w:val="18"/>
                <w:szCs w:val="18"/>
              </w:rPr>
            </w:pPr>
            <w:r w:rsidRPr="004E66F3">
              <w:rPr>
                <w:b/>
                <w:sz w:val="18"/>
                <w:szCs w:val="18"/>
              </w:rPr>
              <w:t>0,0</w:t>
            </w:r>
          </w:p>
        </w:tc>
      </w:tr>
      <w:tr w:rsidR="004E66F3" w:rsidRPr="004E66F3" w:rsidTr="003B7B4F">
        <w:trPr>
          <w:trHeight w:val="225"/>
        </w:trPr>
        <w:tc>
          <w:tcPr>
            <w:tcW w:w="3858" w:type="dxa"/>
            <w:tcBorders>
              <w:top w:val="single" w:sz="4" w:space="0" w:color="auto"/>
              <w:left w:val="single" w:sz="4" w:space="0" w:color="auto"/>
              <w:bottom w:val="single" w:sz="4" w:space="0" w:color="auto"/>
              <w:right w:val="single" w:sz="4" w:space="0" w:color="auto"/>
            </w:tcBorders>
            <w:hideMark/>
          </w:tcPr>
          <w:p w:rsidR="004E66F3" w:rsidRPr="004E66F3" w:rsidRDefault="004E66F3">
            <w:pPr>
              <w:outlineLvl w:val="2"/>
              <w:rPr>
                <w:sz w:val="16"/>
                <w:szCs w:val="16"/>
              </w:rPr>
            </w:pPr>
            <w:r w:rsidRPr="004E66F3">
              <w:rPr>
                <w:sz w:val="16"/>
                <w:szCs w:val="16"/>
              </w:rPr>
              <w:t>Массовый спорт</w:t>
            </w:r>
          </w:p>
        </w:tc>
        <w:tc>
          <w:tcPr>
            <w:tcW w:w="1275"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6"/>
                <w:szCs w:val="16"/>
              </w:rPr>
            </w:pPr>
            <w:r w:rsidRPr="004E66F3">
              <w:rPr>
                <w:sz w:val="16"/>
                <w:szCs w:val="16"/>
              </w:rPr>
              <w:t>1102</w:t>
            </w:r>
          </w:p>
        </w:tc>
        <w:tc>
          <w:tcPr>
            <w:tcW w:w="1843"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outlineLvl w:val="2"/>
              <w:rPr>
                <w:sz w:val="18"/>
                <w:szCs w:val="18"/>
              </w:rPr>
            </w:pPr>
            <w:r w:rsidRPr="004E66F3">
              <w:rPr>
                <w:sz w:val="18"/>
                <w:szCs w:val="18"/>
              </w:rPr>
              <w:t>4 938,1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E66F3" w:rsidRPr="004E66F3" w:rsidRDefault="004E66F3" w:rsidP="004E66F3">
            <w:pPr>
              <w:jc w:val="center"/>
              <w:rPr>
                <w:sz w:val="18"/>
                <w:szCs w:val="18"/>
              </w:rPr>
            </w:pPr>
            <w:r w:rsidRPr="004E66F3">
              <w:rPr>
                <w:sz w:val="18"/>
                <w:szCs w:val="18"/>
              </w:rPr>
              <w:t>0,0</w:t>
            </w:r>
          </w:p>
        </w:tc>
        <w:tc>
          <w:tcPr>
            <w:tcW w:w="1474" w:type="dxa"/>
            <w:tcBorders>
              <w:top w:val="single" w:sz="4" w:space="0" w:color="auto"/>
              <w:left w:val="single" w:sz="4" w:space="0" w:color="auto"/>
              <w:bottom w:val="single" w:sz="4" w:space="0" w:color="auto"/>
              <w:right w:val="single" w:sz="4" w:space="0" w:color="auto"/>
            </w:tcBorders>
            <w:hideMark/>
          </w:tcPr>
          <w:p w:rsidR="004E66F3" w:rsidRPr="004E66F3" w:rsidRDefault="004E66F3" w:rsidP="004E66F3">
            <w:pPr>
              <w:jc w:val="center"/>
              <w:rPr>
                <w:sz w:val="18"/>
                <w:szCs w:val="18"/>
              </w:rPr>
            </w:pPr>
            <w:r w:rsidRPr="004E66F3">
              <w:rPr>
                <w:sz w:val="18"/>
                <w:szCs w:val="18"/>
              </w:rPr>
              <w:t>0,0</w:t>
            </w:r>
          </w:p>
        </w:tc>
      </w:tr>
      <w:tr w:rsidR="004E66F3" w:rsidRPr="004E66F3" w:rsidTr="00687BF1">
        <w:trPr>
          <w:trHeight w:val="256"/>
        </w:trPr>
        <w:tc>
          <w:tcPr>
            <w:tcW w:w="5133" w:type="dxa"/>
            <w:gridSpan w:val="2"/>
            <w:tcBorders>
              <w:top w:val="single" w:sz="4" w:space="0" w:color="auto"/>
              <w:left w:val="single" w:sz="4" w:space="0" w:color="auto"/>
              <w:bottom w:val="single" w:sz="4" w:space="0" w:color="auto"/>
              <w:right w:val="single" w:sz="4" w:space="0" w:color="auto"/>
            </w:tcBorders>
            <w:vAlign w:val="bottom"/>
            <w:hideMark/>
          </w:tcPr>
          <w:p w:rsidR="004E66F3" w:rsidRPr="004E66F3" w:rsidRDefault="004E66F3" w:rsidP="00CC257E">
            <w:pPr>
              <w:spacing w:line="276" w:lineRule="auto"/>
              <w:ind w:left="-567" w:right="150"/>
              <w:jc w:val="right"/>
              <w:rPr>
                <w:b/>
                <w:bCs/>
                <w:sz w:val="18"/>
                <w:szCs w:val="18"/>
              </w:rPr>
            </w:pPr>
            <w:r w:rsidRPr="004E66F3">
              <w:rPr>
                <w:b/>
                <w:bCs/>
                <w:sz w:val="18"/>
                <w:szCs w:val="18"/>
              </w:rPr>
              <w:t xml:space="preserve">Итого: </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66F3" w:rsidRPr="004E66F3" w:rsidRDefault="004E66F3" w:rsidP="00AA0C3F">
            <w:pPr>
              <w:spacing w:line="276" w:lineRule="auto"/>
              <w:jc w:val="center"/>
              <w:rPr>
                <w:b/>
                <w:bCs/>
                <w:sz w:val="18"/>
                <w:szCs w:val="18"/>
              </w:rPr>
            </w:pPr>
            <w:r w:rsidRPr="004E66F3">
              <w:rPr>
                <w:b/>
                <w:bCs/>
                <w:sz w:val="18"/>
                <w:szCs w:val="18"/>
              </w:rPr>
              <w:t>608 787,2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6F3" w:rsidRPr="004E66F3" w:rsidRDefault="004E66F3" w:rsidP="00AA0C3F">
            <w:pPr>
              <w:spacing w:line="276" w:lineRule="auto"/>
              <w:jc w:val="center"/>
              <w:rPr>
                <w:b/>
                <w:bCs/>
                <w:sz w:val="18"/>
                <w:szCs w:val="18"/>
              </w:rPr>
            </w:pPr>
            <w:r w:rsidRPr="004E66F3">
              <w:rPr>
                <w:b/>
                <w:bCs/>
                <w:sz w:val="18"/>
                <w:szCs w:val="18"/>
              </w:rPr>
              <w:t>128 556,9</w:t>
            </w:r>
          </w:p>
        </w:tc>
        <w:tc>
          <w:tcPr>
            <w:tcW w:w="1474" w:type="dxa"/>
            <w:tcBorders>
              <w:top w:val="single" w:sz="4" w:space="0" w:color="auto"/>
              <w:left w:val="single" w:sz="4" w:space="0" w:color="auto"/>
              <w:bottom w:val="single" w:sz="4" w:space="0" w:color="auto"/>
              <w:right w:val="single" w:sz="4" w:space="0" w:color="auto"/>
            </w:tcBorders>
            <w:vAlign w:val="center"/>
            <w:hideMark/>
          </w:tcPr>
          <w:p w:rsidR="004E66F3" w:rsidRPr="004E66F3" w:rsidRDefault="004E66F3" w:rsidP="00AA0C3F">
            <w:pPr>
              <w:spacing w:line="276" w:lineRule="auto"/>
              <w:jc w:val="center"/>
              <w:rPr>
                <w:b/>
                <w:bCs/>
                <w:sz w:val="18"/>
                <w:szCs w:val="18"/>
              </w:rPr>
            </w:pPr>
            <w:r w:rsidRPr="004E66F3">
              <w:rPr>
                <w:b/>
                <w:bCs/>
                <w:sz w:val="18"/>
                <w:szCs w:val="18"/>
              </w:rPr>
              <w:t>21,1</w:t>
            </w:r>
          </w:p>
        </w:tc>
      </w:tr>
    </w:tbl>
    <w:p w:rsidR="00EC17AE" w:rsidRPr="004E66F3" w:rsidRDefault="00C426F9" w:rsidP="00C426F9">
      <w:pPr>
        <w:spacing w:before="120" w:line="276" w:lineRule="auto"/>
        <w:ind w:firstLine="567"/>
        <w:jc w:val="both"/>
        <w:rPr>
          <w:bCs/>
        </w:rPr>
      </w:pPr>
      <w:r w:rsidRPr="004E66F3">
        <w:rPr>
          <w:bCs/>
        </w:rPr>
        <w:t xml:space="preserve">Расходы по </w:t>
      </w:r>
      <w:r w:rsidRPr="004E66F3">
        <w:t xml:space="preserve">главному распорядителю бюджетных средств «Отдел образования администрации Котласского муниципального района Архангельской области» </w:t>
      </w:r>
      <w:r w:rsidRPr="004E66F3">
        <w:rPr>
          <w:bCs/>
        </w:rPr>
        <w:t>осуществляются</w:t>
      </w:r>
      <w:r w:rsidR="00EC17AE" w:rsidRPr="004E66F3">
        <w:rPr>
          <w:bCs/>
        </w:rPr>
        <w:t>:</w:t>
      </w:r>
    </w:p>
    <w:p w:rsidR="00C426F9" w:rsidRPr="004E66F3" w:rsidRDefault="00EC17AE" w:rsidP="00C426F9">
      <w:pPr>
        <w:spacing w:before="120" w:line="276" w:lineRule="auto"/>
        <w:ind w:firstLine="567"/>
        <w:jc w:val="both"/>
        <w:rPr>
          <w:bCs/>
        </w:rPr>
      </w:pPr>
      <w:r w:rsidRPr="004E66F3">
        <w:rPr>
          <w:bCs/>
        </w:rPr>
        <w:t xml:space="preserve">* </w:t>
      </w:r>
      <w:r w:rsidR="00C426F9" w:rsidRPr="004E66F3">
        <w:rPr>
          <w:bCs/>
        </w:rPr>
        <w:t>в рамках следующих муниципальных программ:</w:t>
      </w:r>
    </w:p>
    <w:p w:rsidR="00C426F9" w:rsidRPr="004E66F3" w:rsidRDefault="00C426F9" w:rsidP="00C426F9">
      <w:pPr>
        <w:spacing w:line="276" w:lineRule="auto"/>
        <w:ind w:firstLine="567"/>
        <w:jc w:val="both"/>
        <w:rPr>
          <w:bCs/>
        </w:rPr>
      </w:pPr>
      <w:r w:rsidRPr="004E66F3">
        <w:rPr>
          <w:bCs/>
        </w:rPr>
        <w:t>- «Развитие образования на территории Котласского муниципального района Архангельской области»;</w:t>
      </w:r>
    </w:p>
    <w:p w:rsidR="00C426F9" w:rsidRPr="004E66F3" w:rsidRDefault="00C426F9" w:rsidP="00EC17AE">
      <w:pPr>
        <w:spacing w:line="276" w:lineRule="auto"/>
        <w:ind w:firstLine="567"/>
        <w:jc w:val="both"/>
        <w:rPr>
          <w:bCs/>
        </w:rPr>
      </w:pPr>
      <w:r w:rsidRPr="004E66F3">
        <w:rPr>
          <w:bCs/>
        </w:rPr>
        <w:t>-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w:t>
      </w:r>
      <w:r w:rsidR="008F4AD7" w:rsidRPr="004E66F3">
        <w:rPr>
          <w:bCs/>
        </w:rPr>
        <w:t>;</w:t>
      </w:r>
    </w:p>
    <w:p w:rsidR="00EC17AE" w:rsidRPr="004E66F3" w:rsidRDefault="008F4AD7" w:rsidP="00EC17AE">
      <w:pPr>
        <w:spacing w:line="276" w:lineRule="auto"/>
        <w:ind w:firstLine="567"/>
        <w:jc w:val="both"/>
        <w:rPr>
          <w:bCs/>
        </w:rPr>
      </w:pPr>
      <w:r w:rsidRPr="004E66F3">
        <w:rPr>
          <w:bCs/>
        </w:rPr>
        <w:t xml:space="preserve">* </w:t>
      </w:r>
      <w:r w:rsidR="00EC17AE" w:rsidRPr="004E66F3">
        <w:rPr>
          <w:bCs/>
        </w:rPr>
        <w:t xml:space="preserve">за счет средств резервного фонда </w:t>
      </w:r>
      <w:r w:rsidR="00F44682" w:rsidRPr="004E66F3">
        <w:rPr>
          <w:bCs/>
        </w:rPr>
        <w:t>р</w:t>
      </w:r>
      <w:r w:rsidRPr="004E66F3">
        <w:rPr>
          <w:bCs/>
        </w:rPr>
        <w:t>езервный фонд муниципального образования "Котласский муниципальный район";</w:t>
      </w:r>
    </w:p>
    <w:p w:rsidR="008F4AD7" w:rsidRPr="004E66F3" w:rsidRDefault="008F4AD7" w:rsidP="00EC17AE">
      <w:pPr>
        <w:spacing w:line="276" w:lineRule="auto"/>
        <w:ind w:firstLine="567"/>
        <w:jc w:val="both"/>
        <w:rPr>
          <w:bCs/>
        </w:rPr>
      </w:pPr>
      <w:r w:rsidRPr="004E66F3">
        <w:rPr>
          <w:bCs/>
        </w:rPr>
        <w:t>* за счет средств резервного фонда Правительства Архангельской области.</w:t>
      </w:r>
    </w:p>
    <w:p w:rsidR="00303918" w:rsidRPr="004E66F3" w:rsidRDefault="00303918" w:rsidP="00C426F9">
      <w:pPr>
        <w:spacing w:line="276" w:lineRule="auto"/>
        <w:jc w:val="center"/>
        <w:rPr>
          <w:b/>
        </w:rPr>
      </w:pPr>
    </w:p>
    <w:p w:rsidR="00C426F9" w:rsidRPr="004E66F3" w:rsidRDefault="00C426F9" w:rsidP="00C426F9">
      <w:pPr>
        <w:spacing w:line="276" w:lineRule="auto"/>
        <w:jc w:val="center"/>
        <w:rPr>
          <w:b/>
        </w:rPr>
      </w:pPr>
      <w:r w:rsidRPr="004E66F3">
        <w:rPr>
          <w:b/>
        </w:rPr>
        <w:t>Раздел 0700 «Образование»</w:t>
      </w:r>
    </w:p>
    <w:p w:rsidR="00C426F9" w:rsidRPr="000A2EC7" w:rsidRDefault="00C426F9" w:rsidP="00C426F9">
      <w:pPr>
        <w:spacing w:line="276" w:lineRule="auto"/>
        <w:jc w:val="center"/>
        <w:rPr>
          <w:b/>
          <w:highlight w:val="yellow"/>
        </w:rPr>
      </w:pPr>
    </w:p>
    <w:p w:rsidR="00763EDE" w:rsidRPr="000A2EC7" w:rsidRDefault="00C426F9" w:rsidP="00763EDE">
      <w:pPr>
        <w:pStyle w:val="24"/>
        <w:spacing w:after="0"/>
        <w:ind w:left="0" w:firstLine="567"/>
        <w:jc w:val="both"/>
        <w:rPr>
          <w:rFonts w:ascii="Times New Roman" w:hAnsi="Times New Roman"/>
          <w:bCs/>
          <w:sz w:val="24"/>
          <w:szCs w:val="24"/>
          <w:highlight w:val="yellow"/>
        </w:rPr>
      </w:pPr>
      <w:r w:rsidRPr="003B7B4F">
        <w:rPr>
          <w:rFonts w:ascii="Times New Roman" w:hAnsi="Times New Roman"/>
          <w:sz w:val="24"/>
          <w:szCs w:val="24"/>
        </w:rPr>
        <w:t>По данному разделу расходы исполнены в объеме</w:t>
      </w:r>
      <w:r w:rsidR="00763EDE" w:rsidRPr="003B7B4F">
        <w:rPr>
          <w:rFonts w:ascii="Times New Roman" w:hAnsi="Times New Roman"/>
          <w:sz w:val="24"/>
          <w:szCs w:val="24"/>
        </w:rPr>
        <w:t xml:space="preserve"> </w:t>
      </w:r>
      <w:r w:rsidR="003B7B4F">
        <w:rPr>
          <w:rFonts w:ascii="Times New Roman" w:hAnsi="Times New Roman"/>
          <w:bCs/>
          <w:sz w:val="24"/>
          <w:szCs w:val="24"/>
        </w:rPr>
        <w:t>124</w:t>
      </w:r>
      <w:r w:rsidR="00F44682" w:rsidRPr="003B7B4F">
        <w:rPr>
          <w:rFonts w:ascii="Times New Roman" w:hAnsi="Times New Roman"/>
          <w:bCs/>
          <w:sz w:val="24"/>
          <w:szCs w:val="24"/>
        </w:rPr>
        <w:t> </w:t>
      </w:r>
      <w:r w:rsidR="003B7B4F" w:rsidRPr="003B7B4F">
        <w:rPr>
          <w:rFonts w:ascii="Times New Roman" w:hAnsi="Times New Roman"/>
          <w:bCs/>
          <w:sz w:val="24"/>
          <w:szCs w:val="24"/>
        </w:rPr>
        <w:t>7</w:t>
      </w:r>
      <w:r w:rsidR="003B7B4F">
        <w:rPr>
          <w:rFonts w:ascii="Times New Roman" w:hAnsi="Times New Roman"/>
          <w:bCs/>
          <w:sz w:val="24"/>
          <w:szCs w:val="24"/>
        </w:rPr>
        <w:t>73</w:t>
      </w:r>
      <w:r w:rsidR="00F44682" w:rsidRPr="003B7B4F">
        <w:rPr>
          <w:rFonts w:ascii="Times New Roman" w:hAnsi="Times New Roman"/>
          <w:bCs/>
          <w:sz w:val="24"/>
          <w:szCs w:val="24"/>
        </w:rPr>
        <w:t>,</w:t>
      </w:r>
      <w:r w:rsidR="003B7B4F">
        <w:rPr>
          <w:rFonts w:ascii="Times New Roman" w:hAnsi="Times New Roman"/>
          <w:bCs/>
          <w:sz w:val="24"/>
          <w:szCs w:val="24"/>
        </w:rPr>
        <w:t>2</w:t>
      </w:r>
      <w:r w:rsidR="00763EDE" w:rsidRPr="003B7B4F">
        <w:rPr>
          <w:rFonts w:ascii="Times New Roman" w:hAnsi="Times New Roman"/>
          <w:bCs/>
          <w:sz w:val="24"/>
          <w:szCs w:val="24"/>
        </w:rPr>
        <w:t xml:space="preserve"> тыс. </w:t>
      </w:r>
      <w:r w:rsidR="00763EDE" w:rsidRPr="003B7B4F">
        <w:rPr>
          <w:rFonts w:ascii="Times New Roman" w:hAnsi="Times New Roman"/>
          <w:sz w:val="24"/>
          <w:szCs w:val="24"/>
        </w:rPr>
        <w:t xml:space="preserve">рублей или на </w:t>
      </w:r>
      <w:r w:rsidR="003B7B4F" w:rsidRPr="003B7B4F">
        <w:rPr>
          <w:rFonts w:ascii="Times New Roman" w:hAnsi="Times New Roman"/>
          <w:sz w:val="24"/>
          <w:szCs w:val="24"/>
        </w:rPr>
        <w:t>21</w:t>
      </w:r>
      <w:r w:rsidR="00F44682" w:rsidRPr="003B7B4F">
        <w:rPr>
          <w:rFonts w:ascii="Times New Roman" w:hAnsi="Times New Roman"/>
          <w:sz w:val="24"/>
          <w:szCs w:val="24"/>
        </w:rPr>
        <w:t>,</w:t>
      </w:r>
      <w:r w:rsidR="003B7B4F" w:rsidRPr="003B7B4F">
        <w:rPr>
          <w:rFonts w:ascii="Times New Roman" w:hAnsi="Times New Roman"/>
          <w:sz w:val="24"/>
          <w:szCs w:val="24"/>
        </w:rPr>
        <w:t>2</w:t>
      </w:r>
      <w:r w:rsidR="00763EDE" w:rsidRPr="003B7B4F">
        <w:rPr>
          <w:rFonts w:ascii="Times New Roman" w:hAnsi="Times New Roman"/>
          <w:sz w:val="24"/>
          <w:szCs w:val="24"/>
        </w:rPr>
        <w:t xml:space="preserve"> %</w:t>
      </w:r>
      <w:r w:rsidR="006B4B61" w:rsidRPr="003B7B4F">
        <w:rPr>
          <w:rFonts w:ascii="Times New Roman" w:hAnsi="Times New Roman"/>
          <w:sz w:val="24"/>
          <w:szCs w:val="24"/>
        </w:rPr>
        <w:t xml:space="preserve"> от плана </w:t>
      </w:r>
      <w:r w:rsidR="00763EDE" w:rsidRPr="003B7B4F">
        <w:rPr>
          <w:rFonts w:ascii="Times New Roman" w:hAnsi="Times New Roman"/>
          <w:sz w:val="24"/>
          <w:szCs w:val="24"/>
        </w:rPr>
        <w:t xml:space="preserve">(план – </w:t>
      </w:r>
      <w:r w:rsidR="003B7B4F" w:rsidRPr="003B7B4F">
        <w:rPr>
          <w:rFonts w:ascii="Times New Roman" w:hAnsi="Times New Roman"/>
          <w:bCs/>
          <w:sz w:val="24"/>
          <w:szCs w:val="24"/>
        </w:rPr>
        <w:t xml:space="preserve">589 741,3 </w:t>
      </w:r>
      <w:r w:rsidR="00763EDE" w:rsidRPr="003B7B4F">
        <w:rPr>
          <w:rFonts w:ascii="Times New Roman" w:hAnsi="Times New Roman"/>
          <w:sz w:val="24"/>
          <w:szCs w:val="24"/>
        </w:rPr>
        <w:t>тыс.</w:t>
      </w:r>
      <w:r w:rsidR="00763EDE" w:rsidRPr="003B7B4F">
        <w:rPr>
          <w:rFonts w:ascii="Times New Roman" w:hAnsi="Times New Roman"/>
          <w:bCs/>
          <w:sz w:val="24"/>
          <w:szCs w:val="24"/>
        </w:rPr>
        <w:t xml:space="preserve"> рублей).</w:t>
      </w:r>
    </w:p>
    <w:p w:rsidR="00C426F9" w:rsidRPr="003B7B4F" w:rsidRDefault="00C426F9" w:rsidP="00763EDE">
      <w:pPr>
        <w:pStyle w:val="24"/>
        <w:spacing w:after="0"/>
        <w:ind w:left="0" w:firstLine="567"/>
        <w:jc w:val="both"/>
        <w:rPr>
          <w:rFonts w:ascii="Times New Roman" w:hAnsi="Times New Roman"/>
          <w:sz w:val="24"/>
          <w:szCs w:val="24"/>
        </w:rPr>
      </w:pPr>
      <w:r w:rsidRPr="003B7B4F">
        <w:rPr>
          <w:rFonts w:ascii="Times New Roman" w:hAnsi="Times New Roman"/>
          <w:sz w:val="24"/>
          <w:szCs w:val="24"/>
        </w:rPr>
        <w:t xml:space="preserve">В ведомстве главного распорядителя бюджетных средств «Отдел образования администрации Котласского муниципального района Архангельской области» по состоянию на </w:t>
      </w:r>
      <w:r w:rsidRPr="003B7B4F">
        <w:rPr>
          <w:rFonts w:ascii="Times New Roman" w:hAnsi="Times New Roman"/>
          <w:sz w:val="24"/>
          <w:szCs w:val="24"/>
        </w:rPr>
        <w:br/>
        <w:t xml:space="preserve">01 </w:t>
      </w:r>
      <w:r w:rsidR="003B7B4F">
        <w:rPr>
          <w:rFonts w:ascii="Times New Roman" w:hAnsi="Times New Roman"/>
          <w:sz w:val="24"/>
          <w:szCs w:val="24"/>
        </w:rPr>
        <w:t>апрел</w:t>
      </w:r>
      <w:r w:rsidR="00A24271" w:rsidRPr="003B7B4F">
        <w:rPr>
          <w:rFonts w:ascii="Times New Roman" w:hAnsi="Times New Roman"/>
          <w:sz w:val="24"/>
          <w:szCs w:val="24"/>
        </w:rPr>
        <w:t>я</w:t>
      </w:r>
      <w:r w:rsidRPr="003B7B4F">
        <w:rPr>
          <w:rFonts w:ascii="Times New Roman" w:hAnsi="Times New Roman"/>
          <w:sz w:val="24"/>
          <w:szCs w:val="24"/>
        </w:rPr>
        <w:t xml:space="preserve"> 202</w:t>
      </w:r>
      <w:r w:rsidR="00F44682" w:rsidRPr="003B7B4F">
        <w:rPr>
          <w:rFonts w:ascii="Times New Roman" w:hAnsi="Times New Roman"/>
          <w:sz w:val="24"/>
          <w:szCs w:val="24"/>
        </w:rPr>
        <w:t>2</w:t>
      </w:r>
      <w:r w:rsidRPr="003B7B4F">
        <w:rPr>
          <w:rFonts w:ascii="Times New Roman" w:hAnsi="Times New Roman"/>
          <w:sz w:val="24"/>
          <w:szCs w:val="24"/>
        </w:rPr>
        <w:t xml:space="preserve"> года находится 14 муниципальных учреждений:</w:t>
      </w:r>
    </w:p>
    <w:p w:rsidR="00C426F9" w:rsidRPr="00FB4DA4" w:rsidRDefault="00C426F9" w:rsidP="00C426F9">
      <w:pPr>
        <w:spacing w:line="276" w:lineRule="auto"/>
        <w:ind w:firstLine="567"/>
        <w:jc w:val="both"/>
      </w:pPr>
      <w:r w:rsidRPr="003B7B4F">
        <w:t xml:space="preserve">- 4 </w:t>
      </w:r>
      <w:r w:rsidRPr="00FB4DA4">
        <w:t>муниципальных дошкольных образовательных учреждения (</w:t>
      </w:r>
      <w:r w:rsidR="007F0305" w:rsidRPr="00FB4DA4">
        <w:t>3</w:t>
      </w:r>
      <w:r w:rsidR="00FB4DA4" w:rsidRPr="00FB4DA4">
        <w:t>90</w:t>
      </w:r>
      <w:r w:rsidRPr="00FB4DA4">
        <w:t xml:space="preserve"> воспитанников);</w:t>
      </w:r>
    </w:p>
    <w:p w:rsidR="00C426F9" w:rsidRPr="00FB4DA4" w:rsidRDefault="00C426F9" w:rsidP="00C426F9">
      <w:pPr>
        <w:spacing w:line="276" w:lineRule="auto"/>
        <w:ind w:firstLine="567"/>
        <w:jc w:val="both"/>
      </w:pPr>
      <w:r w:rsidRPr="00FB4DA4">
        <w:t>- 9 общеобразовательных школ (1</w:t>
      </w:r>
      <w:r w:rsidR="00FB4DA4" w:rsidRPr="00FB4DA4">
        <w:t>589</w:t>
      </w:r>
      <w:r w:rsidRPr="00FB4DA4">
        <w:t xml:space="preserve"> обучающихся, 2</w:t>
      </w:r>
      <w:r w:rsidR="00F44682" w:rsidRPr="00FB4DA4">
        <w:t>5</w:t>
      </w:r>
      <w:r w:rsidR="007F0305" w:rsidRPr="00FB4DA4">
        <w:t>0</w:t>
      </w:r>
      <w:r w:rsidRPr="00FB4DA4">
        <w:t xml:space="preserve"> воспитанник, 1</w:t>
      </w:r>
      <w:r w:rsidR="00F44682" w:rsidRPr="00FB4DA4">
        <w:t>420</w:t>
      </w:r>
      <w:r w:rsidRPr="00FB4DA4">
        <w:t xml:space="preserve"> занимающихся в дополнительном образовании);</w:t>
      </w:r>
    </w:p>
    <w:p w:rsidR="00C426F9" w:rsidRPr="00FB4DA4" w:rsidRDefault="00C426F9" w:rsidP="00C426F9">
      <w:pPr>
        <w:spacing w:line="276" w:lineRule="auto"/>
        <w:ind w:firstLine="567"/>
        <w:jc w:val="both"/>
      </w:pPr>
      <w:r w:rsidRPr="003B7B4F">
        <w:lastRenderedPageBreak/>
        <w:t xml:space="preserve">- 1 учреждение дополнительного образования </w:t>
      </w:r>
      <w:r w:rsidRPr="00FB4DA4">
        <w:t>детей (</w:t>
      </w:r>
      <w:r w:rsidR="00F44682" w:rsidRPr="00FB4DA4">
        <w:t>52</w:t>
      </w:r>
      <w:r w:rsidR="007F0305" w:rsidRPr="00FB4DA4">
        <w:t>2</w:t>
      </w:r>
      <w:r w:rsidRPr="00FB4DA4">
        <w:t xml:space="preserve"> занимающихся).</w:t>
      </w:r>
    </w:p>
    <w:p w:rsidR="00C426F9" w:rsidRPr="000A2EC7" w:rsidRDefault="00C426F9" w:rsidP="00C426F9">
      <w:pPr>
        <w:spacing w:line="276" w:lineRule="auto"/>
        <w:rPr>
          <w:b/>
          <w:highlight w:val="yellow"/>
        </w:rPr>
      </w:pPr>
    </w:p>
    <w:p w:rsidR="00C426F9" w:rsidRPr="003B7B4F" w:rsidRDefault="00C426F9" w:rsidP="00C426F9">
      <w:pPr>
        <w:spacing w:line="276" w:lineRule="auto"/>
        <w:jc w:val="center"/>
        <w:rPr>
          <w:b/>
        </w:rPr>
      </w:pPr>
      <w:r w:rsidRPr="003B7B4F">
        <w:rPr>
          <w:b/>
        </w:rPr>
        <w:t>Раздел подраздел 0701</w:t>
      </w:r>
    </w:p>
    <w:p w:rsidR="00C426F9" w:rsidRPr="000A2EC7" w:rsidRDefault="00C426F9" w:rsidP="00C426F9">
      <w:pPr>
        <w:spacing w:line="276" w:lineRule="auto"/>
        <w:jc w:val="center"/>
        <w:rPr>
          <w:b/>
          <w:highlight w:val="yellow"/>
        </w:rPr>
      </w:pPr>
      <w:r w:rsidRPr="003B7B4F">
        <w:rPr>
          <w:b/>
        </w:rPr>
        <w:t>«Дошкольное образование»</w:t>
      </w:r>
    </w:p>
    <w:p w:rsidR="00C426F9" w:rsidRPr="000A2EC7" w:rsidRDefault="00C426F9" w:rsidP="00C426F9">
      <w:pPr>
        <w:spacing w:line="276" w:lineRule="auto"/>
        <w:jc w:val="center"/>
        <w:rPr>
          <w:b/>
          <w:highlight w:val="yellow"/>
        </w:rPr>
      </w:pPr>
    </w:p>
    <w:p w:rsidR="00C426F9" w:rsidRPr="000A2EC7" w:rsidRDefault="00C426F9" w:rsidP="00C426F9">
      <w:pPr>
        <w:spacing w:line="276" w:lineRule="auto"/>
        <w:ind w:firstLine="567"/>
        <w:jc w:val="both"/>
        <w:rPr>
          <w:i/>
          <w:highlight w:val="yellow"/>
          <w:u w:val="single"/>
        </w:rPr>
      </w:pPr>
      <w:r w:rsidRPr="003B7B4F">
        <w:t>По данному подразделу рас</w:t>
      </w:r>
      <w:r w:rsidR="00D50AFD" w:rsidRPr="003B7B4F">
        <w:t xml:space="preserve">ходы исполнены в объеме </w:t>
      </w:r>
      <w:r w:rsidR="003B7B4F" w:rsidRPr="003B7B4F">
        <w:rPr>
          <w:bCs/>
        </w:rPr>
        <w:t>29</w:t>
      </w:r>
      <w:r w:rsidR="00F44682" w:rsidRPr="003B7B4F">
        <w:rPr>
          <w:bCs/>
        </w:rPr>
        <w:t> </w:t>
      </w:r>
      <w:r w:rsidR="003B7B4F" w:rsidRPr="003B7B4F">
        <w:rPr>
          <w:bCs/>
        </w:rPr>
        <w:t>522</w:t>
      </w:r>
      <w:r w:rsidR="00F44682" w:rsidRPr="003B7B4F">
        <w:rPr>
          <w:bCs/>
        </w:rPr>
        <w:t>,</w:t>
      </w:r>
      <w:r w:rsidR="003B7B4F" w:rsidRPr="003B7B4F">
        <w:rPr>
          <w:bCs/>
        </w:rPr>
        <w:t>5</w:t>
      </w:r>
      <w:r w:rsidRPr="003B7B4F">
        <w:t xml:space="preserve"> тыс. рублей или на </w:t>
      </w:r>
      <w:r w:rsidR="003B7B4F" w:rsidRPr="003B7B4F">
        <w:t>22</w:t>
      </w:r>
      <w:r w:rsidR="00F44682" w:rsidRPr="003B7B4F">
        <w:t>,</w:t>
      </w:r>
      <w:r w:rsidR="003B7B4F" w:rsidRPr="003B7B4F">
        <w:t>8</w:t>
      </w:r>
      <w:r w:rsidRPr="003B7B4F">
        <w:t xml:space="preserve"> % </w:t>
      </w:r>
      <w:r w:rsidR="00F44682" w:rsidRPr="003B7B4F">
        <w:t xml:space="preserve">от плана </w:t>
      </w:r>
      <w:r w:rsidRPr="003B7B4F">
        <w:t xml:space="preserve">(план – </w:t>
      </w:r>
      <w:r w:rsidR="00F44682" w:rsidRPr="003B7B4F">
        <w:rPr>
          <w:bCs/>
        </w:rPr>
        <w:t>12</w:t>
      </w:r>
      <w:r w:rsidR="003B7B4F" w:rsidRPr="003B7B4F">
        <w:rPr>
          <w:bCs/>
        </w:rPr>
        <w:t>9</w:t>
      </w:r>
      <w:r w:rsidR="00F44682" w:rsidRPr="003B7B4F">
        <w:rPr>
          <w:bCs/>
        </w:rPr>
        <w:t> </w:t>
      </w:r>
      <w:r w:rsidR="003B7B4F" w:rsidRPr="003B7B4F">
        <w:rPr>
          <w:bCs/>
        </w:rPr>
        <w:t>686</w:t>
      </w:r>
      <w:r w:rsidR="00F44682" w:rsidRPr="003B7B4F">
        <w:rPr>
          <w:bCs/>
        </w:rPr>
        <w:t>,</w:t>
      </w:r>
      <w:r w:rsidR="003B7B4F" w:rsidRPr="003B7B4F">
        <w:rPr>
          <w:bCs/>
        </w:rPr>
        <w:t>2</w:t>
      </w:r>
      <w:r w:rsidR="00F44682" w:rsidRPr="003B7B4F">
        <w:rPr>
          <w:bCs/>
        </w:rPr>
        <w:t xml:space="preserve"> </w:t>
      </w:r>
      <w:r w:rsidRPr="003B7B4F">
        <w:t xml:space="preserve">тыс. рублей). </w:t>
      </w:r>
    </w:p>
    <w:p w:rsidR="00C426F9" w:rsidRPr="003B7B4F" w:rsidRDefault="00C426F9" w:rsidP="00C426F9">
      <w:pPr>
        <w:spacing w:line="276" w:lineRule="auto"/>
        <w:ind w:firstLine="567"/>
        <w:jc w:val="both"/>
      </w:pPr>
      <w:r w:rsidRPr="003B7B4F">
        <w:t>На обеспечение деятельности  муниципальных дошкольных образовательных учреждений направлены следующие средства:</w:t>
      </w:r>
    </w:p>
    <w:p w:rsidR="00C426F9" w:rsidRPr="003B7B4F" w:rsidRDefault="00C426F9" w:rsidP="00C426F9">
      <w:pPr>
        <w:spacing w:line="276" w:lineRule="auto"/>
        <w:ind w:firstLine="567"/>
        <w:jc w:val="both"/>
      </w:pPr>
      <w:r w:rsidRPr="003B7B4F">
        <w:rPr>
          <w:b/>
        </w:rPr>
        <w:t xml:space="preserve">1) </w:t>
      </w:r>
      <w:r w:rsidRPr="003B7B4F">
        <w:rPr>
          <w:b/>
          <w:bCs/>
          <w:i/>
        </w:rPr>
        <w:t>Субсидии бюджетным учреждениям дошкольного образования на</w:t>
      </w:r>
      <w:r w:rsidRPr="003B7B4F">
        <w:rPr>
          <w:b/>
          <w:i/>
        </w:rPr>
        <w:t xml:space="preserve"> финансовое обеспечение муниципального задания на оказание муниципальных услуг (выполнение работ)</w:t>
      </w:r>
      <w:r w:rsidRPr="003B7B4F">
        <w:t xml:space="preserve"> исполнены:</w:t>
      </w:r>
    </w:p>
    <w:p w:rsidR="00C426F9" w:rsidRPr="003B7B4F" w:rsidRDefault="00C426F9" w:rsidP="00C426F9">
      <w:pPr>
        <w:spacing w:line="276" w:lineRule="auto"/>
        <w:ind w:firstLine="567"/>
        <w:jc w:val="both"/>
      </w:pPr>
      <w:r w:rsidRPr="003B7B4F">
        <w:t>1.1 в рамках муниципальной программы «</w:t>
      </w:r>
      <w:r w:rsidRPr="003B7B4F">
        <w:rPr>
          <w:bCs/>
        </w:rPr>
        <w:t>Развитие образования на территории Котласского муниципального района Архангельской области</w:t>
      </w:r>
      <w:r w:rsidRPr="00FB4DA4">
        <w:rPr>
          <w:bCs/>
        </w:rPr>
        <w:t xml:space="preserve">» </w:t>
      </w:r>
      <w:r w:rsidRPr="00FB4DA4">
        <w:t xml:space="preserve">в объеме </w:t>
      </w:r>
      <w:r w:rsidR="003B7B4F" w:rsidRPr="00FB4DA4">
        <w:t>2</w:t>
      </w:r>
      <w:r w:rsidR="005E1929">
        <w:t>7</w:t>
      </w:r>
      <w:r w:rsidR="00F44682" w:rsidRPr="00FB4DA4">
        <w:t> </w:t>
      </w:r>
      <w:r w:rsidR="005E1929">
        <w:t>116</w:t>
      </w:r>
      <w:r w:rsidR="00F44682" w:rsidRPr="00FB4DA4">
        <w:t>,</w:t>
      </w:r>
      <w:r w:rsidR="005E1929">
        <w:t>5</w:t>
      </w:r>
      <w:r w:rsidRPr="00FB4DA4">
        <w:t xml:space="preserve"> </w:t>
      </w:r>
      <w:r w:rsidRPr="00FB4DA4">
        <w:rPr>
          <w:bCs/>
        </w:rPr>
        <w:t>тыс.</w:t>
      </w:r>
      <w:r w:rsidRPr="00FB4DA4">
        <w:t xml:space="preserve"> рублей или на </w:t>
      </w:r>
      <w:r w:rsidR="003B7B4F" w:rsidRPr="00FB4DA4">
        <w:t>2</w:t>
      </w:r>
      <w:r w:rsidR="005E1929">
        <w:t>1</w:t>
      </w:r>
      <w:r w:rsidR="00630F63" w:rsidRPr="00FB4DA4">
        <w:t>,</w:t>
      </w:r>
      <w:r w:rsidR="005E1929">
        <w:t>9</w:t>
      </w:r>
      <w:r w:rsidRPr="00FB4DA4">
        <w:t xml:space="preserve"> % </w:t>
      </w:r>
      <w:r w:rsidR="00F44682" w:rsidRPr="00FB4DA4">
        <w:t xml:space="preserve">от плана </w:t>
      </w:r>
      <w:r w:rsidRPr="00FB4DA4">
        <w:t xml:space="preserve">(план – </w:t>
      </w:r>
      <w:r w:rsidR="00F44682" w:rsidRPr="00FB4DA4">
        <w:t>1</w:t>
      </w:r>
      <w:r w:rsidR="003B7B4F" w:rsidRPr="00FB4DA4">
        <w:t>2</w:t>
      </w:r>
      <w:r w:rsidR="005E1929">
        <w:t>3</w:t>
      </w:r>
      <w:r w:rsidR="00F44682" w:rsidRPr="00FB4DA4">
        <w:t> </w:t>
      </w:r>
      <w:r w:rsidR="005E1929">
        <w:t>747</w:t>
      </w:r>
      <w:r w:rsidR="00F44682" w:rsidRPr="00FB4DA4">
        <w:t>,</w:t>
      </w:r>
      <w:r w:rsidR="005E1929">
        <w:t>1</w:t>
      </w:r>
      <w:r w:rsidRPr="00FB4DA4">
        <w:t xml:space="preserve"> </w:t>
      </w:r>
      <w:r w:rsidRPr="00FB4DA4">
        <w:rPr>
          <w:bCs/>
        </w:rPr>
        <w:t>тыс.</w:t>
      </w:r>
      <w:r w:rsidRPr="00FB4DA4">
        <w:t xml:space="preserve"> рублей), в том числе:</w:t>
      </w:r>
    </w:p>
    <w:p w:rsidR="00C426F9" w:rsidRPr="003B6F76" w:rsidRDefault="00C426F9" w:rsidP="00C426F9">
      <w:pPr>
        <w:pStyle w:val="24"/>
        <w:spacing w:after="0"/>
        <w:ind w:left="0" w:firstLine="567"/>
        <w:contextualSpacing w:val="0"/>
        <w:jc w:val="both"/>
        <w:rPr>
          <w:rFonts w:ascii="Times New Roman" w:hAnsi="Times New Roman"/>
          <w:sz w:val="24"/>
          <w:szCs w:val="24"/>
        </w:rPr>
      </w:pPr>
      <w:r w:rsidRPr="003B6F76">
        <w:rPr>
          <w:rFonts w:ascii="Times New Roman" w:hAnsi="Times New Roman"/>
          <w:sz w:val="24"/>
          <w:szCs w:val="24"/>
        </w:rPr>
        <w:t xml:space="preserve">1.1.1 на реализацию основных общеобразовательных программ дошкольного образования средства за счет средств областного бюджета, расходы исполнены в объеме </w:t>
      </w:r>
      <w:r w:rsidR="003B6F76" w:rsidRPr="003B6F76">
        <w:rPr>
          <w:rFonts w:ascii="Times New Roman" w:hAnsi="Times New Roman"/>
          <w:sz w:val="24"/>
          <w:szCs w:val="24"/>
        </w:rPr>
        <w:t>20</w:t>
      </w:r>
      <w:r w:rsidR="000828E9" w:rsidRPr="003B6F76">
        <w:rPr>
          <w:rFonts w:ascii="Times New Roman" w:hAnsi="Times New Roman"/>
          <w:sz w:val="24"/>
          <w:szCs w:val="24"/>
        </w:rPr>
        <w:t> </w:t>
      </w:r>
      <w:r w:rsidR="003B6F76" w:rsidRPr="003B6F76">
        <w:rPr>
          <w:rFonts w:ascii="Times New Roman" w:hAnsi="Times New Roman"/>
          <w:sz w:val="24"/>
          <w:szCs w:val="24"/>
        </w:rPr>
        <w:t>565</w:t>
      </w:r>
      <w:r w:rsidR="000828E9" w:rsidRPr="003B6F76">
        <w:rPr>
          <w:rFonts w:ascii="Times New Roman" w:hAnsi="Times New Roman"/>
          <w:sz w:val="24"/>
          <w:szCs w:val="24"/>
        </w:rPr>
        <w:t>,</w:t>
      </w:r>
      <w:r w:rsidR="003B6F76" w:rsidRPr="003B6F76">
        <w:rPr>
          <w:rFonts w:ascii="Times New Roman" w:hAnsi="Times New Roman"/>
          <w:sz w:val="24"/>
          <w:szCs w:val="24"/>
        </w:rPr>
        <w:t>2</w:t>
      </w:r>
      <w:r w:rsidRPr="003B6F76">
        <w:rPr>
          <w:rFonts w:ascii="Times New Roman" w:hAnsi="Times New Roman"/>
          <w:sz w:val="24"/>
          <w:szCs w:val="24"/>
        </w:rPr>
        <w:t xml:space="preserve"> </w:t>
      </w:r>
      <w:r w:rsidRPr="003B6F76">
        <w:rPr>
          <w:rFonts w:ascii="Times New Roman" w:hAnsi="Times New Roman"/>
          <w:bCs/>
          <w:sz w:val="24"/>
          <w:szCs w:val="24"/>
        </w:rPr>
        <w:t>тыс.</w:t>
      </w:r>
      <w:r w:rsidRPr="003B6F76">
        <w:rPr>
          <w:rFonts w:ascii="Times New Roman" w:hAnsi="Times New Roman"/>
          <w:sz w:val="24"/>
          <w:szCs w:val="24"/>
        </w:rPr>
        <w:t xml:space="preserve"> рублей или на </w:t>
      </w:r>
      <w:r w:rsidR="003B6F76">
        <w:rPr>
          <w:rFonts w:ascii="Times New Roman" w:hAnsi="Times New Roman"/>
          <w:sz w:val="24"/>
          <w:szCs w:val="24"/>
        </w:rPr>
        <w:t>23</w:t>
      </w:r>
      <w:r w:rsidR="000828E9" w:rsidRPr="003B6F76">
        <w:rPr>
          <w:rFonts w:ascii="Times New Roman" w:hAnsi="Times New Roman"/>
          <w:sz w:val="24"/>
          <w:szCs w:val="24"/>
        </w:rPr>
        <w:t>,</w:t>
      </w:r>
      <w:r w:rsidR="003B6F76">
        <w:rPr>
          <w:rFonts w:ascii="Times New Roman" w:hAnsi="Times New Roman"/>
          <w:sz w:val="24"/>
          <w:szCs w:val="24"/>
        </w:rPr>
        <w:t>2</w:t>
      </w:r>
      <w:r w:rsidRPr="003B6F76">
        <w:rPr>
          <w:rFonts w:ascii="Times New Roman" w:hAnsi="Times New Roman"/>
          <w:sz w:val="24"/>
          <w:szCs w:val="24"/>
        </w:rPr>
        <w:t xml:space="preserve"> %</w:t>
      </w:r>
      <w:r w:rsidR="000828E9" w:rsidRPr="003B6F76">
        <w:rPr>
          <w:rFonts w:ascii="Times New Roman" w:hAnsi="Times New Roman"/>
          <w:sz w:val="24"/>
          <w:szCs w:val="24"/>
        </w:rPr>
        <w:t xml:space="preserve"> от плана</w:t>
      </w:r>
      <w:r w:rsidR="003B6F76" w:rsidRPr="003B6F76">
        <w:rPr>
          <w:rFonts w:ascii="Times New Roman" w:hAnsi="Times New Roman"/>
          <w:sz w:val="24"/>
          <w:szCs w:val="24"/>
        </w:rPr>
        <w:t xml:space="preserve"> </w:t>
      </w:r>
      <w:r w:rsidR="003B6F76" w:rsidRPr="003B6F76">
        <w:rPr>
          <w:rFonts w:ascii="Times New Roman" w:hAnsi="Times New Roman"/>
        </w:rPr>
        <w:t xml:space="preserve">(план – </w:t>
      </w:r>
      <w:r w:rsidR="003B6F76">
        <w:rPr>
          <w:rFonts w:ascii="Times New Roman" w:hAnsi="Times New Roman"/>
        </w:rPr>
        <w:t>88</w:t>
      </w:r>
      <w:r w:rsidR="003B6F76" w:rsidRPr="003B6F76">
        <w:rPr>
          <w:rFonts w:ascii="Times New Roman" w:hAnsi="Times New Roman"/>
        </w:rPr>
        <w:t> </w:t>
      </w:r>
      <w:r w:rsidR="003B6F76">
        <w:rPr>
          <w:rFonts w:ascii="Times New Roman" w:hAnsi="Times New Roman"/>
        </w:rPr>
        <w:t>600</w:t>
      </w:r>
      <w:r w:rsidR="003B6F76" w:rsidRPr="003B6F76">
        <w:rPr>
          <w:rFonts w:ascii="Times New Roman" w:hAnsi="Times New Roman"/>
        </w:rPr>
        <w:t>,</w:t>
      </w:r>
      <w:r w:rsidR="003B6F76">
        <w:rPr>
          <w:rFonts w:ascii="Times New Roman" w:hAnsi="Times New Roman"/>
        </w:rPr>
        <w:t>0</w:t>
      </w:r>
      <w:r w:rsidR="003B6F76" w:rsidRPr="003B6F76">
        <w:rPr>
          <w:rFonts w:ascii="Times New Roman" w:hAnsi="Times New Roman"/>
        </w:rPr>
        <w:t xml:space="preserve"> </w:t>
      </w:r>
      <w:r w:rsidR="003B6F76" w:rsidRPr="003B6F76">
        <w:rPr>
          <w:rFonts w:ascii="Times New Roman" w:hAnsi="Times New Roman"/>
          <w:bCs/>
        </w:rPr>
        <w:t>тыс.</w:t>
      </w:r>
      <w:r w:rsidR="003B6F76" w:rsidRPr="003B6F76">
        <w:rPr>
          <w:rFonts w:ascii="Times New Roman" w:hAnsi="Times New Roman"/>
        </w:rPr>
        <w:t xml:space="preserve"> рублей)</w:t>
      </w:r>
      <w:r w:rsidRPr="003B6F76">
        <w:rPr>
          <w:rFonts w:ascii="Times New Roman" w:hAnsi="Times New Roman"/>
          <w:sz w:val="24"/>
          <w:szCs w:val="24"/>
        </w:rPr>
        <w:t xml:space="preserve">; </w:t>
      </w:r>
    </w:p>
    <w:p w:rsidR="00C426F9" w:rsidRPr="000844F8" w:rsidRDefault="00C426F9" w:rsidP="00C426F9">
      <w:pPr>
        <w:pStyle w:val="24"/>
        <w:spacing w:after="0"/>
        <w:ind w:left="0" w:firstLine="567"/>
        <w:contextualSpacing w:val="0"/>
        <w:jc w:val="both"/>
        <w:rPr>
          <w:rFonts w:ascii="Times New Roman" w:hAnsi="Times New Roman"/>
          <w:sz w:val="24"/>
          <w:szCs w:val="24"/>
        </w:rPr>
      </w:pPr>
      <w:r w:rsidRPr="000844F8">
        <w:rPr>
          <w:rFonts w:ascii="Times New Roman" w:hAnsi="Times New Roman"/>
          <w:sz w:val="24"/>
          <w:szCs w:val="24"/>
        </w:rPr>
        <w:t xml:space="preserve">1.1.2 на обеспечение деятельности подведомственных учреждений за счет средств бюджета района расходы исполнены в объеме </w:t>
      </w:r>
      <w:r w:rsidR="000844F8" w:rsidRPr="000844F8">
        <w:rPr>
          <w:rFonts w:ascii="Times New Roman" w:hAnsi="Times New Roman"/>
          <w:sz w:val="24"/>
          <w:szCs w:val="24"/>
        </w:rPr>
        <w:t>6</w:t>
      </w:r>
      <w:r w:rsidR="000828E9" w:rsidRPr="000844F8">
        <w:rPr>
          <w:rFonts w:ascii="Times New Roman" w:hAnsi="Times New Roman"/>
          <w:sz w:val="24"/>
          <w:szCs w:val="24"/>
        </w:rPr>
        <w:t> 5</w:t>
      </w:r>
      <w:r w:rsidR="000844F8" w:rsidRPr="000844F8">
        <w:rPr>
          <w:rFonts w:ascii="Times New Roman" w:hAnsi="Times New Roman"/>
          <w:sz w:val="24"/>
          <w:szCs w:val="24"/>
        </w:rPr>
        <w:t>51</w:t>
      </w:r>
      <w:r w:rsidR="000828E9" w:rsidRPr="000844F8">
        <w:rPr>
          <w:rFonts w:ascii="Times New Roman" w:hAnsi="Times New Roman"/>
          <w:sz w:val="24"/>
          <w:szCs w:val="24"/>
        </w:rPr>
        <w:t>,</w:t>
      </w:r>
      <w:r w:rsidR="000844F8" w:rsidRPr="000844F8">
        <w:rPr>
          <w:rFonts w:ascii="Times New Roman" w:hAnsi="Times New Roman"/>
          <w:sz w:val="24"/>
          <w:szCs w:val="24"/>
        </w:rPr>
        <w:t>3</w:t>
      </w:r>
      <w:r w:rsidRPr="000844F8">
        <w:rPr>
          <w:rFonts w:ascii="Times New Roman" w:hAnsi="Times New Roman"/>
          <w:sz w:val="24"/>
          <w:szCs w:val="24"/>
        </w:rPr>
        <w:t xml:space="preserve"> </w:t>
      </w:r>
      <w:r w:rsidRPr="000844F8">
        <w:rPr>
          <w:rFonts w:ascii="Times New Roman" w:hAnsi="Times New Roman"/>
          <w:bCs/>
          <w:sz w:val="24"/>
          <w:szCs w:val="24"/>
        </w:rPr>
        <w:t>тыс.</w:t>
      </w:r>
      <w:r w:rsidRPr="000844F8">
        <w:rPr>
          <w:rFonts w:ascii="Times New Roman" w:hAnsi="Times New Roman"/>
          <w:sz w:val="24"/>
          <w:szCs w:val="24"/>
        </w:rPr>
        <w:t xml:space="preserve"> рублей или на </w:t>
      </w:r>
      <w:r w:rsidR="000844F8" w:rsidRPr="000844F8">
        <w:rPr>
          <w:rFonts w:ascii="Times New Roman" w:hAnsi="Times New Roman"/>
          <w:sz w:val="24"/>
          <w:szCs w:val="24"/>
        </w:rPr>
        <w:t>18</w:t>
      </w:r>
      <w:r w:rsidRPr="000844F8">
        <w:rPr>
          <w:rFonts w:ascii="Times New Roman" w:hAnsi="Times New Roman"/>
          <w:sz w:val="24"/>
          <w:szCs w:val="24"/>
        </w:rPr>
        <w:t>,</w:t>
      </w:r>
      <w:r w:rsidR="000844F8" w:rsidRPr="000844F8">
        <w:rPr>
          <w:rFonts w:ascii="Times New Roman" w:hAnsi="Times New Roman"/>
          <w:sz w:val="24"/>
          <w:szCs w:val="24"/>
        </w:rPr>
        <w:t>6</w:t>
      </w:r>
      <w:r w:rsidRPr="000844F8">
        <w:rPr>
          <w:rFonts w:ascii="Times New Roman" w:hAnsi="Times New Roman"/>
          <w:sz w:val="24"/>
          <w:szCs w:val="24"/>
        </w:rPr>
        <w:t xml:space="preserve"> % </w:t>
      </w:r>
      <w:r w:rsidR="00064FAC" w:rsidRPr="000844F8">
        <w:rPr>
          <w:rFonts w:ascii="Times New Roman" w:hAnsi="Times New Roman"/>
          <w:sz w:val="24"/>
          <w:szCs w:val="24"/>
        </w:rPr>
        <w:t xml:space="preserve">от плана </w:t>
      </w:r>
      <w:r w:rsidRPr="000844F8">
        <w:rPr>
          <w:rFonts w:ascii="Times New Roman" w:hAnsi="Times New Roman"/>
          <w:sz w:val="24"/>
          <w:szCs w:val="24"/>
        </w:rPr>
        <w:t xml:space="preserve">(план </w:t>
      </w:r>
      <w:r w:rsidRPr="000844F8">
        <w:t>–</w:t>
      </w:r>
      <w:r w:rsidRPr="000844F8">
        <w:rPr>
          <w:rFonts w:ascii="Times New Roman" w:hAnsi="Times New Roman"/>
          <w:sz w:val="24"/>
          <w:szCs w:val="24"/>
        </w:rPr>
        <w:t xml:space="preserve"> </w:t>
      </w:r>
      <w:r w:rsidR="000844F8" w:rsidRPr="000844F8">
        <w:rPr>
          <w:rFonts w:ascii="Times New Roman" w:hAnsi="Times New Roman"/>
          <w:sz w:val="24"/>
          <w:szCs w:val="24"/>
        </w:rPr>
        <w:t>35</w:t>
      </w:r>
      <w:r w:rsidR="000828E9" w:rsidRPr="000844F8">
        <w:rPr>
          <w:rFonts w:ascii="Times New Roman" w:hAnsi="Times New Roman"/>
          <w:sz w:val="24"/>
          <w:szCs w:val="24"/>
        </w:rPr>
        <w:t> </w:t>
      </w:r>
      <w:r w:rsidR="000844F8" w:rsidRPr="000844F8">
        <w:rPr>
          <w:rFonts w:ascii="Times New Roman" w:hAnsi="Times New Roman"/>
          <w:sz w:val="24"/>
          <w:szCs w:val="24"/>
        </w:rPr>
        <w:t>147</w:t>
      </w:r>
      <w:r w:rsidR="000828E9" w:rsidRPr="000844F8">
        <w:rPr>
          <w:rFonts w:ascii="Times New Roman" w:hAnsi="Times New Roman"/>
          <w:sz w:val="24"/>
          <w:szCs w:val="24"/>
        </w:rPr>
        <w:t>,</w:t>
      </w:r>
      <w:r w:rsidR="000844F8" w:rsidRPr="000844F8">
        <w:rPr>
          <w:rFonts w:ascii="Times New Roman" w:hAnsi="Times New Roman"/>
          <w:sz w:val="24"/>
          <w:szCs w:val="24"/>
        </w:rPr>
        <w:t>1</w:t>
      </w:r>
      <w:r w:rsidRPr="000844F8">
        <w:rPr>
          <w:rFonts w:ascii="Times New Roman" w:hAnsi="Times New Roman"/>
          <w:sz w:val="24"/>
          <w:szCs w:val="24"/>
        </w:rPr>
        <w:t xml:space="preserve"> </w:t>
      </w:r>
      <w:r w:rsidRPr="000844F8">
        <w:rPr>
          <w:rFonts w:ascii="Times New Roman" w:hAnsi="Times New Roman"/>
          <w:bCs/>
          <w:sz w:val="24"/>
          <w:szCs w:val="24"/>
        </w:rPr>
        <w:t>тыс.</w:t>
      </w:r>
      <w:r w:rsidRPr="000844F8">
        <w:rPr>
          <w:rFonts w:ascii="Times New Roman" w:hAnsi="Times New Roman"/>
          <w:sz w:val="24"/>
          <w:szCs w:val="24"/>
        </w:rPr>
        <w:t xml:space="preserve"> рублей).</w:t>
      </w:r>
    </w:p>
    <w:p w:rsidR="00C426F9" w:rsidRPr="000844F8" w:rsidRDefault="00C426F9" w:rsidP="00E32C28">
      <w:pPr>
        <w:pStyle w:val="24"/>
        <w:spacing w:after="120"/>
        <w:ind w:left="0" w:firstLine="567"/>
        <w:jc w:val="both"/>
        <w:rPr>
          <w:rFonts w:ascii="Times New Roman" w:hAnsi="Times New Roman"/>
          <w:sz w:val="24"/>
          <w:szCs w:val="24"/>
        </w:rPr>
      </w:pPr>
      <w:r w:rsidRPr="000844F8">
        <w:rPr>
          <w:rFonts w:ascii="Times New Roman" w:hAnsi="Times New Roman"/>
          <w:sz w:val="24"/>
          <w:szCs w:val="24"/>
        </w:rPr>
        <w:t xml:space="preserve">Исполнение муниципального задания </w:t>
      </w:r>
      <w:r w:rsidR="000844F8">
        <w:rPr>
          <w:rFonts w:ascii="Times New Roman" w:hAnsi="Times New Roman"/>
          <w:sz w:val="24"/>
          <w:szCs w:val="24"/>
        </w:rPr>
        <w:t>на 1 апреля</w:t>
      </w:r>
      <w:r w:rsidRPr="000844F8">
        <w:rPr>
          <w:rFonts w:ascii="Times New Roman" w:hAnsi="Times New Roman"/>
          <w:sz w:val="24"/>
          <w:szCs w:val="24"/>
        </w:rPr>
        <w:t xml:space="preserve"> </w:t>
      </w:r>
      <w:r w:rsidR="000828E9" w:rsidRPr="000844F8">
        <w:rPr>
          <w:rFonts w:ascii="Times New Roman" w:hAnsi="Times New Roman"/>
          <w:sz w:val="24"/>
          <w:szCs w:val="24"/>
        </w:rPr>
        <w:t>2</w:t>
      </w:r>
      <w:r w:rsidRPr="000844F8">
        <w:rPr>
          <w:rFonts w:ascii="Times New Roman" w:hAnsi="Times New Roman"/>
          <w:sz w:val="24"/>
          <w:szCs w:val="24"/>
        </w:rPr>
        <w:t>02</w:t>
      </w:r>
      <w:r w:rsidR="000844F8">
        <w:rPr>
          <w:rFonts w:ascii="Times New Roman" w:hAnsi="Times New Roman"/>
          <w:sz w:val="24"/>
          <w:szCs w:val="24"/>
        </w:rPr>
        <w:t>2</w:t>
      </w:r>
      <w:r w:rsidRPr="000844F8">
        <w:rPr>
          <w:rFonts w:ascii="Times New Roman" w:hAnsi="Times New Roman"/>
          <w:sz w:val="24"/>
          <w:szCs w:val="24"/>
        </w:rPr>
        <w:t xml:space="preserve"> год</w:t>
      </w:r>
      <w:r w:rsidR="000844F8">
        <w:rPr>
          <w:rFonts w:ascii="Times New Roman" w:hAnsi="Times New Roman"/>
          <w:sz w:val="24"/>
          <w:szCs w:val="24"/>
        </w:rPr>
        <w:t>а</w:t>
      </w:r>
      <w:r w:rsidRPr="000844F8">
        <w:rPr>
          <w:rFonts w:ascii="Times New Roman" w:hAnsi="Times New Roman"/>
          <w:sz w:val="24"/>
          <w:szCs w:val="24"/>
        </w:rPr>
        <w:t xml:space="preserve"> по реализации основных общеобразовательных программ дошкольного образования представлено в таблице:</w:t>
      </w:r>
    </w:p>
    <w:tbl>
      <w:tblPr>
        <w:tblW w:w="10125" w:type="dxa"/>
        <w:jc w:val="center"/>
        <w:tblInd w:w="-3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1842"/>
        <w:gridCol w:w="2126"/>
        <w:gridCol w:w="1231"/>
      </w:tblGrid>
      <w:tr w:rsidR="00C426F9" w:rsidRPr="000A2EC7" w:rsidTr="00C426F9">
        <w:trPr>
          <w:jc w:val="center"/>
        </w:trPr>
        <w:tc>
          <w:tcPr>
            <w:tcW w:w="4926" w:type="dxa"/>
            <w:tcBorders>
              <w:top w:val="single" w:sz="4" w:space="0" w:color="auto"/>
              <w:left w:val="single" w:sz="4" w:space="0" w:color="auto"/>
              <w:bottom w:val="single" w:sz="4" w:space="0" w:color="auto"/>
              <w:right w:val="single" w:sz="4" w:space="0" w:color="auto"/>
            </w:tcBorders>
            <w:vAlign w:val="center"/>
          </w:tcPr>
          <w:p w:rsidR="00C426F9" w:rsidRPr="000844F8" w:rsidRDefault="00C426F9" w:rsidP="00C426F9">
            <w:pPr>
              <w:spacing w:line="276" w:lineRule="auto"/>
              <w:ind w:right="-62"/>
              <w:jc w:val="center"/>
              <w:rPr>
                <w:sz w:val="18"/>
                <w:szCs w:val="18"/>
              </w:rPr>
            </w:pPr>
            <w:r w:rsidRPr="000844F8">
              <w:rPr>
                <w:sz w:val="18"/>
                <w:szCs w:val="18"/>
              </w:rPr>
              <w:t>Вид муниципальной услуги</w:t>
            </w:r>
          </w:p>
        </w:tc>
        <w:tc>
          <w:tcPr>
            <w:tcW w:w="1842" w:type="dxa"/>
            <w:tcBorders>
              <w:top w:val="single" w:sz="4" w:space="0" w:color="auto"/>
              <w:left w:val="single" w:sz="4" w:space="0" w:color="auto"/>
              <w:bottom w:val="single" w:sz="4" w:space="0" w:color="auto"/>
              <w:right w:val="single" w:sz="4" w:space="0" w:color="auto"/>
            </w:tcBorders>
            <w:vAlign w:val="center"/>
          </w:tcPr>
          <w:p w:rsidR="00C426F9" w:rsidRPr="000844F8" w:rsidRDefault="00C426F9" w:rsidP="00C426F9">
            <w:pPr>
              <w:spacing w:line="276" w:lineRule="auto"/>
              <w:ind w:right="-62"/>
              <w:jc w:val="center"/>
              <w:rPr>
                <w:sz w:val="18"/>
                <w:szCs w:val="18"/>
              </w:rPr>
            </w:pPr>
            <w:r w:rsidRPr="000844F8">
              <w:rPr>
                <w:sz w:val="18"/>
                <w:szCs w:val="18"/>
              </w:rPr>
              <w:t xml:space="preserve">План </w:t>
            </w:r>
            <w:proofErr w:type="gramStart"/>
            <w:r w:rsidR="00E56F98">
              <w:rPr>
                <w:sz w:val="18"/>
                <w:szCs w:val="18"/>
              </w:rPr>
              <w:t>на</w:t>
            </w:r>
            <w:proofErr w:type="gramEnd"/>
          </w:p>
          <w:p w:rsidR="00C426F9" w:rsidRPr="000844F8" w:rsidRDefault="00C426F9" w:rsidP="000844F8">
            <w:pPr>
              <w:spacing w:line="276" w:lineRule="auto"/>
              <w:ind w:right="-62"/>
              <w:jc w:val="center"/>
              <w:rPr>
                <w:sz w:val="18"/>
                <w:szCs w:val="18"/>
              </w:rPr>
            </w:pPr>
            <w:r w:rsidRPr="000844F8">
              <w:rPr>
                <w:sz w:val="18"/>
                <w:szCs w:val="18"/>
              </w:rPr>
              <w:t>202</w:t>
            </w:r>
            <w:r w:rsidR="000844F8" w:rsidRPr="000844F8">
              <w:rPr>
                <w:sz w:val="18"/>
                <w:szCs w:val="18"/>
              </w:rPr>
              <w:t>2</w:t>
            </w:r>
            <w:r w:rsidRPr="000844F8">
              <w:rPr>
                <w:sz w:val="18"/>
                <w:szCs w:val="18"/>
              </w:rPr>
              <w:t xml:space="preserve"> год</w:t>
            </w:r>
          </w:p>
        </w:tc>
        <w:tc>
          <w:tcPr>
            <w:tcW w:w="2126" w:type="dxa"/>
            <w:tcBorders>
              <w:top w:val="single" w:sz="4" w:space="0" w:color="auto"/>
              <w:left w:val="single" w:sz="4" w:space="0" w:color="auto"/>
              <w:bottom w:val="single" w:sz="4" w:space="0" w:color="auto"/>
              <w:right w:val="single" w:sz="4" w:space="0" w:color="auto"/>
            </w:tcBorders>
            <w:vAlign w:val="center"/>
          </w:tcPr>
          <w:p w:rsidR="00C426F9" w:rsidRPr="000844F8" w:rsidRDefault="00C426F9" w:rsidP="00C426F9">
            <w:pPr>
              <w:spacing w:line="276" w:lineRule="auto"/>
              <w:ind w:right="-62"/>
              <w:jc w:val="center"/>
              <w:rPr>
                <w:sz w:val="18"/>
                <w:szCs w:val="18"/>
              </w:rPr>
            </w:pPr>
            <w:r w:rsidRPr="000844F8">
              <w:rPr>
                <w:sz w:val="18"/>
                <w:szCs w:val="18"/>
              </w:rPr>
              <w:t>Исполнено</w:t>
            </w:r>
          </w:p>
          <w:p w:rsidR="00C426F9" w:rsidRPr="000844F8" w:rsidRDefault="00C426F9" w:rsidP="000844F8">
            <w:pPr>
              <w:spacing w:line="276" w:lineRule="auto"/>
              <w:ind w:right="-62"/>
              <w:jc w:val="center"/>
              <w:rPr>
                <w:sz w:val="18"/>
                <w:szCs w:val="18"/>
              </w:rPr>
            </w:pPr>
            <w:r w:rsidRPr="000844F8">
              <w:rPr>
                <w:sz w:val="18"/>
                <w:szCs w:val="18"/>
              </w:rPr>
              <w:t xml:space="preserve">за </w:t>
            </w:r>
            <w:r w:rsidR="00E32C28">
              <w:rPr>
                <w:sz w:val="18"/>
                <w:szCs w:val="18"/>
              </w:rPr>
              <w:t xml:space="preserve">1 квартал </w:t>
            </w:r>
            <w:r w:rsidRPr="000844F8">
              <w:rPr>
                <w:sz w:val="18"/>
                <w:szCs w:val="18"/>
              </w:rPr>
              <w:t>202</w:t>
            </w:r>
            <w:r w:rsidR="000844F8">
              <w:rPr>
                <w:sz w:val="18"/>
                <w:szCs w:val="18"/>
              </w:rPr>
              <w:t>2</w:t>
            </w:r>
            <w:r w:rsidRPr="000844F8">
              <w:rPr>
                <w:sz w:val="18"/>
                <w:szCs w:val="18"/>
              </w:rPr>
              <w:t xml:space="preserve"> год</w:t>
            </w:r>
          </w:p>
        </w:tc>
        <w:tc>
          <w:tcPr>
            <w:tcW w:w="1231" w:type="dxa"/>
            <w:tcBorders>
              <w:top w:val="single" w:sz="4" w:space="0" w:color="auto"/>
              <w:left w:val="single" w:sz="4" w:space="0" w:color="auto"/>
              <w:bottom w:val="single" w:sz="4" w:space="0" w:color="auto"/>
              <w:right w:val="single" w:sz="4" w:space="0" w:color="auto"/>
            </w:tcBorders>
            <w:vAlign w:val="center"/>
          </w:tcPr>
          <w:p w:rsidR="00C426F9" w:rsidRPr="000844F8" w:rsidRDefault="00C426F9" w:rsidP="00C426F9">
            <w:pPr>
              <w:spacing w:line="276" w:lineRule="auto"/>
              <w:ind w:right="-62"/>
              <w:jc w:val="center"/>
              <w:rPr>
                <w:sz w:val="18"/>
                <w:szCs w:val="18"/>
              </w:rPr>
            </w:pPr>
            <w:r w:rsidRPr="000844F8">
              <w:rPr>
                <w:sz w:val="18"/>
                <w:szCs w:val="18"/>
              </w:rPr>
              <w:t>% исполнения</w:t>
            </w:r>
          </w:p>
        </w:tc>
      </w:tr>
      <w:tr w:rsidR="00C426F9" w:rsidRPr="000A2EC7" w:rsidTr="00C426F9">
        <w:trPr>
          <w:trHeight w:val="435"/>
          <w:jc w:val="center"/>
        </w:trPr>
        <w:tc>
          <w:tcPr>
            <w:tcW w:w="4926" w:type="dxa"/>
            <w:tcBorders>
              <w:top w:val="single" w:sz="4" w:space="0" w:color="auto"/>
              <w:left w:val="single" w:sz="4" w:space="0" w:color="auto"/>
              <w:bottom w:val="single" w:sz="4" w:space="0" w:color="auto"/>
              <w:right w:val="single" w:sz="4" w:space="0" w:color="auto"/>
            </w:tcBorders>
            <w:vAlign w:val="center"/>
          </w:tcPr>
          <w:p w:rsidR="00C426F9" w:rsidRPr="000844F8" w:rsidRDefault="00C426F9" w:rsidP="00C426F9">
            <w:pPr>
              <w:spacing w:line="276" w:lineRule="auto"/>
              <w:ind w:right="-62"/>
              <w:rPr>
                <w:sz w:val="18"/>
                <w:szCs w:val="18"/>
              </w:rPr>
            </w:pPr>
            <w:r w:rsidRPr="000844F8">
              <w:rPr>
                <w:sz w:val="18"/>
                <w:szCs w:val="18"/>
              </w:rPr>
              <w:t>Дошкольное образование, человек</w:t>
            </w:r>
          </w:p>
        </w:tc>
        <w:tc>
          <w:tcPr>
            <w:tcW w:w="1842" w:type="dxa"/>
            <w:tcBorders>
              <w:top w:val="single" w:sz="4" w:space="0" w:color="auto"/>
              <w:left w:val="single" w:sz="4" w:space="0" w:color="auto"/>
              <w:bottom w:val="single" w:sz="4" w:space="0" w:color="auto"/>
              <w:right w:val="single" w:sz="4" w:space="0" w:color="auto"/>
            </w:tcBorders>
            <w:vAlign w:val="center"/>
          </w:tcPr>
          <w:p w:rsidR="00C426F9" w:rsidRPr="00FB4DA4" w:rsidRDefault="00FB4DA4" w:rsidP="00C426F9">
            <w:pPr>
              <w:spacing w:line="276" w:lineRule="auto"/>
              <w:ind w:right="-62"/>
              <w:jc w:val="center"/>
              <w:rPr>
                <w:sz w:val="18"/>
                <w:szCs w:val="18"/>
              </w:rPr>
            </w:pPr>
            <w:r w:rsidRPr="00FB4DA4">
              <w:rPr>
                <w:sz w:val="18"/>
                <w:szCs w:val="18"/>
              </w:rPr>
              <w:t>66</w:t>
            </w:r>
            <w:r w:rsidR="00C426F9" w:rsidRPr="00FB4DA4">
              <w:rPr>
                <w:sz w:val="18"/>
                <w:szCs w:val="18"/>
              </w:rPr>
              <w:t>0</w:t>
            </w:r>
          </w:p>
        </w:tc>
        <w:tc>
          <w:tcPr>
            <w:tcW w:w="2126" w:type="dxa"/>
            <w:tcBorders>
              <w:top w:val="single" w:sz="4" w:space="0" w:color="auto"/>
              <w:left w:val="single" w:sz="4" w:space="0" w:color="auto"/>
              <w:bottom w:val="single" w:sz="4" w:space="0" w:color="auto"/>
              <w:right w:val="single" w:sz="4" w:space="0" w:color="auto"/>
            </w:tcBorders>
            <w:vAlign w:val="center"/>
          </w:tcPr>
          <w:p w:rsidR="00C426F9" w:rsidRPr="00FB4DA4" w:rsidRDefault="007F0305" w:rsidP="00FB4DA4">
            <w:pPr>
              <w:spacing w:line="276" w:lineRule="auto"/>
              <w:ind w:right="-62"/>
              <w:jc w:val="center"/>
              <w:rPr>
                <w:sz w:val="18"/>
                <w:szCs w:val="18"/>
              </w:rPr>
            </w:pPr>
            <w:r w:rsidRPr="00FB4DA4">
              <w:rPr>
                <w:sz w:val="18"/>
                <w:szCs w:val="18"/>
              </w:rPr>
              <w:t>6</w:t>
            </w:r>
            <w:r w:rsidR="00FB4DA4" w:rsidRPr="00FB4DA4">
              <w:rPr>
                <w:sz w:val="18"/>
                <w:szCs w:val="18"/>
              </w:rPr>
              <w:t>40</w:t>
            </w:r>
          </w:p>
        </w:tc>
        <w:tc>
          <w:tcPr>
            <w:tcW w:w="1231" w:type="dxa"/>
            <w:tcBorders>
              <w:top w:val="single" w:sz="4" w:space="0" w:color="auto"/>
              <w:left w:val="single" w:sz="4" w:space="0" w:color="auto"/>
              <w:bottom w:val="single" w:sz="4" w:space="0" w:color="auto"/>
              <w:right w:val="single" w:sz="4" w:space="0" w:color="auto"/>
            </w:tcBorders>
            <w:vAlign w:val="center"/>
          </w:tcPr>
          <w:p w:rsidR="00C426F9" w:rsidRPr="00FB4DA4" w:rsidRDefault="00FB4DA4" w:rsidP="00FB4DA4">
            <w:pPr>
              <w:spacing w:line="276" w:lineRule="auto"/>
              <w:ind w:right="-62"/>
              <w:jc w:val="center"/>
              <w:rPr>
                <w:sz w:val="18"/>
                <w:szCs w:val="18"/>
              </w:rPr>
            </w:pPr>
            <w:r w:rsidRPr="00FB4DA4">
              <w:rPr>
                <w:sz w:val="18"/>
                <w:szCs w:val="18"/>
              </w:rPr>
              <w:t>97</w:t>
            </w:r>
            <w:r w:rsidR="00687C77" w:rsidRPr="00FB4DA4">
              <w:rPr>
                <w:sz w:val="18"/>
                <w:szCs w:val="18"/>
              </w:rPr>
              <w:t>,</w:t>
            </w:r>
            <w:r w:rsidRPr="00FB4DA4">
              <w:rPr>
                <w:sz w:val="18"/>
                <w:szCs w:val="18"/>
              </w:rPr>
              <w:t>0</w:t>
            </w:r>
          </w:p>
        </w:tc>
      </w:tr>
    </w:tbl>
    <w:p w:rsidR="00C426F9" w:rsidRPr="00790D5A" w:rsidRDefault="00C426F9" w:rsidP="00E32C28">
      <w:pPr>
        <w:pStyle w:val="24"/>
        <w:spacing w:before="120" w:after="0"/>
        <w:ind w:left="0" w:firstLine="567"/>
        <w:jc w:val="both"/>
        <w:rPr>
          <w:rFonts w:ascii="Times New Roman" w:hAnsi="Times New Roman"/>
          <w:sz w:val="24"/>
          <w:szCs w:val="24"/>
        </w:rPr>
      </w:pPr>
      <w:r w:rsidRPr="00790D5A">
        <w:rPr>
          <w:rFonts w:ascii="Times New Roman" w:hAnsi="Times New Roman"/>
          <w:b/>
          <w:sz w:val="24"/>
          <w:szCs w:val="24"/>
        </w:rPr>
        <w:t xml:space="preserve">2) </w:t>
      </w:r>
      <w:r w:rsidRPr="00790D5A">
        <w:rPr>
          <w:rFonts w:ascii="Times New Roman" w:hAnsi="Times New Roman"/>
          <w:b/>
          <w:bCs/>
          <w:i/>
          <w:sz w:val="24"/>
          <w:szCs w:val="24"/>
        </w:rPr>
        <w:t>Субсидии бюджетным учреждениям на иные цели</w:t>
      </w:r>
      <w:r w:rsidRPr="00790D5A">
        <w:rPr>
          <w:rFonts w:ascii="Times New Roman" w:hAnsi="Times New Roman"/>
          <w:sz w:val="24"/>
          <w:szCs w:val="24"/>
        </w:rPr>
        <w:t xml:space="preserve"> исполнены</w:t>
      </w:r>
      <w:r w:rsidR="005E1929">
        <w:rPr>
          <w:rFonts w:ascii="Times New Roman" w:hAnsi="Times New Roman"/>
          <w:sz w:val="24"/>
          <w:szCs w:val="24"/>
        </w:rPr>
        <w:t xml:space="preserve"> в объеме 2</w:t>
      </w:r>
      <w:r w:rsidR="00E32C28">
        <w:rPr>
          <w:rFonts w:ascii="Times New Roman" w:hAnsi="Times New Roman"/>
          <w:sz w:val="24"/>
          <w:szCs w:val="24"/>
        </w:rPr>
        <w:t> </w:t>
      </w:r>
      <w:r w:rsidR="005E1929">
        <w:rPr>
          <w:rFonts w:ascii="Times New Roman" w:hAnsi="Times New Roman"/>
          <w:sz w:val="24"/>
          <w:szCs w:val="24"/>
        </w:rPr>
        <w:t>406</w:t>
      </w:r>
      <w:r w:rsidR="00E32C28">
        <w:rPr>
          <w:rFonts w:ascii="Times New Roman" w:hAnsi="Times New Roman"/>
          <w:sz w:val="24"/>
          <w:szCs w:val="24"/>
        </w:rPr>
        <w:t>,</w:t>
      </w:r>
      <w:r w:rsidR="005E1929">
        <w:rPr>
          <w:rFonts w:ascii="Times New Roman" w:hAnsi="Times New Roman"/>
          <w:sz w:val="24"/>
          <w:szCs w:val="24"/>
        </w:rPr>
        <w:t>0</w:t>
      </w:r>
      <w:r w:rsidR="005E1929" w:rsidRPr="000274C1">
        <w:rPr>
          <w:rFonts w:ascii="Times New Roman" w:hAnsi="Times New Roman"/>
          <w:sz w:val="24"/>
          <w:szCs w:val="24"/>
        </w:rPr>
        <w:t xml:space="preserve"> тыс. рублей или на </w:t>
      </w:r>
      <w:r w:rsidR="005E1929">
        <w:rPr>
          <w:rFonts w:ascii="Times New Roman" w:hAnsi="Times New Roman"/>
          <w:sz w:val="24"/>
          <w:szCs w:val="24"/>
        </w:rPr>
        <w:t>40</w:t>
      </w:r>
      <w:r w:rsidR="005E1929" w:rsidRPr="000274C1">
        <w:rPr>
          <w:rFonts w:ascii="Times New Roman" w:hAnsi="Times New Roman"/>
          <w:sz w:val="24"/>
          <w:szCs w:val="24"/>
        </w:rPr>
        <w:t>,5</w:t>
      </w:r>
      <w:r w:rsidR="005E1929" w:rsidRPr="000274C1">
        <w:rPr>
          <w:rFonts w:ascii="Times New Roman" w:hAnsi="Times New Roman"/>
          <w:bCs/>
          <w:sz w:val="24"/>
          <w:szCs w:val="24"/>
        </w:rPr>
        <w:t xml:space="preserve"> </w:t>
      </w:r>
      <w:r w:rsidR="005E1929" w:rsidRPr="000274C1">
        <w:rPr>
          <w:rFonts w:ascii="Times New Roman" w:hAnsi="Times New Roman"/>
          <w:sz w:val="24"/>
          <w:szCs w:val="24"/>
        </w:rPr>
        <w:t xml:space="preserve">% от плана (план </w:t>
      </w:r>
      <w:r w:rsidR="005E1929" w:rsidRPr="000274C1">
        <w:rPr>
          <w:rFonts w:ascii="Times New Roman" w:hAnsi="Times New Roman"/>
        </w:rPr>
        <w:t xml:space="preserve">– </w:t>
      </w:r>
      <w:r w:rsidR="005E1929">
        <w:rPr>
          <w:rFonts w:ascii="Times New Roman" w:hAnsi="Times New Roman"/>
          <w:sz w:val="24"/>
          <w:szCs w:val="24"/>
        </w:rPr>
        <w:t>5</w:t>
      </w:r>
      <w:r w:rsidR="005E1929" w:rsidRPr="000274C1">
        <w:rPr>
          <w:rFonts w:ascii="Times New Roman" w:hAnsi="Times New Roman"/>
          <w:sz w:val="24"/>
          <w:szCs w:val="24"/>
        </w:rPr>
        <w:t> </w:t>
      </w:r>
      <w:r w:rsidR="005E1929">
        <w:rPr>
          <w:rFonts w:ascii="Times New Roman" w:hAnsi="Times New Roman"/>
          <w:sz w:val="24"/>
          <w:szCs w:val="24"/>
        </w:rPr>
        <w:t>939</w:t>
      </w:r>
      <w:r w:rsidR="005E1929" w:rsidRPr="000274C1">
        <w:rPr>
          <w:rFonts w:ascii="Times New Roman" w:hAnsi="Times New Roman"/>
          <w:sz w:val="24"/>
          <w:szCs w:val="24"/>
        </w:rPr>
        <w:t>,</w:t>
      </w:r>
      <w:r w:rsidR="005E1929">
        <w:rPr>
          <w:rFonts w:ascii="Times New Roman" w:hAnsi="Times New Roman"/>
          <w:sz w:val="24"/>
          <w:szCs w:val="24"/>
        </w:rPr>
        <w:t>1</w:t>
      </w:r>
      <w:r w:rsidR="005E1929" w:rsidRPr="000274C1">
        <w:rPr>
          <w:rFonts w:ascii="Times New Roman" w:hAnsi="Times New Roman"/>
          <w:sz w:val="24"/>
          <w:szCs w:val="24"/>
        </w:rPr>
        <w:t xml:space="preserve"> тыс. рублей)</w:t>
      </w:r>
      <w:r w:rsidRPr="00790D5A">
        <w:rPr>
          <w:rFonts w:ascii="Times New Roman" w:hAnsi="Times New Roman"/>
          <w:sz w:val="24"/>
          <w:szCs w:val="24"/>
        </w:rPr>
        <w:t>:</w:t>
      </w:r>
    </w:p>
    <w:p w:rsidR="00C426F9" w:rsidRPr="000A2EC7" w:rsidRDefault="00C426F9" w:rsidP="00C426F9">
      <w:pPr>
        <w:pStyle w:val="24"/>
        <w:spacing w:after="0"/>
        <w:ind w:left="0" w:firstLine="567"/>
        <w:contextualSpacing w:val="0"/>
        <w:jc w:val="both"/>
        <w:rPr>
          <w:rFonts w:ascii="Times New Roman" w:hAnsi="Times New Roman"/>
          <w:sz w:val="24"/>
          <w:szCs w:val="24"/>
          <w:highlight w:val="yellow"/>
        </w:rPr>
      </w:pPr>
      <w:r w:rsidRPr="00790D5A">
        <w:rPr>
          <w:rFonts w:ascii="Times New Roman" w:hAnsi="Times New Roman"/>
          <w:sz w:val="24"/>
          <w:szCs w:val="24"/>
        </w:rPr>
        <w:t xml:space="preserve">2.1 </w:t>
      </w:r>
      <w:r w:rsidRPr="00E32C28">
        <w:rPr>
          <w:rFonts w:ascii="Times New Roman" w:hAnsi="Times New Roman"/>
          <w:sz w:val="24"/>
          <w:szCs w:val="24"/>
        </w:rPr>
        <w:t>в рамках муниципальной программы «</w:t>
      </w:r>
      <w:r w:rsidRPr="00E32C28">
        <w:rPr>
          <w:rFonts w:ascii="Times New Roman" w:hAnsi="Times New Roman"/>
          <w:bCs/>
          <w:sz w:val="24"/>
          <w:szCs w:val="24"/>
        </w:rPr>
        <w:t>Развитие</w:t>
      </w:r>
      <w:r w:rsidRPr="00790D5A">
        <w:rPr>
          <w:rFonts w:ascii="Times New Roman" w:hAnsi="Times New Roman"/>
          <w:bCs/>
          <w:sz w:val="24"/>
          <w:szCs w:val="24"/>
        </w:rPr>
        <w:t xml:space="preserve"> образования на территории Котласского муниципального района Архангельской области» </w:t>
      </w:r>
      <w:r w:rsidRPr="00790D5A">
        <w:rPr>
          <w:rFonts w:ascii="Times New Roman" w:hAnsi="Times New Roman"/>
          <w:sz w:val="24"/>
          <w:szCs w:val="24"/>
        </w:rPr>
        <w:t xml:space="preserve">в объеме </w:t>
      </w:r>
      <w:r w:rsidR="002D6BB9">
        <w:rPr>
          <w:rFonts w:ascii="Times New Roman" w:hAnsi="Times New Roman"/>
          <w:sz w:val="24"/>
          <w:szCs w:val="24"/>
        </w:rPr>
        <w:t>1</w:t>
      </w:r>
      <w:r w:rsidR="0028674A">
        <w:rPr>
          <w:rFonts w:ascii="Times New Roman" w:hAnsi="Times New Roman"/>
          <w:sz w:val="24"/>
          <w:szCs w:val="24"/>
        </w:rPr>
        <w:t> </w:t>
      </w:r>
      <w:r w:rsidR="002D6BB9">
        <w:rPr>
          <w:rFonts w:ascii="Times New Roman" w:hAnsi="Times New Roman"/>
          <w:sz w:val="24"/>
          <w:szCs w:val="24"/>
        </w:rPr>
        <w:t>225</w:t>
      </w:r>
      <w:r w:rsidR="0028674A">
        <w:rPr>
          <w:rFonts w:ascii="Times New Roman" w:hAnsi="Times New Roman"/>
          <w:sz w:val="24"/>
          <w:szCs w:val="24"/>
        </w:rPr>
        <w:t>,</w:t>
      </w:r>
      <w:r w:rsidR="002D6BB9">
        <w:rPr>
          <w:rFonts w:ascii="Times New Roman" w:hAnsi="Times New Roman"/>
          <w:sz w:val="24"/>
          <w:szCs w:val="24"/>
        </w:rPr>
        <w:t>6</w:t>
      </w:r>
      <w:r w:rsidR="00A509E8" w:rsidRPr="000274C1">
        <w:rPr>
          <w:rFonts w:ascii="Times New Roman" w:hAnsi="Times New Roman"/>
          <w:sz w:val="24"/>
          <w:szCs w:val="24"/>
        </w:rPr>
        <w:t xml:space="preserve"> тыс. рублей или на </w:t>
      </w:r>
      <w:r w:rsidR="002D6BB9">
        <w:rPr>
          <w:rFonts w:ascii="Times New Roman" w:hAnsi="Times New Roman"/>
          <w:sz w:val="24"/>
          <w:szCs w:val="24"/>
        </w:rPr>
        <w:t>25</w:t>
      </w:r>
      <w:r w:rsidRPr="000274C1">
        <w:rPr>
          <w:rFonts w:ascii="Times New Roman" w:hAnsi="Times New Roman"/>
          <w:sz w:val="24"/>
          <w:szCs w:val="24"/>
        </w:rPr>
        <w:t>,</w:t>
      </w:r>
      <w:r w:rsidR="002D6BB9">
        <w:rPr>
          <w:rFonts w:ascii="Times New Roman" w:hAnsi="Times New Roman"/>
          <w:sz w:val="24"/>
          <w:szCs w:val="24"/>
        </w:rPr>
        <w:t>8</w:t>
      </w:r>
      <w:r w:rsidRPr="000274C1">
        <w:rPr>
          <w:rFonts w:ascii="Times New Roman" w:hAnsi="Times New Roman"/>
          <w:bCs/>
          <w:sz w:val="24"/>
          <w:szCs w:val="24"/>
        </w:rPr>
        <w:t xml:space="preserve"> </w:t>
      </w:r>
      <w:r w:rsidRPr="000274C1">
        <w:rPr>
          <w:rFonts w:ascii="Times New Roman" w:hAnsi="Times New Roman"/>
          <w:sz w:val="24"/>
          <w:szCs w:val="24"/>
        </w:rPr>
        <w:t>%</w:t>
      </w:r>
      <w:r w:rsidR="001746DD" w:rsidRPr="000274C1">
        <w:rPr>
          <w:rFonts w:ascii="Times New Roman" w:hAnsi="Times New Roman"/>
          <w:sz w:val="24"/>
          <w:szCs w:val="24"/>
        </w:rPr>
        <w:t xml:space="preserve"> от плана</w:t>
      </w:r>
      <w:r w:rsidRPr="000274C1">
        <w:rPr>
          <w:rFonts w:ascii="Times New Roman" w:hAnsi="Times New Roman"/>
          <w:sz w:val="24"/>
          <w:szCs w:val="24"/>
        </w:rPr>
        <w:t xml:space="preserve"> (план </w:t>
      </w:r>
      <w:r w:rsidRPr="000274C1">
        <w:rPr>
          <w:rFonts w:ascii="Times New Roman" w:hAnsi="Times New Roman"/>
        </w:rPr>
        <w:t>–</w:t>
      </w:r>
      <w:r w:rsidR="005460D2" w:rsidRPr="000274C1">
        <w:rPr>
          <w:rFonts w:ascii="Times New Roman" w:hAnsi="Times New Roman"/>
        </w:rPr>
        <w:t xml:space="preserve"> </w:t>
      </w:r>
      <w:r w:rsidR="005E1929">
        <w:rPr>
          <w:rFonts w:ascii="Times New Roman" w:hAnsi="Times New Roman"/>
          <w:sz w:val="24"/>
          <w:szCs w:val="24"/>
        </w:rPr>
        <w:t>4</w:t>
      </w:r>
      <w:r w:rsidR="001746DD" w:rsidRPr="000274C1">
        <w:rPr>
          <w:rFonts w:ascii="Times New Roman" w:hAnsi="Times New Roman"/>
          <w:sz w:val="24"/>
          <w:szCs w:val="24"/>
        </w:rPr>
        <w:t> </w:t>
      </w:r>
      <w:r w:rsidR="005E1929">
        <w:rPr>
          <w:rFonts w:ascii="Times New Roman" w:hAnsi="Times New Roman"/>
          <w:sz w:val="24"/>
          <w:szCs w:val="24"/>
        </w:rPr>
        <w:t>758</w:t>
      </w:r>
      <w:r w:rsidR="001746DD" w:rsidRPr="000274C1">
        <w:rPr>
          <w:rFonts w:ascii="Times New Roman" w:hAnsi="Times New Roman"/>
          <w:sz w:val="24"/>
          <w:szCs w:val="24"/>
        </w:rPr>
        <w:t>,</w:t>
      </w:r>
      <w:r w:rsidR="005E1929">
        <w:rPr>
          <w:rFonts w:ascii="Times New Roman" w:hAnsi="Times New Roman"/>
          <w:sz w:val="24"/>
          <w:szCs w:val="24"/>
        </w:rPr>
        <w:t>7</w:t>
      </w:r>
      <w:r w:rsidRPr="000274C1">
        <w:rPr>
          <w:rFonts w:ascii="Times New Roman" w:hAnsi="Times New Roman"/>
          <w:sz w:val="24"/>
          <w:szCs w:val="24"/>
        </w:rPr>
        <w:t xml:space="preserve"> тыс. рублей), в том числе:</w:t>
      </w:r>
    </w:p>
    <w:p w:rsidR="00C426F9" w:rsidRPr="00162D34" w:rsidRDefault="00C426F9" w:rsidP="00C426F9">
      <w:pPr>
        <w:spacing w:line="276" w:lineRule="auto"/>
        <w:ind w:firstLine="567"/>
        <w:jc w:val="both"/>
      </w:pPr>
      <w:proofErr w:type="gramStart"/>
      <w:r w:rsidRPr="000E0ED9">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w:t>
      </w:r>
      <w:r w:rsidR="00FB5432">
        <w:t xml:space="preserve">расходы </w:t>
      </w:r>
      <w:r w:rsidRPr="000E0ED9">
        <w:t xml:space="preserve">исполнены в объеме </w:t>
      </w:r>
      <w:r w:rsidR="000E0ED9">
        <w:t>1</w:t>
      </w:r>
      <w:r w:rsidR="001746DD" w:rsidRPr="000E0ED9">
        <w:t> </w:t>
      </w:r>
      <w:r w:rsidR="000E0ED9">
        <w:t>111</w:t>
      </w:r>
      <w:r w:rsidR="001746DD" w:rsidRPr="000E0ED9">
        <w:t>,</w:t>
      </w:r>
      <w:r w:rsidR="000E0ED9">
        <w:t>5</w:t>
      </w:r>
      <w:r w:rsidRPr="000E0ED9">
        <w:t xml:space="preserve"> </w:t>
      </w:r>
      <w:r w:rsidRPr="000E0ED9">
        <w:rPr>
          <w:bCs/>
        </w:rPr>
        <w:t>тыс.</w:t>
      </w:r>
      <w:r w:rsidR="005460D2" w:rsidRPr="000E0ED9">
        <w:t xml:space="preserve"> рублей или на </w:t>
      </w:r>
      <w:r w:rsidR="000E0ED9">
        <w:t>44</w:t>
      </w:r>
      <w:r w:rsidR="00E03C1E" w:rsidRPr="000E0ED9">
        <w:t>,8</w:t>
      </w:r>
      <w:r w:rsidR="00CD1FAA" w:rsidRPr="000E0ED9">
        <w:t xml:space="preserve"> </w:t>
      </w:r>
      <w:r w:rsidRPr="000E0ED9">
        <w:t>%</w:t>
      </w:r>
      <w:r w:rsidR="006B4B61" w:rsidRPr="000E0ED9">
        <w:t xml:space="preserve">от плана </w:t>
      </w:r>
      <w:r w:rsidRPr="000E0ED9">
        <w:t xml:space="preserve">(план – </w:t>
      </w:r>
      <w:r w:rsidR="000E0ED9">
        <w:t>2</w:t>
      </w:r>
      <w:r w:rsidRPr="000E0ED9">
        <w:t> </w:t>
      </w:r>
      <w:r w:rsidR="000E0ED9">
        <w:t>482</w:t>
      </w:r>
      <w:r w:rsidRPr="000E0ED9">
        <w:t>,</w:t>
      </w:r>
      <w:r w:rsidR="000E0ED9">
        <w:t>1</w:t>
      </w:r>
      <w:r w:rsidRPr="000E0ED9">
        <w:t xml:space="preserve"> </w:t>
      </w:r>
      <w:r w:rsidRPr="000E0ED9">
        <w:rPr>
          <w:bCs/>
        </w:rPr>
        <w:t>тыс.</w:t>
      </w:r>
      <w:r w:rsidRPr="000E0ED9">
        <w:t xml:space="preserve"> рублей).</w:t>
      </w:r>
      <w:proofErr w:type="gramEnd"/>
      <w:r w:rsidRPr="000E0ED9">
        <w:t xml:space="preserve"> Возмещены расходы 42 работающим педагогам, 2</w:t>
      </w:r>
      <w:r w:rsidR="00E03C1E" w:rsidRPr="000E0ED9">
        <w:t>4</w:t>
      </w:r>
      <w:r w:rsidRPr="000E0ED9">
        <w:t xml:space="preserve"> педагогам, вышедшим на пенсию;</w:t>
      </w:r>
    </w:p>
    <w:p w:rsidR="00C426F9" w:rsidRPr="00391127" w:rsidRDefault="00C426F9" w:rsidP="00C426F9">
      <w:pPr>
        <w:pStyle w:val="24"/>
        <w:spacing w:after="0"/>
        <w:ind w:left="0" w:firstLine="567"/>
        <w:jc w:val="both"/>
        <w:rPr>
          <w:rFonts w:ascii="Times New Roman" w:hAnsi="Times New Roman"/>
          <w:sz w:val="24"/>
          <w:szCs w:val="24"/>
        </w:rPr>
      </w:pPr>
      <w:r w:rsidRPr="00391127">
        <w:rPr>
          <w:rFonts w:ascii="Times New Roman" w:hAnsi="Times New Roman"/>
          <w:sz w:val="24"/>
          <w:szCs w:val="24"/>
        </w:rPr>
        <w:t xml:space="preserve">2.1.2 на мероприятия в области образования за счет средств бюджета района расходы исполнены в объеме </w:t>
      </w:r>
      <w:r w:rsidR="00391127" w:rsidRPr="00391127">
        <w:rPr>
          <w:rFonts w:ascii="Times New Roman" w:hAnsi="Times New Roman"/>
          <w:sz w:val="24"/>
          <w:szCs w:val="24"/>
        </w:rPr>
        <w:t>114</w:t>
      </w:r>
      <w:r w:rsidR="000D6E0B" w:rsidRPr="00391127">
        <w:rPr>
          <w:rFonts w:ascii="Times New Roman" w:hAnsi="Times New Roman"/>
          <w:sz w:val="24"/>
          <w:szCs w:val="24"/>
        </w:rPr>
        <w:t>,</w:t>
      </w:r>
      <w:r w:rsidR="00391127" w:rsidRPr="00391127">
        <w:rPr>
          <w:rFonts w:ascii="Times New Roman" w:hAnsi="Times New Roman"/>
          <w:sz w:val="24"/>
          <w:szCs w:val="24"/>
        </w:rPr>
        <w:t>1</w:t>
      </w:r>
      <w:r w:rsidRPr="00391127">
        <w:rPr>
          <w:rFonts w:ascii="Times New Roman" w:hAnsi="Times New Roman"/>
          <w:sz w:val="24"/>
          <w:szCs w:val="24"/>
        </w:rPr>
        <w:t xml:space="preserve"> </w:t>
      </w:r>
      <w:r w:rsidRPr="00391127">
        <w:rPr>
          <w:rFonts w:ascii="Times New Roman" w:hAnsi="Times New Roman"/>
          <w:bCs/>
          <w:sz w:val="24"/>
          <w:szCs w:val="24"/>
        </w:rPr>
        <w:t>тыс.</w:t>
      </w:r>
      <w:r w:rsidRPr="00391127">
        <w:rPr>
          <w:rFonts w:ascii="Times New Roman" w:hAnsi="Times New Roman"/>
          <w:sz w:val="24"/>
          <w:szCs w:val="24"/>
        </w:rPr>
        <w:t xml:space="preserve"> рублей или на </w:t>
      </w:r>
      <w:r w:rsidR="00391127" w:rsidRPr="00391127">
        <w:rPr>
          <w:rFonts w:ascii="Times New Roman" w:hAnsi="Times New Roman"/>
          <w:sz w:val="24"/>
          <w:szCs w:val="24"/>
        </w:rPr>
        <w:t>6</w:t>
      </w:r>
      <w:r w:rsidR="005460D2" w:rsidRPr="00391127">
        <w:rPr>
          <w:rFonts w:ascii="Times New Roman" w:hAnsi="Times New Roman"/>
          <w:sz w:val="24"/>
          <w:szCs w:val="24"/>
        </w:rPr>
        <w:t>,</w:t>
      </w:r>
      <w:r w:rsidR="00391127" w:rsidRPr="00391127">
        <w:rPr>
          <w:rFonts w:ascii="Times New Roman" w:hAnsi="Times New Roman"/>
          <w:sz w:val="24"/>
          <w:szCs w:val="24"/>
        </w:rPr>
        <w:t>1</w:t>
      </w:r>
      <w:r w:rsidRPr="00391127">
        <w:rPr>
          <w:rFonts w:ascii="Times New Roman" w:hAnsi="Times New Roman"/>
          <w:sz w:val="24"/>
          <w:szCs w:val="24"/>
        </w:rPr>
        <w:t xml:space="preserve"> % </w:t>
      </w:r>
      <w:r w:rsidR="000D6E0B" w:rsidRPr="00391127">
        <w:rPr>
          <w:rFonts w:ascii="Times New Roman" w:hAnsi="Times New Roman"/>
          <w:sz w:val="24"/>
          <w:szCs w:val="24"/>
        </w:rPr>
        <w:t xml:space="preserve">от плана </w:t>
      </w:r>
      <w:r w:rsidRPr="00391127">
        <w:rPr>
          <w:rFonts w:ascii="Times New Roman" w:hAnsi="Times New Roman"/>
          <w:sz w:val="24"/>
          <w:szCs w:val="24"/>
        </w:rPr>
        <w:t>(план – 1 </w:t>
      </w:r>
      <w:r w:rsidR="005460D2" w:rsidRPr="00391127">
        <w:rPr>
          <w:rFonts w:ascii="Times New Roman" w:hAnsi="Times New Roman"/>
          <w:sz w:val="24"/>
          <w:szCs w:val="24"/>
        </w:rPr>
        <w:t>8</w:t>
      </w:r>
      <w:r w:rsidR="00391127" w:rsidRPr="00391127">
        <w:rPr>
          <w:rFonts w:ascii="Times New Roman" w:hAnsi="Times New Roman"/>
          <w:sz w:val="24"/>
          <w:szCs w:val="24"/>
        </w:rPr>
        <w:t>78</w:t>
      </w:r>
      <w:r w:rsidRPr="00391127">
        <w:rPr>
          <w:rFonts w:ascii="Times New Roman" w:hAnsi="Times New Roman"/>
          <w:sz w:val="24"/>
          <w:szCs w:val="24"/>
        </w:rPr>
        <w:t>,</w:t>
      </w:r>
      <w:r w:rsidR="00391127" w:rsidRPr="00391127">
        <w:rPr>
          <w:rFonts w:ascii="Times New Roman" w:hAnsi="Times New Roman"/>
          <w:sz w:val="24"/>
          <w:szCs w:val="24"/>
        </w:rPr>
        <w:t>0</w:t>
      </w:r>
      <w:r w:rsidRPr="00391127">
        <w:rPr>
          <w:rFonts w:ascii="Times New Roman" w:hAnsi="Times New Roman"/>
          <w:sz w:val="24"/>
          <w:szCs w:val="24"/>
        </w:rPr>
        <w:t xml:space="preserve"> </w:t>
      </w:r>
      <w:r w:rsidRPr="00391127">
        <w:rPr>
          <w:rFonts w:ascii="Times New Roman" w:hAnsi="Times New Roman"/>
          <w:bCs/>
          <w:sz w:val="24"/>
          <w:szCs w:val="24"/>
        </w:rPr>
        <w:t>тыс.</w:t>
      </w:r>
      <w:r w:rsidRPr="00391127">
        <w:rPr>
          <w:rFonts w:ascii="Times New Roman" w:hAnsi="Times New Roman"/>
          <w:sz w:val="24"/>
          <w:szCs w:val="24"/>
        </w:rPr>
        <w:t xml:space="preserve"> рублей), в том числе:</w:t>
      </w:r>
    </w:p>
    <w:p w:rsidR="00C426F9" w:rsidRDefault="00C426F9" w:rsidP="00C426F9">
      <w:pPr>
        <w:pStyle w:val="24"/>
        <w:spacing w:after="0"/>
        <w:ind w:left="0" w:firstLine="567"/>
        <w:jc w:val="both"/>
        <w:rPr>
          <w:rFonts w:ascii="Times New Roman" w:hAnsi="Times New Roman"/>
          <w:sz w:val="24"/>
          <w:szCs w:val="24"/>
        </w:rPr>
      </w:pPr>
      <w:r w:rsidRPr="003F6C3F">
        <w:rPr>
          <w:rFonts w:ascii="Times New Roman" w:hAnsi="Times New Roman"/>
          <w:sz w:val="24"/>
          <w:szCs w:val="24"/>
        </w:rPr>
        <w:t xml:space="preserve">- на организацию питания льготных категорий детей в детских садах </w:t>
      </w:r>
      <w:r w:rsidR="00C37589" w:rsidRPr="003F6C3F">
        <w:rPr>
          <w:rFonts w:ascii="Times New Roman" w:hAnsi="Times New Roman"/>
          <w:sz w:val="24"/>
          <w:szCs w:val="24"/>
        </w:rPr>
        <w:t xml:space="preserve">расходы </w:t>
      </w:r>
      <w:r w:rsidR="003869D7" w:rsidRPr="003F6C3F">
        <w:rPr>
          <w:rFonts w:ascii="Times New Roman" w:hAnsi="Times New Roman"/>
          <w:sz w:val="24"/>
          <w:szCs w:val="24"/>
        </w:rPr>
        <w:t xml:space="preserve">исполнены </w:t>
      </w:r>
      <w:r w:rsidRPr="003F6C3F">
        <w:rPr>
          <w:rFonts w:ascii="Times New Roman" w:hAnsi="Times New Roman"/>
          <w:sz w:val="24"/>
          <w:szCs w:val="24"/>
        </w:rPr>
        <w:t xml:space="preserve">в объеме </w:t>
      </w:r>
      <w:r w:rsidR="003F6C3F" w:rsidRPr="003F6C3F">
        <w:rPr>
          <w:rFonts w:ascii="Times New Roman" w:hAnsi="Times New Roman"/>
          <w:sz w:val="24"/>
          <w:szCs w:val="24"/>
        </w:rPr>
        <w:t>102</w:t>
      </w:r>
      <w:r w:rsidR="00FC63F9" w:rsidRPr="003F6C3F">
        <w:rPr>
          <w:rFonts w:ascii="Times New Roman" w:hAnsi="Times New Roman"/>
          <w:sz w:val="24"/>
          <w:szCs w:val="24"/>
        </w:rPr>
        <w:t>,</w:t>
      </w:r>
      <w:r w:rsidR="003F6C3F" w:rsidRPr="003F6C3F">
        <w:rPr>
          <w:rFonts w:ascii="Times New Roman" w:hAnsi="Times New Roman"/>
          <w:sz w:val="24"/>
          <w:szCs w:val="24"/>
        </w:rPr>
        <w:t>9</w:t>
      </w:r>
      <w:r w:rsidRPr="003F6C3F">
        <w:rPr>
          <w:rFonts w:ascii="Times New Roman" w:hAnsi="Times New Roman"/>
          <w:sz w:val="24"/>
          <w:szCs w:val="24"/>
        </w:rPr>
        <w:t xml:space="preserve"> тыс. рублей или на </w:t>
      </w:r>
      <w:r w:rsidR="003F6C3F" w:rsidRPr="003F6C3F">
        <w:rPr>
          <w:rFonts w:ascii="Times New Roman" w:hAnsi="Times New Roman"/>
          <w:sz w:val="24"/>
          <w:szCs w:val="24"/>
        </w:rPr>
        <w:t>20</w:t>
      </w:r>
      <w:r w:rsidR="00FC63F9" w:rsidRPr="003F6C3F">
        <w:rPr>
          <w:rFonts w:ascii="Times New Roman" w:hAnsi="Times New Roman"/>
          <w:sz w:val="24"/>
          <w:szCs w:val="24"/>
        </w:rPr>
        <w:t>,</w:t>
      </w:r>
      <w:r w:rsidR="003F6C3F" w:rsidRPr="003F6C3F">
        <w:rPr>
          <w:rFonts w:ascii="Times New Roman" w:hAnsi="Times New Roman"/>
          <w:sz w:val="24"/>
          <w:szCs w:val="24"/>
        </w:rPr>
        <w:t>5</w:t>
      </w:r>
      <w:r w:rsidRPr="003F6C3F">
        <w:rPr>
          <w:rFonts w:ascii="Times New Roman" w:hAnsi="Times New Roman"/>
          <w:sz w:val="24"/>
          <w:szCs w:val="24"/>
        </w:rPr>
        <w:t xml:space="preserve"> % </w:t>
      </w:r>
      <w:r w:rsidR="00FC63F9" w:rsidRPr="003F6C3F">
        <w:rPr>
          <w:rFonts w:ascii="Times New Roman" w:hAnsi="Times New Roman"/>
          <w:sz w:val="24"/>
          <w:szCs w:val="24"/>
        </w:rPr>
        <w:t xml:space="preserve">от плана </w:t>
      </w:r>
      <w:r w:rsidRPr="003F6C3F">
        <w:rPr>
          <w:rFonts w:ascii="Times New Roman" w:hAnsi="Times New Roman"/>
          <w:sz w:val="24"/>
          <w:szCs w:val="24"/>
        </w:rPr>
        <w:t xml:space="preserve">(план </w:t>
      </w:r>
      <w:r w:rsidR="000D6E0B" w:rsidRPr="003F6C3F">
        <w:rPr>
          <w:rFonts w:ascii="Times New Roman" w:hAnsi="Times New Roman"/>
          <w:sz w:val="24"/>
          <w:szCs w:val="24"/>
        </w:rPr>
        <w:t>–</w:t>
      </w:r>
      <w:r w:rsidRPr="003F6C3F">
        <w:rPr>
          <w:rFonts w:ascii="Times New Roman" w:hAnsi="Times New Roman"/>
          <w:sz w:val="24"/>
          <w:szCs w:val="24"/>
        </w:rPr>
        <w:t xml:space="preserve"> 5</w:t>
      </w:r>
      <w:r w:rsidR="003F6C3F" w:rsidRPr="003F6C3F">
        <w:rPr>
          <w:rFonts w:ascii="Times New Roman" w:hAnsi="Times New Roman"/>
          <w:sz w:val="24"/>
          <w:szCs w:val="24"/>
        </w:rPr>
        <w:t>01</w:t>
      </w:r>
      <w:r w:rsidRPr="003F6C3F">
        <w:rPr>
          <w:rFonts w:ascii="Times New Roman" w:hAnsi="Times New Roman"/>
          <w:sz w:val="24"/>
          <w:szCs w:val="24"/>
        </w:rPr>
        <w:t>,</w:t>
      </w:r>
      <w:r w:rsidR="003F6C3F" w:rsidRPr="003F6C3F">
        <w:rPr>
          <w:rFonts w:ascii="Times New Roman" w:hAnsi="Times New Roman"/>
          <w:sz w:val="24"/>
          <w:szCs w:val="24"/>
        </w:rPr>
        <w:t>6</w:t>
      </w:r>
      <w:r w:rsidRPr="003F6C3F">
        <w:rPr>
          <w:rFonts w:ascii="Times New Roman" w:hAnsi="Times New Roman"/>
          <w:sz w:val="24"/>
          <w:szCs w:val="24"/>
        </w:rPr>
        <w:t xml:space="preserve"> тыс. рублей). Питанием </w:t>
      </w:r>
      <w:proofErr w:type="gramStart"/>
      <w:r w:rsidRPr="003F6C3F">
        <w:rPr>
          <w:rFonts w:ascii="Times New Roman" w:hAnsi="Times New Roman"/>
          <w:sz w:val="24"/>
          <w:szCs w:val="24"/>
        </w:rPr>
        <w:t>обеспечены</w:t>
      </w:r>
      <w:proofErr w:type="gramEnd"/>
      <w:r w:rsidRPr="003F6C3F">
        <w:rPr>
          <w:rFonts w:ascii="Times New Roman" w:hAnsi="Times New Roman"/>
          <w:sz w:val="24"/>
          <w:szCs w:val="24"/>
        </w:rPr>
        <w:t xml:space="preserve"> 2</w:t>
      </w:r>
      <w:r w:rsidR="003F6C3F" w:rsidRPr="003F6C3F">
        <w:rPr>
          <w:rFonts w:ascii="Times New Roman" w:hAnsi="Times New Roman"/>
          <w:sz w:val="24"/>
          <w:szCs w:val="24"/>
        </w:rPr>
        <w:t>2</w:t>
      </w:r>
      <w:r w:rsidRPr="003F6C3F">
        <w:rPr>
          <w:rFonts w:ascii="Times New Roman" w:hAnsi="Times New Roman"/>
          <w:sz w:val="24"/>
          <w:szCs w:val="24"/>
        </w:rPr>
        <w:t xml:space="preserve"> детей;</w:t>
      </w:r>
    </w:p>
    <w:p w:rsidR="002911DF" w:rsidRPr="000A2EC7" w:rsidRDefault="002911DF" w:rsidP="002911DF">
      <w:pPr>
        <w:pStyle w:val="24"/>
        <w:spacing w:after="0"/>
        <w:ind w:left="0" w:firstLine="567"/>
        <w:jc w:val="both"/>
        <w:rPr>
          <w:rFonts w:ascii="Times New Roman" w:hAnsi="Times New Roman"/>
          <w:sz w:val="24"/>
          <w:szCs w:val="24"/>
          <w:highlight w:val="yellow"/>
        </w:rPr>
      </w:pPr>
      <w:r w:rsidRPr="00031254">
        <w:rPr>
          <w:rFonts w:ascii="Times New Roman" w:hAnsi="Times New Roman"/>
          <w:sz w:val="24"/>
          <w:szCs w:val="24"/>
        </w:rPr>
        <w:t xml:space="preserve">- на частичное возмещение расходов по предоставлению </w:t>
      </w:r>
      <w:proofErr w:type="gramStart"/>
      <w:r w:rsidRPr="00031254">
        <w:rPr>
          <w:rFonts w:ascii="Times New Roman" w:hAnsi="Times New Roman"/>
          <w:sz w:val="24"/>
          <w:szCs w:val="24"/>
        </w:rPr>
        <w:t>мер социальной поддержки квалифицированных специалистов учреждений культуры</w:t>
      </w:r>
      <w:proofErr w:type="gramEnd"/>
      <w:r w:rsidRPr="00031254">
        <w:rPr>
          <w:rFonts w:ascii="Times New Roman" w:hAnsi="Times New Roman"/>
          <w:sz w:val="24"/>
          <w:szCs w:val="24"/>
        </w:rPr>
        <w:t xml:space="preserve"> и образовательных организаций </w:t>
      </w:r>
      <w:r w:rsidRPr="00031254">
        <w:rPr>
          <w:rFonts w:ascii="Times New Roman" w:hAnsi="Times New Roman"/>
          <w:sz w:val="24"/>
          <w:szCs w:val="24"/>
        </w:rPr>
        <w:lastRenderedPageBreak/>
        <w:t xml:space="preserve">(кроме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расходы </w:t>
      </w:r>
      <w:r w:rsidR="00966A23" w:rsidRPr="00031254">
        <w:rPr>
          <w:rFonts w:ascii="Times New Roman" w:hAnsi="Times New Roman"/>
          <w:sz w:val="24"/>
          <w:szCs w:val="24"/>
        </w:rPr>
        <w:t xml:space="preserve">исполнены </w:t>
      </w:r>
      <w:r w:rsidR="00966A23">
        <w:rPr>
          <w:rFonts w:ascii="Times New Roman" w:hAnsi="Times New Roman"/>
          <w:sz w:val="24"/>
          <w:szCs w:val="24"/>
        </w:rPr>
        <w:t>в объеме 11,2 тыс. рублей</w:t>
      </w:r>
      <w:r w:rsidRPr="00031254">
        <w:rPr>
          <w:rFonts w:ascii="Times New Roman" w:hAnsi="Times New Roman"/>
          <w:sz w:val="24"/>
          <w:szCs w:val="24"/>
        </w:rPr>
        <w:t xml:space="preserve"> или на 31,</w:t>
      </w:r>
      <w:r w:rsidR="00966A23">
        <w:rPr>
          <w:rFonts w:ascii="Times New Roman" w:hAnsi="Times New Roman"/>
          <w:sz w:val="24"/>
          <w:szCs w:val="24"/>
        </w:rPr>
        <w:t>7</w:t>
      </w:r>
      <w:r w:rsidRPr="00031254">
        <w:rPr>
          <w:rFonts w:ascii="Times New Roman" w:hAnsi="Times New Roman"/>
          <w:sz w:val="24"/>
          <w:szCs w:val="24"/>
        </w:rPr>
        <w:t xml:space="preserve"> % (план </w:t>
      </w:r>
      <w:r w:rsidR="00966A23">
        <w:rPr>
          <w:rFonts w:ascii="Times New Roman" w:hAnsi="Times New Roman"/>
          <w:sz w:val="24"/>
          <w:szCs w:val="24"/>
        </w:rPr>
        <w:t>–</w:t>
      </w:r>
      <w:r w:rsidRPr="00031254">
        <w:rPr>
          <w:rFonts w:ascii="Times New Roman" w:hAnsi="Times New Roman"/>
          <w:sz w:val="24"/>
          <w:szCs w:val="24"/>
        </w:rPr>
        <w:t xml:space="preserve"> 35,3 тыс. рублей);</w:t>
      </w:r>
    </w:p>
    <w:p w:rsidR="005460D2" w:rsidRPr="001D66DF" w:rsidRDefault="00C426F9" w:rsidP="005460D2">
      <w:pPr>
        <w:pStyle w:val="24"/>
        <w:spacing w:after="0"/>
        <w:ind w:left="0" w:firstLine="567"/>
        <w:jc w:val="both"/>
        <w:rPr>
          <w:rFonts w:ascii="Times New Roman" w:hAnsi="Times New Roman"/>
          <w:sz w:val="24"/>
          <w:szCs w:val="24"/>
        </w:rPr>
      </w:pPr>
      <w:r w:rsidRPr="003F6C3F">
        <w:rPr>
          <w:rFonts w:ascii="Times New Roman" w:hAnsi="Times New Roman"/>
          <w:sz w:val="24"/>
          <w:szCs w:val="24"/>
        </w:rPr>
        <w:t xml:space="preserve">- </w:t>
      </w:r>
      <w:r w:rsidR="00C37589">
        <w:rPr>
          <w:rFonts w:ascii="Times New Roman" w:hAnsi="Times New Roman"/>
          <w:sz w:val="24"/>
          <w:szCs w:val="24"/>
        </w:rPr>
        <w:t xml:space="preserve">запланированы бюджетные ассигнования </w:t>
      </w:r>
      <w:r w:rsidR="001D66DF" w:rsidRPr="003F6C3F">
        <w:rPr>
          <w:rFonts w:ascii="Times New Roman" w:hAnsi="Times New Roman"/>
          <w:sz w:val="24"/>
          <w:szCs w:val="24"/>
        </w:rPr>
        <w:t xml:space="preserve">в объеме 170,0 тыс. рублей </w:t>
      </w:r>
      <w:r w:rsidRPr="003F6C3F">
        <w:rPr>
          <w:rFonts w:ascii="Times New Roman" w:hAnsi="Times New Roman"/>
          <w:sz w:val="24"/>
          <w:szCs w:val="24"/>
        </w:rPr>
        <w:t xml:space="preserve">на развитие материально-технической базы муниципальных </w:t>
      </w:r>
      <w:r w:rsidRPr="001D66DF">
        <w:rPr>
          <w:rFonts w:ascii="Times New Roman" w:hAnsi="Times New Roman"/>
          <w:sz w:val="24"/>
          <w:szCs w:val="24"/>
        </w:rPr>
        <w:t>о</w:t>
      </w:r>
      <w:r w:rsidR="005460D2" w:rsidRPr="001D66DF">
        <w:rPr>
          <w:rFonts w:ascii="Times New Roman" w:hAnsi="Times New Roman"/>
          <w:sz w:val="24"/>
          <w:szCs w:val="24"/>
        </w:rPr>
        <w:t>бразовательных учреждений</w:t>
      </w:r>
      <w:r w:rsidR="009768F6" w:rsidRPr="001D66DF">
        <w:rPr>
          <w:rFonts w:ascii="Times New Roman" w:hAnsi="Times New Roman"/>
          <w:sz w:val="24"/>
          <w:szCs w:val="24"/>
        </w:rPr>
        <w:t xml:space="preserve">. </w:t>
      </w:r>
      <w:r w:rsidR="001D66DF" w:rsidRPr="001D66DF">
        <w:rPr>
          <w:rFonts w:ascii="Times New Roman" w:hAnsi="Times New Roman"/>
          <w:sz w:val="24"/>
          <w:szCs w:val="24"/>
        </w:rPr>
        <w:t>Расходы за 1 квартал 2022 года не производились</w:t>
      </w:r>
      <w:r w:rsidR="009768F6" w:rsidRPr="001D66DF">
        <w:rPr>
          <w:rFonts w:ascii="Times New Roman" w:hAnsi="Times New Roman"/>
          <w:sz w:val="24"/>
          <w:szCs w:val="24"/>
        </w:rPr>
        <w:t>;</w:t>
      </w:r>
    </w:p>
    <w:p w:rsidR="00862860" w:rsidRPr="000A2EC7" w:rsidRDefault="00E93AA2" w:rsidP="005460D2">
      <w:pPr>
        <w:pStyle w:val="24"/>
        <w:spacing w:after="0"/>
        <w:ind w:left="0" w:firstLine="567"/>
        <w:jc w:val="both"/>
        <w:rPr>
          <w:rFonts w:ascii="Times New Roman" w:hAnsi="Times New Roman"/>
          <w:sz w:val="24"/>
          <w:szCs w:val="24"/>
          <w:highlight w:val="yellow"/>
        </w:rPr>
      </w:pPr>
      <w:r w:rsidRPr="00031254">
        <w:rPr>
          <w:rFonts w:ascii="Times New Roman" w:hAnsi="Times New Roman"/>
          <w:sz w:val="24"/>
          <w:szCs w:val="24"/>
        </w:rPr>
        <w:t xml:space="preserve">- </w:t>
      </w:r>
      <w:r w:rsidR="001475CD">
        <w:rPr>
          <w:rFonts w:ascii="Times New Roman" w:hAnsi="Times New Roman"/>
          <w:sz w:val="24"/>
          <w:szCs w:val="24"/>
        </w:rPr>
        <w:t xml:space="preserve">запланированы бюджетные ассигнования </w:t>
      </w:r>
      <w:r w:rsidR="001475CD" w:rsidRPr="003F6C3F">
        <w:rPr>
          <w:rFonts w:ascii="Times New Roman" w:hAnsi="Times New Roman"/>
          <w:sz w:val="24"/>
          <w:szCs w:val="24"/>
        </w:rPr>
        <w:t xml:space="preserve">в объеме </w:t>
      </w:r>
      <w:r w:rsidR="001475CD">
        <w:rPr>
          <w:rFonts w:ascii="Times New Roman" w:hAnsi="Times New Roman"/>
          <w:sz w:val="24"/>
          <w:szCs w:val="24"/>
        </w:rPr>
        <w:t xml:space="preserve">375,0 тыс. рублей </w:t>
      </w:r>
      <w:r w:rsidRPr="00031254">
        <w:rPr>
          <w:rFonts w:ascii="Times New Roman" w:hAnsi="Times New Roman"/>
          <w:sz w:val="24"/>
          <w:szCs w:val="24"/>
        </w:rPr>
        <w:t>на реализацию мероприятий по усилению антитеррористической защищенности образовательных организаций</w:t>
      </w:r>
      <w:r w:rsidR="009768F6">
        <w:rPr>
          <w:rFonts w:ascii="Times New Roman" w:hAnsi="Times New Roman"/>
          <w:sz w:val="24"/>
          <w:szCs w:val="24"/>
        </w:rPr>
        <w:t xml:space="preserve">. </w:t>
      </w:r>
      <w:r w:rsidR="001475CD" w:rsidRPr="001D66DF">
        <w:rPr>
          <w:rFonts w:ascii="Times New Roman" w:hAnsi="Times New Roman"/>
          <w:sz w:val="24"/>
          <w:szCs w:val="24"/>
        </w:rPr>
        <w:t>Расходы за 1 квартал 2022 года не производились</w:t>
      </w:r>
      <w:r w:rsidR="009768F6" w:rsidRPr="00875985">
        <w:rPr>
          <w:rFonts w:ascii="Times New Roman" w:hAnsi="Times New Roman"/>
          <w:sz w:val="24"/>
          <w:szCs w:val="24"/>
        </w:rPr>
        <w:t>;</w:t>
      </w:r>
    </w:p>
    <w:p w:rsidR="00C426F9" w:rsidRDefault="00C426F9" w:rsidP="00C426F9">
      <w:pPr>
        <w:pStyle w:val="24"/>
        <w:spacing w:after="0"/>
        <w:ind w:left="0" w:firstLine="567"/>
        <w:jc w:val="both"/>
        <w:rPr>
          <w:rFonts w:ascii="Times New Roman" w:hAnsi="Times New Roman"/>
          <w:sz w:val="24"/>
          <w:szCs w:val="24"/>
        </w:rPr>
      </w:pPr>
      <w:r w:rsidRPr="009C1DAC">
        <w:rPr>
          <w:rFonts w:ascii="Times New Roman" w:hAnsi="Times New Roman"/>
          <w:sz w:val="24"/>
          <w:szCs w:val="24"/>
        </w:rPr>
        <w:t xml:space="preserve">- </w:t>
      </w:r>
      <w:r w:rsidR="001475CD">
        <w:rPr>
          <w:rFonts w:ascii="Times New Roman" w:hAnsi="Times New Roman"/>
          <w:sz w:val="24"/>
          <w:szCs w:val="24"/>
        </w:rPr>
        <w:t xml:space="preserve">запланированы бюджетные ассигнования </w:t>
      </w:r>
      <w:r w:rsidR="001475CD" w:rsidRPr="003F6C3F">
        <w:rPr>
          <w:rFonts w:ascii="Times New Roman" w:hAnsi="Times New Roman"/>
          <w:sz w:val="24"/>
          <w:szCs w:val="24"/>
        </w:rPr>
        <w:t>в объеме</w:t>
      </w:r>
      <w:r w:rsidR="001475CD" w:rsidRPr="001475CD">
        <w:rPr>
          <w:rFonts w:ascii="Times New Roman" w:hAnsi="Times New Roman"/>
          <w:sz w:val="24"/>
          <w:szCs w:val="24"/>
        </w:rPr>
        <w:t xml:space="preserve"> </w:t>
      </w:r>
      <w:r w:rsidR="001475CD" w:rsidRPr="009C1DAC">
        <w:rPr>
          <w:rFonts w:ascii="Times New Roman" w:hAnsi="Times New Roman"/>
          <w:sz w:val="24"/>
          <w:szCs w:val="24"/>
        </w:rPr>
        <w:t>796,1</w:t>
      </w:r>
      <w:r w:rsidR="001475CD">
        <w:rPr>
          <w:rFonts w:ascii="Times New Roman" w:hAnsi="Times New Roman"/>
          <w:sz w:val="24"/>
          <w:szCs w:val="24"/>
        </w:rPr>
        <w:t xml:space="preserve"> тыс. рублей</w:t>
      </w:r>
      <w:r w:rsidR="001475CD" w:rsidRPr="003F6C3F">
        <w:rPr>
          <w:rFonts w:ascii="Times New Roman" w:hAnsi="Times New Roman"/>
          <w:sz w:val="24"/>
          <w:szCs w:val="24"/>
        </w:rPr>
        <w:t xml:space="preserve"> </w:t>
      </w:r>
      <w:r w:rsidRPr="009C1DAC">
        <w:rPr>
          <w:rFonts w:ascii="Times New Roman" w:hAnsi="Times New Roman"/>
          <w:sz w:val="24"/>
          <w:szCs w:val="24"/>
        </w:rPr>
        <w:t xml:space="preserve">на оплату стоимости проезда к месту отдыха </w:t>
      </w:r>
      <w:r w:rsidR="00754676" w:rsidRPr="009C1DAC">
        <w:rPr>
          <w:rFonts w:ascii="Times New Roman" w:hAnsi="Times New Roman"/>
          <w:sz w:val="24"/>
          <w:szCs w:val="24"/>
        </w:rPr>
        <w:t xml:space="preserve">и обратно </w:t>
      </w:r>
      <w:r w:rsidRPr="009C1DAC">
        <w:rPr>
          <w:rFonts w:ascii="Times New Roman" w:hAnsi="Times New Roman"/>
          <w:sz w:val="24"/>
          <w:szCs w:val="24"/>
        </w:rPr>
        <w:t>для работников муниципальных учреждений</w:t>
      </w:r>
      <w:r w:rsidR="009768F6">
        <w:rPr>
          <w:rFonts w:ascii="Times New Roman" w:hAnsi="Times New Roman"/>
          <w:sz w:val="24"/>
          <w:szCs w:val="24"/>
        </w:rPr>
        <w:t xml:space="preserve">. </w:t>
      </w:r>
      <w:r w:rsidR="009768F6" w:rsidRPr="00875985">
        <w:rPr>
          <w:rFonts w:ascii="Times New Roman" w:hAnsi="Times New Roman"/>
          <w:sz w:val="24"/>
          <w:szCs w:val="24"/>
        </w:rPr>
        <w:t>За 1 ква</w:t>
      </w:r>
      <w:r w:rsidR="00457C9F">
        <w:rPr>
          <w:rFonts w:ascii="Times New Roman" w:hAnsi="Times New Roman"/>
          <w:sz w:val="24"/>
          <w:szCs w:val="24"/>
        </w:rPr>
        <w:t xml:space="preserve">ртал 2022 года расходы </w:t>
      </w:r>
      <w:r w:rsidR="002911DF">
        <w:rPr>
          <w:rFonts w:ascii="Times New Roman" w:hAnsi="Times New Roman"/>
          <w:sz w:val="24"/>
          <w:szCs w:val="24"/>
        </w:rPr>
        <w:t>производ</w:t>
      </w:r>
      <w:r w:rsidR="002911DF" w:rsidRPr="00875985">
        <w:rPr>
          <w:rFonts w:ascii="Times New Roman" w:hAnsi="Times New Roman"/>
          <w:sz w:val="24"/>
          <w:szCs w:val="24"/>
        </w:rPr>
        <w:t>и</w:t>
      </w:r>
      <w:r w:rsidR="002911DF">
        <w:rPr>
          <w:rFonts w:ascii="Times New Roman" w:hAnsi="Times New Roman"/>
          <w:sz w:val="24"/>
          <w:szCs w:val="24"/>
        </w:rPr>
        <w:t>лись</w:t>
      </w:r>
      <w:r w:rsidR="009768F6" w:rsidRPr="00875985">
        <w:rPr>
          <w:rFonts w:ascii="Times New Roman" w:hAnsi="Times New Roman"/>
          <w:sz w:val="24"/>
          <w:szCs w:val="24"/>
        </w:rPr>
        <w:t>;</w:t>
      </w:r>
    </w:p>
    <w:p w:rsidR="00900969" w:rsidRPr="000A2EC7" w:rsidRDefault="00114E27" w:rsidP="00C426F9">
      <w:pPr>
        <w:pStyle w:val="24"/>
        <w:spacing w:after="0"/>
        <w:ind w:left="0" w:firstLine="567"/>
        <w:jc w:val="both"/>
        <w:rPr>
          <w:rFonts w:ascii="Times New Roman" w:hAnsi="Times New Roman"/>
          <w:sz w:val="24"/>
          <w:szCs w:val="24"/>
          <w:highlight w:val="yellow"/>
        </w:rPr>
      </w:pPr>
      <w:r w:rsidRPr="005A7FF9">
        <w:rPr>
          <w:rFonts w:ascii="Times New Roman" w:hAnsi="Times New Roman"/>
          <w:sz w:val="24"/>
          <w:szCs w:val="24"/>
        </w:rPr>
        <w:t>2.1.</w:t>
      </w:r>
      <w:r w:rsidR="005A7FF9">
        <w:rPr>
          <w:rFonts w:ascii="Times New Roman" w:hAnsi="Times New Roman"/>
          <w:sz w:val="24"/>
          <w:szCs w:val="24"/>
        </w:rPr>
        <w:t>3</w:t>
      </w:r>
      <w:r w:rsidRPr="005A7FF9">
        <w:rPr>
          <w:rFonts w:ascii="Times New Roman" w:hAnsi="Times New Roman"/>
          <w:sz w:val="24"/>
          <w:szCs w:val="24"/>
        </w:rPr>
        <w:t>.</w:t>
      </w:r>
      <w:r w:rsidR="00E948CE">
        <w:rPr>
          <w:rFonts w:ascii="Times New Roman" w:hAnsi="Times New Roman"/>
          <w:sz w:val="24"/>
          <w:szCs w:val="24"/>
        </w:rPr>
        <w:t xml:space="preserve"> запланированы бюджетные ассигнования в объеме 398</w:t>
      </w:r>
      <w:r w:rsidR="00E948CE" w:rsidRPr="005A7FF9">
        <w:rPr>
          <w:rFonts w:ascii="Times New Roman" w:hAnsi="Times New Roman"/>
          <w:sz w:val="24"/>
          <w:szCs w:val="24"/>
        </w:rPr>
        <w:t>,</w:t>
      </w:r>
      <w:r w:rsidR="00E948CE">
        <w:rPr>
          <w:rFonts w:ascii="Times New Roman" w:hAnsi="Times New Roman"/>
          <w:sz w:val="24"/>
          <w:szCs w:val="24"/>
        </w:rPr>
        <w:t>7</w:t>
      </w:r>
      <w:r w:rsidR="00E948CE" w:rsidRPr="005A7FF9">
        <w:rPr>
          <w:rFonts w:ascii="Times New Roman" w:hAnsi="Times New Roman"/>
          <w:sz w:val="24"/>
          <w:szCs w:val="24"/>
        </w:rPr>
        <w:t xml:space="preserve"> тыс. рублей, в том числе за счет средств областного бюджета – 279,1 тыс. рублей, за счет средств бюджета района – 119,6 тыс. рублей</w:t>
      </w:r>
      <w:r w:rsidR="00E948CE" w:rsidRPr="005A7FF9">
        <w:rPr>
          <w:rFonts w:ascii="Times New Roman" w:hAnsi="Times New Roman"/>
          <w:bCs/>
          <w:sz w:val="24"/>
          <w:szCs w:val="24"/>
        </w:rPr>
        <w:t xml:space="preserve"> </w:t>
      </w:r>
      <w:r w:rsidR="0000624D" w:rsidRPr="005A7FF9">
        <w:rPr>
          <w:rFonts w:ascii="Times New Roman" w:hAnsi="Times New Roman"/>
          <w:bCs/>
          <w:sz w:val="24"/>
          <w:szCs w:val="24"/>
        </w:rPr>
        <w:t xml:space="preserve">на реализацию мероприятий </w:t>
      </w:r>
      <w:r w:rsidR="0000624D" w:rsidRPr="005A7FF9">
        <w:rPr>
          <w:rFonts w:ascii="Times New Roman" w:hAnsi="Times New Roman"/>
          <w:sz w:val="24"/>
          <w:szCs w:val="24"/>
        </w:rPr>
        <w:t xml:space="preserve">по укреплению материально-технической базы муниципальных дошкольных образовательных организаций </w:t>
      </w:r>
      <w:r w:rsidR="00E61112">
        <w:rPr>
          <w:rFonts w:ascii="Times New Roman" w:hAnsi="Times New Roman"/>
          <w:sz w:val="24"/>
          <w:szCs w:val="24"/>
        </w:rPr>
        <w:t>(</w:t>
      </w:r>
      <w:r w:rsidRPr="005A7FF9">
        <w:rPr>
          <w:rFonts w:ascii="Times New Roman" w:hAnsi="Times New Roman"/>
          <w:sz w:val="24"/>
          <w:szCs w:val="24"/>
        </w:rPr>
        <w:t>приобретение оборудования на пищеблок, детской мебели и постельного белья</w:t>
      </w:r>
      <w:r w:rsidR="00E61112">
        <w:rPr>
          <w:rFonts w:ascii="Times New Roman" w:hAnsi="Times New Roman"/>
          <w:sz w:val="24"/>
          <w:szCs w:val="24"/>
        </w:rPr>
        <w:t>)</w:t>
      </w:r>
      <w:r w:rsidR="00875985" w:rsidRPr="00875985">
        <w:rPr>
          <w:rFonts w:ascii="Times New Roman" w:hAnsi="Times New Roman"/>
          <w:sz w:val="24"/>
          <w:szCs w:val="24"/>
        </w:rPr>
        <w:t xml:space="preserve">. </w:t>
      </w:r>
      <w:r w:rsidR="00E61112" w:rsidRPr="001D66DF">
        <w:rPr>
          <w:rFonts w:ascii="Times New Roman" w:hAnsi="Times New Roman"/>
          <w:sz w:val="24"/>
          <w:szCs w:val="24"/>
        </w:rPr>
        <w:t>Расходы за 1 квартал 2022 года не производились</w:t>
      </w:r>
      <w:r w:rsidR="00875985" w:rsidRPr="00875985">
        <w:rPr>
          <w:rFonts w:ascii="Times New Roman" w:hAnsi="Times New Roman"/>
          <w:sz w:val="24"/>
          <w:szCs w:val="24"/>
        </w:rPr>
        <w:t>;</w:t>
      </w:r>
    </w:p>
    <w:p w:rsidR="00391127" w:rsidRPr="0090263A" w:rsidRDefault="00391127" w:rsidP="002656D2">
      <w:pPr>
        <w:spacing w:line="276" w:lineRule="auto"/>
        <w:ind w:firstLine="567"/>
        <w:jc w:val="both"/>
      </w:pPr>
      <w:r w:rsidRPr="0090263A">
        <w:t>2.</w:t>
      </w:r>
      <w:r w:rsidR="002656D2" w:rsidRPr="0090263A">
        <w:t>2</w:t>
      </w:r>
      <w:r w:rsidRPr="0090263A">
        <w:t xml:space="preserve">. за счет средств резервного фонда Правительства Архангельской области </w:t>
      </w:r>
      <w:r w:rsidR="005D2E2B" w:rsidRPr="0090263A">
        <w:t xml:space="preserve">расходы </w:t>
      </w:r>
      <w:r w:rsidRPr="0090263A">
        <w:t xml:space="preserve">исполнены в объеме </w:t>
      </w:r>
      <w:r w:rsidR="002656D2" w:rsidRPr="0090263A">
        <w:t>1</w:t>
      </w:r>
      <w:r w:rsidR="005D2E2B">
        <w:t> </w:t>
      </w:r>
      <w:r w:rsidR="002656D2" w:rsidRPr="0090263A">
        <w:t>120</w:t>
      </w:r>
      <w:r w:rsidR="005D2E2B">
        <w:t>,</w:t>
      </w:r>
      <w:r w:rsidR="002656D2" w:rsidRPr="0090263A">
        <w:t>4</w:t>
      </w:r>
      <w:r w:rsidRPr="0090263A">
        <w:t xml:space="preserve"> тыс. рублей или на 100% от плана на </w:t>
      </w:r>
      <w:r w:rsidR="002656D2" w:rsidRPr="002656D2">
        <w:t>поставк</w:t>
      </w:r>
      <w:r w:rsidR="0090263A">
        <w:t>у</w:t>
      </w:r>
      <w:r w:rsidR="002656D2" w:rsidRPr="002656D2">
        <w:t xml:space="preserve"> оконных </w:t>
      </w:r>
      <w:r w:rsidR="002656D2" w:rsidRPr="0090263A">
        <w:t>блоков</w:t>
      </w:r>
      <w:r w:rsidR="00B627AE">
        <w:t xml:space="preserve"> для</w:t>
      </w:r>
      <w:r w:rsidR="00B627AE" w:rsidRPr="00B627AE">
        <w:t xml:space="preserve"> </w:t>
      </w:r>
      <w:r w:rsidR="00B627AE" w:rsidRPr="007731C9">
        <w:t>МДОУ "Центр развития ребенка - детский сад №12 "Березка";</w:t>
      </w:r>
    </w:p>
    <w:p w:rsidR="007E408D" w:rsidRDefault="0090263A" w:rsidP="007E408D">
      <w:pPr>
        <w:spacing w:line="276" w:lineRule="auto"/>
        <w:ind w:firstLine="567"/>
        <w:jc w:val="both"/>
      </w:pPr>
      <w:proofErr w:type="gramStart"/>
      <w:r w:rsidRPr="0090263A">
        <w:t>2.3.</w:t>
      </w:r>
      <w:r w:rsidR="00391127" w:rsidRPr="0090263A">
        <w:t xml:space="preserve"> за счет средств резервного фонда администрации муниципального образования «Котласский муниципальный район» </w:t>
      </w:r>
      <w:r w:rsidR="005D2E2B" w:rsidRPr="0090263A">
        <w:t>расходы</w:t>
      </w:r>
      <w:r w:rsidR="005D2E2B" w:rsidRPr="007E408D">
        <w:t xml:space="preserve"> </w:t>
      </w:r>
      <w:r w:rsidR="00391127" w:rsidRPr="007E408D">
        <w:t xml:space="preserve">исполнены в объеме </w:t>
      </w:r>
      <w:r w:rsidRPr="007E408D">
        <w:t>60</w:t>
      </w:r>
      <w:r w:rsidR="00391127" w:rsidRPr="007E408D">
        <w:t>,</w:t>
      </w:r>
      <w:r w:rsidRPr="007E408D">
        <w:t>0</w:t>
      </w:r>
      <w:r w:rsidR="00391127" w:rsidRPr="007E408D">
        <w:t xml:space="preserve"> </w:t>
      </w:r>
      <w:r w:rsidR="007E408D" w:rsidRPr="007E408D">
        <w:t xml:space="preserve">тыс. </w:t>
      </w:r>
      <w:r w:rsidR="00391127" w:rsidRPr="007E408D">
        <w:t xml:space="preserve">рублей или на 100,0 % от плана на </w:t>
      </w:r>
      <w:r w:rsidR="007E408D" w:rsidRPr="007E408D">
        <w:t>уплату штраф</w:t>
      </w:r>
      <w:r w:rsidR="007E408D">
        <w:t>ов по постановлениям Котласского территориального отдела Управления Федеральной службы по надзору в сфере защиты прав потребителей и благополучия человека по Архангельской области о назначении административного наказания, в том числе:</w:t>
      </w:r>
      <w:proofErr w:type="gramEnd"/>
    </w:p>
    <w:p w:rsidR="007E408D" w:rsidRDefault="007E408D" w:rsidP="007E408D">
      <w:pPr>
        <w:spacing w:line="276" w:lineRule="auto"/>
        <w:ind w:firstLine="567"/>
        <w:jc w:val="both"/>
      </w:pPr>
      <w:r>
        <w:t>- от 28.12.2021 № 137/29.04.2021 в размере 30,0 тыс. рублей за административное правонарушение, совершенное МДОУ «Центр развития – детский сад № 12 «Березка», ответственность за которое предусмотрена частью 1 статьи 6.7 КоАП РФ;</w:t>
      </w:r>
    </w:p>
    <w:p w:rsidR="00391127" w:rsidRPr="000A2EC7" w:rsidRDefault="007E408D" w:rsidP="007E408D">
      <w:pPr>
        <w:spacing w:line="276" w:lineRule="auto"/>
        <w:ind w:firstLine="567"/>
        <w:jc w:val="both"/>
        <w:rPr>
          <w:highlight w:val="yellow"/>
        </w:rPr>
      </w:pPr>
      <w:r>
        <w:t>- от 12.01.2022 № 02/29.04.2022 в размере 30,0 тыс. рублей за административное правонарушение, совершенное МДОУ «</w:t>
      </w:r>
      <w:proofErr w:type="spellStart"/>
      <w:r>
        <w:t>Деский</w:t>
      </w:r>
      <w:proofErr w:type="spellEnd"/>
      <w:r>
        <w:t xml:space="preserve"> сад № 15 «</w:t>
      </w:r>
      <w:proofErr w:type="spellStart"/>
      <w:r>
        <w:t>Рябинушка</w:t>
      </w:r>
      <w:proofErr w:type="spellEnd"/>
      <w:r>
        <w:t>», ответственность за которое предусмотрена частью 1 статьи 6.7 КоАП РФ.</w:t>
      </w:r>
    </w:p>
    <w:p w:rsidR="00C426F9" w:rsidRPr="000A2EC7" w:rsidRDefault="00C426F9" w:rsidP="00C426F9">
      <w:pPr>
        <w:pStyle w:val="24"/>
        <w:spacing w:after="0"/>
        <w:ind w:left="0"/>
        <w:jc w:val="both"/>
        <w:rPr>
          <w:rFonts w:ascii="Times New Roman" w:hAnsi="Times New Roman"/>
          <w:b/>
          <w:sz w:val="24"/>
          <w:szCs w:val="24"/>
          <w:highlight w:val="yellow"/>
        </w:rPr>
      </w:pPr>
    </w:p>
    <w:p w:rsidR="00C426F9" w:rsidRPr="00E85BEF" w:rsidRDefault="00C426F9" w:rsidP="00C426F9">
      <w:pPr>
        <w:pStyle w:val="24"/>
        <w:spacing w:after="0"/>
        <w:ind w:left="0"/>
        <w:jc w:val="center"/>
        <w:rPr>
          <w:rFonts w:ascii="Times New Roman" w:hAnsi="Times New Roman"/>
          <w:b/>
          <w:sz w:val="24"/>
          <w:szCs w:val="24"/>
        </w:rPr>
      </w:pPr>
      <w:r w:rsidRPr="00E85BEF">
        <w:rPr>
          <w:rFonts w:ascii="Times New Roman" w:hAnsi="Times New Roman"/>
          <w:b/>
          <w:sz w:val="24"/>
          <w:szCs w:val="24"/>
        </w:rPr>
        <w:t xml:space="preserve">Раздел подраздел 0702 </w:t>
      </w:r>
    </w:p>
    <w:p w:rsidR="00C426F9" w:rsidRPr="00E85BEF" w:rsidRDefault="00C426F9" w:rsidP="00C426F9">
      <w:pPr>
        <w:spacing w:line="276" w:lineRule="auto"/>
        <w:jc w:val="center"/>
        <w:rPr>
          <w:b/>
        </w:rPr>
      </w:pPr>
      <w:r w:rsidRPr="00E85BEF">
        <w:rPr>
          <w:b/>
        </w:rPr>
        <w:t>«Общее образование»</w:t>
      </w:r>
    </w:p>
    <w:p w:rsidR="00C426F9" w:rsidRPr="00E85BEF" w:rsidRDefault="00C426F9" w:rsidP="00C426F9">
      <w:pPr>
        <w:spacing w:line="276" w:lineRule="auto"/>
        <w:jc w:val="center"/>
        <w:rPr>
          <w:b/>
        </w:rPr>
      </w:pPr>
    </w:p>
    <w:p w:rsidR="00C426F9" w:rsidRPr="00A25666" w:rsidRDefault="00C426F9" w:rsidP="00C426F9">
      <w:pPr>
        <w:spacing w:line="276" w:lineRule="auto"/>
        <w:ind w:firstLine="567"/>
        <w:jc w:val="both"/>
      </w:pPr>
      <w:r w:rsidRPr="00E85BEF">
        <w:t xml:space="preserve">По данному разделу подразделу расходы исполнены </w:t>
      </w:r>
      <w:r w:rsidRPr="00E85BEF">
        <w:rPr>
          <w:rFonts w:eastAsia="Calibri"/>
          <w:lang w:eastAsia="en-US"/>
        </w:rPr>
        <w:t xml:space="preserve">в </w:t>
      </w:r>
      <w:r w:rsidRPr="00A25666">
        <w:rPr>
          <w:rFonts w:eastAsia="Calibri"/>
          <w:lang w:eastAsia="en-US"/>
        </w:rPr>
        <w:t xml:space="preserve">объеме </w:t>
      </w:r>
      <w:r w:rsidR="00A25666" w:rsidRPr="00A25666">
        <w:t>86</w:t>
      </w:r>
      <w:r w:rsidR="00101E42" w:rsidRPr="00A25666">
        <w:t> </w:t>
      </w:r>
      <w:r w:rsidR="00A25666" w:rsidRPr="00A25666">
        <w:t>711</w:t>
      </w:r>
      <w:r w:rsidR="00101E42" w:rsidRPr="00A25666">
        <w:t>,</w:t>
      </w:r>
      <w:r w:rsidR="00A25666" w:rsidRPr="00A25666">
        <w:t>4</w:t>
      </w:r>
      <w:r w:rsidR="00101E42" w:rsidRPr="00A25666">
        <w:t xml:space="preserve"> </w:t>
      </w:r>
      <w:r w:rsidRPr="00A25666">
        <w:t>тыс</w:t>
      </w:r>
      <w:r w:rsidRPr="00E85BEF">
        <w:t xml:space="preserve">. рублей или на </w:t>
      </w:r>
      <w:r w:rsidR="00A25666" w:rsidRPr="00A25666">
        <w:t>20</w:t>
      </w:r>
      <w:r w:rsidR="00101E42" w:rsidRPr="00A25666">
        <w:t>,</w:t>
      </w:r>
      <w:r w:rsidR="00A25666" w:rsidRPr="00A25666">
        <w:t>8</w:t>
      </w:r>
      <w:r w:rsidRPr="00A25666">
        <w:t xml:space="preserve"> %</w:t>
      </w:r>
      <w:r w:rsidRPr="00E85BEF">
        <w:t xml:space="preserve"> </w:t>
      </w:r>
      <w:r w:rsidR="00101E42" w:rsidRPr="00E85BEF">
        <w:t xml:space="preserve">от плана </w:t>
      </w:r>
      <w:r w:rsidRPr="00E85BEF">
        <w:t>(</w:t>
      </w:r>
      <w:r w:rsidRPr="00A25666">
        <w:t xml:space="preserve">план – </w:t>
      </w:r>
      <w:r w:rsidR="00A25666" w:rsidRPr="00A25666">
        <w:t>415</w:t>
      </w:r>
      <w:r w:rsidR="00101E42" w:rsidRPr="00A25666">
        <w:t> </w:t>
      </w:r>
      <w:r w:rsidR="00A25666" w:rsidRPr="00A25666">
        <w:t>90</w:t>
      </w:r>
      <w:r w:rsidR="00101E42" w:rsidRPr="00A25666">
        <w:t>4,</w:t>
      </w:r>
      <w:r w:rsidR="00A25666" w:rsidRPr="00A25666">
        <w:t>4</w:t>
      </w:r>
      <w:r w:rsidR="00E85BEF" w:rsidRPr="00A25666">
        <w:t xml:space="preserve"> тыс.</w:t>
      </w:r>
      <w:r w:rsidRPr="00A25666">
        <w:t xml:space="preserve"> рублей).</w:t>
      </w:r>
    </w:p>
    <w:p w:rsidR="00C426F9" w:rsidRPr="00E85BEF" w:rsidRDefault="00C426F9" w:rsidP="00C426F9">
      <w:pPr>
        <w:spacing w:line="276" w:lineRule="auto"/>
        <w:ind w:firstLine="567"/>
        <w:jc w:val="both"/>
      </w:pPr>
      <w:r w:rsidRPr="00E85BEF">
        <w:t>На обеспечение деятельности общеобразовательных школ направлены следующие средства:</w:t>
      </w:r>
    </w:p>
    <w:p w:rsidR="00C426F9" w:rsidRPr="00E85BEF" w:rsidRDefault="00C426F9" w:rsidP="00C426F9">
      <w:pPr>
        <w:spacing w:line="276" w:lineRule="auto"/>
        <w:ind w:firstLine="567"/>
        <w:jc w:val="both"/>
      </w:pPr>
      <w:r w:rsidRPr="00E85BEF">
        <w:rPr>
          <w:b/>
        </w:rPr>
        <w:t>1)</w:t>
      </w:r>
      <w:r w:rsidRPr="00E85BEF">
        <w:t xml:space="preserve"> </w:t>
      </w:r>
      <w:r w:rsidRPr="00E85BEF">
        <w:rPr>
          <w:b/>
          <w:bCs/>
          <w:i/>
        </w:rPr>
        <w:t>Субсидии бюджетным учреждениям на</w:t>
      </w:r>
      <w:r w:rsidRPr="00E85BEF">
        <w:rPr>
          <w:b/>
          <w:i/>
        </w:rPr>
        <w:t xml:space="preserve"> финансовое обеспечение муниципального задания на оказание муниципальных услуг (выполнение работ)</w:t>
      </w:r>
      <w:r w:rsidRPr="00E85BEF">
        <w:t xml:space="preserve"> исполнены:</w:t>
      </w:r>
    </w:p>
    <w:p w:rsidR="00C426F9" w:rsidRPr="00046194" w:rsidRDefault="00C426F9" w:rsidP="00C426F9">
      <w:pPr>
        <w:spacing w:line="276" w:lineRule="auto"/>
        <w:ind w:firstLine="567"/>
        <w:jc w:val="both"/>
      </w:pPr>
      <w:r w:rsidRPr="00E85BEF">
        <w:t>1.1 в рамках муниципальной программы «</w:t>
      </w:r>
      <w:r w:rsidRPr="00E85BEF">
        <w:rPr>
          <w:bCs/>
        </w:rPr>
        <w:t xml:space="preserve">Развитие образования на территории Котласского муниципального района Архангельской области» </w:t>
      </w:r>
      <w:r w:rsidRPr="00E85BEF">
        <w:t xml:space="preserve">в объеме </w:t>
      </w:r>
      <w:r w:rsidR="00A25666" w:rsidRPr="00A25666">
        <w:t>75</w:t>
      </w:r>
      <w:r w:rsidR="007445DD" w:rsidRPr="00A25666">
        <w:t> 8</w:t>
      </w:r>
      <w:r w:rsidR="00A25666" w:rsidRPr="00A25666">
        <w:t>71</w:t>
      </w:r>
      <w:r w:rsidR="007445DD" w:rsidRPr="00A25666">
        <w:t>,</w:t>
      </w:r>
      <w:r w:rsidR="00A25666" w:rsidRPr="00A25666">
        <w:t>8</w:t>
      </w:r>
      <w:r w:rsidR="00623420" w:rsidRPr="00A25666">
        <w:t xml:space="preserve"> </w:t>
      </w:r>
      <w:r w:rsidRPr="00A25666">
        <w:t>т</w:t>
      </w:r>
      <w:r w:rsidRPr="00A25666">
        <w:rPr>
          <w:bCs/>
        </w:rPr>
        <w:t>ыс</w:t>
      </w:r>
      <w:r w:rsidRPr="00046194">
        <w:rPr>
          <w:bCs/>
        </w:rPr>
        <w:t>.</w:t>
      </w:r>
      <w:r w:rsidRPr="00046194">
        <w:t xml:space="preserve"> рублей или на </w:t>
      </w:r>
      <w:r w:rsidR="00A25666" w:rsidRPr="00A25666">
        <w:t>26</w:t>
      </w:r>
      <w:r w:rsidR="00124837" w:rsidRPr="00A25666">
        <w:t>,</w:t>
      </w:r>
      <w:r w:rsidR="00A25666" w:rsidRPr="00A25666">
        <w:t>0</w:t>
      </w:r>
      <w:r w:rsidRPr="00A25666">
        <w:t xml:space="preserve"> % </w:t>
      </w:r>
      <w:r w:rsidR="007445DD" w:rsidRPr="00A25666">
        <w:t>от</w:t>
      </w:r>
      <w:r w:rsidR="007445DD" w:rsidRPr="00046194">
        <w:t xml:space="preserve"> плана </w:t>
      </w:r>
      <w:r w:rsidRPr="00046194">
        <w:t xml:space="preserve">(план </w:t>
      </w:r>
      <w:r w:rsidRPr="00A25666">
        <w:t xml:space="preserve">– </w:t>
      </w:r>
      <w:r w:rsidR="00A25666" w:rsidRPr="00A25666">
        <w:t>291</w:t>
      </w:r>
      <w:r w:rsidR="00623420" w:rsidRPr="00A25666">
        <w:t> 48</w:t>
      </w:r>
      <w:r w:rsidR="00A25666" w:rsidRPr="00A25666">
        <w:t>8</w:t>
      </w:r>
      <w:r w:rsidR="00623420" w:rsidRPr="00A25666">
        <w:t>,</w:t>
      </w:r>
      <w:r w:rsidR="00A25666" w:rsidRPr="00A25666">
        <w:t>3</w:t>
      </w:r>
      <w:r w:rsidRPr="00A25666">
        <w:t xml:space="preserve"> </w:t>
      </w:r>
      <w:r w:rsidRPr="00A25666">
        <w:rPr>
          <w:bCs/>
        </w:rPr>
        <w:t>тыс</w:t>
      </w:r>
      <w:r w:rsidRPr="00046194">
        <w:rPr>
          <w:bCs/>
        </w:rPr>
        <w:t>.</w:t>
      </w:r>
      <w:r w:rsidRPr="00046194">
        <w:t xml:space="preserve"> рублей), в том числе:</w:t>
      </w:r>
    </w:p>
    <w:p w:rsidR="00C426F9" w:rsidRPr="00A25666" w:rsidRDefault="00C426F9" w:rsidP="00C426F9">
      <w:pPr>
        <w:pStyle w:val="1"/>
        <w:spacing w:after="0"/>
        <w:ind w:left="0" w:firstLine="567"/>
        <w:jc w:val="both"/>
        <w:rPr>
          <w:rFonts w:ascii="Times New Roman" w:hAnsi="Times New Roman"/>
          <w:sz w:val="24"/>
          <w:szCs w:val="24"/>
        </w:rPr>
      </w:pPr>
      <w:r w:rsidRPr="00046194">
        <w:rPr>
          <w:rFonts w:ascii="Times New Roman" w:hAnsi="Times New Roman"/>
          <w:sz w:val="24"/>
          <w:szCs w:val="24"/>
        </w:rPr>
        <w:lastRenderedPageBreak/>
        <w:t>1.1.1 за счет средств облас</w:t>
      </w:r>
      <w:r w:rsidR="00703C5E" w:rsidRPr="00046194">
        <w:rPr>
          <w:rFonts w:ascii="Times New Roman" w:hAnsi="Times New Roman"/>
          <w:sz w:val="24"/>
          <w:szCs w:val="24"/>
        </w:rPr>
        <w:t>тного</w:t>
      </w:r>
      <w:r w:rsidRPr="00046194">
        <w:rPr>
          <w:rFonts w:ascii="Times New Roman" w:hAnsi="Times New Roman"/>
          <w:sz w:val="24"/>
          <w:szCs w:val="24"/>
        </w:rPr>
        <w:t xml:space="preserve"> бюджета на реализацию основных общеобразовательных программ расходы исполнены в объеме </w:t>
      </w:r>
      <w:r w:rsidR="00A25666" w:rsidRPr="00A25666">
        <w:rPr>
          <w:rFonts w:ascii="Times New Roman" w:hAnsi="Times New Roman"/>
          <w:sz w:val="24"/>
          <w:szCs w:val="24"/>
        </w:rPr>
        <w:t>43</w:t>
      </w:r>
      <w:r w:rsidRPr="00A25666">
        <w:rPr>
          <w:rFonts w:ascii="Times New Roman" w:hAnsi="Times New Roman"/>
          <w:sz w:val="24"/>
          <w:szCs w:val="24"/>
        </w:rPr>
        <w:t> </w:t>
      </w:r>
      <w:r w:rsidR="00A25666" w:rsidRPr="00A25666">
        <w:rPr>
          <w:rFonts w:ascii="Times New Roman" w:hAnsi="Times New Roman"/>
          <w:sz w:val="24"/>
          <w:szCs w:val="24"/>
        </w:rPr>
        <w:t>559</w:t>
      </w:r>
      <w:r w:rsidRPr="00A25666">
        <w:rPr>
          <w:rFonts w:ascii="Times New Roman" w:hAnsi="Times New Roman"/>
          <w:sz w:val="24"/>
          <w:szCs w:val="24"/>
        </w:rPr>
        <w:t>,</w:t>
      </w:r>
      <w:r w:rsidR="00124837" w:rsidRPr="00A25666">
        <w:rPr>
          <w:rFonts w:ascii="Times New Roman" w:hAnsi="Times New Roman"/>
          <w:sz w:val="24"/>
          <w:szCs w:val="24"/>
        </w:rPr>
        <w:t>6</w:t>
      </w:r>
      <w:r w:rsidRPr="00A25666">
        <w:rPr>
          <w:rFonts w:ascii="Times New Roman" w:hAnsi="Times New Roman"/>
          <w:sz w:val="24"/>
          <w:szCs w:val="24"/>
        </w:rPr>
        <w:t xml:space="preserve"> </w:t>
      </w:r>
      <w:r w:rsidRPr="00A25666">
        <w:rPr>
          <w:rFonts w:ascii="Times New Roman" w:hAnsi="Times New Roman"/>
          <w:bCs/>
          <w:sz w:val="24"/>
          <w:szCs w:val="24"/>
        </w:rPr>
        <w:t>тыс.</w:t>
      </w:r>
      <w:r w:rsidRPr="00A25666">
        <w:rPr>
          <w:rFonts w:ascii="Times New Roman" w:hAnsi="Times New Roman"/>
          <w:sz w:val="24"/>
          <w:szCs w:val="24"/>
        </w:rPr>
        <w:t xml:space="preserve"> рублей или на </w:t>
      </w:r>
      <w:r w:rsidR="00A25666" w:rsidRPr="00A25666">
        <w:rPr>
          <w:rFonts w:ascii="Times New Roman" w:hAnsi="Times New Roman"/>
          <w:sz w:val="24"/>
          <w:szCs w:val="24"/>
        </w:rPr>
        <w:t>25</w:t>
      </w:r>
      <w:r w:rsidR="00623420" w:rsidRPr="00A25666">
        <w:rPr>
          <w:rFonts w:ascii="Times New Roman" w:hAnsi="Times New Roman"/>
          <w:sz w:val="24"/>
          <w:szCs w:val="24"/>
        </w:rPr>
        <w:t>,</w:t>
      </w:r>
      <w:r w:rsidR="00A25666" w:rsidRPr="00A25666">
        <w:rPr>
          <w:rFonts w:ascii="Times New Roman" w:hAnsi="Times New Roman"/>
          <w:sz w:val="24"/>
          <w:szCs w:val="24"/>
        </w:rPr>
        <w:t>7</w:t>
      </w:r>
      <w:r w:rsidR="00623420" w:rsidRPr="00A25666">
        <w:rPr>
          <w:rFonts w:ascii="Times New Roman" w:hAnsi="Times New Roman"/>
          <w:sz w:val="24"/>
          <w:szCs w:val="24"/>
        </w:rPr>
        <w:t xml:space="preserve"> % от </w:t>
      </w:r>
      <w:r w:rsidRPr="00A25666">
        <w:rPr>
          <w:rFonts w:ascii="Times New Roman" w:hAnsi="Times New Roman"/>
          <w:sz w:val="24"/>
          <w:szCs w:val="24"/>
        </w:rPr>
        <w:t>план</w:t>
      </w:r>
      <w:r w:rsidR="00623420" w:rsidRPr="00A25666">
        <w:rPr>
          <w:rFonts w:ascii="Times New Roman" w:hAnsi="Times New Roman"/>
          <w:sz w:val="24"/>
          <w:szCs w:val="24"/>
        </w:rPr>
        <w:t>а</w:t>
      </w:r>
      <w:r w:rsidR="00A25666" w:rsidRPr="00A25666">
        <w:rPr>
          <w:rFonts w:ascii="Times New Roman" w:hAnsi="Times New Roman"/>
          <w:sz w:val="24"/>
          <w:szCs w:val="24"/>
        </w:rPr>
        <w:t xml:space="preserve"> (план – 169 177,9 </w:t>
      </w:r>
      <w:r w:rsidR="00A25666" w:rsidRPr="00A25666">
        <w:rPr>
          <w:rFonts w:ascii="Times New Roman" w:hAnsi="Times New Roman"/>
          <w:bCs/>
          <w:sz w:val="24"/>
          <w:szCs w:val="24"/>
        </w:rPr>
        <w:t>тыс.</w:t>
      </w:r>
      <w:r w:rsidR="00A25666" w:rsidRPr="00A25666">
        <w:rPr>
          <w:rFonts w:ascii="Times New Roman" w:hAnsi="Times New Roman"/>
          <w:sz w:val="24"/>
          <w:szCs w:val="24"/>
        </w:rPr>
        <w:t xml:space="preserve"> рублей)</w:t>
      </w:r>
      <w:r w:rsidRPr="00A25666">
        <w:rPr>
          <w:rFonts w:ascii="Times New Roman" w:hAnsi="Times New Roman"/>
          <w:sz w:val="24"/>
          <w:szCs w:val="24"/>
        </w:rPr>
        <w:t>;</w:t>
      </w:r>
    </w:p>
    <w:p w:rsidR="00C426F9" w:rsidRPr="000A2EC7" w:rsidRDefault="00C426F9" w:rsidP="00C426F9">
      <w:pPr>
        <w:spacing w:line="276" w:lineRule="auto"/>
        <w:ind w:firstLine="567"/>
        <w:jc w:val="both"/>
        <w:rPr>
          <w:highlight w:val="yellow"/>
        </w:rPr>
      </w:pPr>
      <w:r w:rsidRPr="00A25666">
        <w:t xml:space="preserve">1.1.2 за счет средств бюджета района на обеспечение деятельности подведомственных учреждений исполнены в объеме </w:t>
      </w:r>
      <w:r w:rsidR="00886895" w:rsidRPr="00886895">
        <w:rPr>
          <w:iCs/>
        </w:rPr>
        <w:t>32</w:t>
      </w:r>
      <w:r w:rsidR="00623420" w:rsidRPr="00886895">
        <w:rPr>
          <w:iCs/>
        </w:rPr>
        <w:t> </w:t>
      </w:r>
      <w:r w:rsidR="00886895" w:rsidRPr="00886895">
        <w:rPr>
          <w:iCs/>
        </w:rPr>
        <w:t>312</w:t>
      </w:r>
      <w:r w:rsidR="00623420" w:rsidRPr="00886895">
        <w:rPr>
          <w:iCs/>
        </w:rPr>
        <w:t>,</w:t>
      </w:r>
      <w:r w:rsidR="00886895" w:rsidRPr="00886895">
        <w:rPr>
          <w:iCs/>
        </w:rPr>
        <w:t>2</w:t>
      </w:r>
      <w:r w:rsidRPr="00886895">
        <w:t xml:space="preserve"> </w:t>
      </w:r>
      <w:r w:rsidRPr="00886895">
        <w:rPr>
          <w:bCs/>
        </w:rPr>
        <w:t>тыс.</w:t>
      </w:r>
      <w:r w:rsidRPr="00886895">
        <w:t xml:space="preserve"> рублей или на </w:t>
      </w:r>
      <w:r w:rsidR="00886895" w:rsidRPr="00886895">
        <w:t>26</w:t>
      </w:r>
      <w:r w:rsidR="00124837" w:rsidRPr="00886895">
        <w:t>,</w:t>
      </w:r>
      <w:r w:rsidR="00886895" w:rsidRPr="00886895">
        <w:t>4</w:t>
      </w:r>
      <w:r w:rsidRPr="00886895">
        <w:t xml:space="preserve"> % </w:t>
      </w:r>
      <w:r w:rsidR="005435E0" w:rsidRPr="00886895">
        <w:t xml:space="preserve">от плана </w:t>
      </w:r>
      <w:r w:rsidRPr="00886895">
        <w:t xml:space="preserve">(план – </w:t>
      </w:r>
      <w:r w:rsidR="00623420" w:rsidRPr="00886895">
        <w:rPr>
          <w:iCs/>
        </w:rPr>
        <w:t>1</w:t>
      </w:r>
      <w:r w:rsidR="00886895" w:rsidRPr="00886895">
        <w:rPr>
          <w:iCs/>
        </w:rPr>
        <w:t>22</w:t>
      </w:r>
      <w:r w:rsidR="00623420" w:rsidRPr="00886895">
        <w:rPr>
          <w:iCs/>
        </w:rPr>
        <w:t> </w:t>
      </w:r>
      <w:r w:rsidR="00886895" w:rsidRPr="00886895">
        <w:rPr>
          <w:iCs/>
        </w:rPr>
        <w:t>310</w:t>
      </w:r>
      <w:r w:rsidR="00623420" w:rsidRPr="00886895">
        <w:rPr>
          <w:iCs/>
        </w:rPr>
        <w:t>,</w:t>
      </w:r>
      <w:r w:rsidR="00886895" w:rsidRPr="00886895">
        <w:rPr>
          <w:iCs/>
        </w:rPr>
        <w:t>4</w:t>
      </w:r>
      <w:r w:rsidRPr="00886895">
        <w:t xml:space="preserve"> </w:t>
      </w:r>
      <w:r w:rsidRPr="00886895">
        <w:rPr>
          <w:bCs/>
        </w:rPr>
        <w:t>тыс.</w:t>
      </w:r>
      <w:r w:rsidRPr="00886895">
        <w:t xml:space="preserve"> рублей).</w:t>
      </w:r>
    </w:p>
    <w:p w:rsidR="00C426F9" w:rsidRPr="000A2EC7" w:rsidRDefault="00C426F9" w:rsidP="00C426F9">
      <w:pPr>
        <w:pStyle w:val="1"/>
        <w:spacing w:after="120"/>
        <w:ind w:left="0" w:firstLine="567"/>
        <w:contextualSpacing w:val="0"/>
        <w:jc w:val="both"/>
        <w:rPr>
          <w:rFonts w:ascii="Times New Roman" w:hAnsi="Times New Roman"/>
          <w:sz w:val="24"/>
          <w:szCs w:val="24"/>
          <w:highlight w:val="yellow"/>
        </w:rPr>
      </w:pPr>
      <w:r w:rsidRPr="00886895">
        <w:rPr>
          <w:rFonts w:ascii="Times New Roman" w:hAnsi="Times New Roman"/>
          <w:sz w:val="24"/>
          <w:szCs w:val="24"/>
        </w:rPr>
        <w:t xml:space="preserve">Исполнение муниципального задания </w:t>
      </w:r>
      <w:r w:rsidR="00886895" w:rsidRPr="00886895">
        <w:rPr>
          <w:rFonts w:ascii="Times New Roman" w:hAnsi="Times New Roman"/>
          <w:sz w:val="24"/>
          <w:szCs w:val="24"/>
        </w:rPr>
        <w:t>за 1 квартал</w:t>
      </w:r>
      <w:r w:rsidRPr="00886895">
        <w:rPr>
          <w:rFonts w:ascii="Times New Roman" w:hAnsi="Times New Roman"/>
          <w:sz w:val="24"/>
          <w:szCs w:val="24"/>
        </w:rPr>
        <w:t xml:space="preserve"> 202</w:t>
      </w:r>
      <w:r w:rsidR="00886895" w:rsidRPr="00886895">
        <w:rPr>
          <w:rFonts w:ascii="Times New Roman" w:hAnsi="Times New Roman"/>
          <w:sz w:val="24"/>
          <w:szCs w:val="24"/>
        </w:rPr>
        <w:t>2</w:t>
      </w:r>
      <w:r w:rsidRPr="00886895">
        <w:rPr>
          <w:rFonts w:ascii="Times New Roman" w:hAnsi="Times New Roman"/>
          <w:sz w:val="24"/>
          <w:szCs w:val="24"/>
        </w:rPr>
        <w:t xml:space="preserve"> года образовательными учреждениями представлено в таблице: </w:t>
      </w:r>
    </w:p>
    <w:tbl>
      <w:tblPr>
        <w:tblW w:w="10128" w:type="dxa"/>
        <w:jc w:val="center"/>
        <w:tblInd w:w="-2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9"/>
        <w:gridCol w:w="1275"/>
        <w:gridCol w:w="1418"/>
        <w:gridCol w:w="1526"/>
      </w:tblGrid>
      <w:tr w:rsidR="00C426F9" w:rsidRPr="000A2EC7" w:rsidTr="00C426F9">
        <w:trPr>
          <w:jc w:val="center"/>
        </w:trPr>
        <w:tc>
          <w:tcPr>
            <w:tcW w:w="5909" w:type="dxa"/>
            <w:tcBorders>
              <w:top w:val="single" w:sz="4" w:space="0" w:color="auto"/>
              <w:left w:val="single" w:sz="4" w:space="0" w:color="auto"/>
              <w:bottom w:val="single" w:sz="4" w:space="0" w:color="auto"/>
              <w:right w:val="single" w:sz="4" w:space="0" w:color="auto"/>
            </w:tcBorders>
            <w:vAlign w:val="center"/>
          </w:tcPr>
          <w:p w:rsidR="00C426F9" w:rsidRPr="00886895" w:rsidRDefault="00C426F9" w:rsidP="00C426F9">
            <w:pPr>
              <w:spacing w:line="276" w:lineRule="auto"/>
              <w:ind w:left="-45"/>
              <w:jc w:val="center"/>
              <w:rPr>
                <w:sz w:val="18"/>
                <w:szCs w:val="18"/>
              </w:rPr>
            </w:pPr>
            <w:r w:rsidRPr="00886895">
              <w:rPr>
                <w:sz w:val="18"/>
                <w:szCs w:val="18"/>
              </w:rPr>
              <w:t>Вид муниципальной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C426F9" w:rsidRPr="00886895" w:rsidRDefault="00C426F9" w:rsidP="00C426F9">
            <w:pPr>
              <w:spacing w:line="276" w:lineRule="auto"/>
              <w:ind w:left="-45"/>
              <w:jc w:val="center"/>
              <w:rPr>
                <w:sz w:val="18"/>
                <w:szCs w:val="18"/>
              </w:rPr>
            </w:pPr>
            <w:r w:rsidRPr="00886895">
              <w:rPr>
                <w:sz w:val="18"/>
                <w:szCs w:val="18"/>
              </w:rPr>
              <w:t xml:space="preserve">План </w:t>
            </w:r>
            <w:proofErr w:type="gramStart"/>
            <w:r w:rsidR="00E56F98">
              <w:rPr>
                <w:sz w:val="18"/>
                <w:szCs w:val="18"/>
              </w:rPr>
              <w:t>на</w:t>
            </w:r>
            <w:proofErr w:type="gramEnd"/>
          </w:p>
          <w:p w:rsidR="00C426F9" w:rsidRPr="00886895" w:rsidRDefault="00C426F9" w:rsidP="00886895">
            <w:pPr>
              <w:spacing w:line="276" w:lineRule="auto"/>
              <w:ind w:left="-45"/>
              <w:jc w:val="center"/>
              <w:rPr>
                <w:sz w:val="18"/>
                <w:szCs w:val="18"/>
              </w:rPr>
            </w:pPr>
            <w:r w:rsidRPr="00886895">
              <w:rPr>
                <w:sz w:val="18"/>
                <w:szCs w:val="18"/>
              </w:rPr>
              <w:t>202</w:t>
            </w:r>
            <w:r w:rsidR="00886895" w:rsidRPr="00886895">
              <w:rPr>
                <w:sz w:val="18"/>
                <w:szCs w:val="18"/>
              </w:rPr>
              <w:t>2</w:t>
            </w:r>
            <w:r w:rsidRPr="00886895">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C426F9" w:rsidRPr="00886895" w:rsidRDefault="00C426F9" w:rsidP="00C426F9">
            <w:pPr>
              <w:spacing w:line="276" w:lineRule="auto"/>
              <w:ind w:left="-45"/>
              <w:jc w:val="center"/>
              <w:rPr>
                <w:sz w:val="18"/>
                <w:szCs w:val="18"/>
              </w:rPr>
            </w:pPr>
            <w:r w:rsidRPr="00886895">
              <w:rPr>
                <w:sz w:val="18"/>
                <w:szCs w:val="18"/>
              </w:rPr>
              <w:t>Исполнено</w:t>
            </w:r>
          </w:p>
          <w:p w:rsidR="00C426F9" w:rsidRPr="00886895" w:rsidRDefault="0000200F" w:rsidP="0000200F">
            <w:pPr>
              <w:spacing w:line="276" w:lineRule="auto"/>
              <w:ind w:left="-45"/>
              <w:jc w:val="center"/>
              <w:rPr>
                <w:sz w:val="18"/>
                <w:szCs w:val="18"/>
              </w:rPr>
            </w:pPr>
            <w:r>
              <w:rPr>
                <w:sz w:val="18"/>
                <w:szCs w:val="18"/>
              </w:rPr>
              <w:t>з</w:t>
            </w:r>
            <w:r w:rsidR="00C426F9" w:rsidRPr="00886895">
              <w:rPr>
                <w:sz w:val="18"/>
                <w:szCs w:val="18"/>
              </w:rPr>
              <w:t>а</w:t>
            </w:r>
            <w:r w:rsidR="00886895" w:rsidRPr="00886895">
              <w:rPr>
                <w:sz w:val="18"/>
                <w:szCs w:val="18"/>
              </w:rPr>
              <w:t xml:space="preserve"> 1 кв</w:t>
            </w:r>
            <w:r>
              <w:rPr>
                <w:sz w:val="18"/>
                <w:szCs w:val="18"/>
              </w:rPr>
              <w:t>артал</w:t>
            </w:r>
            <w:r w:rsidR="00C426F9" w:rsidRPr="00886895">
              <w:rPr>
                <w:sz w:val="18"/>
                <w:szCs w:val="18"/>
              </w:rPr>
              <w:t xml:space="preserve"> 202</w:t>
            </w:r>
            <w:r w:rsidR="00886895" w:rsidRPr="00886895">
              <w:rPr>
                <w:sz w:val="18"/>
                <w:szCs w:val="18"/>
              </w:rPr>
              <w:t>2</w:t>
            </w:r>
            <w:r w:rsidR="00C426F9" w:rsidRPr="00886895">
              <w:rPr>
                <w:sz w:val="18"/>
                <w:szCs w:val="18"/>
              </w:rPr>
              <w:t xml:space="preserve"> год</w:t>
            </w:r>
            <w:r w:rsidR="00886895" w:rsidRPr="00886895">
              <w:rPr>
                <w:sz w:val="18"/>
                <w:szCs w:val="18"/>
              </w:rPr>
              <w:t>а</w:t>
            </w:r>
          </w:p>
        </w:tc>
        <w:tc>
          <w:tcPr>
            <w:tcW w:w="1526" w:type="dxa"/>
            <w:tcBorders>
              <w:top w:val="single" w:sz="4" w:space="0" w:color="auto"/>
              <w:left w:val="single" w:sz="4" w:space="0" w:color="auto"/>
              <w:bottom w:val="single" w:sz="4" w:space="0" w:color="auto"/>
              <w:right w:val="single" w:sz="4" w:space="0" w:color="auto"/>
            </w:tcBorders>
            <w:vAlign w:val="center"/>
          </w:tcPr>
          <w:p w:rsidR="00C426F9" w:rsidRPr="00886895" w:rsidRDefault="00C426F9" w:rsidP="00C426F9">
            <w:pPr>
              <w:spacing w:line="276" w:lineRule="auto"/>
              <w:ind w:left="-45"/>
              <w:jc w:val="center"/>
              <w:rPr>
                <w:sz w:val="18"/>
                <w:szCs w:val="18"/>
              </w:rPr>
            </w:pPr>
            <w:r w:rsidRPr="00886895">
              <w:rPr>
                <w:sz w:val="18"/>
                <w:szCs w:val="18"/>
              </w:rPr>
              <w:t>% исполнения</w:t>
            </w:r>
          </w:p>
        </w:tc>
      </w:tr>
      <w:tr w:rsidR="00C426F9" w:rsidRPr="000A2EC7" w:rsidTr="00C426F9">
        <w:trPr>
          <w:trHeight w:val="479"/>
          <w:jc w:val="center"/>
        </w:trPr>
        <w:tc>
          <w:tcPr>
            <w:tcW w:w="5909" w:type="dxa"/>
            <w:tcBorders>
              <w:top w:val="single" w:sz="4" w:space="0" w:color="auto"/>
              <w:left w:val="single" w:sz="4" w:space="0" w:color="auto"/>
              <w:bottom w:val="single" w:sz="4" w:space="0" w:color="auto"/>
              <w:right w:val="single" w:sz="4" w:space="0" w:color="auto"/>
            </w:tcBorders>
            <w:vAlign w:val="center"/>
          </w:tcPr>
          <w:p w:rsidR="00C426F9" w:rsidRPr="002B7754" w:rsidRDefault="00C426F9" w:rsidP="00C426F9">
            <w:pPr>
              <w:spacing w:line="276" w:lineRule="auto"/>
              <w:ind w:left="-45"/>
              <w:rPr>
                <w:sz w:val="18"/>
                <w:szCs w:val="18"/>
              </w:rPr>
            </w:pPr>
            <w:r w:rsidRPr="002B7754">
              <w:rPr>
                <w:sz w:val="18"/>
                <w:szCs w:val="18"/>
              </w:rPr>
              <w:t>Начальное, основное, среднее образование, человек</w:t>
            </w:r>
          </w:p>
        </w:tc>
        <w:tc>
          <w:tcPr>
            <w:tcW w:w="1275" w:type="dxa"/>
            <w:tcBorders>
              <w:top w:val="single" w:sz="4" w:space="0" w:color="auto"/>
              <w:left w:val="single" w:sz="4" w:space="0" w:color="auto"/>
              <w:bottom w:val="single" w:sz="4" w:space="0" w:color="auto"/>
              <w:right w:val="single" w:sz="4" w:space="0" w:color="auto"/>
            </w:tcBorders>
            <w:vAlign w:val="center"/>
          </w:tcPr>
          <w:p w:rsidR="00C426F9" w:rsidRPr="002B7754" w:rsidRDefault="00C426F9" w:rsidP="002B7754">
            <w:pPr>
              <w:spacing w:line="276" w:lineRule="auto"/>
              <w:ind w:left="-45"/>
              <w:jc w:val="center"/>
              <w:rPr>
                <w:sz w:val="18"/>
                <w:szCs w:val="18"/>
              </w:rPr>
            </w:pPr>
            <w:r w:rsidRPr="002B7754">
              <w:rPr>
                <w:sz w:val="18"/>
                <w:szCs w:val="18"/>
              </w:rPr>
              <w:t>17</w:t>
            </w:r>
            <w:r w:rsidR="002B7754" w:rsidRPr="002B7754">
              <w:rPr>
                <w:sz w:val="18"/>
                <w:szCs w:val="18"/>
              </w:rPr>
              <w:t>07</w:t>
            </w:r>
          </w:p>
        </w:tc>
        <w:tc>
          <w:tcPr>
            <w:tcW w:w="1418" w:type="dxa"/>
            <w:tcBorders>
              <w:top w:val="single" w:sz="4" w:space="0" w:color="auto"/>
              <w:left w:val="single" w:sz="4" w:space="0" w:color="auto"/>
              <w:bottom w:val="single" w:sz="4" w:space="0" w:color="auto"/>
              <w:right w:val="single" w:sz="4" w:space="0" w:color="auto"/>
            </w:tcBorders>
            <w:vAlign w:val="center"/>
          </w:tcPr>
          <w:p w:rsidR="00C426F9" w:rsidRPr="002B7754" w:rsidRDefault="00C426F9" w:rsidP="002B7754">
            <w:pPr>
              <w:spacing w:line="276" w:lineRule="auto"/>
              <w:ind w:left="-45"/>
              <w:jc w:val="center"/>
              <w:rPr>
                <w:sz w:val="18"/>
                <w:szCs w:val="18"/>
              </w:rPr>
            </w:pPr>
            <w:r w:rsidRPr="002B7754">
              <w:rPr>
                <w:sz w:val="18"/>
                <w:szCs w:val="18"/>
              </w:rPr>
              <w:t>16</w:t>
            </w:r>
            <w:r w:rsidR="002B7754" w:rsidRPr="002B7754">
              <w:rPr>
                <w:sz w:val="18"/>
                <w:szCs w:val="18"/>
              </w:rPr>
              <w:t>49</w:t>
            </w:r>
          </w:p>
        </w:tc>
        <w:tc>
          <w:tcPr>
            <w:tcW w:w="1526" w:type="dxa"/>
            <w:tcBorders>
              <w:top w:val="single" w:sz="4" w:space="0" w:color="auto"/>
              <w:left w:val="single" w:sz="4" w:space="0" w:color="auto"/>
              <w:bottom w:val="single" w:sz="4" w:space="0" w:color="auto"/>
              <w:right w:val="single" w:sz="4" w:space="0" w:color="auto"/>
            </w:tcBorders>
            <w:vAlign w:val="center"/>
          </w:tcPr>
          <w:p w:rsidR="00C426F9" w:rsidRPr="002B7754" w:rsidRDefault="00C426F9" w:rsidP="002B7754">
            <w:pPr>
              <w:spacing w:line="276" w:lineRule="auto"/>
              <w:ind w:left="-45"/>
              <w:jc w:val="center"/>
              <w:rPr>
                <w:sz w:val="18"/>
                <w:szCs w:val="18"/>
              </w:rPr>
            </w:pPr>
            <w:r w:rsidRPr="002B7754">
              <w:rPr>
                <w:sz w:val="18"/>
                <w:szCs w:val="18"/>
              </w:rPr>
              <w:t>9</w:t>
            </w:r>
            <w:r w:rsidR="002B7754" w:rsidRPr="002B7754">
              <w:rPr>
                <w:sz w:val="18"/>
                <w:szCs w:val="18"/>
              </w:rPr>
              <w:t>6</w:t>
            </w:r>
            <w:r w:rsidRPr="002B7754">
              <w:rPr>
                <w:sz w:val="18"/>
                <w:szCs w:val="18"/>
              </w:rPr>
              <w:t>,</w:t>
            </w:r>
            <w:r w:rsidR="002B7754" w:rsidRPr="002B7754">
              <w:rPr>
                <w:sz w:val="18"/>
                <w:szCs w:val="18"/>
              </w:rPr>
              <w:t>6</w:t>
            </w:r>
          </w:p>
        </w:tc>
      </w:tr>
    </w:tbl>
    <w:p w:rsidR="00C426F9" w:rsidRPr="004D15B7" w:rsidRDefault="00C426F9" w:rsidP="00C426F9">
      <w:pPr>
        <w:pStyle w:val="24"/>
        <w:spacing w:before="120" w:after="0"/>
        <w:ind w:left="0" w:firstLine="567"/>
        <w:contextualSpacing w:val="0"/>
        <w:jc w:val="both"/>
        <w:rPr>
          <w:rFonts w:ascii="Times New Roman" w:hAnsi="Times New Roman"/>
          <w:sz w:val="24"/>
          <w:szCs w:val="24"/>
        </w:rPr>
      </w:pPr>
      <w:r w:rsidRPr="00886895">
        <w:rPr>
          <w:rFonts w:ascii="Times New Roman" w:hAnsi="Times New Roman"/>
          <w:b/>
          <w:sz w:val="24"/>
          <w:szCs w:val="24"/>
        </w:rPr>
        <w:t xml:space="preserve">2) </w:t>
      </w:r>
      <w:r w:rsidRPr="00886895">
        <w:rPr>
          <w:rFonts w:ascii="Times New Roman" w:hAnsi="Times New Roman"/>
          <w:b/>
          <w:bCs/>
          <w:i/>
          <w:sz w:val="24"/>
          <w:szCs w:val="24"/>
        </w:rPr>
        <w:t>Субсидии бюджетным учреждениям на иные цели</w:t>
      </w:r>
      <w:r w:rsidRPr="00886895">
        <w:rPr>
          <w:rFonts w:ascii="Times New Roman" w:hAnsi="Times New Roman"/>
          <w:b/>
          <w:i/>
          <w:sz w:val="24"/>
          <w:szCs w:val="24"/>
        </w:rPr>
        <w:t xml:space="preserve"> </w:t>
      </w:r>
      <w:r w:rsidRPr="00886895">
        <w:rPr>
          <w:rFonts w:ascii="Times New Roman" w:eastAsia="Calibri" w:hAnsi="Times New Roman"/>
          <w:sz w:val="24"/>
          <w:szCs w:val="24"/>
          <w:lang w:eastAsia="en-US"/>
        </w:rPr>
        <w:t xml:space="preserve">исполнены в </w:t>
      </w:r>
      <w:r w:rsidRPr="004D15B7">
        <w:rPr>
          <w:rFonts w:ascii="Times New Roman" w:hAnsi="Times New Roman"/>
          <w:sz w:val="24"/>
          <w:szCs w:val="24"/>
        </w:rPr>
        <w:t>объеме</w:t>
      </w:r>
      <w:r w:rsidRPr="004D15B7">
        <w:rPr>
          <w:rFonts w:ascii="Times New Roman" w:eastAsia="Calibri" w:hAnsi="Times New Roman"/>
          <w:sz w:val="24"/>
          <w:szCs w:val="24"/>
          <w:lang w:eastAsia="en-US"/>
        </w:rPr>
        <w:t xml:space="preserve"> </w:t>
      </w:r>
      <w:r w:rsidR="004D15B7" w:rsidRPr="004D15B7">
        <w:rPr>
          <w:rFonts w:ascii="Times New Roman" w:hAnsi="Times New Roman"/>
          <w:sz w:val="24"/>
          <w:szCs w:val="24"/>
        </w:rPr>
        <w:t>10</w:t>
      </w:r>
      <w:r w:rsidR="00F7476C" w:rsidRPr="004D15B7">
        <w:rPr>
          <w:rFonts w:ascii="Times New Roman" w:hAnsi="Times New Roman"/>
          <w:sz w:val="24"/>
          <w:szCs w:val="24"/>
        </w:rPr>
        <w:t> </w:t>
      </w:r>
      <w:r w:rsidR="004D15B7" w:rsidRPr="004D15B7">
        <w:rPr>
          <w:rFonts w:ascii="Times New Roman" w:hAnsi="Times New Roman"/>
          <w:sz w:val="24"/>
          <w:szCs w:val="24"/>
        </w:rPr>
        <w:t>839</w:t>
      </w:r>
      <w:r w:rsidR="00F7476C" w:rsidRPr="004D15B7">
        <w:rPr>
          <w:rFonts w:ascii="Times New Roman" w:hAnsi="Times New Roman"/>
          <w:sz w:val="24"/>
          <w:szCs w:val="24"/>
        </w:rPr>
        <w:t>,</w:t>
      </w:r>
      <w:r w:rsidR="004D15B7" w:rsidRPr="004D15B7">
        <w:rPr>
          <w:rFonts w:ascii="Times New Roman" w:hAnsi="Times New Roman"/>
          <w:sz w:val="24"/>
          <w:szCs w:val="24"/>
        </w:rPr>
        <w:t>6</w:t>
      </w:r>
      <w:r w:rsidRPr="004D15B7">
        <w:rPr>
          <w:rFonts w:ascii="Times New Roman" w:hAnsi="Times New Roman"/>
          <w:sz w:val="24"/>
          <w:szCs w:val="24"/>
        </w:rPr>
        <w:t xml:space="preserve"> </w:t>
      </w:r>
      <w:r w:rsidRPr="004D15B7">
        <w:rPr>
          <w:rFonts w:ascii="Times New Roman" w:hAnsi="Times New Roman"/>
          <w:bCs/>
          <w:sz w:val="24"/>
          <w:szCs w:val="24"/>
        </w:rPr>
        <w:t>тыс.</w:t>
      </w:r>
      <w:r w:rsidRPr="004D15B7">
        <w:rPr>
          <w:rFonts w:ascii="Times New Roman" w:hAnsi="Times New Roman"/>
          <w:sz w:val="24"/>
          <w:szCs w:val="24"/>
        </w:rPr>
        <w:t xml:space="preserve"> рублей или на </w:t>
      </w:r>
      <w:r w:rsidR="004D15B7" w:rsidRPr="004D15B7">
        <w:rPr>
          <w:rFonts w:ascii="Times New Roman" w:hAnsi="Times New Roman"/>
          <w:sz w:val="24"/>
          <w:szCs w:val="24"/>
        </w:rPr>
        <w:t>8</w:t>
      </w:r>
      <w:r w:rsidR="00F7476C" w:rsidRPr="004D15B7">
        <w:rPr>
          <w:rFonts w:ascii="Times New Roman" w:hAnsi="Times New Roman"/>
          <w:sz w:val="24"/>
          <w:szCs w:val="24"/>
        </w:rPr>
        <w:t>,</w:t>
      </w:r>
      <w:r w:rsidR="004D15B7" w:rsidRPr="004D15B7">
        <w:rPr>
          <w:rFonts w:ascii="Times New Roman" w:hAnsi="Times New Roman"/>
          <w:sz w:val="24"/>
          <w:szCs w:val="24"/>
        </w:rPr>
        <w:t>7</w:t>
      </w:r>
      <w:r w:rsidRPr="004D15B7">
        <w:rPr>
          <w:rFonts w:ascii="Times New Roman" w:hAnsi="Times New Roman"/>
          <w:sz w:val="24"/>
          <w:szCs w:val="24"/>
        </w:rPr>
        <w:t xml:space="preserve"> %</w:t>
      </w:r>
      <w:r w:rsidR="00702D90" w:rsidRPr="004D15B7">
        <w:rPr>
          <w:rFonts w:ascii="Times New Roman" w:hAnsi="Times New Roman"/>
          <w:sz w:val="24"/>
          <w:szCs w:val="24"/>
        </w:rPr>
        <w:t xml:space="preserve"> от плана</w:t>
      </w:r>
      <w:r w:rsidRPr="004D15B7">
        <w:rPr>
          <w:rFonts w:ascii="Times New Roman" w:hAnsi="Times New Roman"/>
          <w:sz w:val="24"/>
          <w:szCs w:val="24"/>
        </w:rPr>
        <w:t xml:space="preserve"> (план – </w:t>
      </w:r>
      <w:r w:rsidR="004D15B7" w:rsidRPr="004D15B7">
        <w:rPr>
          <w:rFonts w:ascii="Times New Roman" w:hAnsi="Times New Roman"/>
          <w:sz w:val="24"/>
          <w:szCs w:val="24"/>
        </w:rPr>
        <w:t>124 416</w:t>
      </w:r>
      <w:r w:rsidR="00F7476C" w:rsidRPr="004D15B7">
        <w:rPr>
          <w:rFonts w:ascii="Times New Roman" w:hAnsi="Times New Roman"/>
          <w:sz w:val="24"/>
          <w:szCs w:val="24"/>
        </w:rPr>
        <w:t>,</w:t>
      </w:r>
      <w:r w:rsidR="004D15B7" w:rsidRPr="004D15B7">
        <w:rPr>
          <w:rFonts w:ascii="Times New Roman" w:hAnsi="Times New Roman"/>
          <w:sz w:val="24"/>
          <w:szCs w:val="24"/>
        </w:rPr>
        <w:t>1</w:t>
      </w:r>
      <w:r w:rsidRPr="004D15B7">
        <w:rPr>
          <w:rFonts w:ascii="Times New Roman" w:hAnsi="Times New Roman"/>
          <w:sz w:val="24"/>
          <w:szCs w:val="24"/>
        </w:rPr>
        <w:t xml:space="preserve"> </w:t>
      </w:r>
      <w:r w:rsidRPr="004D15B7">
        <w:rPr>
          <w:rFonts w:ascii="Times New Roman" w:hAnsi="Times New Roman"/>
          <w:bCs/>
          <w:sz w:val="24"/>
          <w:szCs w:val="24"/>
        </w:rPr>
        <w:t>тыс.</w:t>
      </w:r>
      <w:r w:rsidRPr="004D15B7">
        <w:rPr>
          <w:rFonts w:ascii="Times New Roman" w:hAnsi="Times New Roman"/>
          <w:sz w:val="24"/>
          <w:szCs w:val="24"/>
        </w:rPr>
        <w:t xml:space="preserve"> рублей), в том числе:</w:t>
      </w:r>
    </w:p>
    <w:p w:rsidR="00F7476C" w:rsidRPr="00585FFC" w:rsidRDefault="00F7476C" w:rsidP="00F7476C">
      <w:pPr>
        <w:spacing w:line="276" w:lineRule="auto"/>
        <w:ind w:firstLine="567"/>
        <w:jc w:val="both"/>
      </w:pPr>
      <w:r w:rsidRPr="004D15B7">
        <w:t>а) в рамках муниципальной программы «</w:t>
      </w:r>
      <w:r w:rsidRPr="004D15B7">
        <w:rPr>
          <w:bCs/>
        </w:rPr>
        <w:t xml:space="preserve">Развитие образования на территории Котласского муниципального района Архангельской области» </w:t>
      </w:r>
      <w:r w:rsidRPr="004D15B7">
        <w:t xml:space="preserve">в </w:t>
      </w:r>
      <w:r w:rsidRPr="00585FFC">
        <w:t xml:space="preserve">объеме </w:t>
      </w:r>
      <w:r w:rsidR="00585FFC" w:rsidRPr="00585FFC">
        <w:t>10</w:t>
      </w:r>
      <w:r w:rsidR="00702D90" w:rsidRPr="00585FFC">
        <w:t> </w:t>
      </w:r>
      <w:r w:rsidR="00585FFC" w:rsidRPr="00585FFC">
        <w:t>459</w:t>
      </w:r>
      <w:r w:rsidR="00702D90" w:rsidRPr="00585FFC">
        <w:t>,</w:t>
      </w:r>
      <w:r w:rsidR="00585FFC" w:rsidRPr="00585FFC">
        <w:t>9</w:t>
      </w:r>
      <w:r w:rsidRPr="00585FFC">
        <w:t xml:space="preserve"> т</w:t>
      </w:r>
      <w:r w:rsidRPr="00585FFC">
        <w:rPr>
          <w:bCs/>
        </w:rPr>
        <w:t>ыс.</w:t>
      </w:r>
      <w:r w:rsidRPr="00585FFC">
        <w:t xml:space="preserve"> рублей или на </w:t>
      </w:r>
      <w:r w:rsidR="00585FFC" w:rsidRPr="00585FFC">
        <w:t>8</w:t>
      </w:r>
      <w:r w:rsidR="00702D90" w:rsidRPr="00585FFC">
        <w:t>,</w:t>
      </w:r>
      <w:r w:rsidR="00585FFC" w:rsidRPr="00585FFC">
        <w:t>4</w:t>
      </w:r>
      <w:r w:rsidRPr="00585FFC">
        <w:t xml:space="preserve"> % от плана (план – </w:t>
      </w:r>
      <w:r w:rsidR="00585FFC" w:rsidRPr="00585FFC">
        <w:t>124</w:t>
      </w:r>
      <w:r w:rsidR="00702D90" w:rsidRPr="00585FFC">
        <w:t> </w:t>
      </w:r>
      <w:r w:rsidR="00585FFC" w:rsidRPr="00585FFC">
        <w:t>036</w:t>
      </w:r>
      <w:r w:rsidR="00702D90" w:rsidRPr="00585FFC">
        <w:t>,</w:t>
      </w:r>
      <w:r w:rsidR="00585FFC" w:rsidRPr="00585FFC">
        <w:t>4</w:t>
      </w:r>
      <w:r w:rsidRPr="00585FFC">
        <w:t xml:space="preserve"> </w:t>
      </w:r>
      <w:r w:rsidRPr="00585FFC">
        <w:rPr>
          <w:bCs/>
        </w:rPr>
        <w:t>тыс.</w:t>
      </w:r>
      <w:r w:rsidRPr="00585FFC">
        <w:t xml:space="preserve"> рублей), в том числе:</w:t>
      </w:r>
    </w:p>
    <w:p w:rsidR="00C426F9" w:rsidRPr="00620916" w:rsidRDefault="00C426F9" w:rsidP="00C426F9">
      <w:pPr>
        <w:pStyle w:val="24"/>
        <w:spacing w:after="0"/>
        <w:ind w:left="0" w:firstLine="567"/>
        <w:jc w:val="both"/>
        <w:rPr>
          <w:rFonts w:ascii="Times New Roman" w:hAnsi="Times New Roman"/>
          <w:sz w:val="24"/>
          <w:szCs w:val="24"/>
        </w:rPr>
      </w:pPr>
      <w:proofErr w:type="gramStart"/>
      <w:r w:rsidRPr="00585FFC">
        <w:rPr>
          <w:rFonts w:ascii="Times New Roman" w:hAnsi="Times New Roman"/>
          <w:sz w:val="24"/>
          <w:szCs w:val="24"/>
        </w:rPr>
        <w:t xml:space="preserve">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w:t>
      </w:r>
      <w:r w:rsidRPr="00620916">
        <w:rPr>
          <w:rFonts w:ascii="Times New Roman" w:hAnsi="Times New Roman"/>
          <w:sz w:val="24"/>
          <w:szCs w:val="24"/>
        </w:rPr>
        <w:t>педагогическим работникам образовательных учреждений в сельской местности, рабочих поселках (поселках городского типа)</w:t>
      </w:r>
      <w:r w:rsidR="007324E3" w:rsidRPr="00620916">
        <w:rPr>
          <w:rFonts w:ascii="Times New Roman" w:hAnsi="Times New Roman"/>
          <w:sz w:val="24"/>
          <w:szCs w:val="24"/>
        </w:rPr>
        <w:t xml:space="preserve"> за счет средств областного бюджета расходы исполнены в объеме </w:t>
      </w:r>
      <w:r w:rsidR="00F068CA" w:rsidRPr="00620916">
        <w:rPr>
          <w:rFonts w:ascii="Times New Roman" w:hAnsi="Times New Roman"/>
          <w:sz w:val="24"/>
          <w:szCs w:val="24"/>
        </w:rPr>
        <w:t>5</w:t>
      </w:r>
      <w:r w:rsidR="007324E3" w:rsidRPr="00620916">
        <w:rPr>
          <w:rFonts w:ascii="Times New Roman" w:hAnsi="Times New Roman"/>
          <w:sz w:val="24"/>
          <w:szCs w:val="24"/>
        </w:rPr>
        <w:t> </w:t>
      </w:r>
      <w:r w:rsidR="00585FFC" w:rsidRPr="00620916">
        <w:rPr>
          <w:rFonts w:ascii="Times New Roman" w:hAnsi="Times New Roman"/>
          <w:sz w:val="24"/>
          <w:szCs w:val="24"/>
        </w:rPr>
        <w:t>858</w:t>
      </w:r>
      <w:r w:rsidR="007324E3" w:rsidRPr="00620916">
        <w:rPr>
          <w:rFonts w:ascii="Times New Roman" w:hAnsi="Times New Roman"/>
          <w:sz w:val="24"/>
          <w:szCs w:val="24"/>
        </w:rPr>
        <w:t>,</w:t>
      </w:r>
      <w:r w:rsidR="00585FFC" w:rsidRPr="00620916">
        <w:rPr>
          <w:rFonts w:ascii="Times New Roman" w:hAnsi="Times New Roman"/>
          <w:sz w:val="24"/>
          <w:szCs w:val="24"/>
        </w:rPr>
        <w:t>9</w:t>
      </w:r>
      <w:r w:rsidR="007324E3" w:rsidRPr="00620916">
        <w:rPr>
          <w:rFonts w:ascii="Times New Roman" w:hAnsi="Times New Roman"/>
          <w:sz w:val="24"/>
          <w:szCs w:val="24"/>
        </w:rPr>
        <w:t xml:space="preserve"> </w:t>
      </w:r>
      <w:r w:rsidR="007324E3" w:rsidRPr="00620916">
        <w:rPr>
          <w:rFonts w:ascii="Times New Roman" w:hAnsi="Times New Roman"/>
          <w:bCs/>
          <w:sz w:val="24"/>
          <w:szCs w:val="24"/>
        </w:rPr>
        <w:t>тыс.</w:t>
      </w:r>
      <w:r w:rsidR="007324E3" w:rsidRPr="00620916">
        <w:rPr>
          <w:rFonts w:ascii="Times New Roman" w:hAnsi="Times New Roman"/>
          <w:sz w:val="24"/>
          <w:szCs w:val="24"/>
        </w:rPr>
        <w:t xml:space="preserve"> рублей или на </w:t>
      </w:r>
      <w:r w:rsidR="00585FFC" w:rsidRPr="00620916">
        <w:rPr>
          <w:rFonts w:ascii="Times New Roman" w:hAnsi="Times New Roman"/>
          <w:sz w:val="24"/>
          <w:szCs w:val="24"/>
        </w:rPr>
        <w:t>45</w:t>
      </w:r>
      <w:r w:rsidR="007324E3" w:rsidRPr="00620916">
        <w:rPr>
          <w:rFonts w:ascii="Times New Roman" w:hAnsi="Times New Roman"/>
          <w:sz w:val="24"/>
          <w:szCs w:val="24"/>
        </w:rPr>
        <w:t>,</w:t>
      </w:r>
      <w:r w:rsidR="00F068CA" w:rsidRPr="00620916">
        <w:rPr>
          <w:rFonts w:ascii="Times New Roman" w:hAnsi="Times New Roman"/>
          <w:sz w:val="24"/>
          <w:szCs w:val="24"/>
        </w:rPr>
        <w:t>6</w:t>
      </w:r>
      <w:r w:rsidR="007324E3" w:rsidRPr="00620916">
        <w:rPr>
          <w:rFonts w:ascii="Times New Roman" w:hAnsi="Times New Roman"/>
          <w:sz w:val="24"/>
          <w:szCs w:val="24"/>
        </w:rPr>
        <w:t xml:space="preserve"> </w:t>
      </w:r>
      <w:r w:rsidR="000364EF" w:rsidRPr="00620916">
        <w:rPr>
          <w:rFonts w:ascii="Times New Roman" w:hAnsi="Times New Roman"/>
          <w:sz w:val="24"/>
          <w:szCs w:val="24"/>
        </w:rPr>
        <w:t>%</w:t>
      </w:r>
      <w:r w:rsidR="00065253" w:rsidRPr="00620916">
        <w:rPr>
          <w:rFonts w:ascii="Times New Roman" w:hAnsi="Times New Roman"/>
          <w:sz w:val="24"/>
          <w:szCs w:val="24"/>
        </w:rPr>
        <w:t xml:space="preserve"> от плана</w:t>
      </w:r>
      <w:r w:rsidR="000364EF" w:rsidRPr="00620916">
        <w:rPr>
          <w:rFonts w:ascii="Times New Roman" w:hAnsi="Times New Roman"/>
          <w:sz w:val="24"/>
          <w:szCs w:val="24"/>
        </w:rPr>
        <w:t xml:space="preserve"> (план </w:t>
      </w:r>
      <w:r w:rsidR="00F068CA" w:rsidRPr="00620916">
        <w:rPr>
          <w:rFonts w:ascii="Times New Roman" w:hAnsi="Times New Roman"/>
          <w:sz w:val="24"/>
          <w:szCs w:val="24"/>
        </w:rPr>
        <w:t>–</w:t>
      </w:r>
      <w:r w:rsidR="007324E3" w:rsidRPr="00620916">
        <w:rPr>
          <w:rFonts w:ascii="Times New Roman" w:hAnsi="Times New Roman"/>
          <w:sz w:val="24"/>
          <w:szCs w:val="24"/>
        </w:rPr>
        <w:t xml:space="preserve"> 1</w:t>
      </w:r>
      <w:r w:rsidR="00585FFC" w:rsidRPr="00620916">
        <w:rPr>
          <w:rFonts w:ascii="Times New Roman" w:hAnsi="Times New Roman"/>
          <w:sz w:val="24"/>
          <w:szCs w:val="24"/>
        </w:rPr>
        <w:t>2</w:t>
      </w:r>
      <w:r w:rsidR="007324E3" w:rsidRPr="00620916">
        <w:rPr>
          <w:rFonts w:ascii="Times New Roman" w:hAnsi="Times New Roman"/>
          <w:sz w:val="24"/>
          <w:szCs w:val="24"/>
        </w:rPr>
        <w:t> </w:t>
      </w:r>
      <w:r w:rsidR="00585FFC" w:rsidRPr="00620916">
        <w:rPr>
          <w:rFonts w:ascii="Times New Roman" w:hAnsi="Times New Roman"/>
          <w:sz w:val="24"/>
          <w:szCs w:val="24"/>
        </w:rPr>
        <w:t>857</w:t>
      </w:r>
      <w:r w:rsidR="007324E3" w:rsidRPr="00620916">
        <w:rPr>
          <w:rFonts w:ascii="Times New Roman" w:hAnsi="Times New Roman"/>
          <w:sz w:val="24"/>
          <w:szCs w:val="24"/>
        </w:rPr>
        <w:t>,</w:t>
      </w:r>
      <w:r w:rsidR="00585FFC" w:rsidRPr="00620916">
        <w:rPr>
          <w:rFonts w:ascii="Times New Roman" w:hAnsi="Times New Roman"/>
          <w:sz w:val="24"/>
          <w:szCs w:val="24"/>
        </w:rPr>
        <w:t>7</w:t>
      </w:r>
      <w:r w:rsidR="007324E3" w:rsidRPr="00620916">
        <w:rPr>
          <w:rFonts w:ascii="Times New Roman" w:hAnsi="Times New Roman"/>
          <w:sz w:val="24"/>
          <w:szCs w:val="24"/>
        </w:rPr>
        <w:t xml:space="preserve"> </w:t>
      </w:r>
      <w:r w:rsidR="007324E3" w:rsidRPr="00620916">
        <w:rPr>
          <w:rFonts w:ascii="Times New Roman" w:hAnsi="Times New Roman"/>
          <w:bCs/>
          <w:sz w:val="24"/>
          <w:szCs w:val="24"/>
        </w:rPr>
        <w:t>тыс.</w:t>
      </w:r>
      <w:r w:rsidR="007324E3" w:rsidRPr="00620916">
        <w:rPr>
          <w:rFonts w:ascii="Times New Roman" w:hAnsi="Times New Roman"/>
          <w:sz w:val="24"/>
          <w:szCs w:val="24"/>
        </w:rPr>
        <w:t xml:space="preserve"> рублей</w:t>
      </w:r>
      <w:r w:rsidR="007324E3" w:rsidRPr="00620916">
        <w:rPr>
          <w:rFonts w:ascii="Times New Roman" w:hAnsi="Times New Roman"/>
          <w:bCs/>
          <w:sz w:val="24"/>
          <w:szCs w:val="24"/>
        </w:rPr>
        <w:t>)</w:t>
      </w:r>
      <w:r w:rsidRPr="00620916">
        <w:rPr>
          <w:rFonts w:ascii="Times New Roman" w:hAnsi="Times New Roman"/>
          <w:sz w:val="24"/>
          <w:szCs w:val="24"/>
        </w:rPr>
        <w:t>.</w:t>
      </w:r>
      <w:proofErr w:type="gramEnd"/>
      <w:r w:rsidRPr="00620916">
        <w:rPr>
          <w:rFonts w:ascii="Times New Roman" w:hAnsi="Times New Roman"/>
          <w:sz w:val="24"/>
          <w:szCs w:val="24"/>
        </w:rPr>
        <w:t xml:space="preserve"> Возмещены расходы 20</w:t>
      </w:r>
      <w:r w:rsidR="00F068CA" w:rsidRPr="00620916">
        <w:rPr>
          <w:rFonts w:ascii="Times New Roman" w:hAnsi="Times New Roman"/>
          <w:sz w:val="24"/>
          <w:szCs w:val="24"/>
        </w:rPr>
        <w:t>7</w:t>
      </w:r>
      <w:r w:rsidRPr="00620916">
        <w:rPr>
          <w:rFonts w:ascii="Times New Roman" w:hAnsi="Times New Roman"/>
          <w:sz w:val="24"/>
          <w:szCs w:val="24"/>
        </w:rPr>
        <w:t xml:space="preserve"> работающим педагогам, 18</w:t>
      </w:r>
      <w:r w:rsidR="00F068CA" w:rsidRPr="00620916">
        <w:rPr>
          <w:rFonts w:ascii="Times New Roman" w:hAnsi="Times New Roman"/>
          <w:sz w:val="24"/>
          <w:szCs w:val="24"/>
        </w:rPr>
        <w:t>8</w:t>
      </w:r>
      <w:r w:rsidRPr="00620916">
        <w:rPr>
          <w:rFonts w:ascii="Times New Roman" w:hAnsi="Times New Roman"/>
          <w:sz w:val="24"/>
          <w:szCs w:val="24"/>
        </w:rPr>
        <w:t xml:space="preserve"> педагогам, вышедшим на пенсию;</w:t>
      </w:r>
    </w:p>
    <w:p w:rsidR="00C426F9" w:rsidRPr="00620916" w:rsidRDefault="00C426F9" w:rsidP="00C426F9">
      <w:pPr>
        <w:pStyle w:val="24"/>
        <w:spacing w:after="0"/>
        <w:ind w:left="0" w:firstLine="567"/>
        <w:jc w:val="both"/>
        <w:rPr>
          <w:rFonts w:ascii="Times New Roman" w:hAnsi="Times New Roman"/>
          <w:sz w:val="24"/>
          <w:szCs w:val="24"/>
        </w:rPr>
      </w:pPr>
      <w:r w:rsidRPr="00620916">
        <w:rPr>
          <w:rFonts w:ascii="Times New Roman" w:hAnsi="Times New Roman"/>
          <w:sz w:val="24"/>
          <w:szCs w:val="24"/>
        </w:rPr>
        <w:t xml:space="preserve">2.2 на выплату ежемесячного денежного вознаграждения за классное руководство педагогическим работникам муниципальных общеобразовательных организаций </w:t>
      </w:r>
      <w:r w:rsidR="007324E3" w:rsidRPr="00620916">
        <w:rPr>
          <w:rFonts w:ascii="Times New Roman" w:hAnsi="Times New Roman"/>
          <w:sz w:val="24"/>
          <w:szCs w:val="24"/>
        </w:rPr>
        <w:t xml:space="preserve">за счет средств федерального бюджета </w:t>
      </w:r>
      <w:r w:rsidRPr="00620916">
        <w:rPr>
          <w:rFonts w:ascii="Times New Roman" w:hAnsi="Times New Roman"/>
          <w:sz w:val="24"/>
          <w:szCs w:val="24"/>
        </w:rPr>
        <w:t xml:space="preserve">расходы исполнены в объеме </w:t>
      </w:r>
      <w:r w:rsidR="00585FFC" w:rsidRPr="00620916">
        <w:rPr>
          <w:rFonts w:ascii="Times New Roman" w:hAnsi="Times New Roman"/>
          <w:sz w:val="24"/>
          <w:szCs w:val="24"/>
        </w:rPr>
        <w:t>3</w:t>
      </w:r>
      <w:r w:rsidR="00F202FE" w:rsidRPr="00620916">
        <w:rPr>
          <w:rFonts w:ascii="Times New Roman" w:hAnsi="Times New Roman"/>
          <w:sz w:val="24"/>
          <w:szCs w:val="24"/>
        </w:rPr>
        <w:t> </w:t>
      </w:r>
      <w:r w:rsidR="00585FFC" w:rsidRPr="00620916">
        <w:rPr>
          <w:rFonts w:ascii="Times New Roman" w:hAnsi="Times New Roman"/>
          <w:sz w:val="24"/>
          <w:szCs w:val="24"/>
        </w:rPr>
        <w:t>907</w:t>
      </w:r>
      <w:r w:rsidR="00F202FE" w:rsidRPr="00620916">
        <w:rPr>
          <w:rFonts w:ascii="Times New Roman" w:hAnsi="Times New Roman"/>
          <w:sz w:val="24"/>
          <w:szCs w:val="24"/>
        </w:rPr>
        <w:t>,</w:t>
      </w:r>
      <w:r w:rsidR="00585FFC" w:rsidRPr="00620916">
        <w:rPr>
          <w:rFonts w:ascii="Times New Roman" w:hAnsi="Times New Roman"/>
          <w:sz w:val="24"/>
          <w:szCs w:val="24"/>
        </w:rPr>
        <w:t>2</w:t>
      </w:r>
      <w:r w:rsidR="007324E3" w:rsidRPr="00620916">
        <w:rPr>
          <w:rFonts w:ascii="Times New Roman" w:hAnsi="Times New Roman"/>
          <w:sz w:val="24"/>
          <w:szCs w:val="24"/>
        </w:rPr>
        <w:t xml:space="preserve"> </w:t>
      </w:r>
      <w:r w:rsidR="007324E3" w:rsidRPr="00620916">
        <w:rPr>
          <w:rFonts w:ascii="Times New Roman" w:hAnsi="Times New Roman"/>
          <w:bCs/>
          <w:sz w:val="24"/>
          <w:szCs w:val="24"/>
        </w:rPr>
        <w:t>тыс.</w:t>
      </w:r>
      <w:r w:rsidR="007324E3" w:rsidRPr="00620916">
        <w:rPr>
          <w:rFonts w:ascii="Times New Roman" w:hAnsi="Times New Roman"/>
          <w:sz w:val="24"/>
          <w:szCs w:val="24"/>
        </w:rPr>
        <w:t xml:space="preserve"> рублей или на </w:t>
      </w:r>
      <w:r w:rsidR="00585FFC" w:rsidRPr="00620916">
        <w:rPr>
          <w:rFonts w:ascii="Times New Roman" w:hAnsi="Times New Roman"/>
          <w:sz w:val="24"/>
          <w:szCs w:val="24"/>
        </w:rPr>
        <w:t>26</w:t>
      </w:r>
      <w:r w:rsidR="007324E3" w:rsidRPr="00620916">
        <w:rPr>
          <w:rFonts w:ascii="Times New Roman" w:hAnsi="Times New Roman"/>
          <w:sz w:val="24"/>
          <w:szCs w:val="24"/>
        </w:rPr>
        <w:t>,</w:t>
      </w:r>
      <w:r w:rsidR="00585FFC" w:rsidRPr="00620916">
        <w:rPr>
          <w:rFonts w:ascii="Times New Roman" w:hAnsi="Times New Roman"/>
          <w:sz w:val="24"/>
          <w:szCs w:val="24"/>
        </w:rPr>
        <w:t>7</w:t>
      </w:r>
      <w:r w:rsidR="007324E3" w:rsidRPr="00620916">
        <w:rPr>
          <w:rFonts w:ascii="Times New Roman" w:hAnsi="Times New Roman"/>
          <w:sz w:val="24"/>
          <w:szCs w:val="24"/>
        </w:rPr>
        <w:t xml:space="preserve"> </w:t>
      </w:r>
      <w:r w:rsidR="000364EF" w:rsidRPr="00620916">
        <w:rPr>
          <w:rFonts w:ascii="Times New Roman" w:hAnsi="Times New Roman"/>
          <w:sz w:val="24"/>
          <w:szCs w:val="24"/>
        </w:rPr>
        <w:t xml:space="preserve">% </w:t>
      </w:r>
      <w:r w:rsidR="00F202FE" w:rsidRPr="00620916">
        <w:rPr>
          <w:rFonts w:ascii="Times New Roman" w:hAnsi="Times New Roman"/>
          <w:sz w:val="24"/>
          <w:szCs w:val="24"/>
        </w:rPr>
        <w:t xml:space="preserve">от плана </w:t>
      </w:r>
      <w:r w:rsidR="000364EF" w:rsidRPr="00620916">
        <w:rPr>
          <w:rFonts w:ascii="Times New Roman" w:hAnsi="Times New Roman"/>
          <w:sz w:val="24"/>
          <w:szCs w:val="24"/>
        </w:rPr>
        <w:t xml:space="preserve">(план </w:t>
      </w:r>
      <w:r w:rsidR="00702D90" w:rsidRPr="00620916">
        <w:rPr>
          <w:rFonts w:ascii="Times New Roman" w:hAnsi="Times New Roman"/>
          <w:sz w:val="24"/>
          <w:szCs w:val="24"/>
        </w:rPr>
        <w:t>–</w:t>
      </w:r>
      <w:r w:rsidR="00F202FE" w:rsidRPr="00620916">
        <w:rPr>
          <w:rFonts w:ascii="Times New Roman" w:hAnsi="Times New Roman"/>
          <w:sz w:val="24"/>
          <w:szCs w:val="24"/>
        </w:rPr>
        <w:t xml:space="preserve"> 1</w:t>
      </w:r>
      <w:r w:rsidR="00585FFC" w:rsidRPr="00620916">
        <w:rPr>
          <w:rFonts w:ascii="Times New Roman" w:hAnsi="Times New Roman"/>
          <w:sz w:val="24"/>
          <w:szCs w:val="24"/>
        </w:rPr>
        <w:t>4</w:t>
      </w:r>
      <w:r w:rsidR="007324E3" w:rsidRPr="00620916">
        <w:rPr>
          <w:rFonts w:ascii="Times New Roman" w:hAnsi="Times New Roman"/>
          <w:sz w:val="24"/>
          <w:szCs w:val="24"/>
        </w:rPr>
        <w:t> </w:t>
      </w:r>
      <w:r w:rsidR="00585FFC" w:rsidRPr="00620916">
        <w:rPr>
          <w:rFonts w:ascii="Times New Roman" w:hAnsi="Times New Roman"/>
          <w:sz w:val="24"/>
          <w:szCs w:val="24"/>
        </w:rPr>
        <w:t>635</w:t>
      </w:r>
      <w:r w:rsidR="007324E3" w:rsidRPr="00620916">
        <w:rPr>
          <w:rFonts w:ascii="Times New Roman" w:hAnsi="Times New Roman"/>
          <w:sz w:val="24"/>
          <w:szCs w:val="24"/>
        </w:rPr>
        <w:t>,</w:t>
      </w:r>
      <w:r w:rsidR="00585FFC" w:rsidRPr="00620916">
        <w:rPr>
          <w:rFonts w:ascii="Times New Roman" w:hAnsi="Times New Roman"/>
          <w:sz w:val="24"/>
          <w:szCs w:val="24"/>
        </w:rPr>
        <w:t>0</w:t>
      </w:r>
      <w:r w:rsidR="007324E3" w:rsidRPr="00620916">
        <w:rPr>
          <w:rFonts w:ascii="Times New Roman" w:hAnsi="Times New Roman"/>
          <w:sz w:val="24"/>
          <w:szCs w:val="24"/>
        </w:rPr>
        <w:t xml:space="preserve"> </w:t>
      </w:r>
      <w:r w:rsidR="007324E3" w:rsidRPr="00620916">
        <w:rPr>
          <w:rFonts w:ascii="Times New Roman" w:hAnsi="Times New Roman"/>
          <w:bCs/>
          <w:sz w:val="24"/>
          <w:szCs w:val="24"/>
        </w:rPr>
        <w:t>тыс.</w:t>
      </w:r>
      <w:r w:rsidR="007324E3" w:rsidRPr="00620916">
        <w:rPr>
          <w:rFonts w:ascii="Times New Roman" w:hAnsi="Times New Roman"/>
          <w:sz w:val="24"/>
          <w:szCs w:val="24"/>
        </w:rPr>
        <w:t xml:space="preserve"> рублей</w:t>
      </w:r>
      <w:r w:rsidR="007324E3" w:rsidRPr="00620916">
        <w:rPr>
          <w:rFonts w:ascii="Times New Roman" w:hAnsi="Times New Roman"/>
          <w:bCs/>
          <w:sz w:val="24"/>
          <w:szCs w:val="24"/>
        </w:rPr>
        <w:t>)</w:t>
      </w:r>
      <w:r w:rsidRPr="00620916">
        <w:rPr>
          <w:rFonts w:ascii="Times New Roman" w:hAnsi="Times New Roman"/>
          <w:sz w:val="24"/>
          <w:szCs w:val="24"/>
        </w:rPr>
        <w:t>. Выплата произведена 11</w:t>
      </w:r>
      <w:r w:rsidR="002B7754" w:rsidRPr="00620916">
        <w:rPr>
          <w:rFonts w:ascii="Times New Roman" w:hAnsi="Times New Roman"/>
          <w:sz w:val="24"/>
          <w:szCs w:val="24"/>
        </w:rPr>
        <w:t>6</w:t>
      </w:r>
      <w:r w:rsidRPr="00620916">
        <w:rPr>
          <w:rFonts w:ascii="Times New Roman" w:hAnsi="Times New Roman"/>
          <w:sz w:val="24"/>
          <w:szCs w:val="24"/>
        </w:rPr>
        <w:t xml:space="preserve"> классным руководителям;</w:t>
      </w:r>
    </w:p>
    <w:p w:rsidR="00C426F9" w:rsidRPr="00620916" w:rsidRDefault="00C426F9" w:rsidP="00C426F9">
      <w:pPr>
        <w:pStyle w:val="24"/>
        <w:spacing w:after="0"/>
        <w:ind w:left="0" w:firstLine="567"/>
        <w:jc w:val="both"/>
        <w:rPr>
          <w:rFonts w:ascii="Times New Roman" w:hAnsi="Times New Roman"/>
          <w:sz w:val="24"/>
          <w:szCs w:val="24"/>
        </w:rPr>
      </w:pPr>
      <w:r w:rsidRPr="00620916">
        <w:rPr>
          <w:rFonts w:ascii="Times New Roman" w:hAnsi="Times New Roman"/>
          <w:sz w:val="24"/>
          <w:szCs w:val="24"/>
        </w:rPr>
        <w:t xml:space="preserve">2.3 в рамках мероприятий в области образования </w:t>
      </w:r>
      <w:r w:rsidR="00D170AD">
        <w:rPr>
          <w:rFonts w:ascii="Times New Roman" w:hAnsi="Times New Roman"/>
          <w:sz w:val="24"/>
          <w:szCs w:val="24"/>
        </w:rPr>
        <w:t xml:space="preserve">за счет средств бюджета района </w:t>
      </w:r>
      <w:r w:rsidRPr="00620916">
        <w:rPr>
          <w:rFonts w:ascii="Times New Roman" w:hAnsi="Times New Roman"/>
          <w:sz w:val="24"/>
          <w:szCs w:val="24"/>
        </w:rPr>
        <w:t xml:space="preserve">расходы </w:t>
      </w:r>
      <w:r w:rsidR="00D170AD">
        <w:rPr>
          <w:rFonts w:ascii="Times New Roman" w:hAnsi="Times New Roman"/>
          <w:sz w:val="24"/>
          <w:szCs w:val="24"/>
        </w:rPr>
        <w:t>исполнены</w:t>
      </w:r>
      <w:r w:rsidRPr="00620916">
        <w:rPr>
          <w:rFonts w:ascii="Times New Roman" w:hAnsi="Times New Roman"/>
          <w:sz w:val="24"/>
          <w:szCs w:val="24"/>
        </w:rPr>
        <w:t xml:space="preserve"> в объеме </w:t>
      </w:r>
      <w:r w:rsidR="00516D94" w:rsidRPr="00620916">
        <w:rPr>
          <w:rFonts w:ascii="Times New Roman" w:hAnsi="Times New Roman"/>
          <w:sz w:val="24"/>
          <w:szCs w:val="24"/>
        </w:rPr>
        <w:t>693</w:t>
      </w:r>
      <w:r w:rsidR="00702D90" w:rsidRPr="00620916">
        <w:rPr>
          <w:rFonts w:ascii="Times New Roman" w:hAnsi="Times New Roman"/>
          <w:sz w:val="24"/>
          <w:szCs w:val="24"/>
        </w:rPr>
        <w:t>,</w:t>
      </w:r>
      <w:r w:rsidR="00516D94" w:rsidRPr="00620916">
        <w:rPr>
          <w:rFonts w:ascii="Times New Roman" w:hAnsi="Times New Roman"/>
          <w:sz w:val="24"/>
          <w:szCs w:val="24"/>
        </w:rPr>
        <w:t>8</w:t>
      </w:r>
      <w:r w:rsidRPr="00620916">
        <w:rPr>
          <w:rFonts w:ascii="Times New Roman" w:hAnsi="Times New Roman"/>
          <w:sz w:val="24"/>
          <w:szCs w:val="24"/>
        </w:rPr>
        <w:t xml:space="preserve"> тыс. рублей или на </w:t>
      </w:r>
      <w:r w:rsidR="00516D94" w:rsidRPr="00620916">
        <w:rPr>
          <w:rFonts w:ascii="Times New Roman" w:hAnsi="Times New Roman"/>
          <w:sz w:val="24"/>
          <w:szCs w:val="24"/>
        </w:rPr>
        <w:t>3</w:t>
      </w:r>
      <w:r w:rsidR="00702D90" w:rsidRPr="00620916">
        <w:rPr>
          <w:rFonts w:ascii="Times New Roman" w:hAnsi="Times New Roman"/>
          <w:sz w:val="24"/>
          <w:szCs w:val="24"/>
        </w:rPr>
        <w:t>,</w:t>
      </w:r>
      <w:r w:rsidR="00516D94" w:rsidRPr="00620916">
        <w:rPr>
          <w:rFonts w:ascii="Times New Roman" w:hAnsi="Times New Roman"/>
          <w:sz w:val="24"/>
          <w:szCs w:val="24"/>
        </w:rPr>
        <w:t>9</w:t>
      </w:r>
      <w:r w:rsidRPr="00620916">
        <w:rPr>
          <w:rFonts w:ascii="Times New Roman" w:hAnsi="Times New Roman"/>
          <w:sz w:val="24"/>
          <w:szCs w:val="24"/>
        </w:rPr>
        <w:t xml:space="preserve"> %</w:t>
      </w:r>
      <w:r w:rsidR="00702D90" w:rsidRPr="00620916">
        <w:rPr>
          <w:rFonts w:ascii="Times New Roman" w:hAnsi="Times New Roman"/>
          <w:sz w:val="24"/>
          <w:szCs w:val="24"/>
        </w:rPr>
        <w:t xml:space="preserve"> от плана </w:t>
      </w:r>
      <w:r w:rsidRPr="00620916">
        <w:rPr>
          <w:rFonts w:ascii="Times New Roman" w:hAnsi="Times New Roman"/>
          <w:sz w:val="24"/>
          <w:szCs w:val="24"/>
        </w:rPr>
        <w:t xml:space="preserve">(план – </w:t>
      </w:r>
      <w:r w:rsidR="00702D90" w:rsidRPr="00620916">
        <w:rPr>
          <w:rFonts w:ascii="Times New Roman" w:hAnsi="Times New Roman"/>
          <w:sz w:val="24"/>
          <w:szCs w:val="24"/>
        </w:rPr>
        <w:t>1</w:t>
      </w:r>
      <w:r w:rsidR="00516D94" w:rsidRPr="00620916">
        <w:rPr>
          <w:rFonts w:ascii="Times New Roman" w:hAnsi="Times New Roman"/>
          <w:sz w:val="24"/>
          <w:szCs w:val="24"/>
        </w:rPr>
        <w:t>7</w:t>
      </w:r>
      <w:r w:rsidR="00702D90" w:rsidRPr="00620916">
        <w:rPr>
          <w:rFonts w:ascii="Times New Roman" w:hAnsi="Times New Roman"/>
          <w:sz w:val="24"/>
          <w:szCs w:val="24"/>
        </w:rPr>
        <w:t> </w:t>
      </w:r>
      <w:r w:rsidR="00516D94" w:rsidRPr="00620916">
        <w:rPr>
          <w:rFonts w:ascii="Times New Roman" w:hAnsi="Times New Roman"/>
          <w:sz w:val="24"/>
          <w:szCs w:val="24"/>
        </w:rPr>
        <w:t>703</w:t>
      </w:r>
      <w:r w:rsidR="00702D90" w:rsidRPr="00620916">
        <w:rPr>
          <w:rFonts w:ascii="Times New Roman" w:hAnsi="Times New Roman"/>
          <w:sz w:val="24"/>
          <w:szCs w:val="24"/>
        </w:rPr>
        <w:t>,</w:t>
      </w:r>
      <w:r w:rsidR="00516D94" w:rsidRPr="00620916">
        <w:rPr>
          <w:rFonts w:ascii="Times New Roman" w:hAnsi="Times New Roman"/>
          <w:sz w:val="24"/>
          <w:szCs w:val="24"/>
        </w:rPr>
        <w:t>1</w:t>
      </w:r>
      <w:r w:rsidRPr="00620916">
        <w:rPr>
          <w:rFonts w:ascii="Times New Roman" w:hAnsi="Times New Roman"/>
          <w:sz w:val="24"/>
          <w:szCs w:val="24"/>
        </w:rPr>
        <w:t xml:space="preserve"> тыс. рублей), в том числе:</w:t>
      </w:r>
    </w:p>
    <w:p w:rsidR="001A12C4" w:rsidRDefault="00C426F9" w:rsidP="003F558C">
      <w:pPr>
        <w:spacing w:line="276" w:lineRule="auto"/>
        <w:ind w:firstLine="567"/>
        <w:jc w:val="both"/>
      </w:pPr>
      <w:r w:rsidRPr="00620916">
        <w:t>2.3.1</w:t>
      </w:r>
      <w:r w:rsidR="001A12C4" w:rsidRPr="001A12C4">
        <w:t xml:space="preserve"> </w:t>
      </w:r>
      <w:r w:rsidR="001A12C4" w:rsidRPr="00620916">
        <w:t xml:space="preserve">на частичное возмещение расходов по предоставлению </w:t>
      </w:r>
      <w:proofErr w:type="gramStart"/>
      <w:r w:rsidR="001A12C4" w:rsidRPr="00620916">
        <w:t>мер социальной поддержки квалифицированных специалистов учреждений культуры</w:t>
      </w:r>
      <w:proofErr w:type="gramEnd"/>
      <w:r w:rsidR="001A12C4" w:rsidRPr="00620916">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расходы </w:t>
      </w:r>
      <w:r w:rsidR="00A25048" w:rsidRPr="00620916">
        <w:t xml:space="preserve">исполнены </w:t>
      </w:r>
      <w:r w:rsidR="001A12C4" w:rsidRPr="00620916">
        <w:t>в объеме 35,1 тыс. рублей, или на 33,2 % (план - 105,9 тыс. рублей);</w:t>
      </w:r>
    </w:p>
    <w:p w:rsidR="003F558C" w:rsidRPr="00620916" w:rsidRDefault="001A12C4" w:rsidP="003F558C">
      <w:pPr>
        <w:spacing w:line="276" w:lineRule="auto"/>
        <w:ind w:firstLine="567"/>
        <w:jc w:val="both"/>
      </w:pPr>
      <w:r w:rsidRPr="00620916">
        <w:t>2.3.2</w:t>
      </w:r>
      <w:r w:rsidR="003F558C" w:rsidRPr="00620916">
        <w:t xml:space="preserve"> на развитие материально-технической базы муниципальных образовательных учреждений</w:t>
      </w:r>
      <w:r w:rsidR="00C426F9" w:rsidRPr="00620916">
        <w:t xml:space="preserve"> </w:t>
      </w:r>
      <w:r w:rsidR="003F558C" w:rsidRPr="00620916">
        <w:t>расходы исполнены</w:t>
      </w:r>
      <w:r w:rsidR="00C426F9" w:rsidRPr="00620916">
        <w:t xml:space="preserve"> в объеме </w:t>
      </w:r>
      <w:r w:rsidR="002B7754" w:rsidRPr="00620916">
        <w:t>157</w:t>
      </w:r>
      <w:r w:rsidR="003F558C" w:rsidRPr="00620916">
        <w:t>,</w:t>
      </w:r>
      <w:r w:rsidR="002B7754" w:rsidRPr="00620916">
        <w:t>0</w:t>
      </w:r>
      <w:r w:rsidR="00C426F9" w:rsidRPr="00620916">
        <w:t xml:space="preserve"> </w:t>
      </w:r>
      <w:r w:rsidR="00C426F9" w:rsidRPr="00620916">
        <w:rPr>
          <w:bCs/>
        </w:rPr>
        <w:t>тыс.</w:t>
      </w:r>
      <w:r w:rsidR="00C426F9" w:rsidRPr="00620916">
        <w:t xml:space="preserve"> рублей</w:t>
      </w:r>
      <w:r w:rsidR="003F558C" w:rsidRPr="00620916">
        <w:t xml:space="preserve"> или </w:t>
      </w:r>
      <w:r w:rsidR="002B7754" w:rsidRPr="00620916">
        <w:t>2</w:t>
      </w:r>
      <w:r w:rsidR="00193EF0" w:rsidRPr="00620916">
        <w:t>,</w:t>
      </w:r>
      <w:r w:rsidR="002B7754" w:rsidRPr="00620916">
        <w:t>2</w:t>
      </w:r>
      <w:r w:rsidR="003F558C" w:rsidRPr="00620916">
        <w:t>%</w:t>
      </w:r>
      <w:r w:rsidR="00193EF0" w:rsidRPr="00620916">
        <w:t xml:space="preserve"> </w:t>
      </w:r>
      <w:r w:rsidR="002B7754" w:rsidRPr="00620916">
        <w:t>(</w:t>
      </w:r>
      <w:r w:rsidR="003F558C" w:rsidRPr="00620916">
        <w:t>план</w:t>
      </w:r>
      <w:r w:rsidR="002B7754" w:rsidRPr="00620916">
        <w:t xml:space="preserve"> 6 863,7 тыс. рублей)</w:t>
      </w:r>
      <w:r w:rsidR="003F558C" w:rsidRPr="00620916">
        <w:t xml:space="preserve">. Средства направлены </w:t>
      </w:r>
      <w:proofErr w:type="gramStart"/>
      <w:r w:rsidR="003F558C" w:rsidRPr="00620916">
        <w:t>на</w:t>
      </w:r>
      <w:proofErr w:type="gramEnd"/>
      <w:r w:rsidR="003F558C" w:rsidRPr="00620916">
        <w:t>:</w:t>
      </w:r>
    </w:p>
    <w:p w:rsidR="002B7754" w:rsidRPr="00620916" w:rsidRDefault="002B7754" w:rsidP="005444DF">
      <w:pPr>
        <w:spacing w:line="276" w:lineRule="auto"/>
        <w:ind w:left="2" w:firstLine="565"/>
        <w:jc w:val="both"/>
      </w:pPr>
      <w:r w:rsidRPr="00620916">
        <w:t>- предписания Роспотребнадзора по оснащению пищеблока в МОУ "</w:t>
      </w:r>
      <w:proofErr w:type="spellStart"/>
      <w:r w:rsidRPr="00620916">
        <w:t>Савватиевская</w:t>
      </w:r>
      <w:proofErr w:type="spellEnd"/>
      <w:r w:rsidRPr="00620916">
        <w:t xml:space="preserve"> </w:t>
      </w:r>
      <w:r w:rsidR="007D43C1" w:rsidRPr="00620916">
        <w:t xml:space="preserve"> </w:t>
      </w:r>
      <w:r w:rsidRPr="00620916">
        <w:t xml:space="preserve">СОШ" </w:t>
      </w:r>
      <w:r w:rsidR="00A25048">
        <w:t xml:space="preserve">– </w:t>
      </w:r>
      <w:r w:rsidR="008652FC" w:rsidRPr="00620916">
        <w:t>в</w:t>
      </w:r>
      <w:r w:rsidR="00A25048">
        <w:t xml:space="preserve"> </w:t>
      </w:r>
      <w:r w:rsidR="008652FC" w:rsidRPr="00620916">
        <w:t xml:space="preserve">объеме </w:t>
      </w:r>
      <w:r w:rsidRPr="00620916">
        <w:t>126,6 тыс. рублей;</w:t>
      </w:r>
    </w:p>
    <w:p w:rsidR="002B7754" w:rsidRPr="00620916" w:rsidRDefault="002B7754" w:rsidP="007D43C1">
      <w:pPr>
        <w:spacing w:line="276" w:lineRule="auto"/>
        <w:ind w:firstLine="567"/>
        <w:jc w:val="both"/>
      </w:pPr>
      <w:r w:rsidRPr="00620916">
        <w:t xml:space="preserve">- корректировку ПСД по установке ограждения и частичное исполнение предписаний </w:t>
      </w:r>
      <w:proofErr w:type="spellStart"/>
      <w:r w:rsidRPr="00620916">
        <w:t>Роспортребнадзора</w:t>
      </w:r>
      <w:proofErr w:type="spellEnd"/>
      <w:r w:rsidRPr="00620916">
        <w:t xml:space="preserve"> по оснащению пищеблока в СП "Забелинская ООШ" </w:t>
      </w:r>
      <w:r w:rsidR="00A25048">
        <w:t xml:space="preserve">– </w:t>
      </w:r>
      <w:r w:rsidR="008652FC" w:rsidRPr="00620916">
        <w:t>в</w:t>
      </w:r>
      <w:r w:rsidR="00A25048">
        <w:t xml:space="preserve"> </w:t>
      </w:r>
      <w:r w:rsidR="008652FC" w:rsidRPr="00620916">
        <w:t xml:space="preserve">объеме </w:t>
      </w:r>
      <w:r w:rsidRPr="00620916">
        <w:t>30,4 тыс. рублей;</w:t>
      </w:r>
    </w:p>
    <w:p w:rsidR="00C426F9" w:rsidRPr="00620916" w:rsidRDefault="001A12C4" w:rsidP="00C426F9">
      <w:pPr>
        <w:spacing w:line="276" w:lineRule="auto"/>
        <w:ind w:firstLine="567"/>
        <w:jc w:val="both"/>
      </w:pPr>
      <w:r w:rsidRPr="00620916">
        <w:t>2.3.3</w:t>
      </w:r>
      <w:r>
        <w:t xml:space="preserve"> </w:t>
      </w:r>
      <w:r w:rsidR="00C426F9" w:rsidRPr="00620916">
        <w:t xml:space="preserve">по питанию обучающихся </w:t>
      </w:r>
      <w:r w:rsidR="00D238F1">
        <w:t xml:space="preserve">расходы исполнены </w:t>
      </w:r>
      <w:r w:rsidR="00C426F9" w:rsidRPr="00620916">
        <w:t xml:space="preserve">в объеме </w:t>
      </w:r>
      <w:r w:rsidR="002B7754" w:rsidRPr="00620916">
        <w:t>501</w:t>
      </w:r>
      <w:r w:rsidR="00D748BB" w:rsidRPr="00620916">
        <w:t>,</w:t>
      </w:r>
      <w:r w:rsidR="002B7754" w:rsidRPr="00620916">
        <w:t>7</w:t>
      </w:r>
      <w:r w:rsidR="00C426F9" w:rsidRPr="00620916">
        <w:t xml:space="preserve"> </w:t>
      </w:r>
      <w:r w:rsidR="00C426F9" w:rsidRPr="00620916">
        <w:rPr>
          <w:bCs/>
        </w:rPr>
        <w:t>тыс.</w:t>
      </w:r>
      <w:r w:rsidR="00C426F9" w:rsidRPr="00620916">
        <w:t xml:space="preserve"> рублей или на </w:t>
      </w:r>
      <w:r w:rsidR="002B7754" w:rsidRPr="00620916">
        <w:t>25</w:t>
      </w:r>
      <w:r w:rsidR="003F558C" w:rsidRPr="00620916">
        <w:t>,</w:t>
      </w:r>
      <w:r w:rsidR="002B7754" w:rsidRPr="00620916">
        <w:t>3</w:t>
      </w:r>
      <w:r w:rsidR="00C426F9" w:rsidRPr="00620916">
        <w:t xml:space="preserve"> % </w:t>
      </w:r>
      <w:r w:rsidR="00D748BB" w:rsidRPr="00620916">
        <w:t xml:space="preserve">от плана </w:t>
      </w:r>
      <w:r w:rsidR="00C426F9" w:rsidRPr="00620916">
        <w:t>(план – 1</w:t>
      </w:r>
      <w:r w:rsidR="00D748BB" w:rsidRPr="00620916">
        <w:t> </w:t>
      </w:r>
      <w:r w:rsidR="002B7754" w:rsidRPr="00620916">
        <w:t>979</w:t>
      </w:r>
      <w:r w:rsidR="00D748BB" w:rsidRPr="00620916">
        <w:t>,</w:t>
      </w:r>
      <w:r w:rsidR="002B7754" w:rsidRPr="00620916">
        <w:t>8</w:t>
      </w:r>
      <w:r w:rsidR="00C426F9" w:rsidRPr="00620916">
        <w:t xml:space="preserve"> </w:t>
      </w:r>
      <w:r w:rsidR="00C426F9" w:rsidRPr="00620916">
        <w:rPr>
          <w:bCs/>
        </w:rPr>
        <w:t>тыс.</w:t>
      </w:r>
      <w:r w:rsidR="00C426F9" w:rsidRPr="00620916">
        <w:t xml:space="preserve"> рублей). Бесплатным одноразовым питанием в объеме </w:t>
      </w:r>
      <w:r w:rsidR="00C426F9" w:rsidRPr="00620916">
        <w:lastRenderedPageBreak/>
        <w:t>7</w:t>
      </w:r>
      <w:r w:rsidR="002B7754" w:rsidRPr="00620916">
        <w:t>8</w:t>
      </w:r>
      <w:r w:rsidR="00C426F9" w:rsidRPr="00620916">
        <w:t>,</w:t>
      </w:r>
      <w:r w:rsidR="002B7754" w:rsidRPr="00620916">
        <w:t>00</w:t>
      </w:r>
      <w:r w:rsidR="00C426F9" w:rsidRPr="00620916">
        <w:t xml:space="preserve"> рублей в день по состоянию на 01 </w:t>
      </w:r>
      <w:r w:rsidR="002B7754" w:rsidRPr="00620916">
        <w:t>апрел</w:t>
      </w:r>
      <w:r w:rsidR="00C426F9" w:rsidRPr="00620916">
        <w:t>я 202</w:t>
      </w:r>
      <w:r w:rsidR="00D748BB" w:rsidRPr="00620916">
        <w:t>2</w:t>
      </w:r>
      <w:r w:rsidR="00C426F9" w:rsidRPr="00620916">
        <w:t xml:space="preserve"> года обеспечено 50 учащийся из малообеспеченных семей; бесплатным 2-х разовым питанием в объеме 7</w:t>
      </w:r>
      <w:r w:rsidR="002B7754" w:rsidRPr="00620916">
        <w:t>8</w:t>
      </w:r>
      <w:r w:rsidR="00C426F9" w:rsidRPr="00620916">
        <w:t>,</w:t>
      </w:r>
      <w:r w:rsidR="002B7754" w:rsidRPr="00620916">
        <w:t>00</w:t>
      </w:r>
      <w:r w:rsidR="00C426F9" w:rsidRPr="00620916">
        <w:t xml:space="preserve"> рублей обеспечены 58 детей с ограниченными возможностями здоровья, в том числе обучающиеся на дому.</w:t>
      </w:r>
    </w:p>
    <w:p w:rsidR="00C426F9" w:rsidRPr="00620916" w:rsidRDefault="001A12C4" w:rsidP="00C426F9">
      <w:pPr>
        <w:spacing w:line="276" w:lineRule="auto"/>
        <w:ind w:firstLine="567"/>
        <w:jc w:val="both"/>
      </w:pPr>
      <w:r w:rsidRPr="00620916">
        <w:t xml:space="preserve">2.3.4 </w:t>
      </w:r>
      <w:r w:rsidR="00D238F1">
        <w:t xml:space="preserve">запланированы бюджетные ассигнования </w:t>
      </w:r>
      <w:r w:rsidR="00D238F1" w:rsidRPr="00620916">
        <w:t xml:space="preserve">в объеме 78,1 </w:t>
      </w:r>
      <w:r w:rsidR="00D238F1" w:rsidRPr="00620916">
        <w:rPr>
          <w:bCs/>
        </w:rPr>
        <w:t>тыс.</w:t>
      </w:r>
      <w:r w:rsidR="00D238F1" w:rsidRPr="00620916">
        <w:t xml:space="preserve"> рублей </w:t>
      </w:r>
      <w:r w:rsidR="00C426F9" w:rsidRPr="00620916">
        <w:t xml:space="preserve">на выплаты молодым специалистам на хозяйственное обзаведение при </w:t>
      </w:r>
      <w:r w:rsidR="0095473A" w:rsidRPr="00620916">
        <w:t>поступлении на работу</w:t>
      </w:r>
      <w:r w:rsidR="00C426F9" w:rsidRPr="00620916">
        <w:t>.</w:t>
      </w:r>
      <w:r w:rsidR="00875985" w:rsidRPr="00620916">
        <w:t xml:space="preserve"> </w:t>
      </w:r>
      <w:r w:rsidR="008B5F08" w:rsidRPr="001D66DF">
        <w:t>Расходы за 1 квартал 2022 года не производились</w:t>
      </w:r>
      <w:r w:rsidR="00875985" w:rsidRPr="00620916">
        <w:t>;</w:t>
      </w:r>
    </w:p>
    <w:p w:rsidR="00C426F9" w:rsidRPr="00620916" w:rsidRDefault="001A12C4" w:rsidP="00C426F9">
      <w:pPr>
        <w:spacing w:line="276" w:lineRule="auto"/>
        <w:ind w:firstLine="567"/>
        <w:jc w:val="both"/>
      </w:pPr>
      <w:r w:rsidRPr="00620916">
        <w:t xml:space="preserve">2.3.5 </w:t>
      </w:r>
      <w:r w:rsidR="008B5F08">
        <w:t xml:space="preserve">запланированы бюджетные ассигнования </w:t>
      </w:r>
      <w:r w:rsidR="008B5F08" w:rsidRPr="00620916">
        <w:t>в объеме 1</w:t>
      </w:r>
      <w:r w:rsidR="008B5F08">
        <w:t> </w:t>
      </w:r>
      <w:r w:rsidR="008B5F08" w:rsidRPr="00620916">
        <w:t>334</w:t>
      </w:r>
      <w:r w:rsidR="008B5F08">
        <w:t>,</w:t>
      </w:r>
      <w:r w:rsidR="008B5F08" w:rsidRPr="00620916">
        <w:t xml:space="preserve">5 тыс. рублей </w:t>
      </w:r>
      <w:r w:rsidR="00026A10" w:rsidRPr="00620916">
        <w:t xml:space="preserve">на реализацию мероприятий по усилению антитеррористической защищенности образовательных организаций </w:t>
      </w:r>
      <w:r w:rsidR="008B5F08">
        <w:t>(</w:t>
      </w:r>
      <w:r w:rsidR="00026A10" w:rsidRPr="00620916">
        <w:t>установк</w:t>
      </w:r>
      <w:r w:rsidR="008B5F08">
        <w:t>а</w:t>
      </w:r>
      <w:r w:rsidR="00026A10" w:rsidRPr="00620916">
        <w:t xml:space="preserve"> ограждения в СП "Забелинская ООШ"</w:t>
      </w:r>
      <w:r w:rsidR="008B5F08">
        <w:t>).</w:t>
      </w:r>
      <w:r w:rsidR="008B5F08" w:rsidRPr="008B5F08">
        <w:t xml:space="preserve"> </w:t>
      </w:r>
      <w:r w:rsidR="008B5F08" w:rsidRPr="001D66DF">
        <w:t>Расходы за 1 квартал 2022 года не производились</w:t>
      </w:r>
      <w:r w:rsidR="008B5F08">
        <w:t>;</w:t>
      </w:r>
    </w:p>
    <w:p w:rsidR="0014652E" w:rsidRPr="00620916" w:rsidRDefault="001A12C4" w:rsidP="00B113BF">
      <w:pPr>
        <w:spacing w:line="276" w:lineRule="auto"/>
        <w:ind w:firstLine="567"/>
        <w:jc w:val="both"/>
      </w:pPr>
      <w:r w:rsidRPr="00620916">
        <w:t xml:space="preserve">2.3.6 </w:t>
      </w:r>
      <w:r w:rsidR="008B5F08">
        <w:t xml:space="preserve">запланированы бюджетные ассигнования </w:t>
      </w:r>
      <w:r w:rsidR="008B5F08" w:rsidRPr="00620916">
        <w:t xml:space="preserve">в объеме 2 122,7 </w:t>
      </w:r>
      <w:r w:rsidR="008B5F08" w:rsidRPr="00620916">
        <w:rPr>
          <w:bCs/>
        </w:rPr>
        <w:t>тыс.</w:t>
      </w:r>
      <w:r w:rsidR="008B5F08" w:rsidRPr="00620916">
        <w:t xml:space="preserve"> рублей </w:t>
      </w:r>
      <w:r w:rsidR="007B0FFB" w:rsidRPr="00620916">
        <w:t>на оплату стоимости проезда к месту отдыха для работников муниципальных учреждений</w:t>
      </w:r>
      <w:r w:rsidR="00C426F9" w:rsidRPr="00620916">
        <w:t>.</w:t>
      </w:r>
      <w:r w:rsidR="0014652E" w:rsidRPr="00620916">
        <w:t xml:space="preserve"> </w:t>
      </w:r>
      <w:r w:rsidR="008B5F08" w:rsidRPr="001D66DF">
        <w:t>Расходы за 1 квартал 2022 года не производились</w:t>
      </w:r>
      <w:r w:rsidR="00875985" w:rsidRPr="00620916">
        <w:t>;</w:t>
      </w:r>
    </w:p>
    <w:p w:rsidR="00C426F9" w:rsidRPr="00620916" w:rsidRDefault="001A12C4" w:rsidP="00C426F9">
      <w:pPr>
        <w:spacing w:line="276" w:lineRule="auto"/>
        <w:ind w:firstLine="567"/>
        <w:jc w:val="both"/>
      </w:pPr>
      <w:r w:rsidRPr="00620916">
        <w:t xml:space="preserve">2.3.7 </w:t>
      </w:r>
      <w:r w:rsidR="00336F6B">
        <w:t xml:space="preserve">запланированы бюджетные ассигнования </w:t>
      </w:r>
      <w:r w:rsidR="00336F6B" w:rsidRPr="00620916">
        <w:t xml:space="preserve">в объеме 3 719,8 </w:t>
      </w:r>
      <w:r w:rsidR="00336F6B" w:rsidRPr="00620916">
        <w:rPr>
          <w:bCs/>
        </w:rPr>
        <w:t>тыс.</w:t>
      </w:r>
      <w:r w:rsidR="00336F6B" w:rsidRPr="00620916">
        <w:t xml:space="preserve"> рублей </w:t>
      </w:r>
      <w:r w:rsidR="00C426F9" w:rsidRPr="00620916">
        <w:t>на проведение капитального ремонта МОУ "</w:t>
      </w:r>
      <w:proofErr w:type="gramStart"/>
      <w:r w:rsidR="005F6B4A" w:rsidRPr="00620916">
        <w:t>Харитоновская</w:t>
      </w:r>
      <w:proofErr w:type="gramEnd"/>
      <w:r w:rsidR="00336F6B">
        <w:t xml:space="preserve"> СОШ". </w:t>
      </w:r>
      <w:r w:rsidR="00336F6B" w:rsidRPr="001D66DF">
        <w:t>Расходы за 1 квартал 2022 года не производились</w:t>
      </w:r>
      <w:r w:rsidR="00336F6B" w:rsidRPr="00620916">
        <w:t>;</w:t>
      </w:r>
    </w:p>
    <w:p w:rsidR="00336F6B" w:rsidRPr="00620916" w:rsidRDefault="003A511A" w:rsidP="00336F6B">
      <w:pPr>
        <w:spacing w:line="276" w:lineRule="auto"/>
        <w:ind w:firstLine="567"/>
        <w:jc w:val="both"/>
      </w:pPr>
      <w:r w:rsidRPr="00620916">
        <w:t xml:space="preserve">2.3.8 </w:t>
      </w:r>
      <w:r w:rsidR="00336F6B">
        <w:t xml:space="preserve">запланированы бюджетные ассигнования в объеме 1 498,6 тыс. рублей </w:t>
      </w:r>
      <w:r w:rsidRPr="00620916">
        <w:t>на осуществление строительного контроля в рамках модернизации школьных систем образования (капитальные ре</w:t>
      </w:r>
      <w:r w:rsidR="00336F6B">
        <w:t>монт МОУ "</w:t>
      </w:r>
      <w:proofErr w:type="spellStart"/>
      <w:r w:rsidR="00336F6B">
        <w:t>Сольвычегодская</w:t>
      </w:r>
      <w:proofErr w:type="spellEnd"/>
      <w:r w:rsidR="00336F6B">
        <w:t xml:space="preserve"> СОШ")</w:t>
      </w:r>
      <w:r w:rsidRPr="00620916">
        <w:t xml:space="preserve">. </w:t>
      </w:r>
      <w:r w:rsidR="00336F6B" w:rsidRPr="001D66DF">
        <w:t>Расходы за 1 квартал 2022 года не производились</w:t>
      </w:r>
      <w:r w:rsidR="00336F6B" w:rsidRPr="00620916">
        <w:t>;</w:t>
      </w:r>
    </w:p>
    <w:p w:rsidR="00E87DE0" w:rsidRPr="00912348" w:rsidRDefault="00E87DE0" w:rsidP="003A511A">
      <w:pPr>
        <w:pStyle w:val="24"/>
        <w:spacing w:after="0"/>
        <w:ind w:left="0" w:firstLine="567"/>
        <w:jc w:val="both"/>
        <w:rPr>
          <w:rFonts w:ascii="Times New Roman" w:hAnsi="Times New Roman"/>
          <w:sz w:val="24"/>
          <w:szCs w:val="24"/>
        </w:rPr>
      </w:pPr>
      <w:r w:rsidRPr="00BD570A">
        <w:rPr>
          <w:rFonts w:ascii="Times New Roman" w:hAnsi="Times New Roman"/>
          <w:sz w:val="24"/>
          <w:szCs w:val="24"/>
        </w:rPr>
        <w:t xml:space="preserve">2.4 </w:t>
      </w:r>
      <w:r w:rsidR="00BD570A">
        <w:rPr>
          <w:rFonts w:ascii="Times New Roman" w:hAnsi="Times New Roman"/>
          <w:sz w:val="24"/>
          <w:szCs w:val="24"/>
        </w:rPr>
        <w:t xml:space="preserve">запланированы бюджетные ассигнования </w:t>
      </w:r>
      <w:r w:rsidR="00BD570A" w:rsidRPr="00912348">
        <w:rPr>
          <w:rFonts w:ascii="Times New Roman" w:hAnsi="Times New Roman"/>
          <w:sz w:val="24"/>
          <w:szCs w:val="24"/>
        </w:rPr>
        <w:t>в объеме 71</w:t>
      </w:r>
      <w:r w:rsidR="00BD570A">
        <w:rPr>
          <w:rFonts w:ascii="Times New Roman" w:hAnsi="Times New Roman"/>
          <w:sz w:val="24"/>
          <w:szCs w:val="24"/>
        </w:rPr>
        <w:t> </w:t>
      </w:r>
      <w:r w:rsidR="00BD570A" w:rsidRPr="00912348">
        <w:rPr>
          <w:rFonts w:ascii="Times New Roman" w:hAnsi="Times New Roman"/>
          <w:sz w:val="24"/>
          <w:szCs w:val="24"/>
        </w:rPr>
        <w:t>768</w:t>
      </w:r>
      <w:r w:rsidR="00BD570A">
        <w:rPr>
          <w:rFonts w:ascii="Times New Roman" w:hAnsi="Times New Roman"/>
          <w:sz w:val="24"/>
          <w:szCs w:val="24"/>
        </w:rPr>
        <w:t>,</w:t>
      </w:r>
      <w:r w:rsidR="00BD570A" w:rsidRPr="00912348">
        <w:rPr>
          <w:rFonts w:ascii="Times New Roman" w:hAnsi="Times New Roman"/>
          <w:sz w:val="24"/>
          <w:szCs w:val="24"/>
        </w:rPr>
        <w:t>2 тыс. рублей, в том числе средства федерального бюджета – 63 591,6 тыс. рублей, средства областного бюджета – 7</w:t>
      </w:r>
      <w:r w:rsidR="00BD570A">
        <w:rPr>
          <w:rFonts w:ascii="Times New Roman" w:hAnsi="Times New Roman"/>
          <w:sz w:val="24"/>
          <w:szCs w:val="24"/>
        </w:rPr>
        <w:t> </w:t>
      </w:r>
      <w:r w:rsidR="00BD570A" w:rsidRPr="00912348">
        <w:rPr>
          <w:rFonts w:ascii="Times New Roman" w:hAnsi="Times New Roman"/>
          <w:sz w:val="24"/>
          <w:szCs w:val="24"/>
        </w:rPr>
        <w:t>065</w:t>
      </w:r>
      <w:r w:rsidR="00BD570A">
        <w:rPr>
          <w:rFonts w:ascii="Times New Roman" w:hAnsi="Times New Roman"/>
          <w:sz w:val="24"/>
          <w:szCs w:val="24"/>
        </w:rPr>
        <w:t>,</w:t>
      </w:r>
      <w:r w:rsidR="00BD570A" w:rsidRPr="00912348">
        <w:rPr>
          <w:rFonts w:ascii="Times New Roman" w:hAnsi="Times New Roman"/>
          <w:sz w:val="24"/>
          <w:szCs w:val="24"/>
        </w:rPr>
        <w:t>7 тыс. рублей, средства бюджета района – 1</w:t>
      </w:r>
      <w:r w:rsidR="00BD570A">
        <w:rPr>
          <w:rFonts w:ascii="Times New Roman" w:hAnsi="Times New Roman"/>
          <w:sz w:val="24"/>
          <w:szCs w:val="24"/>
        </w:rPr>
        <w:t> </w:t>
      </w:r>
      <w:r w:rsidR="00BD570A" w:rsidRPr="00912348">
        <w:rPr>
          <w:rFonts w:ascii="Times New Roman" w:hAnsi="Times New Roman"/>
          <w:sz w:val="24"/>
          <w:szCs w:val="24"/>
        </w:rPr>
        <w:t>110</w:t>
      </w:r>
      <w:r w:rsidR="00BD570A">
        <w:rPr>
          <w:rFonts w:ascii="Times New Roman" w:hAnsi="Times New Roman"/>
          <w:sz w:val="24"/>
          <w:szCs w:val="24"/>
        </w:rPr>
        <w:t>,</w:t>
      </w:r>
      <w:r w:rsidR="00BD570A" w:rsidRPr="00912348">
        <w:rPr>
          <w:rFonts w:ascii="Times New Roman" w:hAnsi="Times New Roman"/>
          <w:sz w:val="24"/>
          <w:szCs w:val="24"/>
        </w:rPr>
        <w:t>9 тыс. рублей</w:t>
      </w:r>
      <w:r w:rsidR="00BD570A" w:rsidRPr="00BD570A">
        <w:rPr>
          <w:rFonts w:ascii="Times New Roman" w:hAnsi="Times New Roman"/>
          <w:sz w:val="24"/>
          <w:szCs w:val="24"/>
        </w:rPr>
        <w:t xml:space="preserve"> </w:t>
      </w:r>
      <w:r w:rsidRPr="00BD570A">
        <w:rPr>
          <w:rFonts w:ascii="Times New Roman" w:hAnsi="Times New Roman"/>
          <w:sz w:val="24"/>
          <w:szCs w:val="24"/>
        </w:rPr>
        <w:t>на реализацию</w:t>
      </w:r>
      <w:r w:rsidRPr="00912348">
        <w:rPr>
          <w:rFonts w:ascii="Times New Roman" w:hAnsi="Times New Roman"/>
          <w:sz w:val="24"/>
          <w:szCs w:val="24"/>
        </w:rPr>
        <w:t xml:space="preserve"> мероприятий по модернизации школьных систем образования</w:t>
      </w:r>
      <w:r w:rsidR="00912348" w:rsidRPr="00912348">
        <w:rPr>
          <w:rFonts w:ascii="Times New Roman" w:hAnsi="Times New Roman"/>
          <w:sz w:val="24"/>
          <w:szCs w:val="24"/>
        </w:rPr>
        <w:t>, а именно капитальный ремонт МОУ "</w:t>
      </w:r>
      <w:proofErr w:type="spellStart"/>
      <w:r w:rsidR="00912348" w:rsidRPr="00912348">
        <w:rPr>
          <w:rFonts w:ascii="Times New Roman" w:hAnsi="Times New Roman"/>
          <w:sz w:val="24"/>
          <w:szCs w:val="24"/>
        </w:rPr>
        <w:t>Сольвычегодская</w:t>
      </w:r>
      <w:proofErr w:type="spellEnd"/>
      <w:r w:rsidR="00912348" w:rsidRPr="00912348">
        <w:rPr>
          <w:rFonts w:ascii="Times New Roman" w:hAnsi="Times New Roman"/>
          <w:sz w:val="24"/>
          <w:szCs w:val="24"/>
        </w:rPr>
        <w:t xml:space="preserve"> СОШ"</w:t>
      </w:r>
      <w:r w:rsidR="00F06C5E">
        <w:rPr>
          <w:rFonts w:ascii="Times New Roman" w:hAnsi="Times New Roman"/>
          <w:sz w:val="24"/>
          <w:szCs w:val="24"/>
        </w:rPr>
        <w:t>;</w:t>
      </w:r>
    </w:p>
    <w:p w:rsidR="00F06C5E" w:rsidRDefault="00C426F9" w:rsidP="00C426F9">
      <w:pPr>
        <w:spacing w:line="276" w:lineRule="auto"/>
        <w:ind w:firstLine="567"/>
        <w:jc w:val="both"/>
      </w:pPr>
      <w:proofErr w:type="gramStart"/>
      <w:r w:rsidRPr="00B94588">
        <w:t>2.</w:t>
      </w:r>
      <w:r w:rsidR="00E87DE0">
        <w:t>5</w:t>
      </w:r>
      <w:r w:rsidRPr="00B94588">
        <w:t xml:space="preserve"> </w:t>
      </w:r>
      <w:r w:rsidR="00B06B4D">
        <w:t xml:space="preserve">запланированы бюджетные ассигнования </w:t>
      </w:r>
      <w:r w:rsidR="00B06B4D" w:rsidRPr="00B94588">
        <w:t>в объеме 4 228,1 тыс. рублей, в том числе средства федерального бюджета – 1 190,2 тыс. рублей, средства областного бюджета – 2</w:t>
      </w:r>
      <w:r w:rsidR="00F06C5E">
        <w:t> </w:t>
      </w:r>
      <w:r w:rsidR="00B06B4D" w:rsidRPr="00B94588">
        <w:t>047</w:t>
      </w:r>
      <w:r w:rsidR="00F06C5E">
        <w:t>,</w:t>
      </w:r>
      <w:r w:rsidR="00B06B4D" w:rsidRPr="00B94588">
        <w:t>7 тыс. рублей, средства бюджета района – 990,2 тыс. рублей</w:t>
      </w:r>
      <w:r w:rsidR="00B06B4D">
        <w:t xml:space="preserve"> </w:t>
      </w:r>
      <w:r w:rsidR="001A757B" w:rsidRPr="00B94588">
        <w:t xml:space="preserve">на проведение </w:t>
      </w:r>
      <w:r w:rsidR="00620916" w:rsidRPr="00410173">
        <w:t>ремонта спортивного зала и приобретение спортивного оборудования и инвентаря в МОУ «</w:t>
      </w:r>
      <w:proofErr w:type="spellStart"/>
      <w:r w:rsidR="00620916" w:rsidRPr="00410173">
        <w:t>Шипицинская</w:t>
      </w:r>
      <w:proofErr w:type="spellEnd"/>
      <w:r w:rsidR="00620916" w:rsidRPr="00410173">
        <w:t xml:space="preserve"> СОШ»</w:t>
      </w:r>
      <w:r w:rsidR="00620916">
        <w:t xml:space="preserve"> </w:t>
      </w:r>
      <w:r w:rsidR="001A757B" w:rsidRPr="00B94588">
        <w:t>в рамках участия в региональном проекте «Успех каждого ребенка» национального проекта «Образование</w:t>
      </w:r>
      <w:proofErr w:type="gramEnd"/>
      <w:r w:rsidR="001A757B" w:rsidRPr="00B94588">
        <w:t>»</w:t>
      </w:r>
      <w:r w:rsidR="005F1249">
        <w:t xml:space="preserve">. </w:t>
      </w:r>
      <w:r w:rsidR="005F1249" w:rsidRPr="001D66DF">
        <w:t>Расходы за 1 квартал 2022 года не производились</w:t>
      </w:r>
      <w:r w:rsidR="00F06C5E">
        <w:t>;</w:t>
      </w:r>
    </w:p>
    <w:p w:rsidR="009D271B" w:rsidRPr="00B94588" w:rsidRDefault="009D271B" w:rsidP="00C426F9">
      <w:pPr>
        <w:spacing w:line="276" w:lineRule="auto"/>
        <w:ind w:firstLine="567"/>
        <w:jc w:val="both"/>
      </w:pPr>
      <w:r w:rsidRPr="00B94588">
        <w:t>2.</w:t>
      </w:r>
      <w:r w:rsidR="00E87DE0">
        <w:t>6</w:t>
      </w:r>
      <w:r w:rsidRPr="00B94588">
        <w:t xml:space="preserve">. </w:t>
      </w:r>
      <w:r w:rsidR="002E38CA">
        <w:t xml:space="preserve">запланированы бюджетные ассигнования </w:t>
      </w:r>
      <w:r w:rsidR="002E38CA" w:rsidRPr="00B94588">
        <w:t xml:space="preserve">в объеме 900,9 тыс. рублей, в том числе за счет средств областного бюджета </w:t>
      </w:r>
      <w:r w:rsidR="002E38CA">
        <w:t xml:space="preserve">– </w:t>
      </w:r>
      <w:r w:rsidR="002E38CA" w:rsidRPr="00B94588">
        <w:t>450,5</w:t>
      </w:r>
      <w:r w:rsidR="002E38CA">
        <w:t xml:space="preserve"> </w:t>
      </w:r>
      <w:r w:rsidR="002E38CA" w:rsidRPr="00B94588">
        <w:t xml:space="preserve">тыс. рублей, за счет средств бюджета района </w:t>
      </w:r>
      <w:r w:rsidR="002E38CA">
        <w:t>–</w:t>
      </w:r>
      <w:r w:rsidR="002E38CA" w:rsidRPr="00B94588">
        <w:t xml:space="preserve"> 450,5 тыс. рублей </w:t>
      </w:r>
      <w:r w:rsidR="001A757B" w:rsidRPr="00B94588">
        <w:t>на</w:t>
      </w:r>
      <w:r w:rsidR="001A757B" w:rsidRPr="00B94588">
        <w:rPr>
          <w:bCs/>
        </w:rPr>
        <w:t xml:space="preserve"> реализацию мероприятий </w:t>
      </w:r>
      <w:r w:rsidR="001A757B" w:rsidRPr="00B94588">
        <w:t xml:space="preserve">по укреплению материально-технической базы пищеблоков и столовых школ в целях создания условий для организации горячего </w:t>
      </w:r>
      <w:proofErr w:type="gramStart"/>
      <w:r w:rsidR="001A757B" w:rsidRPr="00B94588">
        <w:t>питания</w:t>
      </w:r>
      <w:proofErr w:type="gramEnd"/>
      <w:r w:rsidR="001A757B" w:rsidRPr="00B94588">
        <w:t xml:space="preserve"> обучающихся, получающих начальное общее образование </w:t>
      </w:r>
      <w:r w:rsidR="00B94588">
        <w:t>запланирова</w:t>
      </w:r>
      <w:r w:rsidR="001A757B" w:rsidRPr="00B94588">
        <w:t>ны расходы</w:t>
      </w:r>
      <w:r w:rsidR="005F1249">
        <w:t xml:space="preserve">. </w:t>
      </w:r>
      <w:r w:rsidR="005F1249" w:rsidRPr="001D66DF">
        <w:t>Расходы за 1 квартал 2022 года не производились</w:t>
      </w:r>
      <w:r w:rsidR="00702D90" w:rsidRPr="00B94588">
        <w:t>;</w:t>
      </w:r>
    </w:p>
    <w:p w:rsidR="00702D90" w:rsidRPr="000A2EC7" w:rsidRDefault="00702D90" w:rsidP="00EE14DD">
      <w:pPr>
        <w:ind w:left="2" w:firstLine="565"/>
        <w:jc w:val="both"/>
        <w:rPr>
          <w:highlight w:val="yellow"/>
        </w:rPr>
      </w:pPr>
      <w:r w:rsidRPr="00EE14DD">
        <w:t>2.</w:t>
      </w:r>
      <w:r w:rsidR="00E87DE0">
        <w:t>7</w:t>
      </w:r>
      <w:r w:rsidRPr="00EE14DD">
        <w:t xml:space="preserve">. </w:t>
      </w:r>
      <w:r w:rsidR="002E38CA">
        <w:t xml:space="preserve">запланированы бюджетные ассигнования </w:t>
      </w:r>
      <w:r w:rsidR="002E38CA" w:rsidRPr="00EE14DD">
        <w:t>за счет средств областного бюджета в объеме 1</w:t>
      </w:r>
      <w:r w:rsidR="002E38CA">
        <w:t> </w:t>
      </w:r>
      <w:r w:rsidR="002E38CA" w:rsidRPr="00EE14DD">
        <w:t>943</w:t>
      </w:r>
      <w:r w:rsidR="002E38CA">
        <w:t>,</w:t>
      </w:r>
      <w:r w:rsidR="002E38CA" w:rsidRPr="00EE14DD">
        <w:t xml:space="preserve">4 тыс. рублей </w:t>
      </w:r>
      <w:r w:rsidR="00B113BF" w:rsidRPr="00EE14DD">
        <w:t xml:space="preserve">на </w:t>
      </w:r>
      <w:r w:rsidR="00EE14DD" w:rsidRPr="00EE14DD">
        <w:t xml:space="preserve">капитальный ремонт зданий </w:t>
      </w:r>
      <w:r w:rsidR="00E1616D" w:rsidRPr="00410173">
        <w:t>МОУ "</w:t>
      </w:r>
      <w:proofErr w:type="gramStart"/>
      <w:r w:rsidR="00E1616D" w:rsidRPr="00410173">
        <w:t>Харитоновская</w:t>
      </w:r>
      <w:proofErr w:type="gramEnd"/>
      <w:r w:rsidR="00E1616D" w:rsidRPr="00410173">
        <w:t xml:space="preserve"> СОШ" и МОУ "</w:t>
      </w:r>
      <w:proofErr w:type="spellStart"/>
      <w:r w:rsidR="00E1616D" w:rsidRPr="00410173">
        <w:t>Сольвычегодская</w:t>
      </w:r>
      <w:proofErr w:type="spellEnd"/>
      <w:r w:rsidR="00E1616D" w:rsidRPr="00410173">
        <w:t xml:space="preserve"> СОШ"</w:t>
      </w:r>
      <w:r w:rsidR="005F1249">
        <w:t>.</w:t>
      </w:r>
      <w:r w:rsidR="005F1249" w:rsidRPr="005F1249">
        <w:t xml:space="preserve"> </w:t>
      </w:r>
      <w:r w:rsidR="005F1249" w:rsidRPr="001D66DF">
        <w:t>Расходы за 1 квартал 2022 года не производились</w:t>
      </w:r>
      <w:r w:rsidR="002E38CA">
        <w:t>.</w:t>
      </w:r>
    </w:p>
    <w:p w:rsidR="00C10EFC" w:rsidRDefault="00A40BBD" w:rsidP="00C10EFC">
      <w:pPr>
        <w:autoSpaceDE w:val="0"/>
        <w:autoSpaceDN w:val="0"/>
        <w:adjustRightInd w:val="0"/>
        <w:spacing w:line="276" w:lineRule="auto"/>
        <w:ind w:firstLine="567"/>
        <w:jc w:val="both"/>
        <w:outlineLvl w:val="1"/>
      </w:pPr>
      <w:r>
        <w:t>б)</w:t>
      </w:r>
      <w:r w:rsidR="007E3215" w:rsidRPr="00C10EFC">
        <w:t xml:space="preserve"> </w:t>
      </w:r>
      <w:r w:rsidR="00195AE3">
        <w:t>З</w:t>
      </w:r>
      <w:r w:rsidR="000254D2" w:rsidRPr="00C10EFC">
        <w:t xml:space="preserve">а счет средств резервного фонда Правительства Архангельской области </w:t>
      </w:r>
      <w:r w:rsidR="00195AE3">
        <w:t>Р</w:t>
      </w:r>
      <w:r w:rsidR="00195AE3" w:rsidRPr="00C10EFC">
        <w:t xml:space="preserve">асходы </w:t>
      </w:r>
      <w:r w:rsidR="00FC375E" w:rsidRPr="00C10EFC">
        <w:t xml:space="preserve">исполнены в объеме </w:t>
      </w:r>
      <w:r w:rsidR="00C10EFC" w:rsidRPr="00C10EFC">
        <w:t>379</w:t>
      </w:r>
      <w:r w:rsidR="000254D2" w:rsidRPr="00C10EFC">
        <w:t>,</w:t>
      </w:r>
      <w:r w:rsidR="00C10EFC" w:rsidRPr="00C10EFC">
        <w:t>6</w:t>
      </w:r>
      <w:r w:rsidR="00FC375E" w:rsidRPr="00C10EFC">
        <w:t xml:space="preserve"> тыс. рублей или на 100%</w:t>
      </w:r>
      <w:r w:rsidR="0045400A" w:rsidRPr="00C10EFC">
        <w:t xml:space="preserve"> от плана</w:t>
      </w:r>
      <w:r w:rsidR="00AC2F56" w:rsidRPr="00C10EFC">
        <w:t>,</w:t>
      </w:r>
      <w:r w:rsidR="00FC375E" w:rsidRPr="00C10EFC">
        <w:t xml:space="preserve"> и направлены в </w:t>
      </w:r>
      <w:r w:rsidR="000254D2" w:rsidRPr="00C10EFC">
        <w:t>муниципальное общеобразовательно</w:t>
      </w:r>
      <w:r w:rsidR="001401AB" w:rsidRPr="00C10EFC">
        <w:t>е</w:t>
      </w:r>
      <w:r w:rsidR="000254D2" w:rsidRPr="00C10EFC">
        <w:t xml:space="preserve"> </w:t>
      </w:r>
      <w:r w:rsidR="000254D2" w:rsidRPr="00E1616D">
        <w:t>учреждени</w:t>
      </w:r>
      <w:r w:rsidR="00AC2F56" w:rsidRPr="00E1616D">
        <w:t>е</w:t>
      </w:r>
      <w:r w:rsidR="000254D2" w:rsidRPr="00E1616D">
        <w:t xml:space="preserve"> «</w:t>
      </w:r>
      <w:proofErr w:type="spellStart"/>
      <w:r w:rsidR="00E1616D" w:rsidRPr="00E1616D">
        <w:t>Удимская</w:t>
      </w:r>
      <w:proofErr w:type="spellEnd"/>
      <w:r w:rsidR="00E1616D" w:rsidRPr="00E1616D">
        <w:t xml:space="preserve"> №1 СОШ</w:t>
      </w:r>
      <w:r w:rsidR="000254D2" w:rsidRPr="00E1616D">
        <w:t>»</w:t>
      </w:r>
      <w:r>
        <w:t xml:space="preserve"> </w:t>
      </w:r>
      <w:r w:rsidR="00C10EFC" w:rsidRPr="00E1616D">
        <w:t>на поставку</w:t>
      </w:r>
      <w:r w:rsidR="00C10EFC" w:rsidRPr="002656D2">
        <w:t xml:space="preserve"> оконных </w:t>
      </w:r>
      <w:r w:rsidR="00C10EFC" w:rsidRPr="0090263A">
        <w:t>блоков.</w:t>
      </w:r>
    </w:p>
    <w:p w:rsidR="00FC375E" w:rsidRPr="000A2EC7" w:rsidRDefault="00FC375E" w:rsidP="00C426F9">
      <w:pPr>
        <w:spacing w:line="276" w:lineRule="auto"/>
        <w:ind w:firstLine="567"/>
        <w:jc w:val="both"/>
        <w:rPr>
          <w:highlight w:val="yellow"/>
        </w:rPr>
      </w:pPr>
    </w:p>
    <w:p w:rsidR="00C426F9" w:rsidRPr="00E87DE0" w:rsidRDefault="00C426F9" w:rsidP="00C426F9">
      <w:pPr>
        <w:spacing w:line="276" w:lineRule="auto"/>
        <w:jc w:val="center"/>
        <w:rPr>
          <w:b/>
        </w:rPr>
      </w:pPr>
      <w:r w:rsidRPr="00E87DE0">
        <w:rPr>
          <w:b/>
        </w:rPr>
        <w:t>Раздел подраздел 0703</w:t>
      </w:r>
    </w:p>
    <w:p w:rsidR="00C426F9" w:rsidRPr="00E87DE0" w:rsidRDefault="00C426F9" w:rsidP="00C426F9">
      <w:pPr>
        <w:spacing w:line="276" w:lineRule="auto"/>
        <w:ind w:firstLine="567"/>
        <w:jc w:val="center"/>
        <w:rPr>
          <w:b/>
        </w:rPr>
      </w:pPr>
      <w:r w:rsidRPr="00E87DE0">
        <w:rPr>
          <w:b/>
        </w:rPr>
        <w:lastRenderedPageBreak/>
        <w:t>«Дополнительное образование детей»</w:t>
      </w:r>
    </w:p>
    <w:p w:rsidR="00C426F9" w:rsidRPr="00E87DE0" w:rsidRDefault="00C426F9" w:rsidP="00C426F9">
      <w:pPr>
        <w:spacing w:line="276" w:lineRule="auto"/>
        <w:ind w:firstLine="567"/>
        <w:jc w:val="center"/>
        <w:rPr>
          <w:b/>
        </w:rPr>
      </w:pPr>
    </w:p>
    <w:p w:rsidR="00C426F9" w:rsidRPr="00657583" w:rsidRDefault="00C426F9" w:rsidP="00C426F9">
      <w:pPr>
        <w:spacing w:line="276" w:lineRule="auto"/>
        <w:ind w:firstLine="567"/>
        <w:jc w:val="both"/>
        <w:rPr>
          <w:bCs/>
        </w:rPr>
      </w:pPr>
      <w:r w:rsidRPr="00E87DE0">
        <w:t xml:space="preserve">По данному разделу подразделу расходы исполнены в </w:t>
      </w:r>
      <w:r w:rsidRPr="00722527">
        <w:t xml:space="preserve">объеме </w:t>
      </w:r>
      <w:r w:rsidR="00657583" w:rsidRPr="00722527">
        <w:t>6</w:t>
      </w:r>
      <w:r w:rsidR="00C97C70" w:rsidRPr="00722527">
        <w:t> </w:t>
      </w:r>
      <w:r w:rsidR="00722527" w:rsidRPr="00722527">
        <w:t>689</w:t>
      </w:r>
      <w:r w:rsidR="00C97C70" w:rsidRPr="00722527">
        <w:t>,</w:t>
      </w:r>
      <w:r w:rsidR="00722527" w:rsidRPr="00722527">
        <w:t>5</w:t>
      </w:r>
      <w:r w:rsidRPr="00722527">
        <w:t xml:space="preserve"> </w:t>
      </w:r>
      <w:r w:rsidRPr="00722527">
        <w:rPr>
          <w:bCs/>
        </w:rPr>
        <w:t>тыс</w:t>
      </w:r>
      <w:r w:rsidRPr="00657583">
        <w:rPr>
          <w:bCs/>
        </w:rPr>
        <w:t>.</w:t>
      </w:r>
      <w:r w:rsidRPr="00657583">
        <w:t xml:space="preserve"> рублей </w:t>
      </w:r>
      <w:r w:rsidRPr="00722527">
        <w:t xml:space="preserve">или на </w:t>
      </w:r>
      <w:r w:rsidR="00722527" w:rsidRPr="00722527">
        <w:t>20</w:t>
      </w:r>
      <w:r w:rsidR="00C97C70" w:rsidRPr="00722527">
        <w:t>,</w:t>
      </w:r>
      <w:r w:rsidR="00722527" w:rsidRPr="00722527">
        <w:t>5</w:t>
      </w:r>
      <w:r w:rsidRPr="00722527">
        <w:t xml:space="preserve"> </w:t>
      </w:r>
      <w:r w:rsidRPr="00657583">
        <w:t xml:space="preserve">% </w:t>
      </w:r>
      <w:r w:rsidR="00C97C70" w:rsidRPr="00657583">
        <w:t xml:space="preserve">от плана </w:t>
      </w:r>
      <w:r w:rsidRPr="00657583">
        <w:t xml:space="preserve">(план – </w:t>
      </w:r>
      <w:r w:rsidR="00657583" w:rsidRPr="00657583">
        <w:t>32</w:t>
      </w:r>
      <w:r w:rsidR="00993F35" w:rsidRPr="00657583">
        <w:t> </w:t>
      </w:r>
      <w:r w:rsidR="00657583" w:rsidRPr="00657583">
        <w:t>701</w:t>
      </w:r>
      <w:r w:rsidR="00993F35" w:rsidRPr="00657583">
        <w:t>,</w:t>
      </w:r>
      <w:r w:rsidR="00657583" w:rsidRPr="00657583">
        <w:t>2</w:t>
      </w:r>
      <w:r w:rsidRPr="00657583">
        <w:t xml:space="preserve"> </w:t>
      </w:r>
      <w:r w:rsidRPr="00657583">
        <w:rPr>
          <w:bCs/>
        </w:rPr>
        <w:t>тыс.</w:t>
      </w:r>
      <w:r w:rsidRPr="00657583">
        <w:t xml:space="preserve"> рублей).</w:t>
      </w:r>
    </w:p>
    <w:p w:rsidR="00C426F9" w:rsidRPr="00657583" w:rsidRDefault="00C426F9" w:rsidP="00C426F9">
      <w:pPr>
        <w:spacing w:line="276" w:lineRule="auto"/>
        <w:ind w:firstLine="567"/>
        <w:jc w:val="both"/>
      </w:pPr>
      <w:r w:rsidRPr="00657583">
        <w:t>На обеспечение деятельности учреждений дополнительного образования направлены следующие средства:</w:t>
      </w:r>
    </w:p>
    <w:p w:rsidR="00C426F9" w:rsidRPr="00657583" w:rsidRDefault="00C426F9" w:rsidP="00C426F9">
      <w:pPr>
        <w:pStyle w:val="24"/>
        <w:spacing w:after="0"/>
        <w:ind w:left="0" w:firstLine="567"/>
        <w:jc w:val="both"/>
        <w:rPr>
          <w:rFonts w:ascii="Times New Roman" w:hAnsi="Times New Roman"/>
          <w:sz w:val="24"/>
          <w:szCs w:val="24"/>
        </w:rPr>
      </w:pPr>
      <w:r w:rsidRPr="00657583">
        <w:rPr>
          <w:rFonts w:ascii="Times New Roman" w:hAnsi="Times New Roman"/>
          <w:sz w:val="24"/>
          <w:szCs w:val="24"/>
        </w:rPr>
        <w:t xml:space="preserve">1) </w:t>
      </w:r>
      <w:r w:rsidRPr="00657583">
        <w:rPr>
          <w:rFonts w:ascii="Times New Roman" w:hAnsi="Times New Roman"/>
          <w:b/>
          <w:bCs/>
          <w:i/>
          <w:sz w:val="24"/>
          <w:szCs w:val="24"/>
        </w:rPr>
        <w:t xml:space="preserve">Субсидии бюджетным учреждениям </w:t>
      </w:r>
      <w:r w:rsidRPr="00657583">
        <w:rPr>
          <w:rFonts w:ascii="Times New Roman" w:hAnsi="Times New Roman"/>
          <w:b/>
          <w:i/>
          <w:sz w:val="24"/>
          <w:szCs w:val="24"/>
        </w:rPr>
        <w:t xml:space="preserve">дополнительного образования </w:t>
      </w:r>
      <w:r w:rsidRPr="00657583">
        <w:rPr>
          <w:rFonts w:ascii="Times New Roman" w:hAnsi="Times New Roman"/>
          <w:b/>
          <w:bCs/>
          <w:i/>
          <w:sz w:val="24"/>
          <w:szCs w:val="24"/>
        </w:rPr>
        <w:t>на</w:t>
      </w:r>
      <w:r w:rsidRPr="00657583">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657583">
        <w:rPr>
          <w:rFonts w:ascii="Times New Roman" w:hAnsi="Times New Roman"/>
          <w:sz w:val="24"/>
          <w:szCs w:val="24"/>
        </w:rPr>
        <w:t xml:space="preserve"> исполнены: </w:t>
      </w:r>
    </w:p>
    <w:p w:rsidR="00C426F9" w:rsidRPr="00802EDA" w:rsidRDefault="00C426F9" w:rsidP="00C426F9">
      <w:pPr>
        <w:pStyle w:val="24"/>
        <w:spacing w:after="0"/>
        <w:ind w:left="0" w:firstLine="567"/>
        <w:jc w:val="both"/>
        <w:rPr>
          <w:rFonts w:ascii="Times New Roman" w:hAnsi="Times New Roman"/>
          <w:sz w:val="24"/>
          <w:szCs w:val="24"/>
        </w:rPr>
      </w:pPr>
      <w:r w:rsidRPr="00802EDA">
        <w:rPr>
          <w:rFonts w:ascii="Times New Roman" w:hAnsi="Times New Roman"/>
          <w:sz w:val="24"/>
          <w:szCs w:val="24"/>
        </w:rPr>
        <w:t>1.1 в рамках муниципальной программы «</w:t>
      </w:r>
      <w:r w:rsidRPr="00802EDA">
        <w:rPr>
          <w:rFonts w:ascii="Times New Roman" w:hAnsi="Times New Roman"/>
          <w:bCs/>
          <w:sz w:val="24"/>
          <w:szCs w:val="24"/>
        </w:rPr>
        <w:t xml:space="preserve">Развитие образования на территории Котласского муниципального района Архангельской области» </w:t>
      </w:r>
      <w:r w:rsidRPr="00802EDA">
        <w:rPr>
          <w:rFonts w:ascii="Times New Roman" w:hAnsi="Times New Roman"/>
          <w:sz w:val="24"/>
          <w:szCs w:val="24"/>
        </w:rPr>
        <w:t xml:space="preserve">в объеме </w:t>
      </w:r>
      <w:r w:rsidR="00802EDA" w:rsidRPr="00802EDA">
        <w:rPr>
          <w:rFonts w:ascii="Times New Roman" w:hAnsi="Times New Roman"/>
          <w:sz w:val="24"/>
          <w:szCs w:val="24"/>
        </w:rPr>
        <w:t>6</w:t>
      </w:r>
      <w:r w:rsidR="00380586" w:rsidRPr="00802EDA">
        <w:rPr>
          <w:rFonts w:ascii="Times New Roman" w:hAnsi="Times New Roman"/>
          <w:sz w:val="24"/>
          <w:szCs w:val="24"/>
        </w:rPr>
        <w:t> </w:t>
      </w:r>
      <w:r w:rsidR="00802EDA" w:rsidRPr="00802EDA">
        <w:rPr>
          <w:rFonts w:ascii="Times New Roman" w:hAnsi="Times New Roman"/>
          <w:sz w:val="24"/>
          <w:szCs w:val="24"/>
        </w:rPr>
        <w:t>554</w:t>
      </w:r>
      <w:r w:rsidR="00380586" w:rsidRPr="00802EDA">
        <w:rPr>
          <w:rFonts w:ascii="Times New Roman" w:hAnsi="Times New Roman"/>
          <w:sz w:val="24"/>
          <w:szCs w:val="24"/>
        </w:rPr>
        <w:t>,</w:t>
      </w:r>
      <w:r w:rsidR="00802EDA" w:rsidRPr="00802EDA">
        <w:rPr>
          <w:rFonts w:ascii="Times New Roman" w:hAnsi="Times New Roman"/>
          <w:sz w:val="24"/>
          <w:szCs w:val="24"/>
        </w:rPr>
        <w:t>5</w:t>
      </w:r>
      <w:r w:rsidRPr="00802EDA">
        <w:rPr>
          <w:rFonts w:ascii="Times New Roman" w:hAnsi="Times New Roman"/>
          <w:sz w:val="24"/>
          <w:szCs w:val="24"/>
        </w:rPr>
        <w:t xml:space="preserve"> </w:t>
      </w:r>
      <w:r w:rsidRPr="00802EDA">
        <w:rPr>
          <w:rFonts w:ascii="Times New Roman" w:hAnsi="Times New Roman"/>
          <w:bCs/>
          <w:sz w:val="24"/>
          <w:szCs w:val="24"/>
        </w:rPr>
        <w:t>тыс.</w:t>
      </w:r>
      <w:r w:rsidRPr="00802EDA">
        <w:rPr>
          <w:rFonts w:ascii="Times New Roman" w:hAnsi="Times New Roman"/>
          <w:sz w:val="24"/>
          <w:szCs w:val="24"/>
        </w:rPr>
        <w:t xml:space="preserve"> рублей или на </w:t>
      </w:r>
      <w:r w:rsidR="00802EDA" w:rsidRPr="00802EDA">
        <w:rPr>
          <w:rFonts w:ascii="Times New Roman" w:hAnsi="Times New Roman"/>
          <w:sz w:val="24"/>
          <w:szCs w:val="24"/>
        </w:rPr>
        <w:t>20</w:t>
      </w:r>
      <w:r w:rsidR="00743CB7" w:rsidRPr="00802EDA">
        <w:rPr>
          <w:rFonts w:ascii="Times New Roman" w:hAnsi="Times New Roman"/>
          <w:sz w:val="24"/>
          <w:szCs w:val="24"/>
        </w:rPr>
        <w:t>,</w:t>
      </w:r>
      <w:r w:rsidR="00802EDA" w:rsidRPr="00802EDA">
        <w:rPr>
          <w:rFonts w:ascii="Times New Roman" w:hAnsi="Times New Roman"/>
          <w:sz w:val="24"/>
          <w:szCs w:val="24"/>
        </w:rPr>
        <w:t>6</w:t>
      </w:r>
      <w:r w:rsidRPr="00802EDA">
        <w:rPr>
          <w:rFonts w:ascii="Times New Roman" w:hAnsi="Times New Roman"/>
          <w:sz w:val="24"/>
          <w:szCs w:val="24"/>
        </w:rPr>
        <w:t xml:space="preserve"> % (план –</w:t>
      </w:r>
      <w:r w:rsidR="00802EDA" w:rsidRPr="00802EDA">
        <w:rPr>
          <w:rFonts w:ascii="Times New Roman" w:hAnsi="Times New Roman"/>
          <w:sz w:val="24"/>
          <w:szCs w:val="24"/>
        </w:rPr>
        <w:t>31</w:t>
      </w:r>
      <w:r w:rsidR="00FE6B7C" w:rsidRPr="00802EDA">
        <w:rPr>
          <w:rFonts w:ascii="Times New Roman" w:hAnsi="Times New Roman"/>
          <w:sz w:val="24"/>
          <w:szCs w:val="24"/>
        </w:rPr>
        <w:t> </w:t>
      </w:r>
      <w:r w:rsidR="00802EDA" w:rsidRPr="00802EDA">
        <w:rPr>
          <w:rFonts w:ascii="Times New Roman" w:hAnsi="Times New Roman"/>
          <w:sz w:val="24"/>
          <w:szCs w:val="24"/>
        </w:rPr>
        <w:t>840</w:t>
      </w:r>
      <w:r w:rsidR="00FE6B7C" w:rsidRPr="00802EDA">
        <w:rPr>
          <w:rFonts w:ascii="Times New Roman" w:hAnsi="Times New Roman"/>
          <w:sz w:val="24"/>
          <w:szCs w:val="24"/>
        </w:rPr>
        <w:t>,</w:t>
      </w:r>
      <w:r w:rsidR="00802EDA" w:rsidRPr="00802EDA">
        <w:rPr>
          <w:rFonts w:ascii="Times New Roman" w:hAnsi="Times New Roman"/>
          <w:sz w:val="24"/>
          <w:szCs w:val="24"/>
        </w:rPr>
        <w:t>8</w:t>
      </w:r>
      <w:r w:rsidRPr="00802EDA">
        <w:rPr>
          <w:rFonts w:ascii="Times New Roman" w:hAnsi="Times New Roman"/>
          <w:sz w:val="24"/>
          <w:szCs w:val="24"/>
        </w:rPr>
        <w:t xml:space="preserve"> </w:t>
      </w:r>
      <w:r w:rsidRPr="00802EDA">
        <w:rPr>
          <w:rFonts w:ascii="Times New Roman" w:hAnsi="Times New Roman"/>
          <w:bCs/>
          <w:sz w:val="24"/>
          <w:szCs w:val="24"/>
        </w:rPr>
        <w:t>тыс.</w:t>
      </w:r>
      <w:r w:rsidRPr="00802EDA">
        <w:rPr>
          <w:rFonts w:ascii="Times New Roman" w:hAnsi="Times New Roman"/>
          <w:sz w:val="24"/>
          <w:szCs w:val="24"/>
        </w:rPr>
        <w:t xml:space="preserve"> рублей), в том числе:</w:t>
      </w:r>
    </w:p>
    <w:p w:rsidR="00C426F9" w:rsidRPr="0021282C" w:rsidRDefault="00C426F9" w:rsidP="00C426F9">
      <w:pPr>
        <w:pStyle w:val="24"/>
        <w:spacing w:after="0"/>
        <w:ind w:left="0" w:firstLine="567"/>
        <w:jc w:val="both"/>
        <w:rPr>
          <w:rFonts w:ascii="Times New Roman" w:hAnsi="Times New Roman"/>
          <w:sz w:val="24"/>
          <w:szCs w:val="24"/>
        </w:rPr>
      </w:pPr>
      <w:r w:rsidRPr="00802EDA">
        <w:rPr>
          <w:rFonts w:ascii="Times New Roman" w:hAnsi="Times New Roman"/>
          <w:sz w:val="24"/>
          <w:szCs w:val="24"/>
        </w:rPr>
        <w:t>1.1.1 на реализацию основных общеобразовательных программ дополнительного образования за счет</w:t>
      </w:r>
      <w:r w:rsidR="00743CB7" w:rsidRPr="00802EDA">
        <w:rPr>
          <w:rFonts w:ascii="Times New Roman" w:hAnsi="Times New Roman"/>
          <w:sz w:val="24"/>
          <w:szCs w:val="24"/>
        </w:rPr>
        <w:t xml:space="preserve"> средств</w:t>
      </w:r>
      <w:r w:rsidRPr="00802EDA">
        <w:rPr>
          <w:rFonts w:ascii="Times New Roman" w:hAnsi="Times New Roman"/>
          <w:sz w:val="24"/>
          <w:szCs w:val="24"/>
        </w:rPr>
        <w:t xml:space="preserve"> областно</w:t>
      </w:r>
      <w:r w:rsidR="00743CB7" w:rsidRPr="00802EDA">
        <w:rPr>
          <w:rFonts w:ascii="Times New Roman" w:hAnsi="Times New Roman"/>
          <w:sz w:val="24"/>
          <w:szCs w:val="24"/>
        </w:rPr>
        <w:t>го</w:t>
      </w:r>
      <w:r w:rsidRPr="00802EDA">
        <w:rPr>
          <w:rFonts w:ascii="Times New Roman" w:hAnsi="Times New Roman"/>
          <w:sz w:val="24"/>
          <w:szCs w:val="24"/>
        </w:rPr>
        <w:t xml:space="preserve"> бюджета, расходы исполнены в объеме </w:t>
      </w:r>
      <w:r w:rsidR="0021282C" w:rsidRPr="0021282C">
        <w:rPr>
          <w:rFonts w:ascii="Times New Roman" w:hAnsi="Times New Roman"/>
          <w:sz w:val="24"/>
          <w:szCs w:val="24"/>
        </w:rPr>
        <w:t>2</w:t>
      </w:r>
      <w:r w:rsidR="00596176" w:rsidRPr="0021282C">
        <w:rPr>
          <w:rFonts w:ascii="Times New Roman" w:hAnsi="Times New Roman"/>
          <w:sz w:val="24"/>
          <w:szCs w:val="24"/>
        </w:rPr>
        <w:t> </w:t>
      </w:r>
      <w:r w:rsidR="0021282C" w:rsidRPr="0021282C">
        <w:rPr>
          <w:rFonts w:ascii="Times New Roman" w:hAnsi="Times New Roman"/>
          <w:sz w:val="24"/>
          <w:szCs w:val="24"/>
        </w:rPr>
        <w:t>781</w:t>
      </w:r>
      <w:r w:rsidR="00596176" w:rsidRPr="0021282C">
        <w:rPr>
          <w:rFonts w:ascii="Times New Roman" w:hAnsi="Times New Roman"/>
          <w:sz w:val="24"/>
          <w:szCs w:val="24"/>
        </w:rPr>
        <w:t>,</w:t>
      </w:r>
      <w:r w:rsidR="0021282C" w:rsidRPr="0021282C">
        <w:rPr>
          <w:rFonts w:ascii="Times New Roman" w:hAnsi="Times New Roman"/>
          <w:sz w:val="24"/>
          <w:szCs w:val="24"/>
        </w:rPr>
        <w:t>2</w:t>
      </w:r>
      <w:r w:rsidRPr="0021282C">
        <w:rPr>
          <w:rFonts w:ascii="Times New Roman" w:hAnsi="Times New Roman"/>
          <w:sz w:val="24"/>
          <w:szCs w:val="24"/>
        </w:rPr>
        <w:t xml:space="preserve"> тыс. рублей </w:t>
      </w:r>
      <w:r w:rsidR="0021282C" w:rsidRPr="0021282C">
        <w:rPr>
          <w:rFonts w:ascii="Times New Roman" w:hAnsi="Times New Roman"/>
          <w:sz w:val="24"/>
          <w:szCs w:val="24"/>
        </w:rPr>
        <w:t xml:space="preserve">или на 30,4% (план – 9 162,4 </w:t>
      </w:r>
      <w:r w:rsidR="0021282C" w:rsidRPr="0021282C">
        <w:rPr>
          <w:rFonts w:ascii="Times New Roman" w:hAnsi="Times New Roman"/>
          <w:bCs/>
          <w:sz w:val="24"/>
          <w:szCs w:val="24"/>
        </w:rPr>
        <w:t>тыс.</w:t>
      </w:r>
      <w:r w:rsidR="0021282C">
        <w:rPr>
          <w:rFonts w:ascii="Times New Roman" w:hAnsi="Times New Roman"/>
          <w:sz w:val="24"/>
          <w:szCs w:val="24"/>
        </w:rPr>
        <w:t xml:space="preserve"> рублей) </w:t>
      </w:r>
      <w:r w:rsidRPr="0021282C">
        <w:rPr>
          <w:rFonts w:ascii="Times New Roman" w:hAnsi="Times New Roman"/>
          <w:sz w:val="24"/>
          <w:szCs w:val="24"/>
        </w:rPr>
        <w:t>и направлены на обеспечение деятельности СП «Центр дополнительного образования» МОУ «</w:t>
      </w:r>
      <w:proofErr w:type="spellStart"/>
      <w:r w:rsidRPr="0021282C">
        <w:rPr>
          <w:rFonts w:ascii="Times New Roman" w:hAnsi="Times New Roman"/>
          <w:sz w:val="24"/>
          <w:szCs w:val="24"/>
        </w:rPr>
        <w:t>Шипицынская</w:t>
      </w:r>
      <w:proofErr w:type="spellEnd"/>
      <w:r w:rsidRPr="0021282C">
        <w:rPr>
          <w:rFonts w:ascii="Times New Roman" w:hAnsi="Times New Roman"/>
          <w:sz w:val="24"/>
          <w:szCs w:val="24"/>
        </w:rPr>
        <w:t xml:space="preserve"> СОШ»;</w:t>
      </w:r>
    </w:p>
    <w:p w:rsidR="00C426F9" w:rsidRPr="00D82923" w:rsidRDefault="00C426F9" w:rsidP="00C426F9">
      <w:pPr>
        <w:pStyle w:val="1"/>
        <w:spacing w:after="0"/>
        <w:ind w:left="0" w:firstLine="567"/>
        <w:jc w:val="both"/>
        <w:rPr>
          <w:rFonts w:ascii="Times New Roman" w:hAnsi="Times New Roman"/>
          <w:sz w:val="24"/>
          <w:szCs w:val="24"/>
        </w:rPr>
      </w:pPr>
      <w:r w:rsidRPr="0021282C">
        <w:rPr>
          <w:rFonts w:ascii="Times New Roman" w:hAnsi="Times New Roman"/>
          <w:sz w:val="24"/>
          <w:szCs w:val="24"/>
        </w:rPr>
        <w:t>1.1.2</w:t>
      </w:r>
      <w:r w:rsidRPr="0021282C">
        <w:rPr>
          <w:sz w:val="24"/>
          <w:szCs w:val="24"/>
        </w:rPr>
        <w:t xml:space="preserve"> </w:t>
      </w:r>
      <w:r w:rsidRPr="0021282C">
        <w:rPr>
          <w:rFonts w:ascii="Times New Roman" w:hAnsi="Times New Roman"/>
          <w:sz w:val="24"/>
          <w:szCs w:val="24"/>
        </w:rPr>
        <w:t xml:space="preserve">на обеспечение деятельности подведомственных учреждений за счет средств бюджета района расходы исполнены в объеме </w:t>
      </w:r>
      <w:r w:rsidR="0021282C" w:rsidRPr="0021282C">
        <w:rPr>
          <w:rFonts w:ascii="Times New Roman" w:hAnsi="Times New Roman"/>
          <w:sz w:val="24"/>
          <w:szCs w:val="24"/>
        </w:rPr>
        <w:t>2</w:t>
      </w:r>
      <w:r w:rsidR="00CD4A30" w:rsidRPr="0021282C">
        <w:rPr>
          <w:rFonts w:ascii="Times New Roman" w:hAnsi="Times New Roman"/>
          <w:sz w:val="24"/>
          <w:szCs w:val="24"/>
        </w:rPr>
        <w:t> </w:t>
      </w:r>
      <w:r w:rsidR="0021282C" w:rsidRPr="0021282C">
        <w:rPr>
          <w:rFonts w:ascii="Times New Roman" w:hAnsi="Times New Roman"/>
          <w:sz w:val="24"/>
          <w:szCs w:val="24"/>
        </w:rPr>
        <w:t>436</w:t>
      </w:r>
      <w:r w:rsidR="00CD4A30" w:rsidRPr="0021282C">
        <w:rPr>
          <w:rFonts w:ascii="Times New Roman" w:hAnsi="Times New Roman"/>
          <w:sz w:val="24"/>
          <w:szCs w:val="24"/>
        </w:rPr>
        <w:t>,</w:t>
      </w:r>
      <w:r w:rsidR="0021282C" w:rsidRPr="0021282C">
        <w:rPr>
          <w:rFonts w:ascii="Times New Roman" w:hAnsi="Times New Roman"/>
          <w:sz w:val="24"/>
          <w:szCs w:val="24"/>
        </w:rPr>
        <w:t>4</w:t>
      </w:r>
      <w:r w:rsidR="00EE35E3" w:rsidRPr="0021282C">
        <w:rPr>
          <w:rFonts w:ascii="Times New Roman" w:hAnsi="Times New Roman"/>
          <w:sz w:val="24"/>
          <w:szCs w:val="24"/>
        </w:rPr>
        <w:t xml:space="preserve"> тыс. рублей </w:t>
      </w:r>
      <w:r w:rsidR="00EE35E3" w:rsidRPr="00D82923">
        <w:rPr>
          <w:rFonts w:ascii="Times New Roman" w:hAnsi="Times New Roman"/>
          <w:sz w:val="24"/>
          <w:szCs w:val="24"/>
        </w:rPr>
        <w:t xml:space="preserve">или на </w:t>
      </w:r>
      <w:r w:rsidR="00D82923" w:rsidRPr="00D82923">
        <w:rPr>
          <w:rFonts w:ascii="Times New Roman" w:hAnsi="Times New Roman"/>
          <w:sz w:val="24"/>
          <w:szCs w:val="24"/>
        </w:rPr>
        <w:t>15</w:t>
      </w:r>
      <w:r w:rsidR="00CD4A30" w:rsidRPr="00D82923">
        <w:rPr>
          <w:rFonts w:ascii="Times New Roman" w:hAnsi="Times New Roman"/>
          <w:sz w:val="24"/>
          <w:szCs w:val="24"/>
        </w:rPr>
        <w:t>,</w:t>
      </w:r>
      <w:r w:rsidR="00D82923" w:rsidRPr="00D82923">
        <w:rPr>
          <w:rFonts w:ascii="Times New Roman" w:hAnsi="Times New Roman"/>
          <w:sz w:val="24"/>
          <w:szCs w:val="24"/>
        </w:rPr>
        <w:t>5</w:t>
      </w:r>
      <w:r w:rsidRPr="00D82923">
        <w:rPr>
          <w:rFonts w:ascii="Times New Roman" w:hAnsi="Times New Roman"/>
          <w:sz w:val="24"/>
          <w:szCs w:val="24"/>
        </w:rPr>
        <w:t xml:space="preserve"> % </w:t>
      </w:r>
      <w:r w:rsidR="00CD4A30" w:rsidRPr="00D82923">
        <w:rPr>
          <w:rFonts w:ascii="Times New Roman" w:hAnsi="Times New Roman"/>
          <w:sz w:val="24"/>
          <w:szCs w:val="24"/>
        </w:rPr>
        <w:t>от плана</w:t>
      </w:r>
      <w:r w:rsidR="00CD4A30" w:rsidRPr="0021282C">
        <w:rPr>
          <w:rFonts w:ascii="Times New Roman" w:hAnsi="Times New Roman"/>
          <w:sz w:val="24"/>
          <w:szCs w:val="24"/>
        </w:rPr>
        <w:t xml:space="preserve"> </w:t>
      </w:r>
      <w:r w:rsidRPr="0021282C">
        <w:rPr>
          <w:rFonts w:ascii="Times New Roman" w:hAnsi="Times New Roman"/>
          <w:sz w:val="24"/>
          <w:szCs w:val="24"/>
        </w:rPr>
        <w:t xml:space="preserve">(план – </w:t>
      </w:r>
      <w:r w:rsidR="00EE35E3" w:rsidRPr="0021282C">
        <w:rPr>
          <w:rFonts w:ascii="Times New Roman" w:hAnsi="Times New Roman"/>
          <w:bCs/>
          <w:sz w:val="24"/>
          <w:szCs w:val="24"/>
        </w:rPr>
        <w:t>1</w:t>
      </w:r>
      <w:r w:rsidR="0021282C" w:rsidRPr="0021282C">
        <w:rPr>
          <w:rFonts w:ascii="Times New Roman" w:hAnsi="Times New Roman"/>
          <w:bCs/>
          <w:sz w:val="24"/>
          <w:szCs w:val="24"/>
        </w:rPr>
        <w:t>5</w:t>
      </w:r>
      <w:r w:rsidR="00EE35E3" w:rsidRPr="0021282C">
        <w:rPr>
          <w:rFonts w:ascii="Times New Roman" w:hAnsi="Times New Roman"/>
          <w:bCs/>
          <w:sz w:val="24"/>
          <w:szCs w:val="24"/>
        </w:rPr>
        <w:t> 6</w:t>
      </w:r>
      <w:r w:rsidR="0021282C" w:rsidRPr="0021282C">
        <w:rPr>
          <w:rFonts w:ascii="Times New Roman" w:hAnsi="Times New Roman"/>
          <w:bCs/>
          <w:sz w:val="24"/>
          <w:szCs w:val="24"/>
        </w:rPr>
        <w:t>70</w:t>
      </w:r>
      <w:r w:rsidR="00E62BC5" w:rsidRPr="0021282C">
        <w:rPr>
          <w:rFonts w:ascii="Times New Roman" w:hAnsi="Times New Roman"/>
          <w:bCs/>
          <w:sz w:val="24"/>
          <w:szCs w:val="24"/>
        </w:rPr>
        <w:t>,</w:t>
      </w:r>
      <w:r w:rsidR="0021282C" w:rsidRPr="0021282C">
        <w:rPr>
          <w:rFonts w:ascii="Times New Roman" w:hAnsi="Times New Roman"/>
          <w:bCs/>
          <w:sz w:val="24"/>
          <w:szCs w:val="24"/>
        </w:rPr>
        <w:t>1</w:t>
      </w:r>
      <w:r w:rsidRPr="0021282C">
        <w:rPr>
          <w:rFonts w:ascii="Times New Roman" w:hAnsi="Times New Roman"/>
          <w:bCs/>
          <w:sz w:val="24"/>
          <w:szCs w:val="24"/>
        </w:rPr>
        <w:t xml:space="preserve"> </w:t>
      </w:r>
      <w:r w:rsidRPr="00D82923">
        <w:rPr>
          <w:rFonts w:ascii="Times New Roman" w:hAnsi="Times New Roman"/>
          <w:bCs/>
          <w:sz w:val="24"/>
          <w:szCs w:val="24"/>
        </w:rPr>
        <w:t>тыс.</w:t>
      </w:r>
      <w:r w:rsidRPr="00D82923">
        <w:rPr>
          <w:rFonts w:ascii="Times New Roman" w:hAnsi="Times New Roman"/>
          <w:sz w:val="24"/>
          <w:szCs w:val="24"/>
        </w:rPr>
        <w:t xml:space="preserve"> рублей) на обеспечение деятельности М</w:t>
      </w:r>
      <w:r w:rsidR="00EE35E3" w:rsidRPr="00D82923">
        <w:rPr>
          <w:rFonts w:ascii="Times New Roman" w:hAnsi="Times New Roman"/>
          <w:sz w:val="24"/>
          <w:szCs w:val="24"/>
        </w:rPr>
        <w:t>ОУ ДО «ДЮСШ»;</w:t>
      </w:r>
    </w:p>
    <w:p w:rsidR="00EE35E3" w:rsidRPr="00262F9E" w:rsidRDefault="00EE35E3" w:rsidP="00EE35E3">
      <w:pPr>
        <w:pStyle w:val="1"/>
        <w:ind w:left="0" w:firstLine="567"/>
        <w:jc w:val="both"/>
        <w:rPr>
          <w:rFonts w:ascii="Times New Roman" w:hAnsi="Times New Roman"/>
          <w:sz w:val="24"/>
          <w:szCs w:val="24"/>
        </w:rPr>
      </w:pPr>
      <w:r w:rsidRPr="00D82923">
        <w:rPr>
          <w:rFonts w:ascii="Times New Roman" w:hAnsi="Times New Roman"/>
          <w:sz w:val="24"/>
          <w:szCs w:val="24"/>
        </w:rPr>
        <w:t xml:space="preserve">1.1.3 на обеспечение </w:t>
      </w:r>
      <w:proofErr w:type="gramStart"/>
      <w:r w:rsidRPr="00D82923">
        <w:rPr>
          <w:rFonts w:ascii="Times New Roman" w:hAnsi="Times New Roman"/>
          <w:sz w:val="24"/>
          <w:szCs w:val="24"/>
        </w:rPr>
        <w:t xml:space="preserve">функционирования модели </w:t>
      </w:r>
      <w:r w:rsidRPr="00262F9E">
        <w:rPr>
          <w:rFonts w:ascii="Times New Roman" w:hAnsi="Times New Roman"/>
          <w:sz w:val="24"/>
          <w:szCs w:val="24"/>
        </w:rPr>
        <w:t>персонифицированного финансирования дополнительного образования детей</w:t>
      </w:r>
      <w:proofErr w:type="gramEnd"/>
      <w:r w:rsidRPr="00262F9E">
        <w:rPr>
          <w:rFonts w:ascii="Times New Roman" w:hAnsi="Times New Roman"/>
          <w:sz w:val="24"/>
          <w:szCs w:val="24"/>
        </w:rPr>
        <w:t xml:space="preserve"> </w:t>
      </w:r>
      <w:r w:rsidR="00F67876" w:rsidRPr="00262F9E">
        <w:rPr>
          <w:rFonts w:ascii="Times New Roman" w:hAnsi="Times New Roman"/>
          <w:sz w:val="24"/>
          <w:szCs w:val="24"/>
        </w:rPr>
        <w:t xml:space="preserve">расходы исполнены </w:t>
      </w:r>
      <w:r w:rsidRPr="00262F9E">
        <w:rPr>
          <w:rFonts w:ascii="Times New Roman" w:hAnsi="Times New Roman"/>
          <w:sz w:val="24"/>
          <w:szCs w:val="24"/>
        </w:rPr>
        <w:t xml:space="preserve">в </w:t>
      </w:r>
      <w:r w:rsidR="0098159D" w:rsidRPr="00262F9E">
        <w:rPr>
          <w:rFonts w:ascii="Times New Roman" w:hAnsi="Times New Roman"/>
          <w:sz w:val="24"/>
          <w:szCs w:val="24"/>
        </w:rPr>
        <w:t>объеме</w:t>
      </w:r>
      <w:r w:rsidRPr="00262F9E">
        <w:rPr>
          <w:rFonts w:ascii="Times New Roman" w:hAnsi="Times New Roman"/>
          <w:sz w:val="24"/>
          <w:szCs w:val="24"/>
        </w:rPr>
        <w:t xml:space="preserve"> </w:t>
      </w:r>
      <w:r w:rsidR="00D82923" w:rsidRPr="00262F9E">
        <w:rPr>
          <w:rFonts w:ascii="Times New Roman" w:hAnsi="Times New Roman"/>
          <w:sz w:val="24"/>
          <w:szCs w:val="24"/>
        </w:rPr>
        <w:t>1</w:t>
      </w:r>
      <w:r w:rsidR="00CD4A30" w:rsidRPr="00262F9E">
        <w:rPr>
          <w:rFonts w:ascii="Times New Roman" w:hAnsi="Times New Roman"/>
          <w:sz w:val="24"/>
          <w:szCs w:val="24"/>
        </w:rPr>
        <w:t> </w:t>
      </w:r>
      <w:r w:rsidR="00D82923" w:rsidRPr="00262F9E">
        <w:rPr>
          <w:rFonts w:ascii="Times New Roman" w:hAnsi="Times New Roman"/>
          <w:sz w:val="24"/>
          <w:szCs w:val="24"/>
        </w:rPr>
        <w:t>336</w:t>
      </w:r>
      <w:r w:rsidR="00CD4A30" w:rsidRPr="00262F9E">
        <w:rPr>
          <w:rFonts w:ascii="Times New Roman" w:hAnsi="Times New Roman"/>
          <w:sz w:val="24"/>
          <w:szCs w:val="24"/>
        </w:rPr>
        <w:t>,</w:t>
      </w:r>
      <w:r w:rsidR="00B96A25" w:rsidRPr="00262F9E">
        <w:rPr>
          <w:rFonts w:ascii="Times New Roman" w:hAnsi="Times New Roman"/>
          <w:sz w:val="24"/>
          <w:szCs w:val="24"/>
        </w:rPr>
        <w:t>9</w:t>
      </w:r>
      <w:r w:rsidRPr="00262F9E">
        <w:rPr>
          <w:rFonts w:ascii="Times New Roman" w:hAnsi="Times New Roman"/>
          <w:sz w:val="24"/>
          <w:szCs w:val="24"/>
        </w:rPr>
        <w:t xml:space="preserve"> тыс. рублей</w:t>
      </w:r>
      <w:r w:rsidR="005409B5">
        <w:rPr>
          <w:rFonts w:ascii="Times New Roman" w:hAnsi="Times New Roman"/>
          <w:sz w:val="24"/>
          <w:szCs w:val="24"/>
        </w:rPr>
        <w:t>,</w:t>
      </w:r>
      <w:r w:rsidR="00BB7295">
        <w:rPr>
          <w:rFonts w:ascii="Times New Roman" w:hAnsi="Times New Roman"/>
          <w:sz w:val="24"/>
          <w:szCs w:val="24"/>
        </w:rPr>
        <w:t xml:space="preserve"> в том числе </w:t>
      </w:r>
      <w:r w:rsidR="00CD4A30" w:rsidRPr="00262F9E">
        <w:rPr>
          <w:rFonts w:ascii="Times New Roman" w:hAnsi="Times New Roman"/>
          <w:sz w:val="24"/>
          <w:szCs w:val="24"/>
        </w:rPr>
        <w:t xml:space="preserve">средства областного бюджета – </w:t>
      </w:r>
      <w:r w:rsidR="00262F9E" w:rsidRPr="00262F9E">
        <w:rPr>
          <w:rFonts w:ascii="Times New Roman" w:hAnsi="Times New Roman"/>
          <w:sz w:val="24"/>
          <w:szCs w:val="24"/>
        </w:rPr>
        <w:t>997</w:t>
      </w:r>
      <w:r w:rsidR="00CD4A30" w:rsidRPr="00262F9E">
        <w:rPr>
          <w:rFonts w:ascii="Times New Roman" w:hAnsi="Times New Roman"/>
          <w:sz w:val="24"/>
          <w:szCs w:val="24"/>
        </w:rPr>
        <w:t>,</w:t>
      </w:r>
      <w:r w:rsidR="00262F9E" w:rsidRPr="00262F9E">
        <w:rPr>
          <w:rFonts w:ascii="Times New Roman" w:hAnsi="Times New Roman"/>
          <w:sz w:val="24"/>
          <w:szCs w:val="24"/>
        </w:rPr>
        <w:t>7</w:t>
      </w:r>
      <w:r w:rsidRPr="00262F9E">
        <w:rPr>
          <w:rFonts w:ascii="Times New Roman" w:hAnsi="Times New Roman"/>
          <w:sz w:val="24"/>
          <w:szCs w:val="24"/>
        </w:rPr>
        <w:t xml:space="preserve"> тыс. рублей, средства бюджета района </w:t>
      </w:r>
      <w:r w:rsidR="00CD4A30" w:rsidRPr="00262F9E">
        <w:rPr>
          <w:rFonts w:ascii="Times New Roman" w:hAnsi="Times New Roman"/>
          <w:sz w:val="24"/>
          <w:szCs w:val="24"/>
        </w:rPr>
        <w:t>–</w:t>
      </w:r>
      <w:r w:rsidRPr="00262F9E">
        <w:rPr>
          <w:rFonts w:ascii="Times New Roman" w:hAnsi="Times New Roman"/>
          <w:sz w:val="24"/>
          <w:szCs w:val="24"/>
        </w:rPr>
        <w:t xml:space="preserve"> </w:t>
      </w:r>
      <w:r w:rsidR="00262F9E" w:rsidRPr="00262F9E">
        <w:rPr>
          <w:rFonts w:ascii="Times New Roman" w:hAnsi="Times New Roman"/>
          <w:sz w:val="24"/>
          <w:szCs w:val="24"/>
        </w:rPr>
        <w:t>339</w:t>
      </w:r>
      <w:r w:rsidR="00CD4A30" w:rsidRPr="00262F9E">
        <w:rPr>
          <w:rFonts w:ascii="Times New Roman" w:hAnsi="Times New Roman"/>
          <w:sz w:val="24"/>
          <w:szCs w:val="24"/>
        </w:rPr>
        <w:t>,</w:t>
      </w:r>
      <w:r w:rsidR="00262F9E" w:rsidRPr="00262F9E">
        <w:rPr>
          <w:rFonts w:ascii="Times New Roman" w:hAnsi="Times New Roman"/>
          <w:sz w:val="24"/>
          <w:szCs w:val="24"/>
        </w:rPr>
        <w:t>2</w:t>
      </w:r>
      <w:r w:rsidRPr="00262F9E">
        <w:rPr>
          <w:rFonts w:ascii="Times New Roman" w:hAnsi="Times New Roman"/>
          <w:sz w:val="24"/>
          <w:szCs w:val="24"/>
        </w:rPr>
        <w:t xml:space="preserve"> тыс. рублей</w:t>
      </w:r>
      <w:r w:rsidR="00BB7295" w:rsidRPr="00BB7295">
        <w:rPr>
          <w:rFonts w:ascii="Times New Roman" w:hAnsi="Times New Roman"/>
          <w:sz w:val="24"/>
          <w:szCs w:val="24"/>
        </w:rPr>
        <w:t xml:space="preserve"> </w:t>
      </w:r>
      <w:r w:rsidR="00BB7295" w:rsidRPr="00262F9E">
        <w:rPr>
          <w:rFonts w:ascii="Times New Roman" w:hAnsi="Times New Roman"/>
          <w:sz w:val="24"/>
          <w:szCs w:val="24"/>
        </w:rPr>
        <w:t xml:space="preserve">или на 19,1% (план –7 008,3 </w:t>
      </w:r>
      <w:r w:rsidR="00BB7295" w:rsidRPr="00262F9E">
        <w:rPr>
          <w:rFonts w:ascii="Times New Roman" w:hAnsi="Times New Roman"/>
          <w:bCs/>
          <w:sz w:val="24"/>
          <w:szCs w:val="24"/>
        </w:rPr>
        <w:t>тыс.</w:t>
      </w:r>
      <w:r w:rsidR="00BB7295" w:rsidRPr="00262F9E">
        <w:rPr>
          <w:rFonts w:ascii="Times New Roman" w:hAnsi="Times New Roman"/>
          <w:sz w:val="24"/>
          <w:szCs w:val="24"/>
        </w:rPr>
        <w:t xml:space="preserve"> рублей)</w:t>
      </w:r>
      <w:r w:rsidR="00F67876" w:rsidRPr="00262F9E">
        <w:rPr>
          <w:rFonts w:ascii="Times New Roman" w:hAnsi="Times New Roman"/>
          <w:sz w:val="24"/>
          <w:szCs w:val="24"/>
        </w:rPr>
        <w:t>.</w:t>
      </w:r>
      <w:r w:rsidRPr="00262F9E">
        <w:rPr>
          <w:rFonts w:ascii="Times New Roman" w:hAnsi="Times New Roman"/>
          <w:sz w:val="24"/>
          <w:szCs w:val="24"/>
        </w:rPr>
        <w:t xml:space="preserve"> </w:t>
      </w:r>
    </w:p>
    <w:p w:rsidR="00C426F9" w:rsidRPr="00262F9E" w:rsidRDefault="00C426F9" w:rsidP="00C426F9">
      <w:pPr>
        <w:pStyle w:val="1"/>
        <w:ind w:left="0" w:firstLine="567"/>
        <w:jc w:val="both"/>
        <w:rPr>
          <w:rFonts w:ascii="Times New Roman" w:hAnsi="Times New Roman"/>
          <w:sz w:val="24"/>
          <w:szCs w:val="24"/>
        </w:rPr>
      </w:pPr>
      <w:r w:rsidRPr="00262F9E">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p>
    <w:tbl>
      <w:tblPr>
        <w:tblW w:w="1010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5"/>
        <w:gridCol w:w="1701"/>
        <w:gridCol w:w="1418"/>
        <w:gridCol w:w="1417"/>
        <w:gridCol w:w="1559"/>
      </w:tblGrid>
      <w:tr w:rsidR="00AD41AF" w:rsidRPr="00262F9E" w:rsidTr="00AD41AF">
        <w:trPr>
          <w:jc w:val="center"/>
        </w:trPr>
        <w:tc>
          <w:tcPr>
            <w:tcW w:w="4005" w:type="dxa"/>
            <w:shd w:val="clear" w:color="auto" w:fill="auto"/>
            <w:vAlign w:val="center"/>
          </w:tcPr>
          <w:p w:rsidR="00AD41AF" w:rsidRPr="00262F9E" w:rsidRDefault="00AD41AF" w:rsidP="00A9658E">
            <w:pPr>
              <w:ind w:left="-108"/>
              <w:jc w:val="center"/>
              <w:rPr>
                <w:sz w:val="18"/>
                <w:szCs w:val="18"/>
              </w:rPr>
            </w:pPr>
            <w:r w:rsidRPr="00262F9E">
              <w:rPr>
                <w:sz w:val="18"/>
                <w:szCs w:val="18"/>
              </w:rPr>
              <w:t>Наименование муниципальной услуги</w:t>
            </w:r>
          </w:p>
        </w:tc>
        <w:tc>
          <w:tcPr>
            <w:tcW w:w="1701" w:type="dxa"/>
            <w:shd w:val="clear" w:color="auto" w:fill="auto"/>
          </w:tcPr>
          <w:p w:rsidR="00AD41AF" w:rsidRPr="00262F9E" w:rsidRDefault="00AD41AF" w:rsidP="00A9658E">
            <w:pPr>
              <w:ind w:left="-108"/>
              <w:jc w:val="center"/>
              <w:rPr>
                <w:sz w:val="18"/>
                <w:szCs w:val="18"/>
              </w:rPr>
            </w:pPr>
            <w:r w:rsidRPr="00262F9E">
              <w:rPr>
                <w:sz w:val="18"/>
                <w:szCs w:val="18"/>
              </w:rPr>
              <w:t>Показатель объема услуги</w:t>
            </w:r>
          </w:p>
        </w:tc>
        <w:tc>
          <w:tcPr>
            <w:tcW w:w="1418" w:type="dxa"/>
            <w:shd w:val="clear" w:color="auto" w:fill="auto"/>
            <w:vAlign w:val="center"/>
          </w:tcPr>
          <w:p w:rsidR="00AD41AF" w:rsidRPr="00262F9E" w:rsidRDefault="00AD41AF" w:rsidP="00A9658E">
            <w:pPr>
              <w:ind w:left="-108"/>
              <w:jc w:val="center"/>
              <w:rPr>
                <w:sz w:val="18"/>
                <w:szCs w:val="18"/>
              </w:rPr>
            </w:pPr>
            <w:r w:rsidRPr="00262F9E">
              <w:rPr>
                <w:sz w:val="18"/>
                <w:szCs w:val="18"/>
              </w:rPr>
              <w:t xml:space="preserve">План </w:t>
            </w:r>
            <w:proofErr w:type="gramStart"/>
            <w:r w:rsidR="00E56F98">
              <w:rPr>
                <w:sz w:val="18"/>
                <w:szCs w:val="18"/>
              </w:rPr>
              <w:t>на</w:t>
            </w:r>
            <w:proofErr w:type="gramEnd"/>
          </w:p>
          <w:p w:rsidR="00AD41AF" w:rsidRPr="00262F9E" w:rsidRDefault="00AD41AF" w:rsidP="00262F9E">
            <w:pPr>
              <w:ind w:left="-108"/>
              <w:jc w:val="center"/>
              <w:rPr>
                <w:sz w:val="18"/>
                <w:szCs w:val="18"/>
              </w:rPr>
            </w:pPr>
            <w:r w:rsidRPr="00262F9E">
              <w:rPr>
                <w:sz w:val="18"/>
                <w:szCs w:val="18"/>
              </w:rPr>
              <w:t>202</w:t>
            </w:r>
            <w:r w:rsidR="00262F9E" w:rsidRPr="00262F9E">
              <w:rPr>
                <w:sz w:val="18"/>
                <w:szCs w:val="18"/>
              </w:rPr>
              <w:t>2</w:t>
            </w:r>
            <w:r w:rsidRPr="00262F9E">
              <w:rPr>
                <w:sz w:val="18"/>
                <w:szCs w:val="18"/>
              </w:rPr>
              <w:t xml:space="preserve"> г. </w:t>
            </w:r>
          </w:p>
        </w:tc>
        <w:tc>
          <w:tcPr>
            <w:tcW w:w="1417" w:type="dxa"/>
            <w:shd w:val="clear" w:color="auto" w:fill="auto"/>
            <w:vAlign w:val="center"/>
          </w:tcPr>
          <w:p w:rsidR="00AD41AF" w:rsidRPr="00262F9E" w:rsidRDefault="00AD41AF" w:rsidP="00A9658E">
            <w:pPr>
              <w:ind w:left="-108"/>
              <w:jc w:val="center"/>
              <w:rPr>
                <w:sz w:val="18"/>
                <w:szCs w:val="18"/>
              </w:rPr>
            </w:pPr>
            <w:r w:rsidRPr="00262F9E">
              <w:rPr>
                <w:sz w:val="18"/>
                <w:szCs w:val="18"/>
              </w:rPr>
              <w:t>Исполнено</w:t>
            </w:r>
          </w:p>
          <w:p w:rsidR="00AD41AF" w:rsidRPr="00262F9E" w:rsidRDefault="00AD41AF" w:rsidP="00262F9E">
            <w:pPr>
              <w:ind w:left="-108"/>
              <w:jc w:val="center"/>
              <w:rPr>
                <w:sz w:val="18"/>
                <w:szCs w:val="18"/>
              </w:rPr>
            </w:pPr>
            <w:r w:rsidRPr="00262F9E">
              <w:rPr>
                <w:sz w:val="18"/>
                <w:szCs w:val="18"/>
              </w:rPr>
              <w:t xml:space="preserve">за </w:t>
            </w:r>
            <w:r w:rsidR="005409B5">
              <w:rPr>
                <w:sz w:val="18"/>
                <w:szCs w:val="18"/>
              </w:rPr>
              <w:t xml:space="preserve">1 квартал </w:t>
            </w:r>
            <w:r w:rsidRPr="00262F9E">
              <w:rPr>
                <w:sz w:val="18"/>
                <w:szCs w:val="18"/>
              </w:rPr>
              <w:t>202</w:t>
            </w:r>
            <w:r w:rsidR="00262F9E" w:rsidRPr="00262F9E">
              <w:rPr>
                <w:sz w:val="18"/>
                <w:szCs w:val="18"/>
              </w:rPr>
              <w:t>2</w:t>
            </w:r>
            <w:r w:rsidRPr="00262F9E">
              <w:rPr>
                <w:sz w:val="18"/>
                <w:szCs w:val="18"/>
              </w:rPr>
              <w:t xml:space="preserve"> г.</w:t>
            </w:r>
          </w:p>
        </w:tc>
        <w:tc>
          <w:tcPr>
            <w:tcW w:w="1559" w:type="dxa"/>
            <w:shd w:val="clear" w:color="auto" w:fill="auto"/>
            <w:vAlign w:val="center"/>
          </w:tcPr>
          <w:p w:rsidR="00AD41AF" w:rsidRPr="00262F9E" w:rsidRDefault="00AD41AF" w:rsidP="00A9658E">
            <w:pPr>
              <w:ind w:left="-108"/>
              <w:jc w:val="center"/>
              <w:rPr>
                <w:sz w:val="18"/>
                <w:szCs w:val="18"/>
              </w:rPr>
            </w:pPr>
            <w:r w:rsidRPr="00262F9E">
              <w:rPr>
                <w:sz w:val="18"/>
                <w:szCs w:val="18"/>
              </w:rPr>
              <w:t>% исполнения</w:t>
            </w:r>
          </w:p>
        </w:tc>
      </w:tr>
      <w:tr w:rsidR="00F93988" w:rsidRPr="000A2EC7" w:rsidTr="00AD41AF">
        <w:trPr>
          <w:trHeight w:val="675"/>
          <w:jc w:val="center"/>
        </w:trPr>
        <w:tc>
          <w:tcPr>
            <w:tcW w:w="4005" w:type="dxa"/>
            <w:shd w:val="clear" w:color="auto" w:fill="auto"/>
            <w:vAlign w:val="center"/>
          </w:tcPr>
          <w:p w:rsidR="00F93988" w:rsidRPr="00262F9E" w:rsidRDefault="00F93988" w:rsidP="00A9658E">
            <w:pPr>
              <w:ind w:left="-108"/>
              <w:rPr>
                <w:sz w:val="18"/>
                <w:szCs w:val="18"/>
              </w:rPr>
            </w:pPr>
            <w:r w:rsidRPr="00262F9E">
              <w:rPr>
                <w:sz w:val="18"/>
                <w:szCs w:val="18"/>
              </w:rPr>
              <w:t>Реализация дополнительных общеразвивающих программ</w:t>
            </w:r>
          </w:p>
        </w:tc>
        <w:tc>
          <w:tcPr>
            <w:tcW w:w="1701" w:type="dxa"/>
            <w:shd w:val="clear" w:color="auto" w:fill="auto"/>
            <w:vAlign w:val="center"/>
          </w:tcPr>
          <w:p w:rsidR="00F93988" w:rsidRPr="00262F9E" w:rsidRDefault="00F93988" w:rsidP="00A9658E">
            <w:pPr>
              <w:ind w:left="-108"/>
              <w:jc w:val="center"/>
              <w:rPr>
                <w:sz w:val="18"/>
                <w:szCs w:val="18"/>
              </w:rPr>
            </w:pPr>
            <w:r w:rsidRPr="00262F9E">
              <w:rPr>
                <w:sz w:val="18"/>
                <w:szCs w:val="18"/>
              </w:rPr>
              <w:t xml:space="preserve">Число человеко-часов пребывания, </w:t>
            </w:r>
            <w:proofErr w:type="gramStart"/>
            <w:r w:rsidRPr="00262F9E">
              <w:rPr>
                <w:sz w:val="18"/>
                <w:szCs w:val="18"/>
              </w:rPr>
              <w:t>чел-час</w:t>
            </w:r>
            <w:proofErr w:type="gramEnd"/>
          </w:p>
        </w:tc>
        <w:tc>
          <w:tcPr>
            <w:tcW w:w="1418" w:type="dxa"/>
            <w:shd w:val="clear" w:color="auto" w:fill="auto"/>
            <w:vAlign w:val="center"/>
          </w:tcPr>
          <w:p w:rsidR="00F93988" w:rsidRPr="000A658C" w:rsidRDefault="00F93988" w:rsidP="009F0CB9">
            <w:pPr>
              <w:ind w:left="-19"/>
              <w:jc w:val="center"/>
              <w:rPr>
                <w:sz w:val="18"/>
                <w:szCs w:val="18"/>
              </w:rPr>
            </w:pPr>
            <w:r w:rsidRPr="000A658C">
              <w:rPr>
                <w:sz w:val="18"/>
                <w:szCs w:val="18"/>
              </w:rPr>
              <w:t>154</w:t>
            </w:r>
            <w:r>
              <w:rPr>
                <w:sz w:val="18"/>
                <w:szCs w:val="18"/>
              </w:rPr>
              <w:t xml:space="preserve"> </w:t>
            </w:r>
            <w:r w:rsidRPr="000A658C">
              <w:rPr>
                <w:sz w:val="18"/>
                <w:szCs w:val="18"/>
              </w:rPr>
              <w:t>200</w:t>
            </w:r>
          </w:p>
        </w:tc>
        <w:tc>
          <w:tcPr>
            <w:tcW w:w="1417" w:type="dxa"/>
            <w:shd w:val="clear" w:color="auto" w:fill="auto"/>
            <w:vAlign w:val="center"/>
          </w:tcPr>
          <w:p w:rsidR="00F93988" w:rsidRPr="000A658C" w:rsidRDefault="00F93988" w:rsidP="009F0CB9">
            <w:pPr>
              <w:ind w:left="-19"/>
              <w:jc w:val="center"/>
              <w:rPr>
                <w:sz w:val="18"/>
                <w:szCs w:val="18"/>
              </w:rPr>
            </w:pPr>
            <w:r w:rsidRPr="000A658C">
              <w:rPr>
                <w:sz w:val="18"/>
                <w:szCs w:val="18"/>
              </w:rPr>
              <w:t>50</w:t>
            </w:r>
            <w:r>
              <w:rPr>
                <w:sz w:val="18"/>
                <w:szCs w:val="18"/>
              </w:rPr>
              <w:t xml:space="preserve"> </w:t>
            </w:r>
            <w:r w:rsidRPr="000A658C">
              <w:rPr>
                <w:sz w:val="18"/>
                <w:szCs w:val="18"/>
              </w:rPr>
              <w:t>514</w:t>
            </w:r>
          </w:p>
        </w:tc>
        <w:tc>
          <w:tcPr>
            <w:tcW w:w="1559" w:type="dxa"/>
            <w:shd w:val="clear" w:color="auto" w:fill="auto"/>
            <w:vAlign w:val="center"/>
          </w:tcPr>
          <w:p w:rsidR="00F93988" w:rsidRPr="000A658C" w:rsidRDefault="00F93988" w:rsidP="009F0CB9">
            <w:pPr>
              <w:ind w:left="-19"/>
              <w:jc w:val="center"/>
              <w:rPr>
                <w:sz w:val="18"/>
                <w:szCs w:val="18"/>
              </w:rPr>
            </w:pPr>
            <w:r w:rsidRPr="000A658C">
              <w:rPr>
                <w:sz w:val="18"/>
                <w:szCs w:val="18"/>
              </w:rPr>
              <w:t>32,8</w:t>
            </w:r>
          </w:p>
        </w:tc>
      </w:tr>
      <w:tr w:rsidR="00F93988" w:rsidRPr="000A2EC7" w:rsidTr="00AD41AF">
        <w:trPr>
          <w:trHeight w:val="675"/>
          <w:jc w:val="center"/>
        </w:trPr>
        <w:tc>
          <w:tcPr>
            <w:tcW w:w="4005" w:type="dxa"/>
            <w:shd w:val="clear" w:color="auto" w:fill="auto"/>
            <w:vAlign w:val="center"/>
          </w:tcPr>
          <w:p w:rsidR="00F93988" w:rsidRPr="00262F9E" w:rsidRDefault="00F93988" w:rsidP="00A9658E">
            <w:pPr>
              <w:ind w:left="-108"/>
              <w:rPr>
                <w:sz w:val="18"/>
                <w:szCs w:val="18"/>
              </w:rPr>
            </w:pPr>
            <w:r w:rsidRPr="00262F9E">
              <w:rPr>
                <w:sz w:val="18"/>
                <w:szCs w:val="18"/>
              </w:rPr>
              <w:t>Реализация дополнительных общеразвивающих программ (персонифицированное финансирование)</w:t>
            </w:r>
          </w:p>
        </w:tc>
        <w:tc>
          <w:tcPr>
            <w:tcW w:w="1701" w:type="dxa"/>
            <w:shd w:val="clear" w:color="auto" w:fill="auto"/>
            <w:vAlign w:val="center"/>
          </w:tcPr>
          <w:p w:rsidR="00F93988" w:rsidRPr="00262F9E" w:rsidRDefault="00F93988" w:rsidP="00A9658E">
            <w:pPr>
              <w:ind w:left="-108"/>
              <w:jc w:val="center"/>
              <w:rPr>
                <w:sz w:val="18"/>
                <w:szCs w:val="18"/>
              </w:rPr>
            </w:pPr>
            <w:r w:rsidRPr="00262F9E">
              <w:rPr>
                <w:sz w:val="18"/>
                <w:szCs w:val="18"/>
              </w:rPr>
              <w:t xml:space="preserve">Число человеко-часов пребывания, </w:t>
            </w:r>
            <w:proofErr w:type="gramStart"/>
            <w:r w:rsidRPr="00262F9E">
              <w:rPr>
                <w:sz w:val="18"/>
                <w:szCs w:val="18"/>
              </w:rPr>
              <w:t>чел-час</w:t>
            </w:r>
            <w:proofErr w:type="gramEnd"/>
          </w:p>
        </w:tc>
        <w:tc>
          <w:tcPr>
            <w:tcW w:w="1418" w:type="dxa"/>
            <w:shd w:val="clear" w:color="auto" w:fill="auto"/>
            <w:vAlign w:val="center"/>
          </w:tcPr>
          <w:p w:rsidR="00F93988" w:rsidRPr="000A658C" w:rsidRDefault="00F93988" w:rsidP="009F0CB9">
            <w:pPr>
              <w:ind w:left="-19"/>
              <w:jc w:val="center"/>
              <w:rPr>
                <w:sz w:val="18"/>
                <w:szCs w:val="18"/>
              </w:rPr>
            </w:pPr>
            <w:r w:rsidRPr="000A658C">
              <w:rPr>
                <w:sz w:val="18"/>
                <w:szCs w:val="18"/>
              </w:rPr>
              <w:t>51</w:t>
            </w:r>
            <w:r>
              <w:rPr>
                <w:sz w:val="18"/>
                <w:szCs w:val="18"/>
              </w:rPr>
              <w:t xml:space="preserve"> </w:t>
            </w:r>
            <w:r w:rsidRPr="000A658C">
              <w:rPr>
                <w:sz w:val="18"/>
                <w:szCs w:val="18"/>
              </w:rPr>
              <w:t>308</w:t>
            </w:r>
          </w:p>
        </w:tc>
        <w:tc>
          <w:tcPr>
            <w:tcW w:w="1417" w:type="dxa"/>
            <w:shd w:val="clear" w:color="auto" w:fill="auto"/>
            <w:vAlign w:val="center"/>
          </w:tcPr>
          <w:p w:rsidR="00F93988" w:rsidRPr="000A658C" w:rsidRDefault="00F93988" w:rsidP="009F0CB9">
            <w:pPr>
              <w:ind w:left="-19"/>
              <w:jc w:val="center"/>
              <w:rPr>
                <w:sz w:val="18"/>
                <w:szCs w:val="18"/>
              </w:rPr>
            </w:pPr>
            <w:r w:rsidRPr="000A658C">
              <w:rPr>
                <w:sz w:val="18"/>
                <w:szCs w:val="18"/>
              </w:rPr>
              <w:t>14</w:t>
            </w:r>
            <w:r>
              <w:rPr>
                <w:sz w:val="18"/>
                <w:szCs w:val="18"/>
              </w:rPr>
              <w:t xml:space="preserve"> </w:t>
            </w:r>
            <w:r w:rsidRPr="000A658C">
              <w:rPr>
                <w:sz w:val="18"/>
                <w:szCs w:val="18"/>
              </w:rPr>
              <w:t>300</w:t>
            </w:r>
          </w:p>
        </w:tc>
        <w:tc>
          <w:tcPr>
            <w:tcW w:w="1559" w:type="dxa"/>
            <w:shd w:val="clear" w:color="auto" w:fill="auto"/>
            <w:vAlign w:val="center"/>
          </w:tcPr>
          <w:p w:rsidR="00F93988" w:rsidRPr="000A658C" w:rsidRDefault="00F93988" w:rsidP="009F0CB9">
            <w:pPr>
              <w:ind w:left="-19"/>
              <w:jc w:val="center"/>
              <w:rPr>
                <w:sz w:val="18"/>
                <w:szCs w:val="18"/>
              </w:rPr>
            </w:pPr>
            <w:r w:rsidRPr="000A658C">
              <w:rPr>
                <w:sz w:val="18"/>
                <w:szCs w:val="18"/>
              </w:rPr>
              <w:t>27,9</w:t>
            </w:r>
          </w:p>
        </w:tc>
      </w:tr>
    </w:tbl>
    <w:p w:rsidR="00C426F9" w:rsidRPr="00550D75" w:rsidRDefault="00C426F9" w:rsidP="00C426F9">
      <w:pPr>
        <w:pStyle w:val="24"/>
        <w:spacing w:before="120" w:after="0"/>
        <w:ind w:left="0" w:firstLine="567"/>
        <w:contextualSpacing w:val="0"/>
        <w:jc w:val="both"/>
        <w:rPr>
          <w:rFonts w:ascii="Times New Roman" w:hAnsi="Times New Roman"/>
          <w:sz w:val="24"/>
          <w:szCs w:val="24"/>
        </w:rPr>
      </w:pPr>
      <w:r w:rsidRPr="00262F9E">
        <w:rPr>
          <w:rFonts w:ascii="Times New Roman" w:hAnsi="Times New Roman"/>
          <w:b/>
          <w:sz w:val="24"/>
          <w:szCs w:val="24"/>
        </w:rPr>
        <w:t xml:space="preserve">2) </w:t>
      </w:r>
      <w:r w:rsidRPr="00262F9E">
        <w:rPr>
          <w:rFonts w:ascii="Times New Roman" w:hAnsi="Times New Roman"/>
          <w:b/>
          <w:bCs/>
          <w:i/>
          <w:sz w:val="24"/>
          <w:szCs w:val="24"/>
        </w:rPr>
        <w:t>Субсидии бюджетным учреждениям на иные цели</w:t>
      </w:r>
      <w:r w:rsidRPr="00262F9E">
        <w:rPr>
          <w:rFonts w:ascii="Times New Roman" w:hAnsi="Times New Roman"/>
          <w:b/>
          <w:i/>
          <w:sz w:val="24"/>
          <w:szCs w:val="24"/>
        </w:rPr>
        <w:t xml:space="preserve"> </w:t>
      </w:r>
      <w:r w:rsidRPr="00262F9E">
        <w:rPr>
          <w:rFonts w:ascii="Times New Roman" w:hAnsi="Times New Roman"/>
          <w:sz w:val="24"/>
          <w:szCs w:val="24"/>
        </w:rPr>
        <w:t>исполнены в рамках муниципальной программы «</w:t>
      </w:r>
      <w:r w:rsidRPr="00262F9E">
        <w:rPr>
          <w:rFonts w:ascii="Times New Roman" w:hAnsi="Times New Roman"/>
          <w:bCs/>
          <w:sz w:val="24"/>
          <w:szCs w:val="24"/>
        </w:rPr>
        <w:t xml:space="preserve">Развитие образования на </w:t>
      </w:r>
      <w:r w:rsidRPr="00550D75">
        <w:rPr>
          <w:rFonts w:ascii="Times New Roman" w:hAnsi="Times New Roman"/>
          <w:bCs/>
          <w:sz w:val="24"/>
          <w:szCs w:val="24"/>
        </w:rPr>
        <w:t xml:space="preserve">территории Котласского муниципального района Архангельской области» </w:t>
      </w:r>
      <w:r w:rsidRPr="00550D75">
        <w:rPr>
          <w:rFonts w:ascii="Times New Roman" w:hAnsi="Times New Roman"/>
          <w:sz w:val="24"/>
          <w:szCs w:val="24"/>
        </w:rPr>
        <w:t xml:space="preserve">в объеме </w:t>
      </w:r>
      <w:r w:rsidR="00550D75" w:rsidRPr="00550D75">
        <w:rPr>
          <w:rFonts w:ascii="Times New Roman" w:hAnsi="Times New Roman"/>
          <w:sz w:val="24"/>
          <w:szCs w:val="24"/>
        </w:rPr>
        <w:t>135</w:t>
      </w:r>
      <w:r w:rsidR="00316782" w:rsidRPr="00550D75">
        <w:rPr>
          <w:rFonts w:ascii="Times New Roman" w:hAnsi="Times New Roman"/>
          <w:sz w:val="24"/>
          <w:szCs w:val="24"/>
        </w:rPr>
        <w:t>,</w:t>
      </w:r>
      <w:r w:rsidR="00550D75" w:rsidRPr="00550D75">
        <w:rPr>
          <w:rFonts w:ascii="Times New Roman" w:hAnsi="Times New Roman"/>
          <w:sz w:val="24"/>
          <w:szCs w:val="24"/>
        </w:rPr>
        <w:t>0</w:t>
      </w:r>
      <w:r w:rsidRPr="00550D75">
        <w:rPr>
          <w:rFonts w:ascii="Times New Roman" w:hAnsi="Times New Roman"/>
          <w:sz w:val="24"/>
          <w:szCs w:val="24"/>
        </w:rPr>
        <w:t xml:space="preserve"> </w:t>
      </w:r>
      <w:r w:rsidRPr="00550D75">
        <w:rPr>
          <w:rFonts w:ascii="Times New Roman" w:hAnsi="Times New Roman"/>
          <w:bCs/>
          <w:sz w:val="24"/>
          <w:szCs w:val="24"/>
        </w:rPr>
        <w:t>тыс.</w:t>
      </w:r>
      <w:r w:rsidRPr="00550D75">
        <w:rPr>
          <w:rFonts w:ascii="Times New Roman" w:hAnsi="Times New Roman"/>
          <w:sz w:val="24"/>
          <w:szCs w:val="24"/>
        </w:rPr>
        <w:t xml:space="preserve"> рублей или на </w:t>
      </w:r>
      <w:r w:rsidR="00316782" w:rsidRPr="00550D75">
        <w:rPr>
          <w:rFonts w:ascii="Times New Roman" w:hAnsi="Times New Roman"/>
          <w:sz w:val="24"/>
          <w:szCs w:val="24"/>
        </w:rPr>
        <w:t>1</w:t>
      </w:r>
      <w:r w:rsidR="00550D75" w:rsidRPr="00550D75">
        <w:rPr>
          <w:rFonts w:ascii="Times New Roman" w:hAnsi="Times New Roman"/>
          <w:sz w:val="24"/>
          <w:szCs w:val="24"/>
        </w:rPr>
        <w:t>8</w:t>
      </w:r>
      <w:r w:rsidR="00316782" w:rsidRPr="00550D75">
        <w:rPr>
          <w:rFonts w:ascii="Times New Roman" w:hAnsi="Times New Roman"/>
          <w:sz w:val="24"/>
          <w:szCs w:val="24"/>
        </w:rPr>
        <w:t>,</w:t>
      </w:r>
      <w:r w:rsidR="00550D75" w:rsidRPr="00550D75">
        <w:rPr>
          <w:rFonts w:ascii="Times New Roman" w:hAnsi="Times New Roman"/>
          <w:sz w:val="24"/>
          <w:szCs w:val="24"/>
        </w:rPr>
        <w:t>9</w:t>
      </w:r>
      <w:r w:rsidRPr="00550D75">
        <w:rPr>
          <w:rFonts w:ascii="Times New Roman" w:hAnsi="Times New Roman"/>
          <w:sz w:val="24"/>
          <w:szCs w:val="24"/>
        </w:rPr>
        <w:t xml:space="preserve"> %</w:t>
      </w:r>
      <w:r w:rsidR="00316782" w:rsidRPr="00550D75">
        <w:rPr>
          <w:rFonts w:ascii="Times New Roman" w:hAnsi="Times New Roman"/>
          <w:sz w:val="24"/>
          <w:szCs w:val="24"/>
        </w:rPr>
        <w:t xml:space="preserve"> от плана </w:t>
      </w:r>
      <w:r w:rsidRPr="00550D75">
        <w:rPr>
          <w:rFonts w:ascii="Times New Roman" w:hAnsi="Times New Roman"/>
          <w:sz w:val="24"/>
          <w:szCs w:val="24"/>
        </w:rPr>
        <w:t xml:space="preserve">(план – </w:t>
      </w:r>
      <w:r w:rsidR="00550D75" w:rsidRPr="00550D75">
        <w:rPr>
          <w:rFonts w:ascii="Times New Roman" w:hAnsi="Times New Roman"/>
          <w:sz w:val="24"/>
          <w:szCs w:val="24"/>
        </w:rPr>
        <w:t>714</w:t>
      </w:r>
      <w:r w:rsidR="00193822" w:rsidRPr="00550D75">
        <w:rPr>
          <w:rFonts w:ascii="Times New Roman" w:hAnsi="Times New Roman"/>
          <w:sz w:val="24"/>
          <w:szCs w:val="24"/>
        </w:rPr>
        <w:t>,</w:t>
      </w:r>
      <w:r w:rsidR="00550D75" w:rsidRPr="00550D75">
        <w:rPr>
          <w:rFonts w:ascii="Times New Roman" w:hAnsi="Times New Roman"/>
          <w:sz w:val="24"/>
          <w:szCs w:val="24"/>
        </w:rPr>
        <w:t>5</w:t>
      </w:r>
      <w:r w:rsidRPr="00550D75">
        <w:rPr>
          <w:rFonts w:ascii="Times New Roman" w:hAnsi="Times New Roman"/>
          <w:sz w:val="24"/>
          <w:szCs w:val="24"/>
        </w:rPr>
        <w:t xml:space="preserve"> </w:t>
      </w:r>
      <w:r w:rsidRPr="00550D75">
        <w:rPr>
          <w:rFonts w:ascii="Times New Roman" w:hAnsi="Times New Roman"/>
          <w:bCs/>
          <w:sz w:val="24"/>
          <w:szCs w:val="24"/>
        </w:rPr>
        <w:t>тыс.</w:t>
      </w:r>
      <w:r w:rsidRPr="00550D75">
        <w:rPr>
          <w:rFonts w:ascii="Times New Roman" w:hAnsi="Times New Roman"/>
          <w:sz w:val="24"/>
          <w:szCs w:val="24"/>
        </w:rPr>
        <w:t xml:space="preserve"> рублей), в том числе:</w:t>
      </w:r>
    </w:p>
    <w:p w:rsidR="00C426F9" w:rsidRPr="000A2EC7" w:rsidRDefault="00C426F9" w:rsidP="00C426F9">
      <w:pPr>
        <w:pStyle w:val="24"/>
        <w:spacing w:after="0"/>
        <w:ind w:left="0" w:firstLine="567"/>
        <w:jc w:val="both"/>
        <w:rPr>
          <w:rFonts w:ascii="Times New Roman" w:hAnsi="Times New Roman"/>
          <w:sz w:val="24"/>
          <w:szCs w:val="24"/>
          <w:highlight w:val="yellow"/>
        </w:rPr>
      </w:pPr>
      <w:proofErr w:type="gramStart"/>
      <w:r w:rsidRPr="00550D75">
        <w:rPr>
          <w:rFonts w:ascii="Times New Roman" w:hAnsi="Times New Roman"/>
          <w:sz w:val="24"/>
          <w:szCs w:val="24"/>
        </w:rPr>
        <w:t xml:space="preserve">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w:t>
      </w:r>
      <w:r w:rsidR="00C20DEF" w:rsidRPr="00550D75">
        <w:rPr>
          <w:rFonts w:ascii="Times New Roman" w:hAnsi="Times New Roman"/>
          <w:sz w:val="24"/>
          <w:szCs w:val="24"/>
        </w:rPr>
        <w:t xml:space="preserve">за счет средств областного бюджета расходы исполнены в объеме </w:t>
      </w:r>
      <w:r w:rsidR="00550D75" w:rsidRPr="00550D75">
        <w:rPr>
          <w:rFonts w:ascii="Times New Roman" w:hAnsi="Times New Roman"/>
          <w:sz w:val="24"/>
          <w:szCs w:val="24"/>
        </w:rPr>
        <w:t>65</w:t>
      </w:r>
      <w:r w:rsidR="00316782" w:rsidRPr="00550D75">
        <w:rPr>
          <w:rFonts w:ascii="Times New Roman" w:hAnsi="Times New Roman"/>
          <w:sz w:val="24"/>
          <w:szCs w:val="24"/>
        </w:rPr>
        <w:t>,</w:t>
      </w:r>
      <w:r w:rsidR="00550D75" w:rsidRPr="00550D75">
        <w:rPr>
          <w:rFonts w:ascii="Times New Roman" w:hAnsi="Times New Roman"/>
          <w:sz w:val="24"/>
          <w:szCs w:val="24"/>
        </w:rPr>
        <w:t>0</w:t>
      </w:r>
      <w:r w:rsidR="00677352" w:rsidRPr="00550D75">
        <w:rPr>
          <w:rFonts w:ascii="Times New Roman" w:hAnsi="Times New Roman"/>
          <w:bCs/>
          <w:sz w:val="24"/>
          <w:szCs w:val="24"/>
        </w:rPr>
        <w:t xml:space="preserve"> </w:t>
      </w:r>
      <w:r w:rsidR="00C20DEF" w:rsidRPr="00550D75">
        <w:rPr>
          <w:rFonts w:ascii="Times New Roman" w:hAnsi="Times New Roman"/>
          <w:bCs/>
          <w:sz w:val="24"/>
          <w:szCs w:val="24"/>
        </w:rPr>
        <w:t>тыс.</w:t>
      </w:r>
      <w:r w:rsidR="00C20DEF" w:rsidRPr="00550D75">
        <w:rPr>
          <w:rFonts w:ascii="Times New Roman" w:hAnsi="Times New Roman"/>
          <w:sz w:val="24"/>
          <w:szCs w:val="24"/>
        </w:rPr>
        <w:t xml:space="preserve"> рублей</w:t>
      </w:r>
      <w:r w:rsidR="00C20DEF" w:rsidRPr="00550D75">
        <w:rPr>
          <w:rFonts w:ascii="Times New Roman" w:hAnsi="Times New Roman"/>
          <w:bCs/>
          <w:sz w:val="24"/>
          <w:szCs w:val="24"/>
        </w:rPr>
        <w:t xml:space="preserve"> или на </w:t>
      </w:r>
      <w:r w:rsidR="00550D75" w:rsidRPr="00550D75">
        <w:rPr>
          <w:rFonts w:ascii="Times New Roman" w:hAnsi="Times New Roman"/>
          <w:bCs/>
          <w:sz w:val="24"/>
          <w:szCs w:val="24"/>
        </w:rPr>
        <w:t>29</w:t>
      </w:r>
      <w:r w:rsidR="00316782" w:rsidRPr="00550D75">
        <w:rPr>
          <w:rFonts w:ascii="Times New Roman" w:hAnsi="Times New Roman"/>
          <w:bCs/>
          <w:sz w:val="24"/>
          <w:szCs w:val="24"/>
        </w:rPr>
        <w:t>,</w:t>
      </w:r>
      <w:r w:rsidR="00550D75" w:rsidRPr="00550D75">
        <w:rPr>
          <w:rFonts w:ascii="Times New Roman" w:hAnsi="Times New Roman"/>
          <w:bCs/>
          <w:sz w:val="24"/>
          <w:szCs w:val="24"/>
        </w:rPr>
        <w:t>7</w:t>
      </w:r>
      <w:r w:rsidR="00C20DEF" w:rsidRPr="00550D75">
        <w:rPr>
          <w:rFonts w:ascii="Times New Roman" w:hAnsi="Times New Roman"/>
          <w:bCs/>
          <w:sz w:val="24"/>
          <w:szCs w:val="24"/>
        </w:rPr>
        <w:t xml:space="preserve"> % </w:t>
      </w:r>
      <w:r w:rsidR="00316782" w:rsidRPr="00550D75">
        <w:rPr>
          <w:rFonts w:ascii="Times New Roman" w:hAnsi="Times New Roman"/>
          <w:bCs/>
          <w:sz w:val="24"/>
          <w:szCs w:val="24"/>
        </w:rPr>
        <w:t>от плана (план – 2</w:t>
      </w:r>
      <w:r w:rsidR="00550D75" w:rsidRPr="00550D75">
        <w:rPr>
          <w:rFonts w:ascii="Times New Roman" w:hAnsi="Times New Roman"/>
          <w:bCs/>
          <w:sz w:val="24"/>
          <w:szCs w:val="24"/>
        </w:rPr>
        <w:t>18</w:t>
      </w:r>
      <w:r w:rsidR="00316782" w:rsidRPr="00550D75">
        <w:rPr>
          <w:rFonts w:ascii="Times New Roman" w:hAnsi="Times New Roman"/>
          <w:bCs/>
          <w:sz w:val="24"/>
          <w:szCs w:val="24"/>
        </w:rPr>
        <w:t>,</w:t>
      </w:r>
      <w:r w:rsidR="00550D75" w:rsidRPr="00550D75">
        <w:rPr>
          <w:rFonts w:ascii="Times New Roman" w:hAnsi="Times New Roman"/>
          <w:bCs/>
          <w:sz w:val="24"/>
          <w:szCs w:val="24"/>
        </w:rPr>
        <w:t>5</w:t>
      </w:r>
      <w:r w:rsidR="00316782" w:rsidRPr="00550D75">
        <w:rPr>
          <w:rFonts w:ascii="Times New Roman" w:hAnsi="Times New Roman"/>
          <w:bCs/>
          <w:sz w:val="24"/>
          <w:szCs w:val="24"/>
        </w:rPr>
        <w:t xml:space="preserve"> </w:t>
      </w:r>
      <w:r w:rsidR="00C20DEF" w:rsidRPr="00550D75">
        <w:rPr>
          <w:rFonts w:ascii="Times New Roman" w:hAnsi="Times New Roman"/>
          <w:bCs/>
          <w:sz w:val="24"/>
          <w:szCs w:val="24"/>
        </w:rPr>
        <w:t>тыс.</w:t>
      </w:r>
      <w:r w:rsidR="00C20DEF" w:rsidRPr="00550D75">
        <w:rPr>
          <w:rFonts w:ascii="Times New Roman" w:hAnsi="Times New Roman"/>
          <w:sz w:val="24"/>
          <w:szCs w:val="24"/>
        </w:rPr>
        <w:t xml:space="preserve"> рублей</w:t>
      </w:r>
      <w:r w:rsidR="00C20DEF" w:rsidRPr="00550D75">
        <w:rPr>
          <w:rFonts w:ascii="Times New Roman" w:hAnsi="Times New Roman"/>
          <w:bCs/>
          <w:sz w:val="24"/>
          <w:szCs w:val="24"/>
        </w:rPr>
        <w:t>)</w:t>
      </w:r>
      <w:r w:rsidRPr="00550D75">
        <w:rPr>
          <w:rFonts w:ascii="Times New Roman" w:hAnsi="Times New Roman"/>
          <w:sz w:val="24"/>
          <w:szCs w:val="24"/>
        </w:rPr>
        <w:t xml:space="preserve"> Возмещены расходы 4 работающим преподавателям и</w:t>
      </w:r>
      <w:proofErr w:type="gramEnd"/>
      <w:r w:rsidRPr="00550D75">
        <w:rPr>
          <w:rFonts w:ascii="Times New Roman" w:hAnsi="Times New Roman"/>
          <w:sz w:val="24"/>
          <w:szCs w:val="24"/>
        </w:rPr>
        <w:t xml:space="preserve"> 2 преподавателям, вышедшим на пенсию;</w:t>
      </w:r>
    </w:p>
    <w:p w:rsidR="00C426F9" w:rsidRPr="008325E2" w:rsidRDefault="00C426F9" w:rsidP="00C426F9">
      <w:pPr>
        <w:pStyle w:val="24"/>
        <w:spacing w:after="0"/>
        <w:ind w:left="0" w:firstLine="567"/>
        <w:jc w:val="both"/>
        <w:rPr>
          <w:rFonts w:ascii="Times New Roman" w:hAnsi="Times New Roman"/>
          <w:sz w:val="24"/>
          <w:szCs w:val="24"/>
        </w:rPr>
      </w:pPr>
      <w:r w:rsidRPr="00B25F6E">
        <w:rPr>
          <w:rFonts w:ascii="Times New Roman" w:hAnsi="Times New Roman"/>
          <w:sz w:val="24"/>
          <w:szCs w:val="24"/>
        </w:rPr>
        <w:t xml:space="preserve">2.2 на мероприятия в области образования за счет средств бюджета района расходы исполнены в объеме </w:t>
      </w:r>
      <w:r w:rsidR="00343AB6" w:rsidRPr="00343AB6">
        <w:rPr>
          <w:rFonts w:ascii="Times New Roman" w:hAnsi="Times New Roman"/>
          <w:sz w:val="24"/>
          <w:szCs w:val="24"/>
        </w:rPr>
        <w:t>70</w:t>
      </w:r>
      <w:r w:rsidR="00316782" w:rsidRPr="00343AB6">
        <w:rPr>
          <w:rFonts w:ascii="Times New Roman" w:hAnsi="Times New Roman"/>
          <w:sz w:val="24"/>
          <w:szCs w:val="24"/>
        </w:rPr>
        <w:t>,</w:t>
      </w:r>
      <w:r w:rsidR="00343AB6" w:rsidRPr="00343AB6">
        <w:rPr>
          <w:rFonts w:ascii="Times New Roman" w:hAnsi="Times New Roman"/>
          <w:sz w:val="24"/>
          <w:szCs w:val="24"/>
        </w:rPr>
        <w:t>0</w:t>
      </w:r>
      <w:r w:rsidR="00D97696" w:rsidRPr="00343AB6">
        <w:rPr>
          <w:rFonts w:ascii="Times New Roman" w:hAnsi="Times New Roman"/>
          <w:sz w:val="24"/>
          <w:szCs w:val="24"/>
        </w:rPr>
        <w:t xml:space="preserve"> </w:t>
      </w:r>
      <w:r w:rsidRPr="00343AB6">
        <w:rPr>
          <w:rFonts w:ascii="Times New Roman" w:hAnsi="Times New Roman"/>
          <w:bCs/>
          <w:sz w:val="24"/>
          <w:szCs w:val="24"/>
        </w:rPr>
        <w:t>тыс.</w:t>
      </w:r>
      <w:r w:rsidRPr="00343AB6">
        <w:rPr>
          <w:rFonts w:ascii="Times New Roman" w:hAnsi="Times New Roman"/>
          <w:sz w:val="24"/>
          <w:szCs w:val="24"/>
        </w:rPr>
        <w:t xml:space="preserve"> рублей </w:t>
      </w:r>
      <w:r w:rsidRPr="008325E2">
        <w:rPr>
          <w:rFonts w:ascii="Times New Roman" w:hAnsi="Times New Roman"/>
          <w:sz w:val="24"/>
          <w:szCs w:val="24"/>
        </w:rPr>
        <w:t xml:space="preserve">или на </w:t>
      </w:r>
      <w:r w:rsidR="00316782" w:rsidRPr="008325E2">
        <w:rPr>
          <w:rFonts w:ascii="Times New Roman" w:hAnsi="Times New Roman"/>
          <w:sz w:val="24"/>
          <w:szCs w:val="24"/>
        </w:rPr>
        <w:t>1</w:t>
      </w:r>
      <w:r w:rsidR="008325E2" w:rsidRPr="008325E2">
        <w:rPr>
          <w:rFonts w:ascii="Times New Roman" w:hAnsi="Times New Roman"/>
          <w:sz w:val="24"/>
          <w:szCs w:val="24"/>
        </w:rPr>
        <w:t>8</w:t>
      </w:r>
      <w:r w:rsidR="00316782" w:rsidRPr="008325E2">
        <w:rPr>
          <w:rFonts w:ascii="Times New Roman" w:hAnsi="Times New Roman"/>
          <w:sz w:val="24"/>
          <w:szCs w:val="24"/>
        </w:rPr>
        <w:t>,0</w:t>
      </w:r>
      <w:r w:rsidRPr="008325E2">
        <w:rPr>
          <w:rFonts w:ascii="Times New Roman" w:hAnsi="Times New Roman"/>
          <w:sz w:val="24"/>
          <w:szCs w:val="24"/>
        </w:rPr>
        <w:t xml:space="preserve"> % </w:t>
      </w:r>
      <w:r w:rsidR="00316782" w:rsidRPr="008325E2">
        <w:rPr>
          <w:rFonts w:ascii="Times New Roman" w:hAnsi="Times New Roman"/>
          <w:sz w:val="24"/>
          <w:szCs w:val="24"/>
        </w:rPr>
        <w:t xml:space="preserve">от </w:t>
      </w:r>
      <w:r w:rsidRPr="008325E2">
        <w:rPr>
          <w:rFonts w:ascii="Times New Roman" w:hAnsi="Times New Roman"/>
          <w:sz w:val="24"/>
          <w:szCs w:val="24"/>
        </w:rPr>
        <w:t>план</w:t>
      </w:r>
      <w:r w:rsidR="00316782" w:rsidRPr="008325E2">
        <w:rPr>
          <w:rFonts w:ascii="Times New Roman" w:hAnsi="Times New Roman"/>
          <w:sz w:val="24"/>
          <w:szCs w:val="24"/>
        </w:rPr>
        <w:t>а</w:t>
      </w:r>
      <w:r w:rsidRPr="008325E2">
        <w:rPr>
          <w:rFonts w:ascii="Times New Roman" w:hAnsi="Times New Roman"/>
          <w:sz w:val="24"/>
          <w:szCs w:val="24"/>
        </w:rPr>
        <w:t xml:space="preserve"> </w:t>
      </w:r>
      <w:r w:rsidR="008325E2" w:rsidRPr="00550D75">
        <w:rPr>
          <w:rFonts w:ascii="Times New Roman" w:hAnsi="Times New Roman"/>
          <w:bCs/>
          <w:sz w:val="24"/>
          <w:szCs w:val="24"/>
        </w:rPr>
        <w:t xml:space="preserve">(план – </w:t>
      </w:r>
      <w:r w:rsidR="008325E2">
        <w:rPr>
          <w:rFonts w:ascii="Times New Roman" w:hAnsi="Times New Roman"/>
          <w:bCs/>
          <w:sz w:val="24"/>
          <w:szCs w:val="24"/>
        </w:rPr>
        <w:t>389</w:t>
      </w:r>
      <w:r w:rsidR="008325E2" w:rsidRPr="00550D75">
        <w:rPr>
          <w:rFonts w:ascii="Times New Roman" w:hAnsi="Times New Roman"/>
          <w:bCs/>
          <w:sz w:val="24"/>
          <w:szCs w:val="24"/>
        </w:rPr>
        <w:t>,</w:t>
      </w:r>
      <w:r w:rsidR="008325E2">
        <w:rPr>
          <w:rFonts w:ascii="Times New Roman" w:hAnsi="Times New Roman"/>
          <w:bCs/>
          <w:sz w:val="24"/>
          <w:szCs w:val="24"/>
        </w:rPr>
        <w:t>9</w:t>
      </w:r>
      <w:r w:rsidR="008325E2" w:rsidRPr="00550D75">
        <w:rPr>
          <w:rFonts w:ascii="Times New Roman" w:hAnsi="Times New Roman"/>
          <w:bCs/>
          <w:sz w:val="24"/>
          <w:szCs w:val="24"/>
        </w:rPr>
        <w:t xml:space="preserve"> тыс.</w:t>
      </w:r>
      <w:r w:rsidR="008325E2" w:rsidRPr="00550D75">
        <w:rPr>
          <w:rFonts w:ascii="Times New Roman" w:hAnsi="Times New Roman"/>
          <w:sz w:val="24"/>
          <w:szCs w:val="24"/>
        </w:rPr>
        <w:t xml:space="preserve"> рублей</w:t>
      </w:r>
      <w:r w:rsidR="008325E2" w:rsidRPr="008325E2">
        <w:rPr>
          <w:rFonts w:ascii="Times New Roman" w:hAnsi="Times New Roman"/>
          <w:bCs/>
          <w:sz w:val="24"/>
          <w:szCs w:val="24"/>
        </w:rPr>
        <w:t xml:space="preserve">) </w:t>
      </w:r>
      <w:r w:rsidRPr="008325E2">
        <w:rPr>
          <w:rFonts w:ascii="Times New Roman" w:hAnsi="Times New Roman"/>
          <w:sz w:val="24"/>
          <w:szCs w:val="24"/>
        </w:rPr>
        <w:t>и направлены на следующие мероприятия:</w:t>
      </w:r>
    </w:p>
    <w:p w:rsidR="00C426F9" w:rsidRPr="008325E2" w:rsidRDefault="00C426F9" w:rsidP="00C426F9">
      <w:pPr>
        <w:pStyle w:val="24"/>
        <w:spacing w:after="0"/>
        <w:ind w:left="0" w:firstLine="567"/>
        <w:jc w:val="both"/>
        <w:rPr>
          <w:rFonts w:ascii="Times New Roman" w:hAnsi="Times New Roman"/>
          <w:sz w:val="24"/>
          <w:szCs w:val="24"/>
        </w:rPr>
      </w:pPr>
      <w:r w:rsidRPr="008325E2">
        <w:rPr>
          <w:rFonts w:ascii="Times New Roman" w:hAnsi="Times New Roman"/>
          <w:sz w:val="24"/>
          <w:szCs w:val="24"/>
        </w:rPr>
        <w:lastRenderedPageBreak/>
        <w:t>- на проведение мероприятий спортивной направленности (лыжные гонк</w:t>
      </w:r>
      <w:r w:rsidR="00EE1DFB" w:rsidRPr="008325E2">
        <w:rPr>
          <w:rFonts w:ascii="Times New Roman" w:hAnsi="Times New Roman"/>
          <w:sz w:val="24"/>
          <w:szCs w:val="24"/>
        </w:rPr>
        <w:t xml:space="preserve">и, соревнования) использованы </w:t>
      </w:r>
      <w:r w:rsidR="008325E2" w:rsidRPr="008325E2">
        <w:rPr>
          <w:rFonts w:ascii="Times New Roman" w:hAnsi="Times New Roman"/>
          <w:sz w:val="24"/>
          <w:szCs w:val="24"/>
        </w:rPr>
        <w:t xml:space="preserve">70,0 </w:t>
      </w:r>
      <w:r w:rsidR="008325E2" w:rsidRPr="008325E2">
        <w:rPr>
          <w:rFonts w:ascii="Times New Roman" w:hAnsi="Times New Roman"/>
          <w:bCs/>
          <w:sz w:val="24"/>
          <w:szCs w:val="24"/>
        </w:rPr>
        <w:t>тыс.</w:t>
      </w:r>
      <w:r w:rsidR="008325E2" w:rsidRPr="008325E2">
        <w:rPr>
          <w:rFonts w:ascii="Times New Roman" w:hAnsi="Times New Roman"/>
          <w:sz w:val="24"/>
          <w:szCs w:val="24"/>
        </w:rPr>
        <w:t xml:space="preserve"> рублей или на 32,7 % от плана </w:t>
      </w:r>
      <w:r w:rsidR="008325E2" w:rsidRPr="008325E2">
        <w:rPr>
          <w:rFonts w:ascii="Times New Roman" w:hAnsi="Times New Roman"/>
          <w:bCs/>
          <w:sz w:val="24"/>
          <w:szCs w:val="24"/>
        </w:rPr>
        <w:t>(план – 213,9 тыс.</w:t>
      </w:r>
      <w:r w:rsidR="008325E2" w:rsidRPr="008325E2">
        <w:rPr>
          <w:rFonts w:ascii="Times New Roman" w:hAnsi="Times New Roman"/>
          <w:sz w:val="24"/>
          <w:szCs w:val="24"/>
        </w:rPr>
        <w:t xml:space="preserve"> рублей</w:t>
      </w:r>
      <w:r w:rsidR="008325E2" w:rsidRPr="008325E2">
        <w:rPr>
          <w:rFonts w:ascii="Times New Roman" w:hAnsi="Times New Roman"/>
          <w:bCs/>
          <w:sz w:val="24"/>
          <w:szCs w:val="24"/>
        </w:rPr>
        <w:t>)</w:t>
      </w:r>
      <w:r w:rsidRPr="008325E2">
        <w:rPr>
          <w:rFonts w:ascii="Times New Roman" w:hAnsi="Times New Roman"/>
          <w:sz w:val="24"/>
          <w:szCs w:val="24"/>
        </w:rPr>
        <w:t>;</w:t>
      </w:r>
    </w:p>
    <w:p w:rsidR="008325E2" w:rsidRPr="00942AD6" w:rsidRDefault="00C426F9" w:rsidP="00890C45">
      <w:pPr>
        <w:spacing w:line="276" w:lineRule="auto"/>
        <w:ind w:firstLine="567"/>
        <w:jc w:val="both"/>
      </w:pPr>
      <w:r w:rsidRPr="008325E2">
        <w:t xml:space="preserve">- </w:t>
      </w:r>
      <w:r w:rsidR="00CB76A5">
        <w:t xml:space="preserve">запланированы бюджетные ассигнования </w:t>
      </w:r>
      <w:r w:rsidR="00CB76A5" w:rsidRPr="00890C45">
        <w:t>в объеме 176,0 тыс. рублей</w:t>
      </w:r>
      <w:r w:rsidR="00CB76A5" w:rsidRPr="008325E2">
        <w:t xml:space="preserve"> </w:t>
      </w:r>
      <w:r w:rsidRPr="008325E2">
        <w:t xml:space="preserve">на укрепление материально-технической базы МОУ </w:t>
      </w:r>
      <w:r w:rsidRPr="00890C45">
        <w:t>ДО "ДЮСШ"</w:t>
      </w:r>
      <w:r w:rsidR="008325E2" w:rsidRPr="00890C45">
        <w:t xml:space="preserve"> </w:t>
      </w:r>
      <w:r w:rsidR="005F1249">
        <w:t>(</w:t>
      </w:r>
      <w:r w:rsidR="008325E2" w:rsidRPr="00890C45">
        <w:t>приобретение спортивного инвентаря</w:t>
      </w:r>
      <w:r w:rsidR="005F1249">
        <w:t>)</w:t>
      </w:r>
      <w:r w:rsidR="008325E2" w:rsidRPr="00942AD6">
        <w:t xml:space="preserve">. </w:t>
      </w:r>
      <w:r w:rsidR="00E45906" w:rsidRPr="001D66DF">
        <w:t>Расходы за 1 квартал 2022 года не производились</w:t>
      </w:r>
      <w:r w:rsidR="008325E2" w:rsidRPr="00942AD6">
        <w:t>;</w:t>
      </w:r>
    </w:p>
    <w:p w:rsidR="00890C45" w:rsidRDefault="00890C45" w:rsidP="009C1757">
      <w:pPr>
        <w:spacing w:line="276" w:lineRule="auto"/>
        <w:ind w:firstLine="567"/>
        <w:jc w:val="both"/>
      </w:pPr>
      <w:r>
        <w:t xml:space="preserve">2.3 </w:t>
      </w:r>
      <w:r w:rsidR="00E45906">
        <w:t xml:space="preserve">запланированы бюджетные ассигнования </w:t>
      </w:r>
      <w:r w:rsidR="00E45906" w:rsidRPr="00942AD6">
        <w:t xml:space="preserve">в объеме 106,1 тыс. рублей </w:t>
      </w:r>
      <w:r w:rsidRPr="00942AD6">
        <w:t xml:space="preserve">на оплату стоимости проезда к месту отдыха для работников муниципальных учреждений. </w:t>
      </w:r>
      <w:r w:rsidR="00E45906" w:rsidRPr="001D66DF">
        <w:t>Расходы за 1 квартал 2022 года не производились</w:t>
      </w:r>
      <w:r w:rsidR="00E45906">
        <w:t>.</w:t>
      </w:r>
    </w:p>
    <w:p w:rsidR="00C5218D" w:rsidRPr="0031588C" w:rsidRDefault="00C5218D" w:rsidP="00C5218D">
      <w:pPr>
        <w:spacing w:line="276" w:lineRule="auto"/>
        <w:ind w:firstLine="567"/>
        <w:jc w:val="both"/>
      </w:pPr>
      <w:proofErr w:type="gramStart"/>
      <w:r w:rsidRPr="006D29C0">
        <w:rPr>
          <w:b/>
          <w:i/>
        </w:rPr>
        <w:t xml:space="preserve">3) На предоставления грантов в форме субсидий </w:t>
      </w:r>
      <w:r w:rsidR="00311E7A" w:rsidRPr="006D29C0">
        <w:rPr>
          <w:bCs/>
        </w:rPr>
        <w:t>запланированы бюджетные ассигнования в объеме 145,9 тыс. рублей</w:t>
      </w:r>
      <w:r w:rsidR="00311E7A" w:rsidRPr="006D29C0">
        <w:t xml:space="preserve"> </w:t>
      </w:r>
      <w:r w:rsidR="00311E7A">
        <w:t xml:space="preserve">за счет средств бюджета района </w:t>
      </w:r>
      <w:r w:rsidRPr="006D29C0">
        <w:t>для бюджетных и автономных учреждений, учредителем которых не является Котласский муниципальный район Архангельской области, для иных некоммерческих организаций и коммерческих организаций на обеспечение функционирования модели персонифицированного финансирования дополнительного образования детей в рамках муниципальной программы «</w:t>
      </w:r>
      <w:r w:rsidRPr="006D29C0">
        <w:rPr>
          <w:bCs/>
        </w:rPr>
        <w:t>Развитие образования на территории Котласского муниципального</w:t>
      </w:r>
      <w:proofErr w:type="gramEnd"/>
      <w:r w:rsidRPr="006D29C0">
        <w:rPr>
          <w:bCs/>
        </w:rPr>
        <w:t xml:space="preserve"> района Архангельской области». </w:t>
      </w:r>
      <w:r w:rsidRPr="006D29C0">
        <w:t>Рас</w:t>
      </w:r>
      <w:r w:rsidR="001D4182">
        <w:t>ходы за 1 квартал 2022 года не производилис</w:t>
      </w:r>
      <w:r w:rsidRPr="006D29C0">
        <w:t>ь.</w:t>
      </w:r>
    </w:p>
    <w:p w:rsidR="0007185D" w:rsidRDefault="0007185D" w:rsidP="009C1757">
      <w:pPr>
        <w:spacing w:line="276" w:lineRule="auto"/>
        <w:ind w:firstLine="567"/>
        <w:jc w:val="both"/>
      </w:pPr>
    </w:p>
    <w:p w:rsidR="00C426F9" w:rsidRPr="00573CE5" w:rsidRDefault="00C426F9" w:rsidP="00C426F9">
      <w:pPr>
        <w:spacing w:before="120"/>
        <w:jc w:val="center"/>
        <w:rPr>
          <w:b/>
        </w:rPr>
      </w:pPr>
      <w:r w:rsidRPr="00573CE5">
        <w:rPr>
          <w:b/>
        </w:rPr>
        <w:t>Раздел подраздел 0707</w:t>
      </w:r>
    </w:p>
    <w:p w:rsidR="00C426F9" w:rsidRPr="00573CE5" w:rsidRDefault="00C426F9" w:rsidP="00C426F9">
      <w:pPr>
        <w:jc w:val="center"/>
        <w:rPr>
          <w:b/>
        </w:rPr>
      </w:pPr>
      <w:r w:rsidRPr="00573CE5">
        <w:rPr>
          <w:b/>
        </w:rPr>
        <w:t>«Молодежная политика»</w:t>
      </w:r>
    </w:p>
    <w:p w:rsidR="00C426F9" w:rsidRPr="00573CE5" w:rsidRDefault="00C426F9" w:rsidP="00C426F9">
      <w:pPr>
        <w:pStyle w:val="24"/>
        <w:spacing w:after="0"/>
        <w:ind w:left="0"/>
        <w:jc w:val="both"/>
        <w:rPr>
          <w:rFonts w:ascii="Times New Roman" w:hAnsi="Times New Roman"/>
          <w:sz w:val="24"/>
          <w:szCs w:val="24"/>
        </w:rPr>
      </w:pPr>
    </w:p>
    <w:p w:rsidR="000B5C56" w:rsidRDefault="00C426F9" w:rsidP="000B5C56">
      <w:pPr>
        <w:spacing w:line="276" w:lineRule="auto"/>
        <w:ind w:firstLine="567"/>
        <w:jc w:val="both"/>
      </w:pPr>
      <w:r w:rsidRPr="00573CE5">
        <w:t>По данному подразделу расходы</w:t>
      </w:r>
      <w:r w:rsidR="003D2A0E" w:rsidRPr="00573CE5">
        <w:t xml:space="preserve"> </w:t>
      </w:r>
      <w:r w:rsidR="000B5C56">
        <w:t>запланированы</w:t>
      </w:r>
      <w:r w:rsidR="003D2A0E" w:rsidRPr="00573CE5">
        <w:t xml:space="preserve"> </w:t>
      </w:r>
      <w:r w:rsidR="000B5C56">
        <w:t xml:space="preserve">бюджетные ассигнования </w:t>
      </w:r>
      <w:r w:rsidR="003D2A0E" w:rsidRPr="00573CE5">
        <w:t xml:space="preserve">в объеме </w:t>
      </w:r>
      <w:r w:rsidR="000B5C56" w:rsidRPr="000B5C56">
        <w:t>851</w:t>
      </w:r>
      <w:r w:rsidR="003336B2" w:rsidRPr="000B5C56">
        <w:t>,</w:t>
      </w:r>
      <w:r w:rsidR="000B5C56" w:rsidRPr="000B5C56">
        <w:t>2</w:t>
      </w:r>
      <w:r w:rsidR="003D2A0E" w:rsidRPr="000B5C56">
        <w:t xml:space="preserve"> тыс. рублей</w:t>
      </w:r>
      <w:r w:rsidR="000B5C56">
        <w:t xml:space="preserve"> в том числе: </w:t>
      </w:r>
    </w:p>
    <w:p w:rsidR="00C426F9" w:rsidRPr="00C93502" w:rsidRDefault="00C426F9" w:rsidP="00C426F9">
      <w:pPr>
        <w:pStyle w:val="24"/>
        <w:spacing w:after="0"/>
        <w:ind w:left="0" w:firstLine="567"/>
        <w:jc w:val="both"/>
        <w:rPr>
          <w:rFonts w:ascii="Times New Roman" w:hAnsi="Times New Roman"/>
          <w:sz w:val="24"/>
          <w:szCs w:val="24"/>
        </w:rPr>
      </w:pPr>
      <w:r w:rsidRPr="00C93502">
        <w:rPr>
          <w:rFonts w:ascii="Times New Roman" w:hAnsi="Times New Roman"/>
          <w:sz w:val="24"/>
          <w:szCs w:val="24"/>
        </w:rPr>
        <w:t>1. в рамках муниципальной программы «</w:t>
      </w:r>
      <w:r w:rsidRPr="00C93502">
        <w:rPr>
          <w:rFonts w:ascii="Times New Roman" w:hAnsi="Times New Roman"/>
          <w:bCs/>
          <w:sz w:val="24"/>
          <w:szCs w:val="24"/>
        </w:rPr>
        <w:t>Развитие образования на территории Котласского муниципального района Архангельской области»</w:t>
      </w:r>
      <w:r w:rsidR="00C54843" w:rsidRPr="00C93502">
        <w:rPr>
          <w:rFonts w:ascii="Times New Roman" w:hAnsi="Times New Roman"/>
          <w:bCs/>
          <w:sz w:val="24"/>
          <w:szCs w:val="24"/>
        </w:rPr>
        <w:t xml:space="preserve"> </w:t>
      </w:r>
      <w:r w:rsidR="00C93502" w:rsidRPr="00C93502">
        <w:rPr>
          <w:rFonts w:ascii="Times New Roman" w:hAnsi="Times New Roman"/>
          <w:bCs/>
          <w:sz w:val="24"/>
          <w:szCs w:val="24"/>
        </w:rPr>
        <w:t>запланирова</w:t>
      </w:r>
      <w:r w:rsidR="00C54843" w:rsidRPr="00C93502">
        <w:rPr>
          <w:rFonts w:ascii="Times New Roman" w:hAnsi="Times New Roman"/>
          <w:bCs/>
          <w:sz w:val="24"/>
          <w:szCs w:val="24"/>
        </w:rPr>
        <w:t xml:space="preserve">ны </w:t>
      </w:r>
      <w:r w:rsidR="00911457">
        <w:rPr>
          <w:rFonts w:ascii="Times New Roman" w:hAnsi="Times New Roman"/>
          <w:bCs/>
          <w:sz w:val="24"/>
          <w:szCs w:val="24"/>
        </w:rPr>
        <w:t xml:space="preserve">бюджетные ассигнования </w:t>
      </w:r>
      <w:r w:rsidR="00C54843" w:rsidRPr="00C93502">
        <w:rPr>
          <w:rFonts w:ascii="Times New Roman" w:hAnsi="Times New Roman"/>
          <w:bCs/>
          <w:sz w:val="24"/>
          <w:szCs w:val="24"/>
        </w:rPr>
        <w:t xml:space="preserve">в объеме </w:t>
      </w:r>
      <w:r w:rsidR="000B5C56" w:rsidRPr="00C93502">
        <w:rPr>
          <w:rFonts w:ascii="Times New Roman" w:hAnsi="Times New Roman"/>
          <w:bCs/>
          <w:sz w:val="24"/>
          <w:szCs w:val="24"/>
        </w:rPr>
        <w:t>734</w:t>
      </w:r>
      <w:r w:rsidR="00496EC4" w:rsidRPr="00C93502">
        <w:rPr>
          <w:rFonts w:ascii="Times New Roman" w:hAnsi="Times New Roman"/>
          <w:bCs/>
          <w:sz w:val="24"/>
          <w:szCs w:val="24"/>
        </w:rPr>
        <w:t>,8 тыс. рублей, в том числе</w:t>
      </w:r>
      <w:r w:rsidRPr="00C93502">
        <w:rPr>
          <w:rFonts w:ascii="Times New Roman" w:hAnsi="Times New Roman"/>
          <w:bCs/>
          <w:sz w:val="24"/>
          <w:szCs w:val="24"/>
        </w:rPr>
        <w:t>:</w:t>
      </w:r>
    </w:p>
    <w:p w:rsidR="00C426F9" w:rsidRPr="00C93502" w:rsidRDefault="00C426F9" w:rsidP="00C426F9">
      <w:pPr>
        <w:spacing w:line="276" w:lineRule="auto"/>
        <w:ind w:firstLine="567"/>
        <w:jc w:val="both"/>
      </w:pPr>
      <w:r w:rsidRPr="00C93502">
        <w:t xml:space="preserve">- </w:t>
      </w:r>
      <w:r w:rsidR="00911457" w:rsidRPr="00C93502">
        <w:t xml:space="preserve">за счет средств областного бюджета в объеме 674,8 тыс. рублей </w:t>
      </w:r>
      <w:r w:rsidRPr="00C93502">
        <w:t>на проведение оздоровитель</w:t>
      </w:r>
      <w:r w:rsidR="00911457">
        <w:t xml:space="preserve">ной кампании детей (финансовое обеспечение </w:t>
      </w:r>
      <w:proofErr w:type="gramStart"/>
      <w:r w:rsidR="00911457">
        <w:t>оплаты стоимости набора продуктов питания</w:t>
      </w:r>
      <w:proofErr w:type="gramEnd"/>
      <w:r w:rsidR="00911457">
        <w:t xml:space="preserve"> в оздоровительных лагерях с дневным пребыванием детей в каникулярное время</w:t>
      </w:r>
      <w:r w:rsidRPr="00C93502">
        <w:t>);</w:t>
      </w:r>
    </w:p>
    <w:p w:rsidR="00FB5EE5" w:rsidRPr="00C93502" w:rsidRDefault="00C426F9" w:rsidP="00FB5EE5">
      <w:pPr>
        <w:pStyle w:val="24"/>
        <w:spacing w:after="0"/>
        <w:ind w:left="0" w:firstLine="567"/>
        <w:jc w:val="both"/>
        <w:rPr>
          <w:rFonts w:ascii="Times New Roman" w:hAnsi="Times New Roman"/>
          <w:sz w:val="24"/>
          <w:szCs w:val="24"/>
        </w:rPr>
      </w:pPr>
      <w:r w:rsidRPr="00C93502">
        <w:rPr>
          <w:rFonts w:ascii="Times New Roman" w:hAnsi="Times New Roman"/>
          <w:sz w:val="24"/>
          <w:szCs w:val="24"/>
        </w:rPr>
        <w:t xml:space="preserve">- </w:t>
      </w:r>
      <w:r w:rsidR="00911457" w:rsidRPr="00C93502">
        <w:rPr>
          <w:rFonts w:ascii="Times New Roman" w:hAnsi="Times New Roman"/>
          <w:sz w:val="24"/>
          <w:szCs w:val="24"/>
        </w:rPr>
        <w:t>за счет средств бюджета района в объеме 60,0 </w:t>
      </w:r>
      <w:r w:rsidR="00911457" w:rsidRPr="00C93502">
        <w:rPr>
          <w:rFonts w:ascii="Times New Roman" w:hAnsi="Times New Roman"/>
          <w:bCs/>
          <w:sz w:val="24"/>
          <w:szCs w:val="24"/>
        </w:rPr>
        <w:t>тыс.</w:t>
      </w:r>
      <w:r w:rsidR="00911457" w:rsidRPr="00C93502">
        <w:rPr>
          <w:rFonts w:ascii="Times New Roman" w:hAnsi="Times New Roman"/>
          <w:sz w:val="24"/>
          <w:szCs w:val="24"/>
        </w:rPr>
        <w:t xml:space="preserve"> рублей </w:t>
      </w:r>
      <w:r w:rsidRPr="00C93502">
        <w:rPr>
          <w:rFonts w:ascii="Times New Roman" w:hAnsi="Times New Roman"/>
          <w:sz w:val="24"/>
          <w:szCs w:val="24"/>
        </w:rPr>
        <w:t>на проведение оздоровительной кампании детей (на частичную компенсацию стоимости путевок в летние оздоровительные лагеря и проезда к ним).</w:t>
      </w:r>
    </w:p>
    <w:p w:rsidR="00C426F9" w:rsidRPr="000A2EC7" w:rsidRDefault="00C426F9" w:rsidP="00C93502">
      <w:pPr>
        <w:spacing w:line="276" w:lineRule="auto"/>
        <w:ind w:firstLine="567"/>
        <w:jc w:val="both"/>
        <w:rPr>
          <w:highlight w:val="yellow"/>
        </w:rPr>
      </w:pPr>
      <w:r w:rsidRPr="00C93502">
        <w:t>2. в рамках муниципальной программы «</w:t>
      </w:r>
      <w:r w:rsidRPr="00C93502">
        <w:rPr>
          <w:bCs/>
        </w:rPr>
        <w:t>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w:t>
      </w:r>
      <w:r w:rsidR="00C93502" w:rsidRPr="00C93502">
        <w:rPr>
          <w:bCs/>
        </w:rPr>
        <w:t xml:space="preserve"> </w:t>
      </w:r>
      <w:r w:rsidR="00C93502" w:rsidRPr="00C93502">
        <w:t>запланированы бюджетные ассигнования</w:t>
      </w:r>
      <w:r w:rsidR="00FA1346" w:rsidRPr="00C93502">
        <w:t xml:space="preserve"> </w:t>
      </w:r>
      <w:r w:rsidR="001E4C0D" w:rsidRPr="00C93502">
        <w:t xml:space="preserve">в объеме </w:t>
      </w:r>
      <w:r w:rsidR="00C93502" w:rsidRPr="00C93502">
        <w:t>116</w:t>
      </w:r>
      <w:r w:rsidRPr="00C93502">
        <w:t>,</w:t>
      </w:r>
      <w:r w:rsidR="00C93502" w:rsidRPr="00C93502">
        <w:t>4</w:t>
      </w:r>
      <w:r w:rsidRPr="00C93502">
        <w:t xml:space="preserve"> </w:t>
      </w:r>
      <w:r w:rsidRPr="00C93502">
        <w:rPr>
          <w:bCs/>
        </w:rPr>
        <w:t>тыс.</w:t>
      </w:r>
      <w:r w:rsidRPr="00C93502">
        <w:t xml:space="preserve"> рублей</w:t>
      </w:r>
      <w:r w:rsidR="001E4C0D" w:rsidRPr="00C93502">
        <w:t>,</w:t>
      </w:r>
      <w:r w:rsidR="00FA1346" w:rsidRPr="00C93502">
        <w:t xml:space="preserve"> </w:t>
      </w:r>
      <w:r w:rsidR="001E4C0D" w:rsidRPr="00C93502">
        <w:t xml:space="preserve">в том числе за счет средств областного бюджета </w:t>
      </w:r>
      <w:r w:rsidR="00C93502" w:rsidRPr="00C93502">
        <w:t>66</w:t>
      </w:r>
      <w:r w:rsidR="001E4C0D" w:rsidRPr="00C93502">
        <w:t>,</w:t>
      </w:r>
      <w:r w:rsidR="00C93502" w:rsidRPr="00C93502">
        <w:t>4</w:t>
      </w:r>
      <w:r w:rsidR="001E4C0D" w:rsidRPr="00C93502">
        <w:t xml:space="preserve"> тыс. рублей, за счет средств бюджета района 50,0 тыс. рублей</w:t>
      </w:r>
      <w:r w:rsidR="00C93502" w:rsidRPr="00C93502">
        <w:t>.</w:t>
      </w:r>
      <w:r w:rsidRPr="00C93502">
        <w:t xml:space="preserve"> </w:t>
      </w:r>
      <w:r w:rsidR="00C93502" w:rsidRPr="00C93502">
        <w:t>Средства планируется направить на трудоустройство несовершеннолетних</w:t>
      </w:r>
      <w:r w:rsidRPr="00C93502">
        <w:t>.</w:t>
      </w:r>
      <w:r w:rsidR="00C93502" w:rsidRPr="00C93502">
        <w:t xml:space="preserve"> Расходы в 1 квартале 2022 года</w:t>
      </w:r>
      <w:r w:rsidR="00C93502" w:rsidRPr="00620916">
        <w:t xml:space="preserve"> не производились</w:t>
      </w:r>
      <w:r w:rsidR="00C93502">
        <w:t>.</w:t>
      </w:r>
    </w:p>
    <w:p w:rsidR="007B7346" w:rsidRPr="00C93502" w:rsidRDefault="007B7346" w:rsidP="00C426F9">
      <w:pPr>
        <w:spacing w:line="276" w:lineRule="auto"/>
        <w:jc w:val="center"/>
        <w:rPr>
          <w:b/>
        </w:rPr>
      </w:pPr>
    </w:p>
    <w:p w:rsidR="00C426F9" w:rsidRPr="00C93502" w:rsidRDefault="00C426F9" w:rsidP="00C426F9">
      <w:pPr>
        <w:spacing w:line="276" w:lineRule="auto"/>
        <w:jc w:val="center"/>
        <w:rPr>
          <w:b/>
        </w:rPr>
      </w:pPr>
      <w:r w:rsidRPr="00C93502">
        <w:rPr>
          <w:b/>
        </w:rPr>
        <w:t>Раздел подраздел 0709</w:t>
      </w:r>
    </w:p>
    <w:p w:rsidR="00C426F9" w:rsidRPr="00C93502" w:rsidRDefault="00C426F9" w:rsidP="00C426F9">
      <w:pPr>
        <w:spacing w:line="276" w:lineRule="auto"/>
        <w:jc w:val="center"/>
        <w:rPr>
          <w:b/>
        </w:rPr>
      </w:pPr>
      <w:r w:rsidRPr="00C93502">
        <w:rPr>
          <w:b/>
        </w:rPr>
        <w:t>«Другие вопросы в области образования»</w:t>
      </w:r>
    </w:p>
    <w:p w:rsidR="00C426F9" w:rsidRPr="00C93502" w:rsidRDefault="00C426F9" w:rsidP="00C426F9">
      <w:pPr>
        <w:spacing w:line="276" w:lineRule="auto"/>
        <w:jc w:val="center"/>
        <w:rPr>
          <w:b/>
        </w:rPr>
      </w:pPr>
    </w:p>
    <w:p w:rsidR="00C426F9" w:rsidRDefault="00C426F9" w:rsidP="00C426F9">
      <w:pPr>
        <w:spacing w:line="276" w:lineRule="auto"/>
        <w:ind w:firstLine="567"/>
        <w:contextualSpacing/>
        <w:jc w:val="both"/>
      </w:pPr>
      <w:r w:rsidRPr="00C93502">
        <w:t xml:space="preserve">По данному разделу подразделу расходы исполнены в </w:t>
      </w:r>
      <w:r w:rsidRPr="00E9631E">
        <w:t xml:space="preserve">объеме </w:t>
      </w:r>
      <w:r w:rsidR="00E9631E" w:rsidRPr="00E9631E">
        <w:t>1</w:t>
      </w:r>
      <w:r w:rsidR="001F4B3F" w:rsidRPr="00E9631E">
        <w:t> </w:t>
      </w:r>
      <w:r w:rsidR="00E9631E" w:rsidRPr="00E9631E">
        <w:t>84</w:t>
      </w:r>
      <w:r w:rsidR="003B0953">
        <w:t>9</w:t>
      </w:r>
      <w:r w:rsidR="001F4B3F" w:rsidRPr="00E9631E">
        <w:t>,</w:t>
      </w:r>
      <w:r w:rsidR="00E9631E" w:rsidRPr="00E9631E">
        <w:t>8</w:t>
      </w:r>
      <w:r w:rsidRPr="00E9631E">
        <w:t xml:space="preserve"> </w:t>
      </w:r>
      <w:r w:rsidRPr="00E9631E">
        <w:rPr>
          <w:bCs/>
        </w:rPr>
        <w:t>тыс.</w:t>
      </w:r>
      <w:r w:rsidRPr="00E9631E">
        <w:t xml:space="preserve"> рублей или на </w:t>
      </w:r>
      <w:r w:rsidR="00E9631E" w:rsidRPr="00E9631E">
        <w:t>17</w:t>
      </w:r>
      <w:r w:rsidR="001F4B3F" w:rsidRPr="00E9631E">
        <w:t>,</w:t>
      </w:r>
      <w:r w:rsidR="003B0953">
        <w:t>5</w:t>
      </w:r>
      <w:r w:rsidRPr="00E9631E">
        <w:t xml:space="preserve"> % </w:t>
      </w:r>
      <w:r w:rsidR="001F4B3F" w:rsidRPr="00E9631E">
        <w:t xml:space="preserve">от плана </w:t>
      </w:r>
      <w:r w:rsidRPr="00E9631E">
        <w:t xml:space="preserve">(план – </w:t>
      </w:r>
      <w:r w:rsidR="00E9631E" w:rsidRPr="00E9631E">
        <w:t>10</w:t>
      </w:r>
      <w:r w:rsidR="001F4B3F" w:rsidRPr="00E9631E">
        <w:t> </w:t>
      </w:r>
      <w:r w:rsidR="00E9631E" w:rsidRPr="00E9631E">
        <w:t>598</w:t>
      </w:r>
      <w:r w:rsidR="001F4B3F" w:rsidRPr="00E9631E">
        <w:t>,</w:t>
      </w:r>
      <w:r w:rsidR="00E9631E" w:rsidRPr="00E9631E">
        <w:t>3</w:t>
      </w:r>
      <w:r w:rsidRPr="00E9631E">
        <w:t xml:space="preserve"> </w:t>
      </w:r>
      <w:r w:rsidRPr="00E9631E">
        <w:rPr>
          <w:bCs/>
        </w:rPr>
        <w:t>тыс.</w:t>
      </w:r>
      <w:r w:rsidR="00C401C9" w:rsidRPr="00E9631E">
        <w:t xml:space="preserve"> рублей), </w:t>
      </w:r>
      <w:r w:rsidR="000C4D71" w:rsidRPr="00E9631E">
        <w:t>в рамках муниципальной программы «</w:t>
      </w:r>
      <w:r w:rsidR="000C4D71" w:rsidRPr="00E9631E">
        <w:rPr>
          <w:bCs/>
        </w:rPr>
        <w:t xml:space="preserve">Развитие </w:t>
      </w:r>
      <w:r w:rsidR="000C4D71" w:rsidRPr="00E9631E">
        <w:rPr>
          <w:bCs/>
        </w:rPr>
        <w:lastRenderedPageBreak/>
        <w:t>образования на территории Котласского муниципального района Архангельской области»</w:t>
      </w:r>
      <w:r w:rsidR="000C4D71">
        <w:rPr>
          <w:bCs/>
        </w:rPr>
        <w:t xml:space="preserve">, </w:t>
      </w:r>
      <w:r w:rsidRPr="004B2D79">
        <w:t>и направлены</w:t>
      </w:r>
      <w:r w:rsidRPr="00E9631E">
        <w:t>:</w:t>
      </w:r>
    </w:p>
    <w:p w:rsidR="00960F4B" w:rsidRPr="00E9631E" w:rsidRDefault="00960F4B" w:rsidP="00C426F9">
      <w:pPr>
        <w:spacing w:line="276" w:lineRule="auto"/>
        <w:ind w:firstLine="567"/>
        <w:contextualSpacing/>
        <w:jc w:val="both"/>
      </w:pPr>
      <w:r>
        <w:t>а) за счет средств бюджета района:</w:t>
      </w:r>
    </w:p>
    <w:p w:rsidR="00C426F9" w:rsidRPr="000A2EC7" w:rsidRDefault="00C426F9" w:rsidP="00C426F9">
      <w:pPr>
        <w:pStyle w:val="consnormal1"/>
        <w:spacing w:before="0" w:beforeAutospacing="0" w:after="0" w:afterAutospacing="0" w:line="276" w:lineRule="auto"/>
        <w:ind w:firstLine="567"/>
        <w:contextualSpacing/>
        <w:jc w:val="both"/>
        <w:rPr>
          <w:highlight w:val="yellow"/>
        </w:rPr>
      </w:pPr>
      <w:proofErr w:type="gramStart"/>
      <w:r w:rsidRPr="004B2D79">
        <w:t xml:space="preserve">- на содержание и обеспечение деятельности отдела </w:t>
      </w:r>
      <w:r w:rsidRPr="004B2D79">
        <w:rPr>
          <w:bCs/>
        </w:rPr>
        <w:t xml:space="preserve">образования администрации Котласского муниципального района Архангельской области </w:t>
      </w:r>
      <w:r w:rsidRPr="004B2D79">
        <w:t xml:space="preserve">расходы исполнены в объеме </w:t>
      </w:r>
      <w:r w:rsidR="004B2D79" w:rsidRPr="004B2D79">
        <w:t>1</w:t>
      </w:r>
      <w:r w:rsidR="008843FF" w:rsidRPr="004B2D79">
        <w:t> </w:t>
      </w:r>
      <w:r w:rsidR="004B2D79" w:rsidRPr="004B2D79">
        <w:t>476</w:t>
      </w:r>
      <w:r w:rsidR="008843FF" w:rsidRPr="004B2D79">
        <w:t>,</w:t>
      </w:r>
      <w:r w:rsidR="004B2D79" w:rsidRPr="004B2D79">
        <w:t>0</w:t>
      </w:r>
      <w:r w:rsidRPr="004B2D79">
        <w:t xml:space="preserve"> </w:t>
      </w:r>
      <w:r w:rsidRPr="004B2D79">
        <w:rPr>
          <w:bCs/>
        </w:rPr>
        <w:t>тыс.</w:t>
      </w:r>
      <w:r w:rsidRPr="004B2D79">
        <w:t xml:space="preserve"> рублей или на </w:t>
      </w:r>
      <w:r w:rsidR="004B2D79" w:rsidRPr="004B2D79">
        <w:t>15</w:t>
      </w:r>
      <w:r w:rsidR="008843FF" w:rsidRPr="004B2D79">
        <w:t>,</w:t>
      </w:r>
      <w:r w:rsidR="004B2D79" w:rsidRPr="004B2D79">
        <w:t>0</w:t>
      </w:r>
      <w:r w:rsidRPr="004B2D79">
        <w:t xml:space="preserve"> % </w:t>
      </w:r>
      <w:r w:rsidR="008843FF" w:rsidRPr="004B2D79">
        <w:t xml:space="preserve">от плана </w:t>
      </w:r>
      <w:r w:rsidRPr="004B2D79">
        <w:t xml:space="preserve">(план – </w:t>
      </w:r>
      <w:r w:rsidR="004B2D79" w:rsidRPr="004B2D79">
        <w:t>9</w:t>
      </w:r>
      <w:r w:rsidR="00EC1E24" w:rsidRPr="004B2D79">
        <w:t> </w:t>
      </w:r>
      <w:r w:rsidR="004B2D79" w:rsidRPr="004B2D79">
        <w:t>850</w:t>
      </w:r>
      <w:r w:rsidR="00EC1E24" w:rsidRPr="004B2D79">
        <w:t>,</w:t>
      </w:r>
      <w:r w:rsidR="004B2D79" w:rsidRPr="004B2D79">
        <w:t>2</w:t>
      </w:r>
      <w:r w:rsidRPr="004B2D79">
        <w:t xml:space="preserve"> </w:t>
      </w:r>
      <w:r w:rsidRPr="004B2D79">
        <w:rPr>
          <w:bCs/>
        </w:rPr>
        <w:t>тыс.</w:t>
      </w:r>
      <w:r w:rsidRPr="004B2D79">
        <w:t xml:space="preserve"> рублей), в том числе: на заработную плату с начислениями – </w:t>
      </w:r>
      <w:r w:rsidR="004B2D79" w:rsidRPr="004B2D79">
        <w:t>1</w:t>
      </w:r>
      <w:r w:rsidR="008843FF" w:rsidRPr="004B2D79">
        <w:t> </w:t>
      </w:r>
      <w:r w:rsidR="004B2D79" w:rsidRPr="004B2D79">
        <w:t>39</w:t>
      </w:r>
      <w:r w:rsidR="008843FF" w:rsidRPr="004B2D79">
        <w:t>0,</w:t>
      </w:r>
      <w:r w:rsidR="004B2D79" w:rsidRPr="004B2D79">
        <w:t>5</w:t>
      </w:r>
      <w:r w:rsidR="00EC1E24" w:rsidRPr="004B2D79">
        <w:t xml:space="preserve"> </w:t>
      </w:r>
      <w:r w:rsidRPr="004B2D79">
        <w:rPr>
          <w:bCs/>
        </w:rPr>
        <w:t>тыс.</w:t>
      </w:r>
      <w:r w:rsidRPr="004B2D79">
        <w:t xml:space="preserve"> рублей, </w:t>
      </w:r>
      <w:r w:rsidRPr="004B2D79">
        <w:rPr>
          <w:rFonts w:ascii="Times New Roman CYR" w:hAnsi="Times New Roman CYR"/>
        </w:rPr>
        <w:t>на выплату пособия по уходу за ребенком</w:t>
      </w:r>
      <w:r w:rsidRPr="004B2D79">
        <w:t xml:space="preserve"> </w:t>
      </w:r>
      <w:r w:rsidR="00C401C9" w:rsidRPr="004B2D79">
        <w:t xml:space="preserve">и оплату командировочных расходов </w:t>
      </w:r>
      <w:r w:rsidRPr="00E61259">
        <w:t xml:space="preserve">– </w:t>
      </w:r>
      <w:r w:rsidR="00E61259" w:rsidRPr="00E61259">
        <w:t>7</w:t>
      </w:r>
      <w:r w:rsidR="008843FF" w:rsidRPr="00E61259">
        <w:t>,</w:t>
      </w:r>
      <w:r w:rsidR="00E61259" w:rsidRPr="00E61259">
        <w:t>8</w:t>
      </w:r>
      <w:r w:rsidR="008843FF" w:rsidRPr="00E61259">
        <w:t xml:space="preserve"> </w:t>
      </w:r>
      <w:r w:rsidRPr="00E61259">
        <w:rPr>
          <w:bCs/>
        </w:rPr>
        <w:t>тыс.</w:t>
      </w:r>
      <w:r w:rsidRPr="00E61259">
        <w:t xml:space="preserve"> рублей, на услуги связи</w:t>
      </w:r>
      <w:proofErr w:type="gramEnd"/>
      <w:r w:rsidRPr="00E61259">
        <w:t xml:space="preserve">, на прочие работы (услуги), на приобретение материальных запасов и основных средств </w:t>
      </w:r>
      <w:r w:rsidR="002B5780" w:rsidRPr="00E61259">
        <w:t>–</w:t>
      </w:r>
      <w:r w:rsidR="008843FF" w:rsidRPr="00E61259">
        <w:t xml:space="preserve"> </w:t>
      </w:r>
      <w:r w:rsidR="00E61259" w:rsidRPr="00E61259">
        <w:t>7</w:t>
      </w:r>
      <w:r w:rsidR="008843FF" w:rsidRPr="00E61259">
        <w:t>7,</w:t>
      </w:r>
      <w:r w:rsidR="00E61259" w:rsidRPr="00E61259">
        <w:t>6</w:t>
      </w:r>
      <w:r w:rsidR="002B5780" w:rsidRPr="00E61259">
        <w:t xml:space="preserve"> </w:t>
      </w:r>
      <w:r w:rsidRPr="00E61259">
        <w:rPr>
          <w:bCs/>
        </w:rPr>
        <w:t>тыс.</w:t>
      </w:r>
      <w:r w:rsidRPr="00E61259">
        <w:t xml:space="preserve"> рублей;</w:t>
      </w:r>
    </w:p>
    <w:p w:rsidR="00E61259" w:rsidRPr="007C2A64" w:rsidRDefault="003E36E4" w:rsidP="003E36E4">
      <w:pPr>
        <w:tabs>
          <w:tab w:val="left" w:pos="0"/>
        </w:tabs>
        <w:spacing w:line="276" w:lineRule="auto"/>
        <w:ind w:firstLine="567"/>
        <w:contextualSpacing/>
        <w:jc w:val="both"/>
      </w:pPr>
      <w:r>
        <w:tab/>
      </w:r>
      <w:r w:rsidR="00E61259" w:rsidRPr="007C2A64">
        <w:t xml:space="preserve">- на реализацию мероприятий по выявлению и поддержке одаренных детей расходы исполнены в объеме 270,0 </w:t>
      </w:r>
      <w:r w:rsidR="00E61259" w:rsidRPr="007C2A64">
        <w:rPr>
          <w:bCs/>
        </w:rPr>
        <w:t>тыс.</w:t>
      </w:r>
      <w:r w:rsidR="00E61259" w:rsidRPr="007C2A64">
        <w:t xml:space="preserve"> рублей или на 84,4 % (план – 320,1 </w:t>
      </w:r>
      <w:r w:rsidR="00E61259" w:rsidRPr="007C2A64">
        <w:rPr>
          <w:bCs/>
        </w:rPr>
        <w:t>тыс.</w:t>
      </w:r>
      <w:r w:rsidR="00E61259" w:rsidRPr="007C2A64">
        <w:t xml:space="preserve"> рублей); </w:t>
      </w:r>
    </w:p>
    <w:p w:rsidR="00E61259" w:rsidRPr="000F786C" w:rsidRDefault="00E61259" w:rsidP="00B80BE6">
      <w:pPr>
        <w:tabs>
          <w:tab w:val="left" w:pos="0"/>
        </w:tabs>
        <w:spacing w:line="276" w:lineRule="auto"/>
        <w:ind w:firstLine="567"/>
        <w:contextualSpacing/>
        <w:jc w:val="both"/>
      </w:pPr>
      <w:r w:rsidRPr="000F786C">
        <w:t>- на реализацию мероприятия по подвозу учащихся, проживающих в отдаленных территориях, где отсутствуют школы (</w:t>
      </w:r>
      <w:proofErr w:type="spellStart"/>
      <w:r w:rsidRPr="000F786C">
        <w:t>Вотлажемский</w:t>
      </w:r>
      <w:proofErr w:type="spellEnd"/>
      <w:r w:rsidRPr="000F786C">
        <w:t xml:space="preserve"> с/совет) в школы г. Котласа расходы исполнены в объеме 49,</w:t>
      </w:r>
      <w:r>
        <w:t>4</w:t>
      </w:r>
      <w:r w:rsidRPr="000F786C">
        <w:t xml:space="preserve"> </w:t>
      </w:r>
      <w:r w:rsidRPr="000F786C">
        <w:rPr>
          <w:bCs/>
        </w:rPr>
        <w:t>тыс.</w:t>
      </w:r>
      <w:r w:rsidRPr="000F786C">
        <w:t xml:space="preserve"> рублей или на 21,9 % (план – 226,1 </w:t>
      </w:r>
      <w:r w:rsidRPr="000F786C">
        <w:rPr>
          <w:bCs/>
        </w:rPr>
        <w:t>тыс.</w:t>
      </w:r>
      <w:r w:rsidRPr="000F786C">
        <w:t xml:space="preserve"> рублей);</w:t>
      </w:r>
    </w:p>
    <w:p w:rsidR="00E61259" w:rsidRDefault="00E61259" w:rsidP="00B80BE6">
      <w:pPr>
        <w:pStyle w:val="24"/>
        <w:spacing w:after="0"/>
        <w:ind w:left="0" w:firstLine="567"/>
        <w:jc w:val="both"/>
        <w:rPr>
          <w:rFonts w:ascii="Times New Roman" w:hAnsi="Times New Roman"/>
          <w:sz w:val="24"/>
          <w:szCs w:val="24"/>
        </w:rPr>
      </w:pPr>
      <w:r w:rsidRPr="000F786C">
        <w:rPr>
          <w:rFonts w:ascii="Times New Roman" w:hAnsi="Times New Roman"/>
          <w:sz w:val="24"/>
          <w:szCs w:val="24"/>
        </w:rPr>
        <w:t xml:space="preserve">- на реализацию мероприятий в части оплаты стипендии по целевому обучению студентов расходы исполнены в объеме 54,4 </w:t>
      </w:r>
      <w:r w:rsidRPr="000F786C">
        <w:rPr>
          <w:rFonts w:ascii="Times New Roman" w:hAnsi="Times New Roman"/>
          <w:bCs/>
          <w:sz w:val="24"/>
          <w:szCs w:val="24"/>
        </w:rPr>
        <w:t>тыс.</w:t>
      </w:r>
      <w:r w:rsidRPr="000F786C">
        <w:rPr>
          <w:rFonts w:ascii="Times New Roman" w:hAnsi="Times New Roman"/>
          <w:sz w:val="24"/>
          <w:szCs w:val="24"/>
        </w:rPr>
        <w:t xml:space="preserve"> рублей или на 35,4 % (план – 153,6 </w:t>
      </w:r>
      <w:r w:rsidRPr="000F786C">
        <w:rPr>
          <w:rFonts w:ascii="Times New Roman" w:hAnsi="Times New Roman"/>
          <w:bCs/>
          <w:sz w:val="24"/>
          <w:szCs w:val="24"/>
        </w:rPr>
        <w:t>тыс.</w:t>
      </w:r>
      <w:r w:rsidRPr="000F786C">
        <w:rPr>
          <w:rFonts w:ascii="Times New Roman" w:hAnsi="Times New Roman"/>
          <w:sz w:val="24"/>
          <w:szCs w:val="24"/>
        </w:rPr>
        <w:t xml:space="preserve"> рублей). Выплачена стипендия за 2-е полугодие 2021 года 1 студенту, о</w:t>
      </w:r>
      <w:r>
        <w:rPr>
          <w:rFonts w:ascii="Times New Roman" w:hAnsi="Times New Roman"/>
          <w:sz w:val="24"/>
          <w:szCs w:val="24"/>
        </w:rPr>
        <w:t>плачено проживание в общежитии;</w:t>
      </w:r>
    </w:p>
    <w:p w:rsidR="00960F4B" w:rsidRDefault="00960F4B" w:rsidP="00E61259">
      <w:pPr>
        <w:pStyle w:val="24"/>
        <w:spacing w:after="0"/>
        <w:ind w:left="0" w:firstLine="567"/>
        <w:jc w:val="both"/>
        <w:rPr>
          <w:rFonts w:ascii="Times New Roman" w:hAnsi="Times New Roman"/>
          <w:sz w:val="24"/>
          <w:szCs w:val="24"/>
        </w:rPr>
      </w:pPr>
      <w:r>
        <w:rPr>
          <w:rFonts w:ascii="Times New Roman" w:hAnsi="Times New Roman"/>
          <w:sz w:val="24"/>
          <w:szCs w:val="24"/>
        </w:rPr>
        <w:t>б) за счет средств областного бюджета:</w:t>
      </w:r>
    </w:p>
    <w:p w:rsidR="00E61259" w:rsidRPr="000F786C" w:rsidRDefault="00E61259" w:rsidP="00E61259">
      <w:pPr>
        <w:pStyle w:val="24"/>
        <w:spacing w:after="0"/>
        <w:ind w:left="0" w:firstLine="567"/>
        <w:jc w:val="both"/>
        <w:rPr>
          <w:rFonts w:ascii="Times New Roman" w:hAnsi="Times New Roman"/>
          <w:sz w:val="24"/>
          <w:szCs w:val="24"/>
        </w:rPr>
      </w:pPr>
      <w:r>
        <w:rPr>
          <w:rFonts w:ascii="Times New Roman" w:hAnsi="Times New Roman"/>
          <w:sz w:val="24"/>
          <w:szCs w:val="24"/>
        </w:rPr>
        <w:t xml:space="preserve">- </w:t>
      </w:r>
      <w:r w:rsidR="00960F4B">
        <w:rPr>
          <w:rFonts w:ascii="Times New Roman" w:hAnsi="Times New Roman"/>
          <w:sz w:val="24"/>
          <w:szCs w:val="24"/>
        </w:rPr>
        <w:t xml:space="preserve">запланированы бюджетные ассигнования в объеме </w:t>
      </w:r>
      <w:r w:rsidR="00960F4B">
        <w:rPr>
          <w:rFonts w:ascii="Times New Roman" w:hAnsi="Times New Roman"/>
          <w:bCs/>
          <w:sz w:val="24"/>
          <w:szCs w:val="24"/>
        </w:rPr>
        <w:t>48,3 тыс. рублей</w:t>
      </w:r>
      <w:r w:rsidR="00960F4B">
        <w:rPr>
          <w:rFonts w:ascii="Times New Roman" w:hAnsi="Times New Roman"/>
          <w:sz w:val="24"/>
          <w:szCs w:val="24"/>
        </w:rPr>
        <w:t xml:space="preserve"> </w:t>
      </w:r>
      <w:r>
        <w:rPr>
          <w:rFonts w:ascii="Times New Roman" w:hAnsi="Times New Roman"/>
          <w:sz w:val="24"/>
          <w:szCs w:val="24"/>
        </w:rPr>
        <w:t xml:space="preserve">на социальную выплату </w:t>
      </w:r>
      <w:proofErr w:type="gramStart"/>
      <w:r w:rsidRPr="007C2A64">
        <w:rPr>
          <w:rFonts w:ascii="Times New Roman" w:hAnsi="Times New Roman"/>
          <w:bCs/>
          <w:sz w:val="24"/>
          <w:szCs w:val="24"/>
        </w:rPr>
        <w:t>обучающимся</w:t>
      </w:r>
      <w:proofErr w:type="gramEnd"/>
      <w:r w:rsidRPr="007C2A64">
        <w:rPr>
          <w:rFonts w:ascii="Times New Roman" w:hAnsi="Times New Roman"/>
          <w:bCs/>
          <w:sz w:val="24"/>
          <w:szCs w:val="24"/>
        </w:rPr>
        <w:t>, заключившим договор о целевом обучении</w:t>
      </w:r>
      <w:r>
        <w:rPr>
          <w:rFonts w:ascii="Times New Roman" w:hAnsi="Times New Roman"/>
          <w:bCs/>
          <w:sz w:val="24"/>
          <w:szCs w:val="24"/>
        </w:rPr>
        <w:t xml:space="preserve">. </w:t>
      </w:r>
      <w:r w:rsidR="00960F4B" w:rsidRPr="001D66DF">
        <w:rPr>
          <w:rFonts w:ascii="Times New Roman" w:hAnsi="Times New Roman"/>
          <w:sz w:val="24"/>
          <w:szCs w:val="24"/>
        </w:rPr>
        <w:t>Расходы за 1 квартал 2022 года не производились</w:t>
      </w:r>
      <w:r>
        <w:rPr>
          <w:rFonts w:ascii="Times New Roman" w:hAnsi="Times New Roman"/>
          <w:bCs/>
          <w:sz w:val="24"/>
          <w:szCs w:val="24"/>
        </w:rPr>
        <w:t>.</w:t>
      </w:r>
    </w:p>
    <w:p w:rsidR="0007185D" w:rsidRPr="000A2EC7" w:rsidRDefault="0007185D" w:rsidP="00C426F9">
      <w:pPr>
        <w:pStyle w:val="consnormal1"/>
        <w:spacing w:before="0" w:beforeAutospacing="0" w:after="0" w:afterAutospacing="0" w:line="276" w:lineRule="auto"/>
        <w:contextualSpacing/>
        <w:rPr>
          <w:b/>
          <w:highlight w:val="yellow"/>
        </w:rPr>
      </w:pPr>
    </w:p>
    <w:p w:rsidR="00C426F9" w:rsidRPr="00E61259" w:rsidRDefault="00C426F9" w:rsidP="00C426F9">
      <w:pPr>
        <w:pStyle w:val="consnormal1"/>
        <w:spacing w:before="0" w:beforeAutospacing="0" w:after="0" w:afterAutospacing="0" w:line="276" w:lineRule="auto"/>
        <w:ind w:firstLine="567"/>
        <w:contextualSpacing/>
        <w:jc w:val="center"/>
        <w:rPr>
          <w:b/>
        </w:rPr>
      </w:pPr>
      <w:r w:rsidRPr="00E61259">
        <w:rPr>
          <w:b/>
        </w:rPr>
        <w:t>Раздел 1000 «Социальная политика»</w:t>
      </w:r>
    </w:p>
    <w:p w:rsidR="00C426F9" w:rsidRPr="00E61259" w:rsidRDefault="00C426F9" w:rsidP="00C426F9">
      <w:pPr>
        <w:jc w:val="center"/>
        <w:rPr>
          <w:b/>
        </w:rPr>
      </w:pPr>
      <w:r w:rsidRPr="00E61259">
        <w:rPr>
          <w:b/>
        </w:rPr>
        <w:t>Раздел подраздел 1004</w:t>
      </w:r>
    </w:p>
    <w:p w:rsidR="00C426F9" w:rsidRPr="00E61259" w:rsidRDefault="00C426F9" w:rsidP="00C426F9">
      <w:pPr>
        <w:jc w:val="center"/>
        <w:rPr>
          <w:b/>
        </w:rPr>
      </w:pPr>
      <w:r w:rsidRPr="00E61259">
        <w:rPr>
          <w:b/>
        </w:rPr>
        <w:t>«Охрана семьи и детства»</w:t>
      </w:r>
    </w:p>
    <w:p w:rsidR="00C426F9" w:rsidRPr="00E61259" w:rsidRDefault="00C426F9" w:rsidP="00C426F9">
      <w:pPr>
        <w:jc w:val="center"/>
      </w:pPr>
    </w:p>
    <w:p w:rsidR="00C426F9" w:rsidRPr="00E61259" w:rsidRDefault="00C426F9" w:rsidP="00C426F9">
      <w:pPr>
        <w:ind w:firstLine="709"/>
        <w:jc w:val="both"/>
      </w:pPr>
      <w:r w:rsidRPr="00E61259">
        <w:t xml:space="preserve">По данному разделу подразделу расходы исполнены в объеме </w:t>
      </w:r>
      <w:r w:rsidR="00E61259" w:rsidRPr="00E61259">
        <w:t>3</w:t>
      </w:r>
      <w:r w:rsidR="002D1EA8" w:rsidRPr="00E61259">
        <w:t> </w:t>
      </w:r>
      <w:r w:rsidR="00E61259" w:rsidRPr="00E61259">
        <w:t>783</w:t>
      </w:r>
      <w:r w:rsidR="002D1EA8" w:rsidRPr="00E61259">
        <w:t>,</w:t>
      </w:r>
      <w:r w:rsidR="00E61259" w:rsidRPr="00E61259">
        <w:t>7</w:t>
      </w:r>
      <w:r w:rsidR="009837E5" w:rsidRPr="00E61259">
        <w:t xml:space="preserve"> </w:t>
      </w:r>
      <w:r w:rsidRPr="00E61259">
        <w:rPr>
          <w:bCs/>
        </w:rPr>
        <w:t>тыс.</w:t>
      </w:r>
      <w:r w:rsidR="009837E5" w:rsidRPr="00E61259">
        <w:t xml:space="preserve"> рублей или на </w:t>
      </w:r>
      <w:r w:rsidR="00E61259" w:rsidRPr="00E61259">
        <w:t>26</w:t>
      </w:r>
      <w:r w:rsidR="002D1EA8" w:rsidRPr="00E61259">
        <w:t>,</w:t>
      </w:r>
      <w:r w:rsidR="00E61259" w:rsidRPr="00E61259">
        <w:t>8</w:t>
      </w:r>
      <w:r w:rsidRPr="00E61259">
        <w:t xml:space="preserve"> % </w:t>
      </w:r>
      <w:r w:rsidR="002D1EA8" w:rsidRPr="00E61259">
        <w:t xml:space="preserve">от плана </w:t>
      </w:r>
      <w:r w:rsidRPr="00E61259">
        <w:t>(план – 1</w:t>
      </w:r>
      <w:r w:rsidR="00E61259" w:rsidRPr="00E61259">
        <w:t>4</w:t>
      </w:r>
      <w:r w:rsidRPr="00E61259">
        <w:t> </w:t>
      </w:r>
      <w:r w:rsidR="00E61259" w:rsidRPr="00E61259">
        <w:t>107</w:t>
      </w:r>
      <w:r w:rsidRPr="00E61259">
        <w:t>,</w:t>
      </w:r>
      <w:r w:rsidR="00E61259" w:rsidRPr="00E61259">
        <w:t>9</w:t>
      </w:r>
      <w:r w:rsidRPr="00E61259">
        <w:t xml:space="preserve"> </w:t>
      </w:r>
      <w:r w:rsidRPr="00E61259">
        <w:rPr>
          <w:bCs/>
        </w:rPr>
        <w:t>тыс.</w:t>
      </w:r>
      <w:r w:rsidRPr="00E61259">
        <w:t xml:space="preserve"> рублей)</w:t>
      </w:r>
      <w:r w:rsidR="006E0C70">
        <w:t>,</w:t>
      </w:r>
      <w:r w:rsidRPr="00E61259">
        <w:t xml:space="preserve"> в рамках муниципальной программы «</w:t>
      </w:r>
      <w:r w:rsidRPr="00E61259">
        <w:rPr>
          <w:bCs/>
        </w:rPr>
        <w:t>Развитие образования на территории Котласского муниципального района Архангельской области»</w:t>
      </w:r>
      <w:r w:rsidR="006E0C70">
        <w:rPr>
          <w:bCs/>
        </w:rPr>
        <w:t>,</w:t>
      </w:r>
      <w:r w:rsidRPr="00E61259">
        <w:t xml:space="preserve"> и направлены на предоставление</w:t>
      </w:r>
      <w:r w:rsidRPr="00E61259">
        <w:rPr>
          <w:bCs/>
        </w:rPr>
        <w:t xml:space="preserve"> субсидий бюджетным учреждениям на иные цели:</w:t>
      </w:r>
      <w:r w:rsidRPr="00E61259">
        <w:rPr>
          <w:bCs/>
          <w:i/>
        </w:rPr>
        <w:t xml:space="preserve"> </w:t>
      </w:r>
    </w:p>
    <w:p w:rsidR="00C426F9" w:rsidRPr="00E61259" w:rsidRDefault="00C426F9" w:rsidP="00C426F9">
      <w:pPr>
        <w:pStyle w:val="24"/>
        <w:ind w:left="0" w:firstLine="567"/>
        <w:jc w:val="both"/>
        <w:rPr>
          <w:rFonts w:ascii="Times New Roman" w:hAnsi="Times New Roman"/>
          <w:sz w:val="24"/>
          <w:szCs w:val="24"/>
        </w:rPr>
      </w:pPr>
      <w:r w:rsidRPr="00E61259">
        <w:rPr>
          <w:rFonts w:ascii="Times New Roman" w:hAnsi="Times New Roman"/>
          <w:sz w:val="24"/>
          <w:szCs w:val="24"/>
        </w:rPr>
        <w:t xml:space="preserve">- на компенсацию родительской платы за присмотр и уход за ребенком в государственных и </w:t>
      </w:r>
      <w:proofErr w:type="gramStart"/>
      <w:r w:rsidRPr="00E61259">
        <w:rPr>
          <w:rFonts w:ascii="Times New Roman" w:hAnsi="Times New Roman"/>
          <w:sz w:val="24"/>
          <w:szCs w:val="24"/>
        </w:rPr>
        <w:t>муниципальных образовательных организациях, реализующих образовательную программу дошкольного образования расходы исполнены</w:t>
      </w:r>
      <w:proofErr w:type="gramEnd"/>
      <w:r w:rsidRPr="00E61259">
        <w:rPr>
          <w:rFonts w:ascii="Times New Roman" w:hAnsi="Times New Roman"/>
          <w:sz w:val="24"/>
          <w:szCs w:val="24"/>
        </w:rPr>
        <w:t xml:space="preserve"> за счет средств областного бюджета в объеме </w:t>
      </w:r>
      <w:r w:rsidR="00E61259" w:rsidRPr="00E61259">
        <w:rPr>
          <w:rFonts w:ascii="Times New Roman" w:hAnsi="Times New Roman"/>
          <w:sz w:val="24"/>
          <w:szCs w:val="24"/>
        </w:rPr>
        <w:t>1</w:t>
      </w:r>
      <w:r w:rsidR="00694BB0" w:rsidRPr="00E61259">
        <w:rPr>
          <w:rFonts w:ascii="Times New Roman" w:hAnsi="Times New Roman"/>
          <w:sz w:val="24"/>
          <w:szCs w:val="24"/>
        </w:rPr>
        <w:t> </w:t>
      </w:r>
      <w:r w:rsidR="00E61259" w:rsidRPr="00E61259">
        <w:rPr>
          <w:rFonts w:ascii="Times New Roman" w:hAnsi="Times New Roman"/>
          <w:sz w:val="24"/>
          <w:szCs w:val="24"/>
        </w:rPr>
        <w:t>576</w:t>
      </w:r>
      <w:r w:rsidR="00694BB0" w:rsidRPr="00E61259">
        <w:rPr>
          <w:rFonts w:ascii="Times New Roman" w:hAnsi="Times New Roman"/>
          <w:sz w:val="24"/>
          <w:szCs w:val="24"/>
        </w:rPr>
        <w:t>,</w:t>
      </w:r>
      <w:r w:rsidR="00E61259" w:rsidRPr="00E61259">
        <w:rPr>
          <w:rFonts w:ascii="Times New Roman" w:hAnsi="Times New Roman"/>
          <w:sz w:val="24"/>
          <w:szCs w:val="24"/>
        </w:rPr>
        <w:t>9</w:t>
      </w:r>
      <w:r w:rsidR="00694BB0" w:rsidRPr="00E61259">
        <w:rPr>
          <w:rFonts w:ascii="Times New Roman" w:hAnsi="Times New Roman"/>
          <w:sz w:val="24"/>
          <w:szCs w:val="24"/>
        </w:rPr>
        <w:t xml:space="preserve"> </w:t>
      </w:r>
      <w:r w:rsidRPr="00E61259">
        <w:rPr>
          <w:rFonts w:ascii="Times New Roman" w:hAnsi="Times New Roman"/>
          <w:bCs/>
          <w:sz w:val="24"/>
          <w:szCs w:val="24"/>
        </w:rPr>
        <w:t>тыс.</w:t>
      </w:r>
      <w:r w:rsidRPr="00E61259">
        <w:rPr>
          <w:rFonts w:ascii="Times New Roman" w:hAnsi="Times New Roman"/>
          <w:sz w:val="24"/>
          <w:szCs w:val="24"/>
        </w:rPr>
        <w:t xml:space="preserve"> рублей или на </w:t>
      </w:r>
      <w:r w:rsidR="00E61259" w:rsidRPr="00E61259">
        <w:rPr>
          <w:rFonts w:ascii="Times New Roman" w:hAnsi="Times New Roman"/>
          <w:sz w:val="24"/>
          <w:szCs w:val="24"/>
        </w:rPr>
        <w:t>31</w:t>
      </w:r>
      <w:r w:rsidR="00694BB0" w:rsidRPr="00E61259">
        <w:rPr>
          <w:rFonts w:ascii="Times New Roman" w:hAnsi="Times New Roman"/>
          <w:sz w:val="24"/>
          <w:szCs w:val="24"/>
        </w:rPr>
        <w:t>,</w:t>
      </w:r>
      <w:r w:rsidR="00E61259" w:rsidRPr="00E61259">
        <w:rPr>
          <w:rFonts w:ascii="Times New Roman" w:hAnsi="Times New Roman"/>
          <w:sz w:val="24"/>
          <w:szCs w:val="24"/>
        </w:rPr>
        <w:t>5</w:t>
      </w:r>
      <w:r w:rsidR="00694BB0" w:rsidRPr="00E61259">
        <w:rPr>
          <w:rFonts w:ascii="Times New Roman" w:hAnsi="Times New Roman"/>
          <w:sz w:val="24"/>
          <w:szCs w:val="24"/>
        </w:rPr>
        <w:t xml:space="preserve"> </w:t>
      </w:r>
      <w:r w:rsidRPr="00E61259">
        <w:rPr>
          <w:rFonts w:ascii="Times New Roman" w:hAnsi="Times New Roman"/>
          <w:sz w:val="24"/>
          <w:szCs w:val="24"/>
        </w:rPr>
        <w:t xml:space="preserve">% </w:t>
      </w:r>
      <w:r w:rsidR="00694BB0" w:rsidRPr="00E61259">
        <w:rPr>
          <w:rFonts w:ascii="Times New Roman" w:hAnsi="Times New Roman"/>
          <w:sz w:val="24"/>
          <w:szCs w:val="24"/>
        </w:rPr>
        <w:t xml:space="preserve">от плана </w:t>
      </w:r>
      <w:r w:rsidRPr="00E61259">
        <w:rPr>
          <w:rFonts w:ascii="Times New Roman" w:hAnsi="Times New Roman"/>
          <w:sz w:val="24"/>
          <w:szCs w:val="24"/>
        </w:rPr>
        <w:t>(план – 5 </w:t>
      </w:r>
      <w:r w:rsidR="00E61259" w:rsidRPr="00E61259">
        <w:rPr>
          <w:rFonts w:ascii="Times New Roman" w:hAnsi="Times New Roman"/>
          <w:sz w:val="24"/>
          <w:szCs w:val="24"/>
        </w:rPr>
        <w:t>004</w:t>
      </w:r>
      <w:r w:rsidRPr="00E61259">
        <w:rPr>
          <w:rFonts w:ascii="Times New Roman" w:hAnsi="Times New Roman"/>
          <w:sz w:val="24"/>
          <w:szCs w:val="24"/>
        </w:rPr>
        <w:t>,</w:t>
      </w:r>
      <w:r w:rsidR="00E61259" w:rsidRPr="00E61259">
        <w:rPr>
          <w:rFonts w:ascii="Times New Roman" w:hAnsi="Times New Roman"/>
          <w:sz w:val="24"/>
          <w:szCs w:val="24"/>
        </w:rPr>
        <w:t>7</w:t>
      </w:r>
      <w:r w:rsidRPr="00E61259">
        <w:rPr>
          <w:rFonts w:ascii="Times New Roman" w:hAnsi="Times New Roman"/>
          <w:sz w:val="24"/>
          <w:szCs w:val="24"/>
        </w:rPr>
        <w:t xml:space="preserve"> </w:t>
      </w:r>
      <w:r w:rsidRPr="00E61259">
        <w:rPr>
          <w:rFonts w:ascii="Times New Roman" w:hAnsi="Times New Roman"/>
          <w:bCs/>
          <w:sz w:val="24"/>
          <w:szCs w:val="24"/>
        </w:rPr>
        <w:t>тыс.</w:t>
      </w:r>
      <w:r w:rsidR="00694BB0" w:rsidRPr="00E61259">
        <w:rPr>
          <w:rFonts w:ascii="Times New Roman" w:hAnsi="Times New Roman"/>
          <w:sz w:val="24"/>
          <w:szCs w:val="24"/>
        </w:rPr>
        <w:t xml:space="preserve"> рублей)</w:t>
      </w:r>
      <w:r w:rsidRPr="00E61259">
        <w:rPr>
          <w:rFonts w:ascii="Times New Roman" w:hAnsi="Times New Roman"/>
          <w:sz w:val="24"/>
          <w:szCs w:val="24"/>
        </w:rPr>
        <w:t>;</w:t>
      </w:r>
    </w:p>
    <w:p w:rsidR="00C426F9" w:rsidRDefault="00C426F9" w:rsidP="00C426F9">
      <w:pPr>
        <w:pStyle w:val="24"/>
        <w:ind w:left="0" w:firstLine="567"/>
        <w:jc w:val="both"/>
        <w:rPr>
          <w:rFonts w:ascii="Times New Roman" w:hAnsi="Times New Roman"/>
          <w:sz w:val="24"/>
          <w:szCs w:val="24"/>
        </w:rPr>
      </w:pPr>
      <w:proofErr w:type="gramStart"/>
      <w:r w:rsidRPr="00E61259">
        <w:rPr>
          <w:rFonts w:ascii="Times New Roman" w:hAnsi="Times New Roman"/>
          <w:sz w:val="24"/>
          <w:szCs w:val="24"/>
        </w:rPr>
        <w:t xml:space="preserve">- на организацию бесплатного горячего питания обучающихся, получающих начальное общее образование расходы исполнены в объеме </w:t>
      </w:r>
      <w:r w:rsidR="00E61259" w:rsidRPr="00E61259">
        <w:rPr>
          <w:rFonts w:ascii="Times New Roman" w:hAnsi="Times New Roman"/>
          <w:sz w:val="24"/>
          <w:szCs w:val="24"/>
        </w:rPr>
        <w:t>2</w:t>
      </w:r>
      <w:r w:rsidR="00694BB0" w:rsidRPr="00E61259">
        <w:rPr>
          <w:rFonts w:ascii="Times New Roman" w:hAnsi="Times New Roman"/>
          <w:sz w:val="24"/>
          <w:szCs w:val="24"/>
        </w:rPr>
        <w:t> </w:t>
      </w:r>
      <w:r w:rsidR="00E61259" w:rsidRPr="00E61259">
        <w:rPr>
          <w:rFonts w:ascii="Times New Roman" w:hAnsi="Times New Roman"/>
          <w:sz w:val="24"/>
          <w:szCs w:val="24"/>
        </w:rPr>
        <w:t>206</w:t>
      </w:r>
      <w:r w:rsidR="00694BB0" w:rsidRPr="00E61259">
        <w:rPr>
          <w:rFonts w:ascii="Times New Roman" w:hAnsi="Times New Roman"/>
          <w:sz w:val="24"/>
          <w:szCs w:val="24"/>
        </w:rPr>
        <w:t>,</w:t>
      </w:r>
      <w:r w:rsidR="00E61259" w:rsidRPr="00E61259">
        <w:rPr>
          <w:rFonts w:ascii="Times New Roman" w:hAnsi="Times New Roman"/>
          <w:sz w:val="24"/>
          <w:szCs w:val="24"/>
        </w:rPr>
        <w:t>8</w:t>
      </w:r>
      <w:r w:rsidR="00D12649" w:rsidRPr="00E61259">
        <w:rPr>
          <w:rFonts w:ascii="Times New Roman" w:hAnsi="Times New Roman"/>
          <w:sz w:val="24"/>
          <w:szCs w:val="24"/>
        </w:rPr>
        <w:t xml:space="preserve"> </w:t>
      </w:r>
      <w:r w:rsidRPr="00E61259">
        <w:rPr>
          <w:rFonts w:ascii="Times New Roman" w:hAnsi="Times New Roman"/>
          <w:bCs/>
          <w:sz w:val="24"/>
          <w:szCs w:val="24"/>
        </w:rPr>
        <w:t>тыс.</w:t>
      </w:r>
      <w:r w:rsidRPr="00E61259">
        <w:rPr>
          <w:rFonts w:ascii="Times New Roman" w:hAnsi="Times New Roman"/>
          <w:sz w:val="24"/>
          <w:szCs w:val="24"/>
        </w:rPr>
        <w:t xml:space="preserve"> рублей (в том числе за счет средств федерального бюджета </w:t>
      </w:r>
      <w:r w:rsidR="00E61259" w:rsidRPr="00E61259">
        <w:rPr>
          <w:rFonts w:ascii="Times New Roman" w:hAnsi="Times New Roman"/>
          <w:sz w:val="24"/>
          <w:szCs w:val="24"/>
        </w:rPr>
        <w:t>1</w:t>
      </w:r>
      <w:r w:rsidR="00694BB0" w:rsidRPr="00E61259">
        <w:rPr>
          <w:rFonts w:ascii="Times New Roman" w:hAnsi="Times New Roman"/>
          <w:sz w:val="24"/>
          <w:szCs w:val="24"/>
        </w:rPr>
        <w:t> 9</w:t>
      </w:r>
      <w:r w:rsidR="00E61259" w:rsidRPr="00E61259">
        <w:rPr>
          <w:rFonts w:ascii="Times New Roman" w:hAnsi="Times New Roman"/>
          <w:sz w:val="24"/>
          <w:szCs w:val="24"/>
        </w:rPr>
        <w:t>8</w:t>
      </w:r>
      <w:r w:rsidR="00694BB0" w:rsidRPr="00E61259">
        <w:rPr>
          <w:rFonts w:ascii="Times New Roman" w:hAnsi="Times New Roman"/>
          <w:sz w:val="24"/>
          <w:szCs w:val="24"/>
        </w:rPr>
        <w:t>4,</w:t>
      </w:r>
      <w:r w:rsidR="00E61259" w:rsidRPr="00E61259">
        <w:rPr>
          <w:rFonts w:ascii="Times New Roman" w:hAnsi="Times New Roman"/>
          <w:sz w:val="24"/>
          <w:szCs w:val="24"/>
        </w:rPr>
        <w:t>1</w:t>
      </w:r>
      <w:r w:rsidR="00D12649" w:rsidRPr="00E61259">
        <w:rPr>
          <w:rFonts w:ascii="Times New Roman" w:hAnsi="Times New Roman"/>
          <w:sz w:val="24"/>
          <w:szCs w:val="24"/>
        </w:rPr>
        <w:t xml:space="preserve"> </w:t>
      </w:r>
      <w:r w:rsidRPr="00E61259">
        <w:rPr>
          <w:rFonts w:ascii="Times New Roman" w:hAnsi="Times New Roman"/>
          <w:bCs/>
          <w:sz w:val="24"/>
          <w:szCs w:val="24"/>
        </w:rPr>
        <w:t>тыс.</w:t>
      </w:r>
      <w:r w:rsidRPr="00E61259">
        <w:rPr>
          <w:rFonts w:ascii="Times New Roman" w:hAnsi="Times New Roman"/>
          <w:sz w:val="24"/>
          <w:szCs w:val="24"/>
        </w:rPr>
        <w:t xml:space="preserve"> рублей, за счет с</w:t>
      </w:r>
      <w:r w:rsidR="00D12649" w:rsidRPr="00E61259">
        <w:rPr>
          <w:rFonts w:ascii="Times New Roman" w:hAnsi="Times New Roman"/>
          <w:sz w:val="24"/>
          <w:szCs w:val="24"/>
        </w:rPr>
        <w:t xml:space="preserve">редств областного бюджета </w:t>
      </w:r>
      <w:r w:rsidR="00E61259" w:rsidRPr="00E61259">
        <w:rPr>
          <w:rFonts w:ascii="Times New Roman" w:hAnsi="Times New Roman"/>
          <w:sz w:val="24"/>
          <w:szCs w:val="24"/>
        </w:rPr>
        <w:t>220</w:t>
      </w:r>
      <w:r w:rsidR="00694BB0" w:rsidRPr="00E61259">
        <w:rPr>
          <w:rFonts w:ascii="Times New Roman" w:hAnsi="Times New Roman"/>
          <w:sz w:val="24"/>
          <w:szCs w:val="24"/>
        </w:rPr>
        <w:t>,</w:t>
      </w:r>
      <w:r w:rsidR="00E61259" w:rsidRPr="00E61259">
        <w:rPr>
          <w:rFonts w:ascii="Times New Roman" w:hAnsi="Times New Roman"/>
          <w:sz w:val="24"/>
          <w:szCs w:val="24"/>
        </w:rPr>
        <w:t>5</w:t>
      </w:r>
      <w:r w:rsidR="00D12649" w:rsidRPr="00E61259">
        <w:rPr>
          <w:rFonts w:ascii="Times New Roman" w:hAnsi="Times New Roman"/>
          <w:sz w:val="24"/>
          <w:szCs w:val="24"/>
        </w:rPr>
        <w:t xml:space="preserve"> </w:t>
      </w:r>
      <w:r w:rsidRPr="00E61259">
        <w:rPr>
          <w:rFonts w:ascii="Times New Roman" w:hAnsi="Times New Roman"/>
          <w:bCs/>
          <w:sz w:val="24"/>
          <w:szCs w:val="24"/>
        </w:rPr>
        <w:t>тыс.</w:t>
      </w:r>
      <w:r w:rsidRPr="00E61259">
        <w:rPr>
          <w:rFonts w:ascii="Times New Roman" w:hAnsi="Times New Roman"/>
          <w:sz w:val="24"/>
          <w:szCs w:val="24"/>
        </w:rPr>
        <w:t xml:space="preserve"> рублей, за счет средств бюджета района </w:t>
      </w:r>
      <w:r w:rsidR="00E61259" w:rsidRPr="00E61259">
        <w:rPr>
          <w:rFonts w:ascii="Times New Roman" w:hAnsi="Times New Roman"/>
          <w:sz w:val="24"/>
          <w:szCs w:val="24"/>
        </w:rPr>
        <w:t>2</w:t>
      </w:r>
      <w:r w:rsidR="00D12649" w:rsidRPr="00E61259">
        <w:rPr>
          <w:rFonts w:ascii="Times New Roman" w:hAnsi="Times New Roman"/>
          <w:sz w:val="24"/>
          <w:szCs w:val="24"/>
        </w:rPr>
        <w:t>,</w:t>
      </w:r>
      <w:r w:rsidR="00E61259" w:rsidRPr="00E61259">
        <w:rPr>
          <w:rFonts w:ascii="Times New Roman" w:hAnsi="Times New Roman"/>
          <w:sz w:val="24"/>
          <w:szCs w:val="24"/>
        </w:rPr>
        <w:t>2</w:t>
      </w:r>
      <w:r w:rsidR="00D12649" w:rsidRPr="00E61259">
        <w:rPr>
          <w:rFonts w:ascii="Times New Roman" w:hAnsi="Times New Roman"/>
          <w:sz w:val="24"/>
          <w:szCs w:val="24"/>
        </w:rPr>
        <w:t xml:space="preserve"> </w:t>
      </w:r>
      <w:r w:rsidRPr="00E61259">
        <w:rPr>
          <w:rFonts w:ascii="Times New Roman" w:hAnsi="Times New Roman"/>
          <w:bCs/>
          <w:sz w:val="24"/>
          <w:szCs w:val="24"/>
        </w:rPr>
        <w:t>тыс.</w:t>
      </w:r>
      <w:r w:rsidRPr="00E61259">
        <w:rPr>
          <w:rFonts w:ascii="Times New Roman" w:hAnsi="Times New Roman"/>
          <w:sz w:val="24"/>
          <w:szCs w:val="24"/>
        </w:rPr>
        <w:t xml:space="preserve"> рублей) или на </w:t>
      </w:r>
      <w:r w:rsidR="00E61259" w:rsidRPr="00E61259">
        <w:rPr>
          <w:rFonts w:ascii="Times New Roman" w:hAnsi="Times New Roman"/>
          <w:sz w:val="24"/>
          <w:szCs w:val="24"/>
        </w:rPr>
        <w:t>24</w:t>
      </w:r>
      <w:r w:rsidR="00694BB0" w:rsidRPr="00E61259">
        <w:rPr>
          <w:rFonts w:ascii="Times New Roman" w:hAnsi="Times New Roman"/>
          <w:sz w:val="24"/>
          <w:szCs w:val="24"/>
        </w:rPr>
        <w:t>,</w:t>
      </w:r>
      <w:r w:rsidR="00E61259" w:rsidRPr="00E61259">
        <w:rPr>
          <w:rFonts w:ascii="Times New Roman" w:hAnsi="Times New Roman"/>
          <w:sz w:val="24"/>
          <w:szCs w:val="24"/>
        </w:rPr>
        <w:t>2</w:t>
      </w:r>
      <w:r w:rsidR="00D12649" w:rsidRPr="00E61259">
        <w:rPr>
          <w:rFonts w:ascii="Times New Roman" w:hAnsi="Times New Roman"/>
          <w:sz w:val="24"/>
          <w:szCs w:val="24"/>
        </w:rPr>
        <w:t xml:space="preserve"> % </w:t>
      </w:r>
      <w:r w:rsidR="002D6E32" w:rsidRPr="00E61259">
        <w:rPr>
          <w:rFonts w:ascii="Times New Roman" w:hAnsi="Times New Roman"/>
          <w:sz w:val="24"/>
          <w:szCs w:val="24"/>
        </w:rPr>
        <w:t xml:space="preserve">от плана </w:t>
      </w:r>
      <w:r w:rsidRPr="00E61259">
        <w:rPr>
          <w:rFonts w:ascii="Times New Roman" w:hAnsi="Times New Roman"/>
          <w:sz w:val="24"/>
          <w:szCs w:val="24"/>
        </w:rPr>
        <w:t xml:space="preserve">(план – </w:t>
      </w:r>
      <w:r w:rsidR="00E61259" w:rsidRPr="00E61259">
        <w:rPr>
          <w:rFonts w:ascii="Times New Roman" w:hAnsi="Times New Roman"/>
          <w:sz w:val="24"/>
          <w:szCs w:val="24"/>
        </w:rPr>
        <w:t>9</w:t>
      </w:r>
      <w:r w:rsidRPr="00E61259">
        <w:rPr>
          <w:rFonts w:ascii="Times New Roman" w:hAnsi="Times New Roman"/>
          <w:sz w:val="24"/>
          <w:szCs w:val="24"/>
        </w:rPr>
        <w:t> </w:t>
      </w:r>
      <w:r w:rsidR="00E61259" w:rsidRPr="00E61259">
        <w:rPr>
          <w:rFonts w:ascii="Times New Roman" w:hAnsi="Times New Roman"/>
          <w:sz w:val="24"/>
          <w:szCs w:val="24"/>
        </w:rPr>
        <w:t>103</w:t>
      </w:r>
      <w:r w:rsidRPr="00E61259">
        <w:rPr>
          <w:rFonts w:ascii="Times New Roman" w:hAnsi="Times New Roman"/>
          <w:sz w:val="24"/>
          <w:szCs w:val="24"/>
        </w:rPr>
        <w:t>,</w:t>
      </w:r>
      <w:r w:rsidR="00E61259" w:rsidRPr="00E61259">
        <w:rPr>
          <w:rFonts w:ascii="Times New Roman" w:hAnsi="Times New Roman"/>
          <w:sz w:val="24"/>
          <w:szCs w:val="24"/>
        </w:rPr>
        <w:t>2</w:t>
      </w:r>
      <w:r w:rsidRPr="00E61259">
        <w:rPr>
          <w:rFonts w:ascii="Times New Roman" w:hAnsi="Times New Roman"/>
          <w:sz w:val="24"/>
          <w:szCs w:val="24"/>
        </w:rPr>
        <w:t> </w:t>
      </w:r>
      <w:r w:rsidRPr="00E61259">
        <w:rPr>
          <w:rFonts w:ascii="Times New Roman" w:hAnsi="Times New Roman"/>
          <w:bCs/>
          <w:sz w:val="24"/>
          <w:szCs w:val="24"/>
        </w:rPr>
        <w:t>тыс.</w:t>
      </w:r>
      <w:r w:rsidRPr="00E61259">
        <w:rPr>
          <w:rFonts w:ascii="Times New Roman" w:hAnsi="Times New Roman"/>
          <w:sz w:val="24"/>
          <w:szCs w:val="24"/>
        </w:rPr>
        <w:t xml:space="preserve"> рублей).</w:t>
      </w:r>
      <w:proofErr w:type="gramEnd"/>
    </w:p>
    <w:p w:rsidR="0007185D" w:rsidRDefault="0007185D" w:rsidP="00C426F9">
      <w:pPr>
        <w:pStyle w:val="24"/>
        <w:ind w:left="0" w:firstLine="567"/>
        <w:jc w:val="both"/>
        <w:rPr>
          <w:rFonts w:ascii="Times New Roman" w:hAnsi="Times New Roman"/>
          <w:sz w:val="24"/>
          <w:szCs w:val="24"/>
        </w:rPr>
      </w:pPr>
    </w:p>
    <w:p w:rsidR="003940A1" w:rsidRPr="00A0555F" w:rsidRDefault="003940A1" w:rsidP="003940A1">
      <w:pPr>
        <w:pStyle w:val="consnormal1"/>
        <w:spacing w:before="0" w:beforeAutospacing="0" w:after="0" w:afterAutospacing="0"/>
        <w:ind w:left="-567" w:firstLine="567"/>
        <w:contextualSpacing/>
        <w:jc w:val="center"/>
        <w:rPr>
          <w:b/>
        </w:rPr>
      </w:pPr>
      <w:r w:rsidRPr="00A0555F">
        <w:rPr>
          <w:b/>
        </w:rPr>
        <w:t>Раздел 1100 «Физическая культура и спорт»</w:t>
      </w:r>
    </w:p>
    <w:p w:rsidR="003940A1" w:rsidRPr="00A0555F" w:rsidRDefault="003940A1" w:rsidP="003940A1">
      <w:pPr>
        <w:ind w:left="-567"/>
        <w:jc w:val="center"/>
        <w:rPr>
          <w:b/>
        </w:rPr>
      </w:pPr>
      <w:r w:rsidRPr="00A0555F">
        <w:rPr>
          <w:b/>
        </w:rPr>
        <w:t>Раздел подраздел 1102</w:t>
      </w:r>
    </w:p>
    <w:p w:rsidR="003940A1" w:rsidRPr="00A0555F" w:rsidRDefault="003940A1" w:rsidP="003940A1">
      <w:pPr>
        <w:ind w:left="-567"/>
        <w:jc w:val="center"/>
        <w:rPr>
          <w:b/>
        </w:rPr>
      </w:pPr>
      <w:r w:rsidRPr="00A0555F">
        <w:rPr>
          <w:b/>
        </w:rPr>
        <w:t>«Массовый спорт»</w:t>
      </w:r>
    </w:p>
    <w:p w:rsidR="003940A1" w:rsidRPr="00A0555F" w:rsidRDefault="003940A1" w:rsidP="003940A1">
      <w:pPr>
        <w:ind w:left="-567" w:firstLine="567"/>
      </w:pPr>
    </w:p>
    <w:p w:rsidR="003940A1" w:rsidRPr="00A0555F" w:rsidRDefault="003940A1" w:rsidP="003940A1">
      <w:pPr>
        <w:spacing w:line="276" w:lineRule="auto"/>
        <w:ind w:firstLine="567"/>
        <w:jc w:val="both"/>
      </w:pPr>
      <w:r w:rsidRPr="00A0555F">
        <w:lastRenderedPageBreak/>
        <w:t xml:space="preserve">По данному разделу подразделу запланированы </w:t>
      </w:r>
      <w:r w:rsidR="00FD312B">
        <w:t>бюджетные ассигнования в</w:t>
      </w:r>
      <w:r w:rsidRPr="00A0555F">
        <w:t xml:space="preserve"> </w:t>
      </w:r>
      <w:r w:rsidR="00FD312B" w:rsidRPr="00A0555F">
        <w:t>объеме 4</w:t>
      </w:r>
      <w:r w:rsidR="00FD312B">
        <w:t> </w:t>
      </w:r>
      <w:r w:rsidR="00FD312B" w:rsidRPr="00A0555F">
        <w:t>938</w:t>
      </w:r>
      <w:r w:rsidR="00FD312B">
        <w:t>,</w:t>
      </w:r>
      <w:r w:rsidR="00FD312B" w:rsidRPr="00A0555F">
        <w:t xml:space="preserve">1 </w:t>
      </w:r>
      <w:r w:rsidR="00FD312B" w:rsidRPr="00A0555F">
        <w:rPr>
          <w:bCs/>
        </w:rPr>
        <w:t>тыс.</w:t>
      </w:r>
      <w:r w:rsidR="00FD312B" w:rsidRPr="00A0555F">
        <w:t xml:space="preserve"> рублей</w:t>
      </w:r>
      <w:r w:rsidR="00FD312B">
        <w:t>, в том числе</w:t>
      </w:r>
      <w:r w:rsidR="00FD312B" w:rsidRPr="00A0555F">
        <w:t xml:space="preserve"> за счет средств областного</w:t>
      </w:r>
      <w:r w:rsidR="00FD312B">
        <w:t xml:space="preserve"> бюджета – 3 500,0 тыс. рублей, за счет средств</w:t>
      </w:r>
      <w:r w:rsidR="00FD312B" w:rsidRPr="00A0555F">
        <w:t xml:space="preserve"> бюджета </w:t>
      </w:r>
      <w:r w:rsidR="00FD312B">
        <w:t>района – 1 438,1 тыс. рублей,</w:t>
      </w:r>
      <w:r w:rsidRPr="00A0555F">
        <w:t xml:space="preserve"> на благоустройство стадиона МОУ ДО "ДЮСШ" </w:t>
      </w:r>
      <w:r w:rsidR="00FD312B">
        <w:t>–</w:t>
      </w:r>
      <w:r w:rsidRPr="00A0555F">
        <w:t xml:space="preserve"> обустройство</w:t>
      </w:r>
      <w:r w:rsidR="00FD312B">
        <w:t xml:space="preserve"> </w:t>
      </w:r>
      <w:r w:rsidRPr="00A0555F">
        <w:t>баскетбольной и волейбольной площадок.</w:t>
      </w:r>
      <w:r w:rsidR="00FD312B">
        <w:t xml:space="preserve"> Расходы </w:t>
      </w:r>
      <w:r w:rsidR="00FD312B" w:rsidRPr="00A0555F">
        <w:t>в рамках муниципальной программы «</w:t>
      </w:r>
      <w:r w:rsidR="00FD312B" w:rsidRPr="00A0555F">
        <w:rPr>
          <w:bCs/>
        </w:rPr>
        <w:t xml:space="preserve">Развитие образования на территории Котласского муниципального района Архангельской области» </w:t>
      </w:r>
      <w:r w:rsidRPr="00A0555F">
        <w:t>Расходы в 1 квартале 2022 года не производились.</w:t>
      </w:r>
    </w:p>
    <w:p w:rsidR="003940A1" w:rsidRPr="00E61259" w:rsidRDefault="003940A1" w:rsidP="00C426F9">
      <w:pPr>
        <w:pStyle w:val="24"/>
        <w:ind w:left="0" w:firstLine="567"/>
        <w:jc w:val="both"/>
        <w:rPr>
          <w:rFonts w:ascii="Times New Roman" w:hAnsi="Times New Roman"/>
          <w:sz w:val="24"/>
          <w:szCs w:val="24"/>
        </w:rPr>
      </w:pPr>
    </w:p>
    <w:p w:rsidR="00B66E94" w:rsidRPr="000A2EC7" w:rsidRDefault="00B66E94" w:rsidP="00622BC4">
      <w:pPr>
        <w:spacing w:line="276" w:lineRule="auto"/>
        <w:jc w:val="center"/>
        <w:rPr>
          <w:b/>
          <w:bCs/>
          <w:highlight w:val="yellow"/>
          <w:u w:val="single"/>
        </w:rPr>
      </w:pPr>
    </w:p>
    <w:p w:rsidR="00622BC4" w:rsidRPr="003940A1" w:rsidRDefault="00622BC4" w:rsidP="00622BC4">
      <w:pPr>
        <w:spacing w:line="276" w:lineRule="auto"/>
        <w:jc w:val="center"/>
        <w:rPr>
          <w:b/>
          <w:bCs/>
          <w:u w:val="single"/>
        </w:rPr>
      </w:pPr>
      <w:r w:rsidRPr="003940A1">
        <w:rPr>
          <w:b/>
          <w:bCs/>
          <w:u w:val="single"/>
        </w:rPr>
        <w:t>Главный распорядитель бюджетных средств</w:t>
      </w:r>
      <w:r w:rsidRPr="003940A1">
        <w:rPr>
          <w:b/>
          <w:bCs/>
          <w:u w:val="single"/>
        </w:rPr>
        <w:br/>
        <w:t xml:space="preserve">«Финансовое управление администрации </w:t>
      </w:r>
    </w:p>
    <w:p w:rsidR="00622BC4" w:rsidRPr="003940A1" w:rsidRDefault="00622BC4" w:rsidP="00622BC4">
      <w:pPr>
        <w:spacing w:line="276" w:lineRule="auto"/>
        <w:jc w:val="center"/>
        <w:rPr>
          <w:b/>
          <w:bCs/>
          <w:u w:val="single"/>
        </w:rPr>
      </w:pPr>
      <w:r w:rsidRPr="003940A1">
        <w:rPr>
          <w:b/>
          <w:bCs/>
          <w:u w:val="single"/>
        </w:rPr>
        <w:t>Котласского муниципального района Архангельской области»</w:t>
      </w:r>
    </w:p>
    <w:p w:rsidR="00622BC4" w:rsidRPr="003940A1" w:rsidRDefault="00622BC4" w:rsidP="00622BC4">
      <w:pPr>
        <w:spacing w:line="276" w:lineRule="auto"/>
        <w:jc w:val="center"/>
        <w:rPr>
          <w:b/>
          <w:bCs/>
          <w:u w:val="single"/>
        </w:rPr>
      </w:pPr>
      <w:r w:rsidRPr="003940A1">
        <w:rPr>
          <w:b/>
          <w:bCs/>
          <w:u w:val="single"/>
        </w:rPr>
        <w:t>(Код главного распорядителя бюджетных средств «090»)</w:t>
      </w:r>
    </w:p>
    <w:p w:rsidR="00622BC4" w:rsidRPr="003940A1" w:rsidRDefault="00622BC4" w:rsidP="00622BC4">
      <w:pPr>
        <w:spacing w:line="276" w:lineRule="auto"/>
        <w:jc w:val="center"/>
        <w:rPr>
          <w:b/>
          <w:bCs/>
          <w:u w:val="single"/>
        </w:rPr>
      </w:pPr>
    </w:p>
    <w:p w:rsidR="00622BC4" w:rsidRPr="009F0CB9" w:rsidRDefault="00622BC4" w:rsidP="00622BC4">
      <w:pPr>
        <w:spacing w:after="120" w:line="276" w:lineRule="auto"/>
        <w:ind w:firstLine="567"/>
        <w:jc w:val="both"/>
        <w:rPr>
          <w:bCs/>
        </w:rPr>
      </w:pPr>
      <w:r w:rsidRPr="003940A1">
        <w:t xml:space="preserve">Главным распорядителем бюджетных средств Финансовое управление администрации Котласского муниципального района Архангельской области расходы </w:t>
      </w:r>
      <w:r w:rsidR="0008605A" w:rsidRPr="003940A1">
        <w:t>за</w:t>
      </w:r>
      <w:r w:rsidR="003940A1">
        <w:t xml:space="preserve"> 1 квартал</w:t>
      </w:r>
      <w:r w:rsidR="0008605A" w:rsidRPr="009F0CB9">
        <w:t xml:space="preserve"> 202</w:t>
      </w:r>
      <w:r w:rsidR="003940A1" w:rsidRPr="009F0CB9">
        <w:t>2</w:t>
      </w:r>
      <w:r w:rsidR="0008605A" w:rsidRPr="009F0CB9">
        <w:t xml:space="preserve"> год </w:t>
      </w:r>
      <w:r w:rsidRPr="009F0CB9">
        <w:t xml:space="preserve">исполнены в объеме </w:t>
      </w:r>
      <w:r w:rsidR="00894711" w:rsidRPr="009F0CB9">
        <w:t>20 </w:t>
      </w:r>
      <w:r w:rsidR="009F0CB9" w:rsidRPr="009F0CB9">
        <w:t>219</w:t>
      </w:r>
      <w:r w:rsidR="00894711" w:rsidRPr="009F0CB9">
        <w:t>,</w:t>
      </w:r>
      <w:r w:rsidR="009F0CB9" w:rsidRPr="009F0CB9">
        <w:t>8</w:t>
      </w:r>
      <w:r w:rsidRPr="009F0CB9">
        <w:rPr>
          <w:bCs/>
        </w:rPr>
        <w:t xml:space="preserve"> тыс.</w:t>
      </w:r>
      <w:r w:rsidRPr="009F0CB9">
        <w:t xml:space="preserve"> рублей или на </w:t>
      </w:r>
      <w:r w:rsidR="009F0CB9" w:rsidRPr="009F0CB9">
        <w:t>16</w:t>
      </w:r>
      <w:r w:rsidR="00894711" w:rsidRPr="009F0CB9">
        <w:t>,</w:t>
      </w:r>
      <w:r w:rsidR="009F0CB9" w:rsidRPr="009F0CB9">
        <w:t>0</w:t>
      </w:r>
      <w:r w:rsidRPr="009F0CB9">
        <w:t xml:space="preserve"> % </w:t>
      </w:r>
      <w:r w:rsidR="006D23C3" w:rsidRPr="009F0CB9">
        <w:t xml:space="preserve">от плана </w:t>
      </w:r>
      <w:r w:rsidRPr="009F0CB9">
        <w:t>(план – 1</w:t>
      </w:r>
      <w:r w:rsidR="009F0CB9" w:rsidRPr="009F0CB9">
        <w:t>2</w:t>
      </w:r>
      <w:r w:rsidR="00894711" w:rsidRPr="009F0CB9">
        <w:t>6 </w:t>
      </w:r>
      <w:r w:rsidR="009F0CB9" w:rsidRPr="009F0CB9">
        <w:t>529</w:t>
      </w:r>
      <w:r w:rsidR="00894711" w:rsidRPr="009F0CB9">
        <w:t>,</w:t>
      </w:r>
      <w:r w:rsidR="009F0CB9" w:rsidRPr="009F0CB9">
        <w:t>4</w:t>
      </w:r>
      <w:r w:rsidR="00894711" w:rsidRPr="009F0CB9">
        <w:t xml:space="preserve"> </w:t>
      </w:r>
      <w:r w:rsidRPr="009F0CB9">
        <w:rPr>
          <w:bCs/>
        </w:rPr>
        <w:t>тыс.</w:t>
      </w:r>
      <w:r w:rsidRPr="009F0CB9">
        <w:t xml:space="preserve"> рублей).</w:t>
      </w:r>
    </w:p>
    <w:tbl>
      <w:tblPr>
        <w:tblW w:w="9824" w:type="dxa"/>
        <w:tblLayout w:type="fixed"/>
        <w:tblCellMar>
          <w:left w:w="30" w:type="dxa"/>
          <w:right w:w="0" w:type="dxa"/>
        </w:tblCellMar>
        <w:tblLook w:val="00A0" w:firstRow="1" w:lastRow="0" w:firstColumn="1" w:lastColumn="0" w:noHBand="0" w:noVBand="0"/>
      </w:tblPr>
      <w:tblGrid>
        <w:gridCol w:w="5984"/>
        <w:gridCol w:w="699"/>
        <w:gridCol w:w="1144"/>
        <w:gridCol w:w="1134"/>
        <w:gridCol w:w="813"/>
        <w:gridCol w:w="50"/>
      </w:tblGrid>
      <w:tr w:rsidR="00622BC4" w:rsidRPr="000A2EC7" w:rsidTr="00622BC4">
        <w:trPr>
          <w:trHeight w:val="225"/>
        </w:trPr>
        <w:tc>
          <w:tcPr>
            <w:tcW w:w="6683" w:type="dxa"/>
            <w:gridSpan w:val="2"/>
            <w:tcBorders>
              <w:top w:val="single" w:sz="4" w:space="0" w:color="auto"/>
              <w:left w:val="single" w:sz="4" w:space="0" w:color="auto"/>
              <w:bottom w:val="single" w:sz="4" w:space="0" w:color="auto"/>
              <w:right w:val="single" w:sz="4" w:space="0" w:color="auto"/>
            </w:tcBorders>
            <w:vAlign w:val="center"/>
          </w:tcPr>
          <w:p w:rsidR="00622BC4" w:rsidRPr="009F0CB9" w:rsidRDefault="00622BC4" w:rsidP="00622BC4">
            <w:pPr>
              <w:spacing w:line="276" w:lineRule="auto"/>
              <w:jc w:val="center"/>
              <w:rPr>
                <w:sz w:val="16"/>
                <w:szCs w:val="16"/>
              </w:rPr>
            </w:pPr>
            <w:r w:rsidRPr="009F0CB9">
              <w:rPr>
                <w:sz w:val="16"/>
                <w:szCs w:val="16"/>
              </w:rPr>
              <w:t>Классификатор расходов</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622BC4" w:rsidRPr="009F0CB9" w:rsidRDefault="00622BC4" w:rsidP="009F0CB9">
            <w:pPr>
              <w:spacing w:line="276" w:lineRule="auto"/>
              <w:jc w:val="center"/>
              <w:rPr>
                <w:sz w:val="16"/>
                <w:szCs w:val="16"/>
              </w:rPr>
            </w:pPr>
            <w:r w:rsidRPr="009F0CB9">
              <w:rPr>
                <w:sz w:val="18"/>
                <w:szCs w:val="18"/>
              </w:rPr>
              <w:t xml:space="preserve">План на </w:t>
            </w:r>
            <w:r w:rsidRPr="009F0CB9">
              <w:rPr>
                <w:sz w:val="18"/>
                <w:szCs w:val="18"/>
              </w:rPr>
              <w:br/>
              <w:t>202</w:t>
            </w:r>
            <w:r w:rsidR="009F0CB9">
              <w:rPr>
                <w:sz w:val="18"/>
                <w:szCs w:val="18"/>
              </w:rPr>
              <w:t>2</w:t>
            </w:r>
            <w:r w:rsidRPr="009F0CB9">
              <w:rPr>
                <w:sz w:val="18"/>
                <w:szCs w:val="18"/>
              </w:rPr>
              <w:t xml:space="preserve"> г., </w:t>
            </w:r>
            <w:r w:rsidRPr="009F0CB9">
              <w:rPr>
                <w:sz w:val="18"/>
                <w:szCs w:val="18"/>
              </w:rPr>
              <w:b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22BC4" w:rsidRPr="009F0CB9" w:rsidRDefault="00622BC4" w:rsidP="009F0CB9">
            <w:pPr>
              <w:spacing w:line="276" w:lineRule="auto"/>
              <w:jc w:val="center"/>
              <w:rPr>
                <w:sz w:val="18"/>
                <w:szCs w:val="18"/>
              </w:rPr>
            </w:pPr>
            <w:r w:rsidRPr="009F0CB9">
              <w:rPr>
                <w:sz w:val="18"/>
                <w:szCs w:val="18"/>
              </w:rPr>
              <w:t>Исполнено</w:t>
            </w:r>
            <w:r w:rsidRPr="009F0CB9">
              <w:rPr>
                <w:sz w:val="18"/>
                <w:szCs w:val="18"/>
              </w:rPr>
              <w:br/>
              <w:t>за</w:t>
            </w:r>
            <w:r w:rsidR="009F0CB9">
              <w:rPr>
                <w:sz w:val="18"/>
                <w:szCs w:val="18"/>
              </w:rPr>
              <w:t xml:space="preserve"> 1 квартал</w:t>
            </w:r>
            <w:r w:rsidRPr="009F0CB9">
              <w:rPr>
                <w:sz w:val="18"/>
                <w:szCs w:val="18"/>
              </w:rPr>
              <w:t xml:space="preserve"> 202</w:t>
            </w:r>
            <w:r w:rsidR="009F0CB9">
              <w:rPr>
                <w:sz w:val="18"/>
                <w:szCs w:val="18"/>
              </w:rPr>
              <w:t>2</w:t>
            </w:r>
            <w:r w:rsidRPr="009F0CB9">
              <w:rPr>
                <w:sz w:val="18"/>
                <w:szCs w:val="18"/>
              </w:rPr>
              <w:t xml:space="preserve"> г.,</w:t>
            </w:r>
            <w:r w:rsidRPr="009F0CB9">
              <w:rPr>
                <w:sz w:val="18"/>
                <w:szCs w:val="18"/>
              </w:rPr>
              <w:br/>
              <w:t>тыс. рублей</w:t>
            </w:r>
          </w:p>
        </w:tc>
        <w:tc>
          <w:tcPr>
            <w:tcW w:w="813" w:type="dxa"/>
            <w:vMerge w:val="restart"/>
            <w:tcBorders>
              <w:top w:val="single" w:sz="4" w:space="0" w:color="auto"/>
              <w:left w:val="single" w:sz="4" w:space="0" w:color="auto"/>
              <w:bottom w:val="single" w:sz="4" w:space="0" w:color="auto"/>
              <w:right w:val="single" w:sz="4" w:space="0" w:color="auto"/>
            </w:tcBorders>
            <w:vAlign w:val="center"/>
          </w:tcPr>
          <w:p w:rsidR="00622BC4" w:rsidRPr="009F0CB9" w:rsidRDefault="00622BC4" w:rsidP="00622BC4">
            <w:pPr>
              <w:spacing w:line="276" w:lineRule="auto"/>
              <w:jc w:val="center"/>
              <w:rPr>
                <w:sz w:val="16"/>
                <w:szCs w:val="16"/>
              </w:rPr>
            </w:pPr>
            <w:r w:rsidRPr="009F0CB9">
              <w:rPr>
                <w:sz w:val="16"/>
                <w:szCs w:val="16"/>
              </w:rPr>
              <w:t xml:space="preserve">% исполнения </w:t>
            </w:r>
          </w:p>
        </w:tc>
        <w:tc>
          <w:tcPr>
            <w:tcW w:w="50" w:type="dxa"/>
            <w:tcBorders>
              <w:left w:val="single" w:sz="4" w:space="0" w:color="auto"/>
            </w:tcBorders>
            <w:vAlign w:val="center"/>
          </w:tcPr>
          <w:p w:rsidR="00622BC4" w:rsidRPr="009F0CB9" w:rsidRDefault="00622BC4" w:rsidP="00622BC4">
            <w:pPr>
              <w:spacing w:line="276" w:lineRule="auto"/>
              <w:rPr>
                <w:color w:val="FF0000"/>
                <w:sz w:val="16"/>
                <w:szCs w:val="16"/>
              </w:rPr>
            </w:pPr>
          </w:p>
        </w:tc>
      </w:tr>
      <w:tr w:rsidR="00622BC4" w:rsidRPr="000A2EC7" w:rsidTr="00622BC4">
        <w:trPr>
          <w:trHeight w:val="892"/>
        </w:trPr>
        <w:tc>
          <w:tcPr>
            <w:tcW w:w="5984" w:type="dxa"/>
            <w:tcBorders>
              <w:top w:val="single" w:sz="4" w:space="0" w:color="auto"/>
              <w:left w:val="single" w:sz="4" w:space="0" w:color="auto"/>
              <w:bottom w:val="single" w:sz="4" w:space="0" w:color="auto"/>
              <w:right w:val="single" w:sz="4" w:space="0" w:color="auto"/>
            </w:tcBorders>
            <w:vAlign w:val="center"/>
          </w:tcPr>
          <w:p w:rsidR="00622BC4" w:rsidRPr="009F0CB9" w:rsidRDefault="00622BC4" w:rsidP="00622BC4">
            <w:pPr>
              <w:spacing w:line="276" w:lineRule="auto"/>
              <w:jc w:val="center"/>
              <w:rPr>
                <w:sz w:val="18"/>
                <w:szCs w:val="18"/>
              </w:rPr>
            </w:pPr>
            <w:r w:rsidRPr="009F0CB9">
              <w:rPr>
                <w:sz w:val="18"/>
                <w:szCs w:val="18"/>
              </w:rPr>
              <w:t>Наименование показателя</w:t>
            </w:r>
          </w:p>
        </w:tc>
        <w:tc>
          <w:tcPr>
            <w:tcW w:w="699" w:type="dxa"/>
            <w:tcBorders>
              <w:top w:val="single" w:sz="4" w:space="0" w:color="auto"/>
              <w:left w:val="single" w:sz="4" w:space="0" w:color="auto"/>
              <w:bottom w:val="single" w:sz="4" w:space="0" w:color="auto"/>
              <w:right w:val="single" w:sz="4" w:space="0" w:color="auto"/>
            </w:tcBorders>
            <w:vAlign w:val="center"/>
          </w:tcPr>
          <w:p w:rsidR="00622BC4" w:rsidRPr="009F0CB9" w:rsidRDefault="00622BC4" w:rsidP="00622BC4">
            <w:pPr>
              <w:spacing w:line="276" w:lineRule="auto"/>
              <w:jc w:val="center"/>
              <w:rPr>
                <w:sz w:val="18"/>
                <w:szCs w:val="18"/>
              </w:rPr>
            </w:pPr>
            <w:r w:rsidRPr="009F0CB9">
              <w:rPr>
                <w:sz w:val="18"/>
                <w:szCs w:val="18"/>
              </w:rPr>
              <w:t>Код</w:t>
            </w:r>
          </w:p>
        </w:tc>
        <w:tc>
          <w:tcPr>
            <w:tcW w:w="1144" w:type="dxa"/>
            <w:vMerge/>
            <w:tcBorders>
              <w:top w:val="single" w:sz="4" w:space="0" w:color="auto"/>
              <w:left w:val="single" w:sz="4" w:space="0" w:color="auto"/>
              <w:bottom w:val="single" w:sz="4" w:space="0" w:color="auto"/>
              <w:right w:val="single" w:sz="4" w:space="0" w:color="auto"/>
            </w:tcBorders>
            <w:vAlign w:val="center"/>
          </w:tcPr>
          <w:p w:rsidR="00622BC4" w:rsidRPr="000A2EC7" w:rsidRDefault="00622BC4" w:rsidP="00622BC4">
            <w:pPr>
              <w:spacing w:line="276" w:lineRule="auto"/>
              <w:jc w:val="center"/>
              <w:rPr>
                <w:color w:val="FF0000"/>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22BC4" w:rsidRPr="000A2EC7" w:rsidRDefault="00622BC4" w:rsidP="00622BC4">
            <w:pPr>
              <w:spacing w:line="276" w:lineRule="auto"/>
              <w:jc w:val="center"/>
              <w:rPr>
                <w:color w:val="FF0000"/>
                <w:sz w:val="18"/>
                <w:szCs w:val="18"/>
                <w:highlight w:val="yellow"/>
              </w:rPr>
            </w:pPr>
          </w:p>
        </w:tc>
        <w:tc>
          <w:tcPr>
            <w:tcW w:w="813" w:type="dxa"/>
            <w:vMerge/>
            <w:tcBorders>
              <w:top w:val="single" w:sz="4" w:space="0" w:color="auto"/>
              <w:left w:val="single" w:sz="4" w:space="0" w:color="auto"/>
              <w:bottom w:val="single" w:sz="4" w:space="0" w:color="auto"/>
              <w:right w:val="single" w:sz="4" w:space="0" w:color="auto"/>
            </w:tcBorders>
            <w:vAlign w:val="center"/>
          </w:tcPr>
          <w:p w:rsidR="00622BC4" w:rsidRPr="000A2EC7" w:rsidRDefault="00622BC4" w:rsidP="00622BC4">
            <w:pPr>
              <w:spacing w:line="276" w:lineRule="auto"/>
              <w:jc w:val="center"/>
              <w:rPr>
                <w:color w:val="FF0000"/>
                <w:sz w:val="18"/>
                <w:szCs w:val="18"/>
                <w:highlight w:val="yellow"/>
              </w:rPr>
            </w:pPr>
          </w:p>
        </w:tc>
        <w:tc>
          <w:tcPr>
            <w:tcW w:w="50" w:type="dxa"/>
            <w:tcBorders>
              <w:left w:val="single" w:sz="4" w:space="0" w:color="auto"/>
            </w:tcBorders>
            <w:vAlign w:val="center"/>
          </w:tcPr>
          <w:p w:rsidR="00622BC4" w:rsidRPr="000A2EC7" w:rsidRDefault="00622BC4" w:rsidP="00622BC4">
            <w:pPr>
              <w:spacing w:line="276" w:lineRule="auto"/>
              <w:jc w:val="center"/>
              <w:rPr>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b/>
                <w:bCs/>
                <w:sz w:val="18"/>
                <w:szCs w:val="18"/>
              </w:rPr>
            </w:pPr>
            <w:r w:rsidRPr="009F0CB9">
              <w:rPr>
                <w:b/>
                <w:bCs/>
                <w:sz w:val="18"/>
                <w:szCs w:val="18"/>
              </w:rPr>
              <w:t>ОБЩЕГОСУДАРСТВЕННЫЕ ВОПРОСЫ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b/>
                <w:bCs/>
                <w:sz w:val="18"/>
                <w:szCs w:val="18"/>
              </w:rPr>
            </w:pPr>
            <w:r w:rsidRPr="009F0CB9">
              <w:rPr>
                <w:b/>
                <w:bCs/>
                <w:sz w:val="18"/>
                <w:szCs w:val="18"/>
              </w:rPr>
              <w:t>0100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13</w:t>
            </w:r>
            <w:r w:rsidR="00883EDB">
              <w:rPr>
                <w:b/>
                <w:sz w:val="16"/>
                <w:szCs w:val="16"/>
              </w:rPr>
              <w:t> </w:t>
            </w:r>
            <w:r w:rsidRPr="00883EDB">
              <w:rPr>
                <w:b/>
                <w:sz w:val="16"/>
                <w:szCs w:val="16"/>
              </w:rPr>
              <w:t>075</w:t>
            </w:r>
            <w:r w:rsidR="00883EDB">
              <w:rPr>
                <w:b/>
                <w:sz w:val="16"/>
                <w:szCs w:val="16"/>
              </w:rPr>
              <w:t>,</w:t>
            </w:r>
            <w:r w:rsidRPr="00883EDB">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1</w:t>
            </w:r>
            <w:r w:rsidR="00883EDB">
              <w:rPr>
                <w:b/>
                <w:sz w:val="16"/>
                <w:szCs w:val="16"/>
              </w:rPr>
              <w:t> </w:t>
            </w:r>
            <w:r w:rsidRPr="00883EDB">
              <w:rPr>
                <w:b/>
                <w:sz w:val="16"/>
                <w:szCs w:val="16"/>
              </w:rPr>
              <w:t>281</w:t>
            </w:r>
            <w:r w:rsidR="00883EDB">
              <w:rPr>
                <w:b/>
                <w:sz w:val="16"/>
                <w:szCs w:val="16"/>
              </w:rPr>
              <w:t>,</w:t>
            </w:r>
            <w:r w:rsidRPr="00883EDB">
              <w:rPr>
                <w:b/>
                <w:sz w:val="16"/>
                <w:szCs w:val="16"/>
              </w:rPr>
              <w:t>5</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9,8</w:t>
            </w:r>
          </w:p>
        </w:tc>
        <w:tc>
          <w:tcPr>
            <w:tcW w:w="50" w:type="dxa"/>
            <w:tcBorders>
              <w:left w:val="single" w:sz="4" w:space="0" w:color="auto"/>
            </w:tcBorders>
            <w:vAlign w:val="center"/>
          </w:tcPr>
          <w:p w:rsidR="009F0CB9" w:rsidRPr="000A2EC7" w:rsidRDefault="009F0CB9" w:rsidP="00622BC4">
            <w:pPr>
              <w:spacing w:line="276" w:lineRule="auto"/>
              <w:rPr>
                <w:b/>
                <w:bCs/>
                <w:color w:val="FF0000"/>
                <w:sz w:val="18"/>
                <w:szCs w:val="18"/>
                <w:highlight w:val="yellow"/>
              </w:rPr>
            </w:pPr>
          </w:p>
        </w:tc>
      </w:tr>
      <w:tr w:rsidR="009F0CB9" w:rsidRPr="000A2EC7" w:rsidTr="00883EDB">
        <w:trPr>
          <w:trHeight w:val="64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0104</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402</w:t>
            </w:r>
            <w:r w:rsidR="00883EDB">
              <w:rPr>
                <w:sz w:val="16"/>
                <w:szCs w:val="16"/>
              </w:rPr>
              <w:t>,</w:t>
            </w:r>
            <w:r w:rsidRPr="00883EDB">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100</w:t>
            </w:r>
            <w:r w:rsidR="00883EDB">
              <w:rPr>
                <w:sz w:val="16"/>
                <w:szCs w:val="16"/>
              </w:rPr>
              <w:t>,</w:t>
            </w:r>
            <w:r w:rsidRPr="00883EDB">
              <w:rPr>
                <w:sz w:val="16"/>
                <w:szCs w:val="16"/>
              </w:rPr>
              <w:t>6</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25,0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0A2EC7" w:rsidTr="00883EDB">
        <w:trPr>
          <w:trHeight w:val="309"/>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0106</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8</w:t>
            </w:r>
            <w:r w:rsidR="00883EDB">
              <w:rPr>
                <w:sz w:val="16"/>
                <w:szCs w:val="16"/>
              </w:rPr>
              <w:t> </w:t>
            </w:r>
            <w:r w:rsidRPr="00883EDB">
              <w:rPr>
                <w:sz w:val="16"/>
                <w:szCs w:val="16"/>
              </w:rPr>
              <w:t>783</w:t>
            </w:r>
            <w:r w:rsidR="00883EDB">
              <w:rPr>
                <w:sz w:val="16"/>
                <w:szCs w:val="16"/>
              </w:rPr>
              <w:t>,</w:t>
            </w:r>
            <w:r w:rsidRPr="00883EDB">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1</w:t>
            </w:r>
            <w:r w:rsidR="00883EDB">
              <w:rPr>
                <w:sz w:val="16"/>
                <w:szCs w:val="16"/>
              </w:rPr>
              <w:t> </w:t>
            </w:r>
            <w:r w:rsidRPr="00883EDB">
              <w:rPr>
                <w:sz w:val="16"/>
                <w:szCs w:val="16"/>
              </w:rPr>
              <w:t>180</w:t>
            </w:r>
            <w:r w:rsidR="00883EDB">
              <w:rPr>
                <w:sz w:val="16"/>
                <w:szCs w:val="16"/>
              </w:rPr>
              <w:t>,</w:t>
            </w:r>
            <w:r w:rsidRPr="00883EDB">
              <w:rPr>
                <w:sz w:val="16"/>
                <w:szCs w:val="16"/>
              </w:rPr>
              <w:t>9</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13,4</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0A2EC7" w:rsidTr="00883EDB">
        <w:trPr>
          <w:trHeight w:val="337"/>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Резервные фонды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0111</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495CBC">
            <w:pPr>
              <w:jc w:val="center"/>
              <w:rPr>
                <w:sz w:val="16"/>
                <w:szCs w:val="16"/>
              </w:rPr>
            </w:pPr>
            <w:r w:rsidRPr="00883EDB">
              <w:rPr>
                <w:sz w:val="16"/>
                <w:szCs w:val="16"/>
              </w:rPr>
              <w:t>864</w:t>
            </w:r>
            <w:r w:rsidR="00883EDB">
              <w:rPr>
                <w:sz w:val="16"/>
                <w:szCs w:val="16"/>
              </w:rPr>
              <w:t>,</w:t>
            </w:r>
            <w:r w:rsidRPr="00883EDB">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883EDB" w:rsidP="00883EDB">
            <w:pPr>
              <w:jc w:val="center"/>
              <w:rPr>
                <w:sz w:val="16"/>
                <w:szCs w:val="16"/>
              </w:rPr>
            </w:pPr>
            <w:r w:rsidRPr="00883EDB">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0,0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Другие общегосударственные вопросы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0113</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3</w:t>
            </w:r>
            <w:r w:rsidR="00883EDB">
              <w:rPr>
                <w:sz w:val="16"/>
                <w:szCs w:val="16"/>
              </w:rPr>
              <w:t> </w:t>
            </w:r>
            <w:r w:rsidRPr="00883EDB">
              <w:rPr>
                <w:sz w:val="16"/>
                <w:szCs w:val="16"/>
              </w:rPr>
              <w:t>025</w:t>
            </w:r>
            <w:r w:rsidR="00883EDB">
              <w:rPr>
                <w:sz w:val="16"/>
                <w:szCs w:val="16"/>
              </w:rPr>
              <w:t>,</w:t>
            </w:r>
            <w:r w:rsidRPr="00883EDB">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883EDB" w:rsidP="00883EDB">
            <w:pPr>
              <w:jc w:val="center"/>
              <w:rPr>
                <w:sz w:val="16"/>
                <w:szCs w:val="16"/>
              </w:rPr>
            </w:pPr>
            <w:r w:rsidRPr="00883EDB">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0,0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883EDB"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b/>
                <w:bCs/>
                <w:sz w:val="18"/>
                <w:szCs w:val="18"/>
              </w:rPr>
            </w:pPr>
            <w:r w:rsidRPr="009F0CB9">
              <w:rPr>
                <w:b/>
                <w:bCs/>
                <w:sz w:val="18"/>
                <w:szCs w:val="18"/>
              </w:rPr>
              <w:t>НАЦИОНАЛЬНАЯ ОБОРОНА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b/>
                <w:bCs/>
                <w:sz w:val="18"/>
                <w:szCs w:val="18"/>
              </w:rPr>
            </w:pPr>
            <w:r w:rsidRPr="009F0CB9">
              <w:rPr>
                <w:b/>
                <w:bCs/>
                <w:sz w:val="18"/>
                <w:szCs w:val="18"/>
              </w:rPr>
              <w:t>0200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1</w:t>
            </w:r>
            <w:r w:rsidR="00883EDB">
              <w:rPr>
                <w:b/>
                <w:sz w:val="16"/>
                <w:szCs w:val="16"/>
              </w:rPr>
              <w:t> </w:t>
            </w:r>
            <w:r w:rsidRPr="00883EDB">
              <w:rPr>
                <w:b/>
                <w:sz w:val="16"/>
                <w:szCs w:val="16"/>
              </w:rPr>
              <w:t>725</w:t>
            </w:r>
            <w:r w:rsidR="00883EDB">
              <w:rPr>
                <w:b/>
                <w:sz w:val="16"/>
                <w:szCs w:val="16"/>
              </w:rPr>
              <w:t>,</w:t>
            </w:r>
            <w:r w:rsidRPr="00883EDB">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431</w:t>
            </w:r>
            <w:r w:rsidR="00883EDB">
              <w:rPr>
                <w:b/>
                <w:sz w:val="16"/>
                <w:szCs w:val="16"/>
              </w:rPr>
              <w:t>,</w:t>
            </w:r>
            <w:r w:rsidRPr="00883EDB">
              <w:rPr>
                <w:b/>
                <w:sz w:val="16"/>
                <w:szCs w:val="16"/>
              </w:rPr>
              <w:t>2</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25,0</w:t>
            </w:r>
          </w:p>
        </w:tc>
        <w:tc>
          <w:tcPr>
            <w:tcW w:w="50" w:type="dxa"/>
            <w:tcBorders>
              <w:left w:val="single" w:sz="4" w:space="0" w:color="auto"/>
            </w:tcBorders>
            <w:vAlign w:val="center"/>
          </w:tcPr>
          <w:p w:rsidR="009F0CB9" w:rsidRPr="00883EDB" w:rsidRDefault="009F0CB9" w:rsidP="00622BC4">
            <w:pPr>
              <w:spacing w:line="276" w:lineRule="auto"/>
              <w:rPr>
                <w:b/>
                <w:bCs/>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Мобилизационная и вневойсковая подготовка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0203</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1</w:t>
            </w:r>
            <w:r w:rsidR="00883EDB">
              <w:rPr>
                <w:sz w:val="16"/>
                <w:szCs w:val="16"/>
              </w:rPr>
              <w:t> </w:t>
            </w:r>
            <w:r w:rsidRPr="00883EDB">
              <w:rPr>
                <w:sz w:val="16"/>
                <w:szCs w:val="16"/>
              </w:rPr>
              <w:t>725</w:t>
            </w:r>
            <w:r w:rsidR="00883EDB">
              <w:rPr>
                <w:sz w:val="16"/>
                <w:szCs w:val="16"/>
              </w:rPr>
              <w:t>,</w:t>
            </w:r>
            <w:r w:rsidRPr="00883ED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431</w:t>
            </w:r>
            <w:r w:rsidR="00883EDB">
              <w:rPr>
                <w:sz w:val="16"/>
                <w:szCs w:val="16"/>
              </w:rPr>
              <w:t>,</w:t>
            </w:r>
            <w:r w:rsidRPr="00883EDB">
              <w:rPr>
                <w:sz w:val="16"/>
                <w:szCs w:val="16"/>
              </w:rPr>
              <w:t>2</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25,0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rPr>
                <w:b/>
                <w:sz w:val="18"/>
                <w:szCs w:val="18"/>
              </w:rPr>
            </w:pPr>
            <w:r w:rsidRPr="009F0CB9">
              <w:rPr>
                <w:b/>
                <w:iCs/>
                <w:sz w:val="18"/>
                <w:szCs w:val="18"/>
              </w:rPr>
              <w:t>НАЦИОНАЛЬНАЯ ЭКОНОМИКА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b/>
                <w:sz w:val="18"/>
                <w:szCs w:val="18"/>
              </w:rPr>
            </w:pPr>
            <w:r w:rsidRPr="009F0CB9">
              <w:rPr>
                <w:b/>
                <w:sz w:val="18"/>
                <w:szCs w:val="18"/>
              </w:rPr>
              <w:t>0400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2</w:t>
            </w:r>
            <w:r w:rsidR="00883EDB">
              <w:rPr>
                <w:b/>
                <w:sz w:val="16"/>
                <w:szCs w:val="16"/>
              </w:rPr>
              <w:t> </w:t>
            </w:r>
            <w:r w:rsidRPr="00883EDB">
              <w:rPr>
                <w:b/>
                <w:sz w:val="16"/>
                <w:szCs w:val="16"/>
              </w:rPr>
              <w:t>814</w:t>
            </w:r>
            <w:r w:rsidR="00883EDB">
              <w:rPr>
                <w:b/>
                <w:sz w:val="16"/>
                <w:szCs w:val="16"/>
              </w:rPr>
              <w:t>,</w:t>
            </w:r>
            <w:r w:rsidRPr="00883EDB">
              <w:rPr>
                <w:b/>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883EDB" w:rsidP="00883EDB">
            <w:pPr>
              <w:jc w:val="center"/>
              <w:rPr>
                <w:b/>
                <w:sz w:val="16"/>
                <w:szCs w:val="16"/>
              </w:rPr>
            </w:pPr>
            <w:r w:rsidRPr="00883EDB">
              <w:rPr>
                <w:b/>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0,0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rPr>
                <w:sz w:val="18"/>
                <w:szCs w:val="18"/>
              </w:rPr>
            </w:pPr>
            <w:r w:rsidRPr="009F0CB9">
              <w:rPr>
                <w:sz w:val="18"/>
                <w:szCs w:val="18"/>
              </w:rPr>
              <w:t>Дорожное хозяйство (дорожные фонды)</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0409</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2</w:t>
            </w:r>
            <w:r w:rsidR="00883EDB">
              <w:rPr>
                <w:sz w:val="16"/>
                <w:szCs w:val="16"/>
              </w:rPr>
              <w:t> </w:t>
            </w:r>
            <w:r w:rsidRPr="00883EDB">
              <w:rPr>
                <w:sz w:val="16"/>
                <w:szCs w:val="16"/>
              </w:rPr>
              <w:t>814</w:t>
            </w:r>
            <w:r w:rsidR="00883EDB">
              <w:rPr>
                <w:sz w:val="16"/>
                <w:szCs w:val="16"/>
              </w:rPr>
              <w:t>,</w:t>
            </w:r>
            <w:r w:rsidRPr="00883EDB">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883EDB" w:rsidP="00883EDB">
            <w:pPr>
              <w:jc w:val="center"/>
              <w:rPr>
                <w:sz w:val="16"/>
                <w:szCs w:val="16"/>
              </w:rPr>
            </w:pPr>
            <w:r w:rsidRPr="00883EDB">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0,0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F0CB9" w:rsidRPr="00883EDB"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b/>
                <w:bCs/>
                <w:sz w:val="18"/>
                <w:szCs w:val="18"/>
              </w:rPr>
            </w:pPr>
            <w:r w:rsidRPr="009F0CB9">
              <w:rPr>
                <w:b/>
                <w:bCs/>
                <w:sz w:val="18"/>
                <w:szCs w:val="18"/>
              </w:rPr>
              <w:t>ЖИЛИЩНО-КОММУНАЛЬНОЕ ХОЗЯЙСТВО</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b/>
                <w:bCs/>
                <w:sz w:val="18"/>
                <w:szCs w:val="18"/>
              </w:rPr>
            </w:pPr>
            <w:r w:rsidRPr="009F0CB9">
              <w:rPr>
                <w:b/>
                <w:bCs/>
                <w:sz w:val="18"/>
                <w:szCs w:val="18"/>
              </w:rPr>
              <w:t>0500</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36</w:t>
            </w:r>
            <w:r w:rsidR="00883EDB">
              <w:rPr>
                <w:b/>
                <w:sz w:val="16"/>
                <w:szCs w:val="16"/>
              </w:rPr>
              <w:t> </w:t>
            </w:r>
            <w:r w:rsidRPr="00883EDB">
              <w:rPr>
                <w:b/>
                <w:sz w:val="16"/>
                <w:szCs w:val="16"/>
              </w:rPr>
              <w:t>805</w:t>
            </w:r>
            <w:r w:rsidR="00883EDB">
              <w:rPr>
                <w:b/>
                <w:sz w:val="16"/>
                <w:szCs w:val="16"/>
              </w:rPr>
              <w:t>,</w:t>
            </w:r>
            <w:r w:rsidRPr="00883EDB">
              <w:rPr>
                <w:b/>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1</w:t>
            </w:r>
            <w:r w:rsidR="00883EDB">
              <w:rPr>
                <w:b/>
                <w:sz w:val="16"/>
                <w:szCs w:val="16"/>
              </w:rPr>
              <w:t> </w:t>
            </w:r>
            <w:r w:rsidRPr="00883EDB">
              <w:rPr>
                <w:b/>
                <w:sz w:val="16"/>
                <w:szCs w:val="16"/>
              </w:rPr>
              <w:t>541</w:t>
            </w:r>
            <w:r w:rsidR="00883EDB">
              <w:rPr>
                <w:b/>
                <w:sz w:val="16"/>
                <w:szCs w:val="16"/>
              </w:rPr>
              <w:t>,</w:t>
            </w:r>
            <w:r w:rsidRPr="00883EDB">
              <w:rPr>
                <w:b/>
                <w:sz w:val="16"/>
                <w:szCs w:val="16"/>
              </w:rPr>
              <w:t>1</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b/>
                <w:sz w:val="16"/>
                <w:szCs w:val="16"/>
              </w:rPr>
            </w:pPr>
            <w:r w:rsidRPr="00883EDB">
              <w:rPr>
                <w:b/>
                <w:sz w:val="16"/>
                <w:szCs w:val="16"/>
              </w:rPr>
              <w:t>4,2</w:t>
            </w:r>
          </w:p>
        </w:tc>
        <w:tc>
          <w:tcPr>
            <w:tcW w:w="50" w:type="dxa"/>
            <w:tcBorders>
              <w:left w:val="single" w:sz="4" w:space="0" w:color="auto"/>
            </w:tcBorders>
            <w:vAlign w:val="center"/>
          </w:tcPr>
          <w:p w:rsidR="009F0CB9" w:rsidRPr="00883EDB" w:rsidRDefault="009F0CB9" w:rsidP="00622BC4">
            <w:pPr>
              <w:spacing w:line="276" w:lineRule="auto"/>
              <w:rPr>
                <w:b/>
                <w:bCs/>
                <w:color w:val="FF0000"/>
                <w:sz w:val="18"/>
                <w:szCs w:val="18"/>
                <w:highlight w:val="yellow"/>
              </w:rPr>
            </w:pPr>
          </w:p>
        </w:tc>
      </w:tr>
      <w:tr w:rsidR="009F0CB9" w:rsidRPr="000A2EC7"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bCs/>
                <w:sz w:val="18"/>
                <w:szCs w:val="18"/>
              </w:rPr>
            </w:pPr>
            <w:r w:rsidRPr="009F0CB9">
              <w:rPr>
                <w:bCs/>
                <w:sz w:val="18"/>
                <w:szCs w:val="18"/>
              </w:rPr>
              <w:t>Жилищное хозяйство</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bCs/>
                <w:sz w:val="18"/>
                <w:szCs w:val="18"/>
              </w:rPr>
            </w:pPr>
            <w:r w:rsidRPr="009F0CB9">
              <w:rPr>
                <w:bCs/>
                <w:sz w:val="18"/>
                <w:szCs w:val="18"/>
              </w:rPr>
              <w:t>0501</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31</w:t>
            </w:r>
            <w:r w:rsidR="00883EDB">
              <w:rPr>
                <w:sz w:val="16"/>
                <w:szCs w:val="16"/>
              </w:rPr>
              <w:t> </w:t>
            </w:r>
            <w:r w:rsidRPr="00883EDB">
              <w:rPr>
                <w:sz w:val="16"/>
                <w:szCs w:val="16"/>
              </w:rPr>
              <w:t>866</w:t>
            </w:r>
            <w:r w:rsidR="00883EDB">
              <w:rPr>
                <w:sz w:val="16"/>
                <w:szCs w:val="16"/>
              </w:rPr>
              <w:t>,</w:t>
            </w:r>
            <w:r w:rsidRPr="00883EDB">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1</w:t>
            </w:r>
            <w:r w:rsidR="00883EDB">
              <w:rPr>
                <w:sz w:val="16"/>
                <w:szCs w:val="16"/>
              </w:rPr>
              <w:t> </w:t>
            </w:r>
            <w:r w:rsidRPr="00883EDB">
              <w:rPr>
                <w:sz w:val="16"/>
                <w:szCs w:val="16"/>
              </w:rPr>
              <w:t>541</w:t>
            </w:r>
            <w:r w:rsidR="00883EDB">
              <w:rPr>
                <w:sz w:val="16"/>
                <w:szCs w:val="16"/>
              </w:rPr>
              <w:t>,</w:t>
            </w:r>
            <w:r w:rsidRPr="00883EDB">
              <w:rPr>
                <w:sz w:val="16"/>
                <w:szCs w:val="16"/>
              </w:rPr>
              <w:t>1</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4,8</w:t>
            </w:r>
          </w:p>
        </w:tc>
        <w:tc>
          <w:tcPr>
            <w:tcW w:w="50" w:type="dxa"/>
            <w:tcBorders>
              <w:left w:val="single" w:sz="4" w:space="0" w:color="auto"/>
            </w:tcBorders>
            <w:vAlign w:val="center"/>
          </w:tcPr>
          <w:p w:rsidR="009F0CB9" w:rsidRPr="000A2EC7" w:rsidRDefault="009F0CB9" w:rsidP="00622BC4">
            <w:pPr>
              <w:spacing w:line="276" w:lineRule="auto"/>
              <w:rPr>
                <w:bCs/>
                <w:color w:val="FF0000"/>
                <w:sz w:val="18"/>
                <w:szCs w:val="18"/>
                <w:highlight w:val="yellow"/>
              </w:rPr>
            </w:pPr>
          </w:p>
        </w:tc>
      </w:tr>
      <w:tr w:rsidR="009F0CB9" w:rsidRPr="000A2EC7" w:rsidTr="00883EDB">
        <w:trPr>
          <w:trHeight w:val="68"/>
        </w:trPr>
        <w:tc>
          <w:tcPr>
            <w:tcW w:w="5984" w:type="dxa"/>
            <w:tcBorders>
              <w:top w:val="single" w:sz="4" w:space="0" w:color="auto"/>
              <w:left w:val="single" w:sz="4" w:space="0" w:color="auto"/>
              <w:bottom w:val="single" w:sz="4" w:space="0" w:color="auto"/>
              <w:right w:val="single" w:sz="4" w:space="0" w:color="auto"/>
            </w:tcBorders>
            <w:vAlign w:val="bottom"/>
          </w:tcPr>
          <w:p w:rsidR="009F0CB9" w:rsidRPr="009F0CB9" w:rsidRDefault="009F0CB9" w:rsidP="00622BC4">
            <w:pPr>
              <w:spacing w:line="276" w:lineRule="auto"/>
              <w:rPr>
                <w:sz w:val="18"/>
                <w:szCs w:val="18"/>
              </w:rPr>
            </w:pPr>
            <w:r w:rsidRPr="009F0CB9">
              <w:rPr>
                <w:sz w:val="18"/>
                <w:szCs w:val="18"/>
              </w:rPr>
              <w:t>Другие вопросы в области жилищно-коммунального хозяйства</w:t>
            </w:r>
          </w:p>
        </w:tc>
        <w:tc>
          <w:tcPr>
            <w:tcW w:w="699" w:type="dxa"/>
            <w:tcBorders>
              <w:top w:val="single" w:sz="4" w:space="0" w:color="auto"/>
              <w:left w:val="single" w:sz="4" w:space="0" w:color="auto"/>
              <w:bottom w:val="single" w:sz="4" w:space="0" w:color="auto"/>
              <w:right w:val="single" w:sz="4" w:space="0" w:color="auto"/>
            </w:tcBorders>
            <w:vAlign w:val="center"/>
          </w:tcPr>
          <w:p w:rsidR="009F0CB9" w:rsidRPr="009F0CB9" w:rsidRDefault="009F0CB9" w:rsidP="00622BC4">
            <w:pPr>
              <w:spacing w:line="276" w:lineRule="auto"/>
              <w:jc w:val="center"/>
              <w:rPr>
                <w:sz w:val="18"/>
                <w:szCs w:val="18"/>
              </w:rPr>
            </w:pPr>
            <w:r w:rsidRPr="009F0CB9">
              <w:rPr>
                <w:sz w:val="18"/>
                <w:szCs w:val="18"/>
              </w:rPr>
              <w:t>0505</w:t>
            </w:r>
          </w:p>
        </w:tc>
        <w:tc>
          <w:tcPr>
            <w:tcW w:w="1144"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4</w:t>
            </w:r>
            <w:r w:rsidR="00883EDB">
              <w:rPr>
                <w:sz w:val="16"/>
                <w:szCs w:val="16"/>
              </w:rPr>
              <w:t> </w:t>
            </w:r>
            <w:r w:rsidRPr="00883EDB">
              <w:rPr>
                <w:sz w:val="16"/>
                <w:szCs w:val="16"/>
              </w:rPr>
              <w:t>938</w:t>
            </w:r>
            <w:r w:rsidR="00883EDB">
              <w:rPr>
                <w:sz w:val="16"/>
                <w:szCs w:val="16"/>
              </w:rPr>
              <w:t>,</w:t>
            </w:r>
            <w:r w:rsidRPr="00883EDB">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9F0CB9" w:rsidRPr="00883EDB" w:rsidRDefault="00883EDB" w:rsidP="00883EDB">
            <w:pPr>
              <w:jc w:val="center"/>
              <w:rPr>
                <w:sz w:val="16"/>
                <w:szCs w:val="16"/>
              </w:rPr>
            </w:pPr>
            <w:r w:rsidRPr="00883EDB">
              <w:rPr>
                <w:sz w:val="16"/>
                <w:szCs w:val="16"/>
              </w:rPr>
              <w:t>0,0</w:t>
            </w:r>
          </w:p>
        </w:tc>
        <w:tc>
          <w:tcPr>
            <w:tcW w:w="813" w:type="dxa"/>
            <w:tcBorders>
              <w:top w:val="single" w:sz="4" w:space="0" w:color="auto"/>
              <w:left w:val="single" w:sz="4" w:space="0" w:color="auto"/>
              <w:bottom w:val="single" w:sz="4" w:space="0" w:color="auto"/>
              <w:right w:val="single" w:sz="4" w:space="0" w:color="auto"/>
            </w:tcBorders>
            <w:vAlign w:val="center"/>
          </w:tcPr>
          <w:p w:rsidR="009F0CB9" w:rsidRPr="00883EDB" w:rsidRDefault="009F0CB9" w:rsidP="00883EDB">
            <w:pPr>
              <w:jc w:val="center"/>
              <w:rPr>
                <w:sz w:val="16"/>
                <w:szCs w:val="16"/>
              </w:rPr>
            </w:pPr>
            <w:r w:rsidRPr="00883EDB">
              <w:rPr>
                <w:sz w:val="16"/>
                <w:szCs w:val="16"/>
              </w:rPr>
              <w:t>0,0</w:t>
            </w:r>
          </w:p>
        </w:tc>
        <w:tc>
          <w:tcPr>
            <w:tcW w:w="50" w:type="dxa"/>
            <w:tcBorders>
              <w:left w:val="single" w:sz="4" w:space="0" w:color="auto"/>
            </w:tcBorders>
            <w:vAlign w:val="center"/>
          </w:tcPr>
          <w:p w:rsidR="009F0CB9" w:rsidRPr="000A2EC7" w:rsidRDefault="009F0CB9" w:rsidP="00622BC4">
            <w:pPr>
              <w:spacing w:line="276" w:lineRule="auto"/>
              <w:rPr>
                <w:color w:val="FF0000"/>
                <w:sz w:val="18"/>
                <w:szCs w:val="18"/>
                <w:highlight w:val="yellow"/>
              </w:rPr>
            </w:pPr>
          </w:p>
        </w:tc>
      </w:tr>
      <w:tr w:rsidR="009108C6" w:rsidRPr="000A2EC7" w:rsidTr="00883EDB">
        <w:trPr>
          <w:trHeight w:val="323"/>
        </w:trPr>
        <w:tc>
          <w:tcPr>
            <w:tcW w:w="5984" w:type="dxa"/>
            <w:tcBorders>
              <w:top w:val="single" w:sz="4" w:space="0" w:color="auto"/>
              <w:left w:val="single" w:sz="4" w:space="0" w:color="auto"/>
              <w:bottom w:val="single" w:sz="4" w:space="0" w:color="auto"/>
              <w:right w:val="single" w:sz="4" w:space="0" w:color="auto"/>
            </w:tcBorders>
            <w:vAlign w:val="bottom"/>
          </w:tcPr>
          <w:p w:rsidR="009108C6" w:rsidRPr="009F0CB9" w:rsidRDefault="009108C6" w:rsidP="00622BC4">
            <w:pPr>
              <w:spacing w:line="276" w:lineRule="auto"/>
              <w:rPr>
                <w:b/>
                <w:bCs/>
                <w:sz w:val="18"/>
                <w:szCs w:val="18"/>
              </w:rPr>
            </w:pPr>
            <w:r w:rsidRPr="009F0CB9">
              <w:rPr>
                <w:b/>
                <w:bCs/>
                <w:sz w:val="18"/>
                <w:szCs w:val="18"/>
              </w:rPr>
              <w:t>ОБСЛУЖИВАНИЕ ГОСУДАРСТВЕННОГО И МУНИЦИПАЛЬНОГО ДОЛГА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9F0CB9" w:rsidRDefault="009108C6" w:rsidP="00622BC4">
            <w:pPr>
              <w:spacing w:line="276" w:lineRule="auto"/>
              <w:jc w:val="center"/>
              <w:rPr>
                <w:b/>
                <w:bCs/>
                <w:sz w:val="18"/>
                <w:szCs w:val="18"/>
              </w:rPr>
            </w:pPr>
            <w:r w:rsidRPr="009F0CB9">
              <w:rPr>
                <w:b/>
                <w:bCs/>
                <w:sz w:val="18"/>
                <w:szCs w:val="18"/>
              </w:rPr>
              <w:t>1300</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7</w:t>
            </w:r>
            <w:r w:rsidR="00883EDB">
              <w:rPr>
                <w:b/>
                <w:sz w:val="16"/>
                <w:szCs w:val="16"/>
              </w:rPr>
              <w:t> </w:t>
            </w:r>
            <w:r w:rsidRPr="00883EDB">
              <w:rPr>
                <w:b/>
                <w:sz w:val="16"/>
                <w:szCs w:val="16"/>
              </w:rPr>
              <w:t>658</w:t>
            </w:r>
            <w:r w:rsidR="00883EDB">
              <w:rPr>
                <w:b/>
                <w:sz w:val="16"/>
                <w:szCs w:val="16"/>
              </w:rPr>
              <w:t>,</w:t>
            </w:r>
            <w:r w:rsidRPr="00883EDB">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975</w:t>
            </w:r>
            <w:r w:rsidR="00883EDB">
              <w:rPr>
                <w:b/>
                <w:sz w:val="16"/>
                <w:szCs w:val="16"/>
              </w:rPr>
              <w:t>,</w:t>
            </w:r>
            <w:r w:rsidRPr="00883EDB">
              <w:rPr>
                <w:b/>
                <w:sz w:val="16"/>
                <w:szCs w:val="16"/>
              </w:rPr>
              <w:t>0</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12,7</w:t>
            </w:r>
          </w:p>
        </w:tc>
        <w:tc>
          <w:tcPr>
            <w:tcW w:w="50" w:type="dxa"/>
            <w:tcBorders>
              <w:left w:val="single" w:sz="4" w:space="0" w:color="auto"/>
            </w:tcBorders>
            <w:vAlign w:val="center"/>
          </w:tcPr>
          <w:p w:rsidR="009108C6" w:rsidRPr="000A2EC7" w:rsidRDefault="009108C6" w:rsidP="00622BC4">
            <w:pPr>
              <w:spacing w:line="276" w:lineRule="auto"/>
              <w:rPr>
                <w:b/>
                <w:bCs/>
                <w:color w:val="FF0000"/>
                <w:sz w:val="18"/>
                <w:szCs w:val="18"/>
                <w:highlight w:val="yellow"/>
              </w:rPr>
            </w:pPr>
          </w:p>
        </w:tc>
      </w:tr>
      <w:tr w:rsidR="009108C6" w:rsidRPr="000A2EC7" w:rsidTr="00883EDB">
        <w:trPr>
          <w:trHeight w:val="200"/>
        </w:trPr>
        <w:tc>
          <w:tcPr>
            <w:tcW w:w="5984" w:type="dxa"/>
            <w:tcBorders>
              <w:top w:val="single" w:sz="4" w:space="0" w:color="auto"/>
              <w:left w:val="single" w:sz="4" w:space="0" w:color="auto"/>
              <w:bottom w:val="single" w:sz="4" w:space="0" w:color="auto"/>
              <w:right w:val="single" w:sz="4" w:space="0" w:color="auto"/>
            </w:tcBorders>
            <w:vAlign w:val="bottom"/>
          </w:tcPr>
          <w:p w:rsidR="009108C6" w:rsidRPr="009F0CB9" w:rsidRDefault="009108C6" w:rsidP="00622BC4">
            <w:pPr>
              <w:spacing w:line="276" w:lineRule="auto"/>
              <w:rPr>
                <w:sz w:val="18"/>
                <w:szCs w:val="18"/>
              </w:rPr>
            </w:pPr>
            <w:r w:rsidRPr="009F0CB9">
              <w:rPr>
                <w:sz w:val="18"/>
                <w:szCs w:val="18"/>
              </w:rPr>
              <w:t>Обслуживание государственного внутреннего и муниципального долга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9F0CB9" w:rsidRDefault="009108C6" w:rsidP="00622BC4">
            <w:pPr>
              <w:spacing w:line="276" w:lineRule="auto"/>
              <w:jc w:val="center"/>
              <w:rPr>
                <w:sz w:val="18"/>
                <w:szCs w:val="18"/>
              </w:rPr>
            </w:pPr>
            <w:r w:rsidRPr="009F0CB9">
              <w:rPr>
                <w:sz w:val="18"/>
                <w:szCs w:val="18"/>
              </w:rPr>
              <w:t>1301</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sz w:val="16"/>
                <w:szCs w:val="16"/>
              </w:rPr>
            </w:pPr>
            <w:r w:rsidRPr="00883EDB">
              <w:rPr>
                <w:sz w:val="16"/>
                <w:szCs w:val="16"/>
              </w:rPr>
              <w:t>7</w:t>
            </w:r>
            <w:r w:rsidR="00883EDB">
              <w:rPr>
                <w:sz w:val="16"/>
                <w:szCs w:val="16"/>
              </w:rPr>
              <w:t> </w:t>
            </w:r>
            <w:r w:rsidRPr="00883EDB">
              <w:rPr>
                <w:sz w:val="16"/>
                <w:szCs w:val="16"/>
              </w:rPr>
              <w:t>658</w:t>
            </w:r>
            <w:r w:rsidR="00883EDB">
              <w:rPr>
                <w:sz w:val="16"/>
                <w:szCs w:val="16"/>
              </w:rPr>
              <w:t>,</w:t>
            </w:r>
            <w:r w:rsidRPr="00883ED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sz w:val="16"/>
                <w:szCs w:val="16"/>
              </w:rPr>
            </w:pPr>
            <w:r w:rsidRPr="00883EDB">
              <w:rPr>
                <w:sz w:val="16"/>
                <w:szCs w:val="16"/>
              </w:rPr>
              <w:t>975</w:t>
            </w:r>
            <w:r w:rsidR="00883EDB">
              <w:rPr>
                <w:sz w:val="16"/>
                <w:szCs w:val="16"/>
              </w:rPr>
              <w:t>,</w:t>
            </w:r>
            <w:r w:rsidRPr="00883EDB">
              <w:rPr>
                <w:sz w:val="16"/>
                <w:szCs w:val="16"/>
              </w:rPr>
              <w:t>0</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sz w:val="16"/>
                <w:szCs w:val="16"/>
              </w:rPr>
            </w:pPr>
            <w:r w:rsidRPr="00883EDB">
              <w:rPr>
                <w:sz w:val="16"/>
                <w:szCs w:val="16"/>
              </w:rPr>
              <w:t>12,7</w:t>
            </w:r>
          </w:p>
        </w:tc>
        <w:tc>
          <w:tcPr>
            <w:tcW w:w="50" w:type="dxa"/>
            <w:tcBorders>
              <w:left w:val="single" w:sz="4" w:space="0" w:color="auto"/>
            </w:tcBorders>
            <w:vAlign w:val="center"/>
          </w:tcPr>
          <w:p w:rsidR="009108C6" w:rsidRPr="000A2EC7" w:rsidRDefault="009108C6" w:rsidP="00622BC4">
            <w:pPr>
              <w:spacing w:line="276" w:lineRule="auto"/>
              <w:rPr>
                <w:color w:val="FF0000"/>
                <w:sz w:val="18"/>
                <w:szCs w:val="18"/>
                <w:highlight w:val="yellow"/>
              </w:rPr>
            </w:pPr>
          </w:p>
        </w:tc>
      </w:tr>
      <w:tr w:rsidR="009108C6" w:rsidRPr="000A2EC7" w:rsidTr="00883EDB">
        <w:trPr>
          <w:trHeight w:val="333"/>
        </w:trPr>
        <w:tc>
          <w:tcPr>
            <w:tcW w:w="5984" w:type="dxa"/>
            <w:tcBorders>
              <w:top w:val="single" w:sz="4" w:space="0" w:color="auto"/>
              <w:left w:val="single" w:sz="4" w:space="0" w:color="auto"/>
              <w:bottom w:val="single" w:sz="4" w:space="0" w:color="auto"/>
              <w:right w:val="single" w:sz="4" w:space="0" w:color="auto"/>
            </w:tcBorders>
            <w:vAlign w:val="bottom"/>
          </w:tcPr>
          <w:p w:rsidR="009108C6" w:rsidRPr="009F0CB9" w:rsidRDefault="009108C6" w:rsidP="00622BC4">
            <w:pPr>
              <w:spacing w:line="276" w:lineRule="auto"/>
              <w:rPr>
                <w:b/>
                <w:bCs/>
                <w:sz w:val="18"/>
                <w:szCs w:val="18"/>
              </w:rPr>
            </w:pPr>
            <w:r w:rsidRPr="009F0CB9">
              <w:rPr>
                <w:b/>
                <w:bCs/>
                <w:sz w:val="18"/>
                <w:szCs w:val="18"/>
              </w:rPr>
              <w:t>МЕЖБЮДЖЕТНЫЕ ТРАНСФЕРТЫ ОБЩЕГО ХАРАКТЕРА БЮДЖЕТАМ БЮДЖЕТНОЙ СИСТЕМЫ РОССИЙСКОЙ ФЕДЕРАЦИИ</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9F0CB9" w:rsidRDefault="009108C6" w:rsidP="00622BC4">
            <w:pPr>
              <w:spacing w:line="276" w:lineRule="auto"/>
              <w:jc w:val="center"/>
              <w:rPr>
                <w:b/>
                <w:bCs/>
                <w:sz w:val="18"/>
                <w:szCs w:val="18"/>
              </w:rPr>
            </w:pPr>
            <w:r w:rsidRPr="009F0CB9">
              <w:rPr>
                <w:b/>
                <w:bCs/>
                <w:sz w:val="18"/>
                <w:szCs w:val="18"/>
              </w:rPr>
              <w:t>1400</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64</w:t>
            </w:r>
            <w:r w:rsidR="00883EDB">
              <w:rPr>
                <w:b/>
                <w:sz w:val="16"/>
                <w:szCs w:val="16"/>
              </w:rPr>
              <w:t> </w:t>
            </w:r>
            <w:r w:rsidRPr="00883EDB">
              <w:rPr>
                <w:b/>
                <w:sz w:val="16"/>
                <w:szCs w:val="16"/>
              </w:rPr>
              <w:t>452</w:t>
            </w:r>
            <w:r w:rsidR="00883EDB">
              <w:rPr>
                <w:b/>
                <w:sz w:val="16"/>
                <w:szCs w:val="16"/>
              </w:rPr>
              <w:t>,</w:t>
            </w:r>
            <w:r w:rsidRPr="00883EDB">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15</w:t>
            </w:r>
            <w:r w:rsidR="00883EDB">
              <w:rPr>
                <w:b/>
                <w:sz w:val="16"/>
                <w:szCs w:val="16"/>
              </w:rPr>
              <w:t> </w:t>
            </w:r>
            <w:r w:rsidRPr="00883EDB">
              <w:rPr>
                <w:b/>
                <w:sz w:val="16"/>
                <w:szCs w:val="16"/>
              </w:rPr>
              <w:t>990</w:t>
            </w:r>
            <w:r w:rsidR="00883EDB">
              <w:rPr>
                <w:b/>
                <w:sz w:val="16"/>
                <w:szCs w:val="16"/>
              </w:rPr>
              <w:t>,</w:t>
            </w:r>
            <w:r w:rsidRPr="00883EDB">
              <w:rPr>
                <w:b/>
                <w:sz w:val="16"/>
                <w:szCs w:val="16"/>
              </w:rPr>
              <w:t>9</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883EDB" w:rsidRDefault="009108C6" w:rsidP="00883EDB">
            <w:pPr>
              <w:jc w:val="center"/>
              <w:rPr>
                <w:b/>
                <w:sz w:val="16"/>
                <w:szCs w:val="16"/>
              </w:rPr>
            </w:pPr>
            <w:r w:rsidRPr="00883EDB">
              <w:rPr>
                <w:b/>
                <w:sz w:val="16"/>
                <w:szCs w:val="16"/>
              </w:rPr>
              <w:t>24,8</w:t>
            </w:r>
          </w:p>
        </w:tc>
        <w:tc>
          <w:tcPr>
            <w:tcW w:w="50" w:type="dxa"/>
            <w:tcBorders>
              <w:left w:val="single" w:sz="4" w:space="0" w:color="auto"/>
            </w:tcBorders>
            <w:vAlign w:val="center"/>
          </w:tcPr>
          <w:p w:rsidR="009108C6" w:rsidRPr="00883EDB" w:rsidRDefault="009108C6" w:rsidP="00622BC4">
            <w:pPr>
              <w:spacing w:line="276" w:lineRule="auto"/>
              <w:rPr>
                <w:b/>
                <w:bCs/>
                <w:color w:val="FF0000"/>
                <w:sz w:val="18"/>
                <w:szCs w:val="18"/>
                <w:highlight w:val="yellow"/>
              </w:rPr>
            </w:pPr>
          </w:p>
        </w:tc>
      </w:tr>
      <w:tr w:rsidR="009108C6" w:rsidRPr="00495CBC" w:rsidTr="00883EDB">
        <w:trPr>
          <w:trHeight w:val="435"/>
        </w:trPr>
        <w:tc>
          <w:tcPr>
            <w:tcW w:w="5984" w:type="dxa"/>
            <w:tcBorders>
              <w:top w:val="single" w:sz="4" w:space="0" w:color="auto"/>
              <w:left w:val="single" w:sz="4" w:space="0" w:color="auto"/>
              <w:bottom w:val="single" w:sz="4" w:space="0" w:color="auto"/>
              <w:right w:val="single" w:sz="4" w:space="0" w:color="auto"/>
            </w:tcBorders>
            <w:vAlign w:val="bottom"/>
          </w:tcPr>
          <w:p w:rsidR="009108C6" w:rsidRPr="00495CBC" w:rsidRDefault="009108C6" w:rsidP="00622BC4">
            <w:pPr>
              <w:spacing w:line="276" w:lineRule="auto"/>
              <w:rPr>
                <w:sz w:val="18"/>
                <w:szCs w:val="18"/>
              </w:rPr>
            </w:pPr>
            <w:r w:rsidRPr="00495CBC">
              <w:rPr>
                <w:sz w:val="18"/>
                <w:szCs w:val="18"/>
              </w:rPr>
              <w:t>Дотации на выравнивание бюджетной обеспеченности субъектов Российской Федерации и муниципальных образований</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622BC4">
            <w:pPr>
              <w:spacing w:line="276" w:lineRule="auto"/>
              <w:jc w:val="center"/>
              <w:rPr>
                <w:sz w:val="18"/>
                <w:szCs w:val="18"/>
              </w:rPr>
            </w:pPr>
            <w:r w:rsidRPr="00495CBC">
              <w:rPr>
                <w:sz w:val="18"/>
                <w:szCs w:val="18"/>
              </w:rPr>
              <w:t>1401</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19</w:t>
            </w:r>
            <w:r w:rsidR="00883EDB" w:rsidRPr="00495CBC">
              <w:rPr>
                <w:sz w:val="16"/>
                <w:szCs w:val="16"/>
              </w:rPr>
              <w:t> </w:t>
            </w:r>
            <w:r w:rsidRPr="00495CBC">
              <w:rPr>
                <w:sz w:val="16"/>
                <w:szCs w:val="16"/>
              </w:rPr>
              <w:t>005</w:t>
            </w:r>
            <w:r w:rsidR="00883EDB" w:rsidRPr="00495CBC">
              <w:rPr>
                <w:sz w:val="16"/>
                <w:szCs w:val="16"/>
              </w:rPr>
              <w:t>,</w:t>
            </w:r>
            <w:r w:rsidRPr="00495CBC">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4</w:t>
            </w:r>
            <w:r w:rsidR="00883EDB" w:rsidRPr="00495CBC">
              <w:rPr>
                <w:sz w:val="16"/>
                <w:szCs w:val="16"/>
              </w:rPr>
              <w:t> </w:t>
            </w:r>
            <w:r w:rsidRPr="00495CBC">
              <w:rPr>
                <w:sz w:val="16"/>
                <w:szCs w:val="16"/>
              </w:rPr>
              <w:t>751</w:t>
            </w:r>
            <w:r w:rsidR="00883EDB" w:rsidRPr="00495CBC">
              <w:rPr>
                <w:sz w:val="16"/>
                <w:szCs w:val="16"/>
              </w:rPr>
              <w:t>,</w:t>
            </w:r>
            <w:r w:rsidRPr="00495CBC">
              <w:rPr>
                <w:sz w:val="16"/>
                <w:szCs w:val="16"/>
              </w:rPr>
              <w:t>9</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25,0</w:t>
            </w:r>
          </w:p>
        </w:tc>
        <w:tc>
          <w:tcPr>
            <w:tcW w:w="50" w:type="dxa"/>
            <w:tcBorders>
              <w:left w:val="single" w:sz="4" w:space="0" w:color="auto"/>
            </w:tcBorders>
            <w:vAlign w:val="center"/>
          </w:tcPr>
          <w:p w:rsidR="009108C6" w:rsidRPr="00495CBC" w:rsidRDefault="009108C6" w:rsidP="00622BC4">
            <w:pPr>
              <w:spacing w:line="276" w:lineRule="auto"/>
              <w:rPr>
                <w:color w:val="FF0000"/>
                <w:sz w:val="18"/>
                <w:szCs w:val="18"/>
              </w:rPr>
            </w:pPr>
          </w:p>
        </w:tc>
      </w:tr>
      <w:tr w:rsidR="009108C6" w:rsidRPr="00495CBC" w:rsidTr="00883EDB">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9108C6" w:rsidRPr="00495CBC" w:rsidRDefault="009108C6" w:rsidP="00622BC4">
            <w:pPr>
              <w:spacing w:line="276" w:lineRule="auto"/>
              <w:rPr>
                <w:sz w:val="18"/>
                <w:szCs w:val="18"/>
              </w:rPr>
            </w:pPr>
            <w:r w:rsidRPr="00495CBC">
              <w:rPr>
                <w:sz w:val="18"/>
                <w:szCs w:val="18"/>
              </w:rPr>
              <w:t>Прочие межбюджетные трансферты общего характера</w:t>
            </w:r>
          </w:p>
        </w:tc>
        <w:tc>
          <w:tcPr>
            <w:tcW w:w="699"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622BC4">
            <w:pPr>
              <w:spacing w:line="276" w:lineRule="auto"/>
              <w:jc w:val="center"/>
              <w:rPr>
                <w:sz w:val="18"/>
                <w:szCs w:val="18"/>
              </w:rPr>
            </w:pPr>
            <w:r w:rsidRPr="00495CBC">
              <w:rPr>
                <w:sz w:val="18"/>
                <w:szCs w:val="18"/>
              </w:rPr>
              <w:t>1403</w:t>
            </w:r>
          </w:p>
        </w:tc>
        <w:tc>
          <w:tcPr>
            <w:tcW w:w="1144"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45</w:t>
            </w:r>
            <w:r w:rsidR="00883EDB" w:rsidRPr="00495CBC">
              <w:rPr>
                <w:sz w:val="16"/>
                <w:szCs w:val="16"/>
              </w:rPr>
              <w:t> </w:t>
            </w:r>
            <w:r w:rsidRPr="00495CBC">
              <w:rPr>
                <w:sz w:val="16"/>
                <w:szCs w:val="16"/>
              </w:rPr>
              <w:t>446</w:t>
            </w:r>
            <w:r w:rsidR="00883EDB" w:rsidRPr="00495CBC">
              <w:rPr>
                <w:sz w:val="16"/>
                <w:szCs w:val="16"/>
              </w:rPr>
              <w:t>,</w:t>
            </w:r>
            <w:r w:rsidRPr="00495CBC">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11</w:t>
            </w:r>
            <w:r w:rsidR="00883EDB" w:rsidRPr="00495CBC">
              <w:rPr>
                <w:sz w:val="16"/>
                <w:szCs w:val="16"/>
              </w:rPr>
              <w:t> </w:t>
            </w:r>
            <w:r w:rsidRPr="00495CBC">
              <w:rPr>
                <w:sz w:val="16"/>
                <w:szCs w:val="16"/>
              </w:rPr>
              <w:t>239</w:t>
            </w:r>
            <w:r w:rsidR="00883EDB" w:rsidRPr="00495CBC">
              <w:rPr>
                <w:sz w:val="16"/>
                <w:szCs w:val="16"/>
              </w:rPr>
              <w:t>,</w:t>
            </w:r>
            <w:r w:rsidRPr="00495CBC">
              <w:rPr>
                <w:sz w:val="16"/>
                <w:szCs w:val="16"/>
              </w:rPr>
              <w:t>1</w:t>
            </w:r>
          </w:p>
        </w:tc>
        <w:tc>
          <w:tcPr>
            <w:tcW w:w="813" w:type="dxa"/>
            <w:tcBorders>
              <w:top w:val="single" w:sz="4" w:space="0" w:color="auto"/>
              <w:left w:val="single" w:sz="4" w:space="0" w:color="auto"/>
              <w:bottom w:val="single" w:sz="4" w:space="0" w:color="auto"/>
              <w:right w:val="single" w:sz="4" w:space="0" w:color="auto"/>
            </w:tcBorders>
            <w:vAlign w:val="center"/>
          </w:tcPr>
          <w:p w:rsidR="009108C6" w:rsidRPr="00495CBC" w:rsidRDefault="009108C6" w:rsidP="00883EDB">
            <w:pPr>
              <w:jc w:val="center"/>
              <w:rPr>
                <w:sz w:val="16"/>
                <w:szCs w:val="16"/>
              </w:rPr>
            </w:pPr>
            <w:r w:rsidRPr="00495CBC">
              <w:rPr>
                <w:sz w:val="16"/>
                <w:szCs w:val="16"/>
              </w:rPr>
              <w:t>24,7</w:t>
            </w:r>
          </w:p>
        </w:tc>
        <w:tc>
          <w:tcPr>
            <w:tcW w:w="50" w:type="dxa"/>
            <w:tcBorders>
              <w:left w:val="single" w:sz="4" w:space="0" w:color="auto"/>
            </w:tcBorders>
            <w:vAlign w:val="center"/>
          </w:tcPr>
          <w:p w:rsidR="009108C6" w:rsidRPr="00495CBC" w:rsidRDefault="009108C6" w:rsidP="00622BC4">
            <w:pPr>
              <w:spacing w:line="276" w:lineRule="auto"/>
              <w:rPr>
                <w:color w:val="FF0000"/>
                <w:sz w:val="18"/>
                <w:szCs w:val="18"/>
              </w:rPr>
            </w:pPr>
          </w:p>
        </w:tc>
      </w:tr>
      <w:tr w:rsidR="00622BC4" w:rsidRPr="00495CBC" w:rsidTr="00495CBC">
        <w:trPr>
          <w:trHeight w:val="313"/>
        </w:trPr>
        <w:tc>
          <w:tcPr>
            <w:tcW w:w="6683" w:type="dxa"/>
            <w:gridSpan w:val="2"/>
            <w:tcBorders>
              <w:top w:val="single" w:sz="4" w:space="0" w:color="auto"/>
              <w:left w:val="single" w:sz="4" w:space="0" w:color="auto"/>
              <w:bottom w:val="single" w:sz="4" w:space="0" w:color="auto"/>
              <w:right w:val="single" w:sz="4" w:space="0" w:color="auto"/>
            </w:tcBorders>
            <w:vAlign w:val="center"/>
          </w:tcPr>
          <w:p w:rsidR="00622BC4" w:rsidRPr="00495CBC" w:rsidRDefault="00622BC4" w:rsidP="006D23C3">
            <w:pPr>
              <w:spacing w:line="276" w:lineRule="auto"/>
              <w:jc w:val="right"/>
              <w:rPr>
                <w:b/>
                <w:bCs/>
                <w:color w:val="FF0000"/>
                <w:sz w:val="18"/>
                <w:szCs w:val="18"/>
              </w:rPr>
            </w:pPr>
            <w:r w:rsidRPr="00495CBC">
              <w:rPr>
                <w:b/>
                <w:bCs/>
                <w:sz w:val="18"/>
                <w:szCs w:val="18"/>
              </w:rPr>
              <w:t>Итого</w:t>
            </w:r>
            <w:r w:rsidRPr="00495CBC">
              <w:rPr>
                <w:b/>
                <w:bCs/>
                <w:color w:val="FF0000"/>
                <w:sz w:val="18"/>
                <w:szCs w:val="18"/>
              </w:rPr>
              <w:t>:</w:t>
            </w:r>
          </w:p>
        </w:tc>
        <w:tc>
          <w:tcPr>
            <w:tcW w:w="1144" w:type="dxa"/>
            <w:tcBorders>
              <w:top w:val="single" w:sz="4" w:space="0" w:color="auto"/>
              <w:left w:val="single" w:sz="4" w:space="0" w:color="auto"/>
              <w:bottom w:val="single" w:sz="4" w:space="0" w:color="auto"/>
              <w:right w:val="single" w:sz="4" w:space="0" w:color="auto"/>
            </w:tcBorders>
            <w:vAlign w:val="center"/>
          </w:tcPr>
          <w:p w:rsidR="00622BC4" w:rsidRPr="00495CBC" w:rsidRDefault="00B8064B" w:rsidP="00883EDB">
            <w:pPr>
              <w:jc w:val="center"/>
              <w:rPr>
                <w:b/>
                <w:sz w:val="16"/>
                <w:szCs w:val="16"/>
              </w:rPr>
            </w:pPr>
            <w:r w:rsidRPr="00495CBC">
              <w:rPr>
                <w:b/>
                <w:sz w:val="16"/>
                <w:szCs w:val="16"/>
              </w:rPr>
              <w:t>1</w:t>
            </w:r>
            <w:r w:rsidR="009108C6" w:rsidRPr="00495CBC">
              <w:rPr>
                <w:b/>
                <w:sz w:val="16"/>
                <w:szCs w:val="16"/>
              </w:rPr>
              <w:t>2</w:t>
            </w:r>
            <w:r w:rsidRPr="00495CBC">
              <w:rPr>
                <w:b/>
                <w:sz w:val="16"/>
                <w:szCs w:val="16"/>
              </w:rPr>
              <w:t>6 </w:t>
            </w:r>
            <w:r w:rsidR="009108C6" w:rsidRPr="00495CBC">
              <w:rPr>
                <w:b/>
                <w:sz w:val="16"/>
                <w:szCs w:val="16"/>
              </w:rPr>
              <w:t>529</w:t>
            </w:r>
            <w:r w:rsidRPr="00495CBC">
              <w:rPr>
                <w:b/>
                <w:sz w:val="16"/>
                <w:szCs w:val="16"/>
              </w:rPr>
              <w:t>,</w:t>
            </w:r>
            <w:r w:rsidR="009108C6" w:rsidRPr="00495CBC">
              <w:rPr>
                <w:b/>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622BC4" w:rsidRPr="00495CBC" w:rsidRDefault="00B8064B" w:rsidP="00883EDB">
            <w:pPr>
              <w:jc w:val="center"/>
              <w:rPr>
                <w:b/>
                <w:sz w:val="16"/>
                <w:szCs w:val="16"/>
              </w:rPr>
            </w:pPr>
            <w:r w:rsidRPr="00495CBC">
              <w:rPr>
                <w:b/>
                <w:sz w:val="16"/>
                <w:szCs w:val="16"/>
              </w:rPr>
              <w:t>20 </w:t>
            </w:r>
            <w:r w:rsidR="009108C6" w:rsidRPr="00495CBC">
              <w:rPr>
                <w:b/>
                <w:sz w:val="16"/>
                <w:szCs w:val="16"/>
              </w:rPr>
              <w:t>219</w:t>
            </w:r>
            <w:r w:rsidRPr="00495CBC">
              <w:rPr>
                <w:b/>
                <w:sz w:val="16"/>
                <w:szCs w:val="16"/>
              </w:rPr>
              <w:t>,</w:t>
            </w:r>
            <w:r w:rsidR="009108C6" w:rsidRPr="00495CBC">
              <w:rPr>
                <w:b/>
                <w:sz w:val="16"/>
                <w:szCs w:val="16"/>
              </w:rPr>
              <w:t>8</w:t>
            </w:r>
          </w:p>
        </w:tc>
        <w:tc>
          <w:tcPr>
            <w:tcW w:w="813" w:type="dxa"/>
            <w:tcBorders>
              <w:top w:val="single" w:sz="4" w:space="0" w:color="auto"/>
              <w:left w:val="single" w:sz="4" w:space="0" w:color="auto"/>
              <w:bottom w:val="single" w:sz="4" w:space="0" w:color="auto"/>
              <w:right w:val="single" w:sz="4" w:space="0" w:color="auto"/>
            </w:tcBorders>
            <w:vAlign w:val="center"/>
          </w:tcPr>
          <w:p w:rsidR="00622BC4" w:rsidRPr="00495CBC" w:rsidRDefault="009108C6" w:rsidP="00883EDB">
            <w:pPr>
              <w:jc w:val="center"/>
              <w:rPr>
                <w:b/>
                <w:sz w:val="16"/>
                <w:szCs w:val="16"/>
              </w:rPr>
            </w:pPr>
            <w:r w:rsidRPr="00495CBC">
              <w:rPr>
                <w:b/>
                <w:sz w:val="16"/>
                <w:szCs w:val="16"/>
              </w:rPr>
              <w:t>16</w:t>
            </w:r>
            <w:r w:rsidR="00B8064B" w:rsidRPr="00495CBC">
              <w:rPr>
                <w:b/>
                <w:sz w:val="16"/>
                <w:szCs w:val="16"/>
              </w:rPr>
              <w:t>,</w:t>
            </w:r>
            <w:r w:rsidRPr="00495CBC">
              <w:rPr>
                <w:b/>
                <w:sz w:val="16"/>
                <w:szCs w:val="16"/>
              </w:rPr>
              <w:t>0</w:t>
            </w:r>
          </w:p>
        </w:tc>
        <w:tc>
          <w:tcPr>
            <w:tcW w:w="50" w:type="dxa"/>
            <w:tcBorders>
              <w:left w:val="single" w:sz="4" w:space="0" w:color="auto"/>
            </w:tcBorders>
          </w:tcPr>
          <w:p w:rsidR="00622BC4" w:rsidRPr="00495CBC" w:rsidRDefault="00622BC4" w:rsidP="00622BC4">
            <w:pPr>
              <w:jc w:val="right"/>
              <w:rPr>
                <w:color w:val="FF0000"/>
                <w:sz w:val="16"/>
                <w:szCs w:val="16"/>
              </w:rPr>
            </w:pPr>
            <w:r w:rsidRPr="00495CBC">
              <w:rPr>
                <w:color w:val="FF0000"/>
                <w:sz w:val="16"/>
                <w:szCs w:val="16"/>
              </w:rPr>
              <w:t>74,5</w:t>
            </w:r>
          </w:p>
        </w:tc>
      </w:tr>
    </w:tbl>
    <w:p w:rsidR="00622BC4" w:rsidRPr="00495CBC" w:rsidRDefault="00622BC4" w:rsidP="00622BC4">
      <w:pPr>
        <w:spacing w:line="276" w:lineRule="auto"/>
        <w:jc w:val="center"/>
        <w:rPr>
          <w:b/>
          <w:bCs/>
        </w:rPr>
      </w:pPr>
      <w:r w:rsidRPr="00495CBC">
        <w:rPr>
          <w:b/>
          <w:bCs/>
        </w:rPr>
        <w:t>Раздел 0100 «Общегосударственные вопросы»</w:t>
      </w:r>
    </w:p>
    <w:p w:rsidR="00622BC4" w:rsidRPr="00495CBC" w:rsidRDefault="00622BC4" w:rsidP="00622BC4">
      <w:pPr>
        <w:spacing w:line="276" w:lineRule="auto"/>
        <w:jc w:val="center"/>
        <w:rPr>
          <w:b/>
          <w:bCs/>
        </w:rPr>
      </w:pPr>
    </w:p>
    <w:p w:rsidR="00622BC4" w:rsidRPr="00521BB3" w:rsidRDefault="00622BC4" w:rsidP="00622BC4">
      <w:pPr>
        <w:spacing w:line="276" w:lineRule="auto"/>
        <w:ind w:firstLine="567"/>
        <w:jc w:val="both"/>
      </w:pPr>
      <w:r w:rsidRPr="00521BB3">
        <w:lastRenderedPageBreak/>
        <w:t xml:space="preserve">По данному разделу расходы исполнены в объеме </w:t>
      </w:r>
      <w:r w:rsidR="00AF3B03" w:rsidRPr="00521BB3">
        <w:t>1</w:t>
      </w:r>
      <w:r w:rsidRPr="00521BB3">
        <w:t> </w:t>
      </w:r>
      <w:r w:rsidR="00521BB3" w:rsidRPr="00521BB3">
        <w:t>281</w:t>
      </w:r>
      <w:r w:rsidRPr="00521BB3">
        <w:t>,</w:t>
      </w:r>
      <w:r w:rsidR="00521BB3" w:rsidRPr="00521BB3">
        <w:t>5</w:t>
      </w:r>
      <w:r w:rsidRPr="00521BB3">
        <w:t xml:space="preserve"> </w:t>
      </w:r>
      <w:r w:rsidRPr="00521BB3">
        <w:rPr>
          <w:bCs/>
        </w:rPr>
        <w:t>тыс.</w:t>
      </w:r>
      <w:r w:rsidRPr="00521BB3">
        <w:t xml:space="preserve"> рублей или на </w:t>
      </w:r>
      <w:r w:rsidR="00521BB3" w:rsidRPr="00521BB3">
        <w:t>9</w:t>
      </w:r>
      <w:r w:rsidRPr="00521BB3">
        <w:t>,</w:t>
      </w:r>
      <w:r w:rsidR="00521BB3" w:rsidRPr="00521BB3">
        <w:t>8</w:t>
      </w:r>
      <w:r w:rsidRPr="00521BB3">
        <w:t xml:space="preserve"> % (план – </w:t>
      </w:r>
      <w:r w:rsidR="00AF3B03" w:rsidRPr="00521BB3">
        <w:t>1</w:t>
      </w:r>
      <w:r w:rsidR="00521BB3" w:rsidRPr="00521BB3">
        <w:t>3</w:t>
      </w:r>
      <w:r w:rsidR="00AF3B03" w:rsidRPr="00521BB3">
        <w:t> </w:t>
      </w:r>
      <w:r w:rsidR="00521BB3" w:rsidRPr="00521BB3">
        <w:t>075</w:t>
      </w:r>
      <w:r w:rsidR="00AF3B03" w:rsidRPr="00521BB3">
        <w:t>,</w:t>
      </w:r>
      <w:r w:rsidR="00521BB3" w:rsidRPr="00521BB3">
        <w:t>0</w:t>
      </w:r>
      <w:r w:rsidRPr="00521BB3">
        <w:t xml:space="preserve"> </w:t>
      </w:r>
      <w:r w:rsidRPr="00521BB3">
        <w:rPr>
          <w:bCs/>
        </w:rPr>
        <w:t>тыс.</w:t>
      </w:r>
      <w:r w:rsidRPr="00521BB3">
        <w:t xml:space="preserve"> рублей).</w:t>
      </w:r>
    </w:p>
    <w:p w:rsidR="00622BC4" w:rsidRPr="000A2EC7" w:rsidRDefault="00622BC4" w:rsidP="00622BC4">
      <w:pPr>
        <w:spacing w:line="276" w:lineRule="auto"/>
        <w:ind w:firstLine="709"/>
        <w:jc w:val="both"/>
        <w:rPr>
          <w:highlight w:val="yellow"/>
        </w:rPr>
      </w:pPr>
    </w:p>
    <w:p w:rsidR="00622BC4" w:rsidRPr="00521BB3" w:rsidRDefault="00622BC4" w:rsidP="00622BC4">
      <w:pPr>
        <w:spacing w:line="276" w:lineRule="auto"/>
        <w:jc w:val="center"/>
        <w:rPr>
          <w:b/>
          <w:bCs/>
        </w:rPr>
      </w:pPr>
      <w:r w:rsidRPr="00521BB3">
        <w:rPr>
          <w:b/>
          <w:bCs/>
        </w:rPr>
        <w:t>Раздел подраздел 0104</w:t>
      </w:r>
    </w:p>
    <w:p w:rsidR="00622BC4" w:rsidRPr="00521BB3" w:rsidRDefault="00622BC4" w:rsidP="00622BC4">
      <w:pPr>
        <w:spacing w:line="276" w:lineRule="auto"/>
        <w:jc w:val="center"/>
        <w:rPr>
          <w:b/>
          <w:bCs/>
        </w:rPr>
      </w:pPr>
      <w:r w:rsidRPr="00521BB3">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521BB3" w:rsidRDefault="00622BC4" w:rsidP="00622BC4">
      <w:pPr>
        <w:spacing w:line="276" w:lineRule="auto"/>
        <w:jc w:val="center"/>
        <w:rPr>
          <w:b/>
          <w:bCs/>
        </w:rPr>
      </w:pPr>
    </w:p>
    <w:p w:rsidR="00622BC4" w:rsidRPr="00521BB3" w:rsidRDefault="00622BC4" w:rsidP="00622BC4">
      <w:pPr>
        <w:spacing w:line="276" w:lineRule="auto"/>
        <w:ind w:firstLine="567"/>
        <w:jc w:val="both"/>
      </w:pPr>
      <w:proofErr w:type="gramStart"/>
      <w:r w:rsidRPr="00521BB3">
        <w:t xml:space="preserve">По данному разделу подразделу расходы исполнены в объеме </w:t>
      </w:r>
      <w:r w:rsidR="00521BB3" w:rsidRPr="00521BB3">
        <w:t>100</w:t>
      </w:r>
      <w:r w:rsidR="00AF3B03" w:rsidRPr="00521BB3">
        <w:t>,</w:t>
      </w:r>
      <w:r w:rsidR="00521BB3" w:rsidRPr="00521BB3">
        <w:t>6</w:t>
      </w:r>
      <w:r w:rsidR="00AF3B03" w:rsidRPr="00521BB3">
        <w:t xml:space="preserve"> </w:t>
      </w:r>
      <w:r w:rsidRPr="00521BB3">
        <w:rPr>
          <w:bCs/>
        </w:rPr>
        <w:t>тыс.</w:t>
      </w:r>
      <w:r w:rsidRPr="00521BB3">
        <w:t xml:space="preserve"> рублей или на </w:t>
      </w:r>
      <w:r w:rsidRPr="00521BB3">
        <w:br/>
      </w:r>
      <w:r w:rsidR="00521BB3" w:rsidRPr="00521BB3">
        <w:t>25</w:t>
      </w:r>
      <w:r w:rsidR="00AF3B03" w:rsidRPr="00521BB3">
        <w:t xml:space="preserve">,0 % от </w:t>
      </w:r>
      <w:r w:rsidRPr="00521BB3">
        <w:t>план</w:t>
      </w:r>
      <w:r w:rsidR="00AF3B03" w:rsidRPr="00521BB3">
        <w:t>а</w:t>
      </w:r>
      <w:r w:rsidRPr="00521BB3">
        <w:t xml:space="preserve"> </w:t>
      </w:r>
      <w:r w:rsidR="00521BB3" w:rsidRPr="00521BB3">
        <w:t xml:space="preserve">(план – 402,5 </w:t>
      </w:r>
      <w:r w:rsidR="00521BB3" w:rsidRPr="00521BB3">
        <w:rPr>
          <w:bCs/>
        </w:rPr>
        <w:t>тыс.</w:t>
      </w:r>
      <w:r w:rsidR="00521BB3" w:rsidRPr="00521BB3">
        <w:t xml:space="preserve"> рублей) </w:t>
      </w:r>
      <w:r w:rsidRPr="00521BB3">
        <w:t xml:space="preserve">за счет средств областного бюджета и  направлены в бюджет каждого поселения в объеме </w:t>
      </w:r>
      <w:r w:rsidR="00495CBC">
        <w:t>25,2</w:t>
      </w:r>
      <w:r w:rsidRPr="00521BB3">
        <w:t xml:space="preserve"> </w:t>
      </w:r>
      <w:r w:rsidRPr="00521BB3">
        <w:rPr>
          <w:bCs/>
        </w:rPr>
        <w:t>тыс.</w:t>
      </w:r>
      <w:r w:rsidRPr="00521BB3">
        <w:t xml:space="preserve"> рублей (МО «Шипицынское», МО «Черемушское», МО «Сольвычегодское», МО «Приводинское») на осуществление переданных государственных полномочий в сфере административных правонарушений.</w:t>
      </w:r>
      <w:proofErr w:type="gramEnd"/>
    </w:p>
    <w:p w:rsidR="00622BC4" w:rsidRPr="00521BB3" w:rsidRDefault="00622BC4" w:rsidP="00622BC4">
      <w:pPr>
        <w:spacing w:line="276" w:lineRule="auto"/>
        <w:ind w:firstLine="567"/>
        <w:jc w:val="both"/>
        <w:outlineLvl w:val="0"/>
      </w:pPr>
      <w:r w:rsidRPr="00521BB3">
        <w:t>Расходы осуществлялись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622BC4" w:rsidRPr="00521BB3" w:rsidRDefault="00622BC4" w:rsidP="00622BC4">
      <w:pPr>
        <w:spacing w:line="276" w:lineRule="auto"/>
        <w:jc w:val="center"/>
        <w:rPr>
          <w:b/>
          <w:bCs/>
        </w:rPr>
      </w:pPr>
    </w:p>
    <w:p w:rsidR="00622BC4" w:rsidRPr="00521BB3" w:rsidRDefault="00622BC4" w:rsidP="00622BC4">
      <w:pPr>
        <w:spacing w:line="276" w:lineRule="auto"/>
        <w:jc w:val="center"/>
        <w:rPr>
          <w:b/>
          <w:bCs/>
        </w:rPr>
      </w:pPr>
      <w:r w:rsidRPr="00521BB3">
        <w:rPr>
          <w:b/>
          <w:bCs/>
        </w:rPr>
        <w:t>Раздел подраздел 0106</w:t>
      </w:r>
    </w:p>
    <w:p w:rsidR="00622BC4" w:rsidRPr="00521BB3" w:rsidRDefault="00622BC4" w:rsidP="00622BC4">
      <w:pPr>
        <w:spacing w:line="276" w:lineRule="auto"/>
        <w:jc w:val="center"/>
        <w:rPr>
          <w:b/>
          <w:bCs/>
        </w:rPr>
      </w:pPr>
      <w:r w:rsidRPr="00521BB3">
        <w:rPr>
          <w:b/>
          <w:bCs/>
        </w:rPr>
        <w:t>«Обеспечение деятельности финансовых, налоговых и таможенных органов и органов финансового (финансово-бюджетного) надзора»</w:t>
      </w:r>
    </w:p>
    <w:p w:rsidR="00622BC4" w:rsidRPr="000A2EC7" w:rsidRDefault="00622BC4" w:rsidP="00622BC4">
      <w:pPr>
        <w:spacing w:line="276" w:lineRule="auto"/>
        <w:jc w:val="center"/>
        <w:rPr>
          <w:b/>
          <w:bCs/>
          <w:highlight w:val="yellow"/>
        </w:rPr>
      </w:pPr>
    </w:p>
    <w:p w:rsidR="00622BC4" w:rsidRPr="00C51F48" w:rsidRDefault="00622BC4" w:rsidP="00BE176C">
      <w:pPr>
        <w:spacing w:line="276" w:lineRule="auto"/>
        <w:ind w:firstLine="567"/>
        <w:jc w:val="both"/>
      </w:pPr>
      <w:proofErr w:type="gramStart"/>
      <w:r w:rsidRPr="00521BB3">
        <w:t xml:space="preserve">По данному разделу подразделу расходы исполнены в объеме </w:t>
      </w:r>
      <w:r w:rsidR="00521BB3" w:rsidRPr="00521BB3">
        <w:t>1</w:t>
      </w:r>
      <w:r w:rsidR="00AF3B03" w:rsidRPr="00521BB3">
        <w:t> </w:t>
      </w:r>
      <w:r w:rsidR="00521BB3" w:rsidRPr="00521BB3">
        <w:t>180</w:t>
      </w:r>
      <w:r w:rsidR="00AF3B03" w:rsidRPr="00521BB3">
        <w:t>,</w:t>
      </w:r>
      <w:r w:rsidR="00521BB3" w:rsidRPr="00521BB3">
        <w:t>9</w:t>
      </w:r>
      <w:r w:rsidRPr="00521BB3">
        <w:t xml:space="preserve"> </w:t>
      </w:r>
      <w:r w:rsidRPr="00521BB3">
        <w:rPr>
          <w:bCs/>
        </w:rPr>
        <w:t>тыс.</w:t>
      </w:r>
      <w:r w:rsidRPr="00521BB3">
        <w:t xml:space="preserve"> рублей или на </w:t>
      </w:r>
      <w:r w:rsidR="00521BB3" w:rsidRPr="00521BB3">
        <w:t>13</w:t>
      </w:r>
      <w:r w:rsidR="00AF3B03" w:rsidRPr="00521BB3">
        <w:t>,</w:t>
      </w:r>
      <w:r w:rsidR="00521BB3" w:rsidRPr="00521BB3">
        <w:t>4</w:t>
      </w:r>
      <w:r w:rsidRPr="00521BB3">
        <w:t xml:space="preserve">% </w:t>
      </w:r>
      <w:r w:rsidR="00AF3B03" w:rsidRPr="00521BB3">
        <w:t xml:space="preserve">от плана </w:t>
      </w:r>
      <w:r w:rsidRPr="00521BB3">
        <w:t>(план – 8 </w:t>
      </w:r>
      <w:r w:rsidR="00521BB3" w:rsidRPr="00521BB3">
        <w:t>783</w:t>
      </w:r>
      <w:r w:rsidRPr="00521BB3">
        <w:t>,</w:t>
      </w:r>
      <w:r w:rsidR="00521BB3" w:rsidRPr="00521BB3">
        <w:t>2</w:t>
      </w:r>
      <w:r w:rsidRPr="00521BB3">
        <w:t xml:space="preserve"> </w:t>
      </w:r>
      <w:r w:rsidRPr="00521BB3">
        <w:rPr>
          <w:bCs/>
        </w:rPr>
        <w:t>тыс.</w:t>
      </w:r>
      <w:r w:rsidRPr="00521BB3">
        <w:t xml:space="preserve"> рублей) и направлены на содержание и обеспечение деятельности финансового управления администрации Котласского муниципального района Архангельской области, в том числе: на заработную плату с начислениями –</w:t>
      </w:r>
      <w:r w:rsidR="00254A91" w:rsidRPr="00254A91">
        <w:t>1</w:t>
      </w:r>
      <w:r w:rsidR="008040BE" w:rsidRPr="00254A91">
        <w:t> </w:t>
      </w:r>
      <w:r w:rsidR="00254A91" w:rsidRPr="00254A91">
        <w:t>025</w:t>
      </w:r>
      <w:r w:rsidR="008040BE" w:rsidRPr="00254A91">
        <w:t>,</w:t>
      </w:r>
      <w:r w:rsidR="00254A91" w:rsidRPr="00254A91">
        <w:t>7</w:t>
      </w:r>
      <w:r w:rsidRPr="00254A91">
        <w:t xml:space="preserve"> </w:t>
      </w:r>
      <w:r w:rsidRPr="00254A91">
        <w:rPr>
          <w:bCs/>
        </w:rPr>
        <w:t>тыс.</w:t>
      </w:r>
      <w:r w:rsidRPr="00254A91">
        <w:t xml:space="preserve"> рублей, </w:t>
      </w:r>
      <w:r w:rsidR="00BE176C" w:rsidRPr="00E44404">
        <w:t>на выплату среднего заработка на период трудоустройства при сокращении штата (консультант</w:t>
      </w:r>
      <w:proofErr w:type="gramEnd"/>
      <w:r w:rsidR="00BE176C" w:rsidRPr="00E44404">
        <w:t xml:space="preserve">, </w:t>
      </w:r>
      <w:proofErr w:type="gramStart"/>
      <w:r w:rsidR="00BE176C" w:rsidRPr="00E44404">
        <w:t>юрист)</w:t>
      </w:r>
      <w:r w:rsidR="00254A91" w:rsidRPr="00605CB7">
        <w:t xml:space="preserve"> </w:t>
      </w:r>
      <w:r w:rsidRPr="00605CB7">
        <w:t>–</w:t>
      </w:r>
      <w:r w:rsidRPr="00254A91">
        <w:t xml:space="preserve"> </w:t>
      </w:r>
      <w:r w:rsidR="00254A91" w:rsidRPr="00254A91">
        <w:t>46</w:t>
      </w:r>
      <w:r w:rsidRPr="00254A91">
        <w:t>,</w:t>
      </w:r>
      <w:r w:rsidR="00254A91" w:rsidRPr="00254A91">
        <w:t>8</w:t>
      </w:r>
      <w:r w:rsidRPr="00254A91">
        <w:t xml:space="preserve"> тыс. рублей, на </w:t>
      </w:r>
      <w:r w:rsidRPr="00254A91">
        <w:rPr>
          <w:iCs/>
        </w:rPr>
        <w:t xml:space="preserve">приобретение материальных запасов – </w:t>
      </w:r>
      <w:r w:rsidR="00605CB7" w:rsidRPr="00605CB7">
        <w:rPr>
          <w:iCs/>
        </w:rPr>
        <w:t>0</w:t>
      </w:r>
      <w:r w:rsidR="00220B28" w:rsidRPr="00605CB7">
        <w:rPr>
          <w:iCs/>
        </w:rPr>
        <w:t>,</w:t>
      </w:r>
      <w:r w:rsidR="00605CB7" w:rsidRPr="00605CB7">
        <w:rPr>
          <w:iCs/>
        </w:rPr>
        <w:t>8</w:t>
      </w:r>
      <w:r w:rsidRPr="00605CB7">
        <w:rPr>
          <w:iCs/>
        </w:rPr>
        <w:t xml:space="preserve"> </w:t>
      </w:r>
      <w:r w:rsidRPr="00605CB7">
        <w:rPr>
          <w:bCs/>
        </w:rPr>
        <w:t>тыс.</w:t>
      </w:r>
      <w:r w:rsidRPr="00605CB7">
        <w:t xml:space="preserve"> рублей</w:t>
      </w:r>
      <w:r w:rsidRPr="00605CB7">
        <w:rPr>
          <w:iCs/>
        </w:rPr>
        <w:t xml:space="preserve">, </w:t>
      </w:r>
      <w:r w:rsidRPr="00605CB7">
        <w:t xml:space="preserve">на оплату услуг связи, интернета и почтовые расходы – </w:t>
      </w:r>
      <w:r w:rsidR="00605CB7" w:rsidRPr="00605CB7">
        <w:t>20</w:t>
      </w:r>
      <w:r w:rsidR="00321428" w:rsidRPr="00605CB7">
        <w:t>,</w:t>
      </w:r>
      <w:r w:rsidR="00605CB7" w:rsidRPr="00605CB7">
        <w:t>6</w:t>
      </w:r>
      <w:r w:rsidRPr="00605CB7">
        <w:t xml:space="preserve"> </w:t>
      </w:r>
      <w:r w:rsidRPr="00605CB7">
        <w:rPr>
          <w:bCs/>
        </w:rPr>
        <w:t>тыс.</w:t>
      </w:r>
      <w:r w:rsidRPr="00605CB7">
        <w:t xml:space="preserve"> рублей, на оплату услуг по содержанию имущества – </w:t>
      </w:r>
      <w:r w:rsidR="00605CB7" w:rsidRPr="00605CB7">
        <w:t>0</w:t>
      </w:r>
      <w:r w:rsidR="00321428" w:rsidRPr="00605CB7">
        <w:t>,</w:t>
      </w:r>
      <w:r w:rsidR="00605CB7" w:rsidRPr="00605CB7">
        <w:t>9</w:t>
      </w:r>
      <w:r w:rsidRPr="00605CB7">
        <w:t xml:space="preserve"> </w:t>
      </w:r>
      <w:r w:rsidRPr="00605CB7">
        <w:rPr>
          <w:bCs/>
        </w:rPr>
        <w:t>тыс.</w:t>
      </w:r>
      <w:r w:rsidRPr="00605CB7">
        <w:t xml:space="preserve"> рублей, на оплату программного обеспечения – </w:t>
      </w:r>
      <w:r w:rsidR="00605CB7" w:rsidRPr="00605CB7">
        <w:t>86</w:t>
      </w:r>
      <w:r w:rsidR="00321428" w:rsidRPr="00605CB7">
        <w:t>,</w:t>
      </w:r>
      <w:r w:rsidR="00605CB7" w:rsidRPr="00605CB7">
        <w:t>1</w:t>
      </w:r>
      <w:r w:rsidRPr="00605CB7">
        <w:t xml:space="preserve"> тыс. руб</w:t>
      </w:r>
      <w:r w:rsidR="00605CB7" w:rsidRPr="00605CB7">
        <w:t>лей</w:t>
      </w:r>
      <w:r w:rsidRPr="00605CB7">
        <w:t>.</w:t>
      </w:r>
      <w:proofErr w:type="gramEnd"/>
      <w:r w:rsidR="00605CB7" w:rsidRPr="00605CB7">
        <w:t xml:space="preserve"> </w:t>
      </w:r>
      <w:r w:rsidRPr="00605CB7">
        <w:t>Расходы</w:t>
      </w:r>
      <w:r w:rsidRPr="00C51F48">
        <w:t xml:space="preserve"> осуществлялись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F36C03" w:rsidRPr="00C51F48" w:rsidRDefault="00F36C03" w:rsidP="00622BC4">
      <w:pPr>
        <w:tabs>
          <w:tab w:val="left" w:pos="0"/>
        </w:tabs>
        <w:spacing w:line="276" w:lineRule="auto"/>
        <w:ind w:firstLine="426"/>
        <w:jc w:val="both"/>
        <w:rPr>
          <w:b/>
          <w:bCs/>
        </w:rPr>
      </w:pPr>
    </w:p>
    <w:p w:rsidR="00622BC4" w:rsidRPr="00C51F48" w:rsidRDefault="00622BC4" w:rsidP="00622BC4">
      <w:pPr>
        <w:tabs>
          <w:tab w:val="left" w:pos="0"/>
        </w:tabs>
        <w:spacing w:line="276" w:lineRule="auto"/>
        <w:jc w:val="center"/>
        <w:rPr>
          <w:b/>
          <w:bCs/>
        </w:rPr>
      </w:pPr>
      <w:r w:rsidRPr="00C51F48">
        <w:rPr>
          <w:b/>
          <w:bCs/>
        </w:rPr>
        <w:t>Раздел подраздел 0111«Резервные фонды»</w:t>
      </w:r>
    </w:p>
    <w:p w:rsidR="00622BC4" w:rsidRPr="00C51F48" w:rsidRDefault="00622BC4" w:rsidP="00622BC4">
      <w:pPr>
        <w:tabs>
          <w:tab w:val="left" w:pos="0"/>
        </w:tabs>
        <w:spacing w:line="276" w:lineRule="auto"/>
        <w:jc w:val="center"/>
        <w:rPr>
          <w:b/>
          <w:bCs/>
        </w:rPr>
      </w:pPr>
    </w:p>
    <w:p w:rsidR="00622BC4" w:rsidRPr="00C51F48" w:rsidRDefault="00622BC4" w:rsidP="00622BC4">
      <w:pPr>
        <w:spacing w:line="276" w:lineRule="auto"/>
        <w:ind w:firstLine="567"/>
        <w:jc w:val="both"/>
        <w:outlineLvl w:val="0"/>
      </w:pPr>
      <w:r w:rsidRPr="00C51F48">
        <w:t xml:space="preserve">По данному разделу подразделу запланированы средства резервного фонда администрации МО «Котласский муниципальный район» в объеме </w:t>
      </w:r>
      <w:r w:rsidR="00C51F48" w:rsidRPr="00C51F48">
        <w:t>8</w:t>
      </w:r>
      <w:r w:rsidR="0021777F" w:rsidRPr="00C51F48">
        <w:t>6</w:t>
      </w:r>
      <w:r w:rsidR="00C51F48" w:rsidRPr="00C51F48">
        <w:t>4</w:t>
      </w:r>
      <w:r w:rsidR="0021777F" w:rsidRPr="00C51F48">
        <w:t>,</w:t>
      </w:r>
      <w:r w:rsidR="00C51F48" w:rsidRPr="00C51F48">
        <w:t>1</w:t>
      </w:r>
      <w:r w:rsidRPr="00C51F48">
        <w:t xml:space="preserve"> тыс. рублей. </w:t>
      </w:r>
    </w:p>
    <w:p w:rsidR="00622BC4" w:rsidRPr="000A2EC7" w:rsidRDefault="00622BC4" w:rsidP="00622BC4">
      <w:pPr>
        <w:jc w:val="both"/>
        <w:rPr>
          <w:highlight w:val="yellow"/>
        </w:rPr>
      </w:pPr>
    </w:p>
    <w:p w:rsidR="00622BC4" w:rsidRPr="00C51F48" w:rsidRDefault="00622BC4" w:rsidP="00622BC4">
      <w:pPr>
        <w:tabs>
          <w:tab w:val="left" w:pos="0"/>
        </w:tabs>
        <w:spacing w:line="276" w:lineRule="auto"/>
        <w:jc w:val="center"/>
        <w:rPr>
          <w:b/>
          <w:bCs/>
        </w:rPr>
      </w:pPr>
      <w:r w:rsidRPr="00C51F48">
        <w:rPr>
          <w:b/>
          <w:bCs/>
        </w:rPr>
        <w:t>Раздел подраздел 0113 «Другие общегосударственные вопросы»</w:t>
      </w:r>
    </w:p>
    <w:p w:rsidR="00622BC4" w:rsidRPr="00C51F48" w:rsidRDefault="00622BC4" w:rsidP="00622BC4">
      <w:pPr>
        <w:jc w:val="both"/>
      </w:pPr>
    </w:p>
    <w:p w:rsidR="00622BC4" w:rsidRPr="00740A10" w:rsidRDefault="00622BC4" w:rsidP="00622BC4">
      <w:pPr>
        <w:spacing w:line="276" w:lineRule="auto"/>
        <w:ind w:firstLine="567"/>
        <w:jc w:val="both"/>
        <w:outlineLvl w:val="0"/>
      </w:pPr>
      <w:r w:rsidRPr="00C51F48">
        <w:t xml:space="preserve">По данному </w:t>
      </w:r>
      <w:r w:rsidR="00194737">
        <w:t xml:space="preserve">разделу </w:t>
      </w:r>
      <w:r w:rsidRPr="00C51F48">
        <w:t xml:space="preserve">подразделу </w:t>
      </w:r>
      <w:r w:rsidR="00C51F48">
        <w:t>запланирова</w:t>
      </w:r>
      <w:r w:rsidRPr="00C51F48">
        <w:t xml:space="preserve">ны </w:t>
      </w:r>
      <w:r w:rsidR="00194737">
        <w:t xml:space="preserve">бюджетные ассигнования </w:t>
      </w:r>
      <w:r w:rsidRPr="00C51F48">
        <w:t xml:space="preserve">в </w:t>
      </w:r>
      <w:r w:rsidRPr="00740A10">
        <w:t xml:space="preserve">объеме </w:t>
      </w:r>
      <w:r w:rsidR="00C51F48" w:rsidRPr="00740A10">
        <w:t>3</w:t>
      </w:r>
      <w:r w:rsidR="00104E4D" w:rsidRPr="00740A10">
        <w:t> </w:t>
      </w:r>
      <w:r w:rsidR="00C51F48" w:rsidRPr="00740A10">
        <w:t>025</w:t>
      </w:r>
      <w:r w:rsidR="00104E4D" w:rsidRPr="00740A10">
        <w:t>,2</w:t>
      </w:r>
      <w:r w:rsidRPr="00740A10">
        <w:t xml:space="preserve"> тыс. рублей</w:t>
      </w:r>
      <w:r w:rsidR="00C51F48" w:rsidRPr="00740A10">
        <w:t>, в том числе</w:t>
      </w:r>
      <w:r w:rsidRPr="00740A10">
        <w:t>:</w:t>
      </w:r>
    </w:p>
    <w:p w:rsidR="00622BC4" w:rsidRPr="00740A10" w:rsidRDefault="00622BC4" w:rsidP="00194737">
      <w:pPr>
        <w:spacing w:line="276" w:lineRule="auto"/>
        <w:ind w:firstLine="709"/>
        <w:jc w:val="both"/>
      </w:pPr>
      <w:r w:rsidRPr="00740A10">
        <w:t xml:space="preserve">1) в рамках муниципальной программы «Развитие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Котласском муниципальном районе Архангельской области» </w:t>
      </w:r>
      <w:r w:rsidR="00740A10" w:rsidRPr="00740A10">
        <w:t>-</w:t>
      </w:r>
      <w:r w:rsidRPr="00740A10">
        <w:t xml:space="preserve"> 1 </w:t>
      </w:r>
      <w:r w:rsidR="00740A10" w:rsidRPr="00740A10">
        <w:t>708</w:t>
      </w:r>
      <w:r w:rsidRPr="00740A10">
        <w:t>,</w:t>
      </w:r>
      <w:r w:rsidR="00740A10" w:rsidRPr="00740A10">
        <w:t>8</w:t>
      </w:r>
      <w:r w:rsidRPr="00740A10">
        <w:t xml:space="preserve"> тыс. рублей, в том числе за счет средств областного бюджета</w:t>
      </w:r>
      <w:r w:rsidR="00740A10" w:rsidRPr="00740A10">
        <w:t xml:space="preserve"> </w:t>
      </w:r>
      <w:r w:rsidR="00194737">
        <w:t>–</w:t>
      </w:r>
      <w:r w:rsidR="00740A10" w:rsidRPr="00740A10">
        <w:t xml:space="preserve"> </w:t>
      </w:r>
      <w:r w:rsidRPr="00740A10">
        <w:rPr>
          <w:bCs/>
        </w:rPr>
        <w:t>1 </w:t>
      </w:r>
      <w:r w:rsidR="00740A10" w:rsidRPr="00740A10">
        <w:rPr>
          <w:bCs/>
        </w:rPr>
        <w:t>281</w:t>
      </w:r>
      <w:r w:rsidRPr="00740A10">
        <w:rPr>
          <w:bCs/>
        </w:rPr>
        <w:t>,</w:t>
      </w:r>
      <w:r w:rsidR="00740A10" w:rsidRPr="00740A10">
        <w:rPr>
          <w:bCs/>
        </w:rPr>
        <w:t>6</w:t>
      </w:r>
      <w:r w:rsidRPr="00740A10">
        <w:t xml:space="preserve"> тыс. рублей, за </w:t>
      </w:r>
      <w:r w:rsidRPr="00740A10">
        <w:lastRenderedPageBreak/>
        <w:t xml:space="preserve">счет средств бюджета района – </w:t>
      </w:r>
      <w:r w:rsidR="00740A10" w:rsidRPr="00740A10">
        <w:t>427</w:t>
      </w:r>
      <w:r w:rsidRPr="00740A10">
        <w:t>,</w:t>
      </w:r>
      <w:r w:rsidR="00740A10" w:rsidRPr="00740A10">
        <w:t>2</w:t>
      </w:r>
      <w:r w:rsidRPr="00740A10">
        <w:t xml:space="preserve"> тыс. рублей</w:t>
      </w:r>
      <w:r w:rsidR="00740A10" w:rsidRPr="00740A10">
        <w:t>.</w:t>
      </w:r>
      <w:r w:rsidRPr="00740A10">
        <w:t xml:space="preserve"> Средства </w:t>
      </w:r>
      <w:r w:rsidR="00740A10" w:rsidRPr="00740A10">
        <w:t xml:space="preserve">будут </w:t>
      </w:r>
      <w:r w:rsidRPr="00740A10">
        <w:t>направлены в бюджеты поселений</w:t>
      </w:r>
      <w:r w:rsidR="00194737">
        <w:t>. Расходы за 1 квартал 202</w:t>
      </w:r>
      <w:r w:rsidR="007A1C23">
        <w:t>2</w:t>
      </w:r>
      <w:r w:rsidR="00194737">
        <w:t xml:space="preserve"> года не производились</w:t>
      </w:r>
      <w:r w:rsidRPr="00740A10">
        <w:t>.</w:t>
      </w:r>
    </w:p>
    <w:p w:rsidR="00622BC4" w:rsidRDefault="00740A10" w:rsidP="00194737">
      <w:pPr>
        <w:spacing w:line="276" w:lineRule="auto"/>
        <w:ind w:firstLine="567"/>
        <w:jc w:val="both"/>
      </w:pPr>
      <w:r w:rsidRPr="00740A10">
        <w:t>2</w:t>
      </w:r>
      <w:r w:rsidR="00622BC4" w:rsidRPr="00740A10">
        <w:t>) в рамках непрогра</w:t>
      </w:r>
      <w:r>
        <w:t>м</w:t>
      </w:r>
      <w:r w:rsidR="00622BC4" w:rsidRPr="00740A10">
        <w:t xml:space="preserve">мной деятельности запланированы бюджетные ассигнования в объеме </w:t>
      </w:r>
      <w:r w:rsidR="00E567B6">
        <w:t>1 316,4</w:t>
      </w:r>
      <w:r w:rsidR="00622BC4" w:rsidRPr="00740A10">
        <w:t xml:space="preserve"> тыс. рублей, в том числе: </w:t>
      </w:r>
    </w:p>
    <w:p w:rsidR="00D34E22" w:rsidRPr="00740A10" w:rsidRDefault="00D34E22" w:rsidP="00D34E22">
      <w:pPr>
        <w:ind w:firstLine="567"/>
        <w:jc w:val="both"/>
      </w:pPr>
      <w:r w:rsidRPr="00740A10">
        <w:t>а)</w:t>
      </w:r>
      <w:r>
        <w:t xml:space="preserve"> </w:t>
      </w:r>
      <w:r w:rsidRPr="00740A10">
        <w:t xml:space="preserve">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районов (муниципальных округов, городских округов) Архангельской области, субсидии на </w:t>
      </w:r>
      <w:proofErr w:type="spellStart"/>
      <w:r w:rsidRPr="00740A10">
        <w:t>софинансирование</w:t>
      </w:r>
      <w:proofErr w:type="spellEnd"/>
      <w:r w:rsidRPr="00740A10">
        <w:t xml:space="preserve"> вопросов местного значения, заключенных с Министерством финансов Архангельской </w:t>
      </w:r>
      <w:r w:rsidRPr="00C97720">
        <w:t>области в объеме 800,0 тыс</w:t>
      </w:r>
      <w:r w:rsidRPr="00D34E22">
        <w:t>. рублей;</w:t>
      </w:r>
    </w:p>
    <w:p w:rsidR="00622BC4" w:rsidRPr="00D34E22" w:rsidRDefault="00D34E22" w:rsidP="00D34E22">
      <w:pPr>
        <w:spacing w:line="276" w:lineRule="auto"/>
        <w:ind w:firstLine="567"/>
        <w:jc w:val="both"/>
        <w:outlineLvl w:val="0"/>
      </w:pPr>
      <w:r>
        <w:t>б</w:t>
      </w:r>
      <w:r w:rsidR="00622BC4" w:rsidRPr="00740A10">
        <w:t xml:space="preserve">) резервные средства для финансового обеспечения расходов на </w:t>
      </w:r>
      <w:proofErr w:type="spellStart"/>
      <w:r w:rsidR="00622BC4" w:rsidRPr="00740A10">
        <w:t>софинансирование</w:t>
      </w:r>
      <w:proofErr w:type="spellEnd"/>
      <w:r w:rsidR="00622BC4" w:rsidRPr="00740A10">
        <w:t xml:space="preserve"> мероприятий государственных программ Архангельской </w:t>
      </w:r>
      <w:r w:rsidR="00622BC4" w:rsidRPr="00C97720">
        <w:t xml:space="preserve">области в объеме </w:t>
      </w:r>
      <w:r w:rsidRPr="00C97720">
        <w:t>516</w:t>
      </w:r>
      <w:r w:rsidR="00DB3249" w:rsidRPr="00C97720">
        <w:t>,</w:t>
      </w:r>
      <w:r w:rsidRPr="00C97720">
        <w:t>4 тыс</w:t>
      </w:r>
      <w:r>
        <w:t xml:space="preserve">. </w:t>
      </w:r>
      <w:r w:rsidRPr="00D34E22">
        <w:t>рублей</w:t>
      </w:r>
      <w:r w:rsidR="00622BC4" w:rsidRPr="00D34E22">
        <w:t>.</w:t>
      </w:r>
    </w:p>
    <w:p w:rsidR="00622BC4" w:rsidRPr="00D34E22" w:rsidRDefault="00622BC4" w:rsidP="00622BC4">
      <w:pPr>
        <w:spacing w:line="276" w:lineRule="auto"/>
        <w:ind w:firstLine="567"/>
        <w:jc w:val="both"/>
        <w:outlineLvl w:val="0"/>
      </w:pPr>
    </w:p>
    <w:p w:rsidR="00622BC4" w:rsidRPr="00D34E22" w:rsidRDefault="00622BC4" w:rsidP="00622BC4">
      <w:pPr>
        <w:spacing w:line="276" w:lineRule="auto"/>
        <w:jc w:val="center"/>
        <w:outlineLvl w:val="0"/>
        <w:rPr>
          <w:b/>
          <w:bCs/>
        </w:rPr>
      </w:pPr>
      <w:r w:rsidRPr="00D34E22">
        <w:rPr>
          <w:b/>
          <w:bCs/>
        </w:rPr>
        <w:t xml:space="preserve">Раздел 0200 </w:t>
      </w:r>
    </w:p>
    <w:p w:rsidR="00622BC4" w:rsidRPr="00D34E22" w:rsidRDefault="00622BC4" w:rsidP="00622BC4">
      <w:pPr>
        <w:spacing w:line="276" w:lineRule="auto"/>
        <w:jc w:val="center"/>
        <w:outlineLvl w:val="0"/>
        <w:rPr>
          <w:b/>
          <w:bCs/>
        </w:rPr>
      </w:pPr>
      <w:r w:rsidRPr="00D34E22">
        <w:rPr>
          <w:b/>
          <w:bCs/>
        </w:rPr>
        <w:t>«Национальная оборона»</w:t>
      </w:r>
    </w:p>
    <w:p w:rsidR="00622BC4" w:rsidRPr="00D34E22" w:rsidRDefault="00622BC4" w:rsidP="00622BC4">
      <w:pPr>
        <w:tabs>
          <w:tab w:val="left" w:pos="225"/>
        </w:tabs>
        <w:spacing w:line="276" w:lineRule="auto"/>
        <w:jc w:val="center"/>
        <w:rPr>
          <w:b/>
          <w:bCs/>
        </w:rPr>
      </w:pPr>
      <w:r w:rsidRPr="00D34E22">
        <w:rPr>
          <w:b/>
          <w:bCs/>
        </w:rPr>
        <w:t>Раздел подраздел 0203</w:t>
      </w:r>
    </w:p>
    <w:p w:rsidR="00622BC4" w:rsidRPr="00D34E22" w:rsidRDefault="00622BC4" w:rsidP="00622BC4">
      <w:pPr>
        <w:tabs>
          <w:tab w:val="left" w:pos="225"/>
        </w:tabs>
        <w:spacing w:line="276" w:lineRule="auto"/>
        <w:jc w:val="center"/>
        <w:rPr>
          <w:b/>
          <w:bCs/>
        </w:rPr>
      </w:pPr>
      <w:r w:rsidRPr="00D34E22">
        <w:rPr>
          <w:b/>
          <w:bCs/>
        </w:rPr>
        <w:t xml:space="preserve"> «Мобилизационная и вневойсковая</w:t>
      </w:r>
      <w:r w:rsidRPr="00D34E22">
        <w:t xml:space="preserve"> </w:t>
      </w:r>
      <w:r w:rsidRPr="00D34E22">
        <w:rPr>
          <w:b/>
          <w:bCs/>
        </w:rPr>
        <w:t>подготовка»</w:t>
      </w:r>
    </w:p>
    <w:p w:rsidR="00622BC4" w:rsidRPr="00D34E22" w:rsidRDefault="00622BC4" w:rsidP="00622BC4">
      <w:pPr>
        <w:tabs>
          <w:tab w:val="left" w:pos="225"/>
        </w:tabs>
        <w:spacing w:line="276" w:lineRule="auto"/>
        <w:jc w:val="center"/>
        <w:rPr>
          <w:b/>
          <w:bCs/>
        </w:rPr>
      </w:pPr>
    </w:p>
    <w:p w:rsidR="00622BC4" w:rsidRPr="00684681" w:rsidRDefault="00622BC4" w:rsidP="00622BC4">
      <w:pPr>
        <w:spacing w:line="276" w:lineRule="auto"/>
        <w:ind w:firstLine="567"/>
        <w:jc w:val="both"/>
      </w:pPr>
      <w:r w:rsidRPr="00D34E22">
        <w:t xml:space="preserve">По данному разделу подразделу расходы исполнены в объеме </w:t>
      </w:r>
      <w:r w:rsidR="00D34E22" w:rsidRPr="00D34E22">
        <w:t>431</w:t>
      </w:r>
      <w:r w:rsidR="00E25E68" w:rsidRPr="00D34E22">
        <w:t>,</w:t>
      </w:r>
      <w:r w:rsidR="00D34E22" w:rsidRPr="00D34E22">
        <w:t>2</w:t>
      </w:r>
      <w:r w:rsidR="00E25E68" w:rsidRPr="00D34E22">
        <w:t xml:space="preserve"> </w:t>
      </w:r>
      <w:r w:rsidRPr="00D34E22">
        <w:rPr>
          <w:bCs/>
        </w:rPr>
        <w:t>тыс.</w:t>
      </w:r>
      <w:r w:rsidR="00E25E68" w:rsidRPr="00D34E22">
        <w:t xml:space="preserve"> рублей или на </w:t>
      </w:r>
      <w:r w:rsidR="00E25E68" w:rsidRPr="00D34E22">
        <w:br/>
      </w:r>
      <w:r w:rsidR="00D34E22" w:rsidRPr="00D34E22">
        <w:t>25</w:t>
      </w:r>
      <w:r w:rsidR="00E25E68" w:rsidRPr="00D34E22">
        <w:t xml:space="preserve">,0 % от </w:t>
      </w:r>
      <w:r w:rsidRPr="00D34E22">
        <w:t>план</w:t>
      </w:r>
      <w:r w:rsidR="00E25E68" w:rsidRPr="00D34E22">
        <w:t>а</w:t>
      </w:r>
      <w:r w:rsidR="00D34E22" w:rsidRPr="00D34E22">
        <w:t xml:space="preserve"> (план 1</w:t>
      </w:r>
      <w:r w:rsidR="00E567B6">
        <w:t> </w:t>
      </w:r>
      <w:r w:rsidR="00D34E22" w:rsidRPr="00D34E22">
        <w:t>725</w:t>
      </w:r>
      <w:r w:rsidR="00E567B6">
        <w:t>,</w:t>
      </w:r>
      <w:r w:rsidR="00D34E22" w:rsidRPr="00D34E22">
        <w:t>0 тыс. рублей</w:t>
      </w:r>
      <w:r w:rsidR="00D34E22" w:rsidRPr="00684681">
        <w:t>)</w:t>
      </w:r>
      <w:r w:rsidRPr="00684681">
        <w:t>. Средства федерального бюджета направлены в бюджет</w:t>
      </w:r>
      <w:r w:rsidR="00E25E68" w:rsidRPr="00684681">
        <w:t xml:space="preserve"> каждого поселения в объеме </w:t>
      </w:r>
      <w:r w:rsidR="00684681" w:rsidRPr="00684681">
        <w:t>107</w:t>
      </w:r>
      <w:r w:rsidR="00E25E68" w:rsidRPr="00684681">
        <w:t>,</w:t>
      </w:r>
      <w:r w:rsidR="00684681" w:rsidRPr="00684681">
        <w:t>2</w:t>
      </w:r>
      <w:r w:rsidRPr="00684681">
        <w:t xml:space="preserve"> </w:t>
      </w:r>
      <w:r w:rsidRPr="00684681">
        <w:rPr>
          <w:bCs/>
        </w:rPr>
        <w:t>тыс.</w:t>
      </w:r>
      <w:r w:rsidRPr="00684681">
        <w:t xml:space="preserve"> рублей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(МО «Шипицынское», МО «Черемушское», МО «Сольвычегодское», МО «Приводинское»). Расходы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B12CDC" w:rsidRDefault="00B12CDC" w:rsidP="00F36C03">
      <w:pPr>
        <w:jc w:val="center"/>
        <w:rPr>
          <w:b/>
          <w:bCs/>
        </w:rPr>
      </w:pPr>
    </w:p>
    <w:p w:rsidR="00F36C03" w:rsidRPr="00684681" w:rsidRDefault="00F36C03" w:rsidP="00F36C03">
      <w:pPr>
        <w:jc w:val="center"/>
        <w:rPr>
          <w:b/>
          <w:bCs/>
        </w:rPr>
      </w:pPr>
      <w:r w:rsidRPr="00684681">
        <w:rPr>
          <w:b/>
          <w:bCs/>
        </w:rPr>
        <w:t xml:space="preserve">Раздел 0400 </w:t>
      </w:r>
    </w:p>
    <w:p w:rsidR="00F36C03" w:rsidRPr="00684681" w:rsidRDefault="00F36C03" w:rsidP="00F36C03">
      <w:pPr>
        <w:jc w:val="center"/>
        <w:rPr>
          <w:b/>
          <w:bCs/>
        </w:rPr>
      </w:pPr>
      <w:r w:rsidRPr="00684681">
        <w:rPr>
          <w:b/>
          <w:bCs/>
        </w:rPr>
        <w:t>«Национальная экономика»</w:t>
      </w:r>
    </w:p>
    <w:p w:rsidR="00D24373" w:rsidRPr="00684681" w:rsidRDefault="00D24373" w:rsidP="00D24373">
      <w:pPr>
        <w:spacing w:line="276" w:lineRule="auto"/>
        <w:jc w:val="center"/>
        <w:rPr>
          <w:b/>
          <w:bCs/>
        </w:rPr>
      </w:pPr>
      <w:r w:rsidRPr="00684681">
        <w:rPr>
          <w:b/>
          <w:bCs/>
        </w:rPr>
        <w:t>Раздел подраздел 0409</w:t>
      </w:r>
    </w:p>
    <w:p w:rsidR="00F36C03" w:rsidRPr="00684681" w:rsidRDefault="00D24373" w:rsidP="00D24373">
      <w:pPr>
        <w:spacing w:line="276" w:lineRule="auto"/>
        <w:jc w:val="center"/>
        <w:rPr>
          <w:b/>
          <w:bCs/>
        </w:rPr>
      </w:pPr>
      <w:r w:rsidRPr="00684681">
        <w:rPr>
          <w:b/>
          <w:bCs/>
        </w:rPr>
        <w:t>«Дорожное хозяйство (дорожные фонды)»</w:t>
      </w:r>
    </w:p>
    <w:p w:rsidR="007A1C23" w:rsidRPr="00740A10" w:rsidRDefault="00F36C03" w:rsidP="007A1C23">
      <w:pPr>
        <w:spacing w:line="276" w:lineRule="auto"/>
        <w:ind w:firstLine="709"/>
        <w:jc w:val="both"/>
      </w:pPr>
      <w:r w:rsidRPr="00B12CDC">
        <w:t>По данному разделу</w:t>
      </w:r>
      <w:r w:rsidR="00D24373" w:rsidRPr="00B12CDC">
        <w:t>, подразделу</w:t>
      </w:r>
      <w:r w:rsidRPr="00B12CDC">
        <w:t xml:space="preserve"> </w:t>
      </w:r>
      <w:r w:rsidR="00684681" w:rsidRPr="00B12CDC">
        <w:t xml:space="preserve">запланированы </w:t>
      </w:r>
      <w:r w:rsidR="00E567B6">
        <w:t xml:space="preserve">бюджетные ассигнования </w:t>
      </w:r>
      <w:r w:rsidR="00335815" w:rsidRPr="00B12CDC">
        <w:t xml:space="preserve">в объеме </w:t>
      </w:r>
      <w:r w:rsidR="00B12CDC" w:rsidRPr="00B12CDC">
        <w:t>2</w:t>
      </w:r>
      <w:r w:rsidR="00E567B6">
        <w:t> </w:t>
      </w:r>
      <w:r w:rsidR="00B12CDC" w:rsidRPr="00B12CDC">
        <w:t>814</w:t>
      </w:r>
      <w:r w:rsidR="00E567B6">
        <w:t>,</w:t>
      </w:r>
      <w:r w:rsidR="00B12CDC" w:rsidRPr="00B12CDC">
        <w:t>1</w:t>
      </w:r>
      <w:r w:rsidR="00D24373" w:rsidRPr="00B12CDC">
        <w:t xml:space="preserve"> тыс. рублей за счет </w:t>
      </w:r>
      <w:r w:rsidR="00D24373" w:rsidRPr="00605CB7">
        <w:t xml:space="preserve">средств бюджета района </w:t>
      </w:r>
      <w:r w:rsidR="00895CC4" w:rsidRPr="00895CC4">
        <w:t>на ремонт автомобильных дорог общего пользования местного значения в рамках непрограммных расходов в области дорожного хозяйства (дорожные фонды). Ремонт автомобильной дороги ул</w:t>
      </w:r>
      <w:proofErr w:type="gramStart"/>
      <w:r w:rsidR="00895CC4" w:rsidRPr="00895CC4">
        <w:t>.С</w:t>
      </w:r>
      <w:proofErr w:type="gramEnd"/>
      <w:r w:rsidR="00895CC4" w:rsidRPr="00895CC4">
        <w:t>оветская в п. Шипицыно протяженностью 1190 м в Котласском районе Архангельской области</w:t>
      </w:r>
      <w:r w:rsidR="00683A55" w:rsidRPr="00605CB7">
        <w:t xml:space="preserve">. </w:t>
      </w:r>
      <w:r w:rsidR="007A1C23">
        <w:t>Расходы за 1 квартал 2021 года не производились</w:t>
      </w:r>
      <w:r w:rsidR="007A1C23" w:rsidRPr="00740A10">
        <w:t>.</w:t>
      </w:r>
    </w:p>
    <w:p w:rsidR="00F36C03" w:rsidRPr="00605CB7" w:rsidRDefault="00F36C03" w:rsidP="00D24373">
      <w:pPr>
        <w:spacing w:line="276" w:lineRule="auto"/>
        <w:ind w:firstLine="567"/>
        <w:jc w:val="both"/>
      </w:pPr>
    </w:p>
    <w:p w:rsidR="00F36C03" w:rsidRPr="00B12CDC" w:rsidRDefault="00F36C03" w:rsidP="00F36C03">
      <w:pPr>
        <w:spacing w:line="276" w:lineRule="auto"/>
        <w:jc w:val="center"/>
        <w:rPr>
          <w:rFonts w:ascii="Times New Roman CYR" w:hAnsi="Times New Roman CYR"/>
          <w:b/>
          <w:bCs/>
        </w:rPr>
      </w:pPr>
      <w:r w:rsidRPr="00B12CDC">
        <w:rPr>
          <w:rFonts w:ascii="Times New Roman CYR" w:hAnsi="Times New Roman CYR"/>
          <w:b/>
          <w:bCs/>
        </w:rPr>
        <w:t xml:space="preserve">Раздел 0500 </w:t>
      </w:r>
    </w:p>
    <w:p w:rsidR="00F36C03" w:rsidRPr="00B12CDC" w:rsidRDefault="00F36C03" w:rsidP="00F36C03">
      <w:pPr>
        <w:spacing w:line="276" w:lineRule="auto"/>
        <w:jc w:val="center"/>
        <w:rPr>
          <w:rFonts w:ascii="Times New Roman CYR" w:hAnsi="Times New Roman CYR"/>
          <w:b/>
          <w:bCs/>
        </w:rPr>
      </w:pPr>
      <w:r w:rsidRPr="00B12CDC">
        <w:rPr>
          <w:rFonts w:ascii="Times New Roman CYR" w:hAnsi="Times New Roman CYR"/>
          <w:b/>
          <w:bCs/>
        </w:rPr>
        <w:t>«Жилищно-коммунальное хозяйство»</w:t>
      </w:r>
    </w:p>
    <w:p w:rsidR="00F36C03" w:rsidRPr="00B12CDC" w:rsidRDefault="00F36C03" w:rsidP="00F36C03">
      <w:pPr>
        <w:spacing w:line="276" w:lineRule="auto"/>
        <w:jc w:val="center"/>
        <w:rPr>
          <w:rFonts w:ascii="Times New Roman CYR" w:hAnsi="Times New Roman CYR"/>
          <w:b/>
          <w:bCs/>
        </w:rPr>
      </w:pPr>
    </w:p>
    <w:p w:rsidR="00F36C03" w:rsidRPr="000A2EC7" w:rsidRDefault="00F36C03" w:rsidP="00F36C03">
      <w:pPr>
        <w:spacing w:line="276" w:lineRule="auto"/>
        <w:ind w:firstLine="567"/>
        <w:jc w:val="both"/>
        <w:outlineLvl w:val="0"/>
        <w:rPr>
          <w:highlight w:val="yellow"/>
        </w:rPr>
      </w:pPr>
      <w:r w:rsidRPr="00B12CDC">
        <w:t xml:space="preserve">По данному разделу расходы </w:t>
      </w:r>
      <w:r w:rsidR="00683A55" w:rsidRPr="00B12CDC">
        <w:t>исполнены</w:t>
      </w:r>
      <w:r w:rsidRPr="00B12CDC">
        <w:t xml:space="preserve"> в объёме </w:t>
      </w:r>
      <w:r w:rsidR="00B12CDC" w:rsidRPr="00B12CDC">
        <w:t>1</w:t>
      </w:r>
      <w:r w:rsidR="00683A55" w:rsidRPr="00B12CDC">
        <w:t> </w:t>
      </w:r>
      <w:r w:rsidR="00B12CDC" w:rsidRPr="00B12CDC">
        <w:t>541</w:t>
      </w:r>
      <w:r w:rsidR="00683A55" w:rsidRPr="00B12CDC">
        <w:t>,</w:t>
      </w:r>
      <w:r w:rsidR="00B12CDC" w:rsidRPr="00B12CDC">
        <w:t>1</w:t>
      </w:r>
      <w:r w:rsidRPr="00B12CDC">
        <w:t xml:space="preserve"> тыс. рублей</w:t>
      </w:r>
      <w:r w:rsidR="00683A55" w:rsidRPr="00B12CDC">
        <w:t xml:space="preserve"> или на </w:t>
      </w:r>
      <w:r w:rsidR="00B12CDC" w:rsidRPr="00B12CDC">
        <w:t>4</w:t>
      </w:r>
      <w:r w:rsidR="00683A55" w:rsidRPr="00B12CDC">
        <w:t>,</w:t>
      </w:r>
      <w:r w:rsidR="00B12CDC" w:rsidRPr="00B12CDC">
        <w:t xml:space="preserve">2 </w:t>
      </w:r>
      <w:r w:rsidR="00683A55" w:rsidRPr="00B12CDC">
        <w:t xml:space="preserve">% от плана (план </w:t>
      </w:r>
      <w:r w:rsidR="00EA6FBE" w:rsidRPr="00B12CDC">
        <w:t>–</w:t>
      </w:r>
      <w:r w:rsidR="00683A55" w:rsidRPr="00B12CDC">
        <w:t xml:space="preserve"> </w:t>
      </w:r>
      <w:r w:rsidR="00B12CDC" w:rsidRPr="00B12CDC">
        <w:t>36</w:t>
      </w:r>
      <w:r w:rsidR="00EA6FBE" w:rsidRPr="00B12CDC">
        <w:t> </w:t>
      </w:r>
      <w:r w:rsidR="00B12CDC" w:rsidRPr="00B12CDC">
        <w:t>80</w:t>
      </w:r>
      <w:r w:rsidR="00EA6FBE" w:rsidRPr="00B12CDC">
        <w:t>5,4</w:t>
      </w:r>
      <w:r w:rsidRPr="00B12CDC">
        <w:t xml:space="preserve"> тыс. рублей</w:t>
      </w:r>
      <w:r w:rsidR="00EA6FBE" w:rsidRPr="00B12CDC">
        <w:t>)</w:t>
      </w:r>
      <w:r w:rsidRPr="00B12CDC">
        <w:t>.</w:t>
      </w:r>
    </w:p>
    <w:p w:rsidR="00F36C03" w:rsidRPr="000A2EC7" w:rsidRDefault="00F36C03" w:rsidP="00F36C03">
      <w:pPr>
        <w:spacing w:line="276" w:lineRule="auto"/>
        <w:ind w:firstLine="567"/>
        <w:jc w:val="both"/>
        <w:outlineLvl w:val="0"/>
        <w:rPr>
          <w:color w:val="00B050"/>
          <w:highlight w:val="yellow"/>
        </w:rPr>
      </w:pPr>
    </w:p>
    <w:p w:rsidR="00F36C03" w:rsidRPr="00B12CDC" w:rsidRDefault="00F36C03" w:rsidP="00F36C03">
      <w:pPr>
        <w:spacing w:line="276" w:lineRule="auto"/>
        <w:jc w:val="center"/>
        <w:rPr>
          <w:rFonts w:ascii="Times New Roman CYR" w:hAnsi="Times New Roman CYR"/>
          <w:b/>
          <w:bCs/>
        </w:rPr>
      </w:pPr>
      <w:r w:rsidRPr="00B12CDC">
        <w:rPr>
          <w:rFonts w:ascii="Times New Roman CYR" w:hAnsi="Times New Roman CYR"/>
          <w:b/>
          <w:bCs/>
        </w:rPr>
        <w:t>Раздел подраздел 0501</w:t>
      </w:r>
    </w:p>
    <w:p w:rsidR="00F36C03" w:rsidRPr="00B12CDC" w:rsidRDefault="00F36C03" w:rsidP="00F36C03">
      <w:pPr>
        <w:spacing w:line="276" w:lineRule="auto"/>
        <w:jc w:val="center"/>
        <w:rPr>
          <w:rFonts w:ascii="Times New Roman CYR" w:hAnsi="Times New Roman CYR"/>
          <w:b/>
          <w:bCs/>
        </w:rPr>
      </w:pPr>
      <w:r w:rsidRPr="00B12CDC">
        <w:rPr>
          <w:rFonts w:ascii="Times New Roman CYR" w:hAnsi="Times New Roman CYR"/>
          <w:b/>
          <w:bCs/>
        </w:rPr>
        <w:t>«Жилищное хозяйство»</w:t>
      </w:r>
    </w:p>
    <w:p w:rsidR="00F36C03" w:rsidRPr="000A2EC7" w:rsidRDefault="00F36C03" w:rsidP="00F36C03">
      <w:pPr>
        <w:spacing w:line="276" w:lineRule="auto"/>
        <w:jc w:val="center"/>
        <w:rPr>
          <w:rFonts w:ascii="Times New Roman CYR" w:hAnsi="Times New Roman CYR"/>
          <w:b/>
          <w:bCs/>
          <w:highlight w:val="yellow"/>
        </w:rPr>
      </w:pPr>
    </w:p>
    <w:p w:rsidR="00F36C03" w:rsidRPr="00F461D4" w:rsidRDefault="00F36C03" w:rsidP="00102CBA">
      <w:pPr>
        <w:spacing w:line="276" w:lineRule="auto"/>
        <w:ind w:firstLine="567"/>
        <w:jc w:val="both"/>
        <w:outlineLvl w:val="0"/>
      </w:pPr>
      <w:proofErr w:type="gramStart"/>
      <w:r w:rsidRPr="00D55508">
        <w:lastRenderedPageBreak/>
        <w:t>По данному разделу</w:t>
      </w:r>
      <w:r w:rsidR="001B6592" w:rsidRPr="00D55508">
        <w:t>, подразделу</w:t>
      </w:r>
      <w:r w:rsidRPr="00D55508">
        <w:t xml:space="preserve"> </w:t>
      </w:r>
      <w:r w:rsidR="001B6592" w:rsidRPr="00D55508">
        <w:t>расходы исполнены в объеме 1 </w:t>
      </w:r>
      <w:r w:rsidR="00D55508" w:rsidRPr="00D55508">
        <w:t>541</w:t>
      </w:r>
      <w:r w:rsidR="001B6592" w:rsidRPr="00D55508">
        <w:t>,</w:t>
      </w:r>
      <w:r w:rsidR="00D55508" w:rsidRPr="00D55508">
        <w:t>1</w:t>
      </w:r>
      <w:r w:rsidR="001B6592" w:rsidRPr="00D55508">
        <w:t xml:space="preserve"> тыс. рублей</w:t>
      </w:r>
      <w:r w:rsidR="00D55508" w:rsidRPr="00D55508">
        <w:t xml:space="preserve"> или на 4,8 % от плана (план – 31 866,7 тыс. рублей)</w:t>
      </w:r>
      <w:r w:rsidR="00AF19F8" w:rsidRPr="00D55508">
        <w:t xml:space="preserve">, в том числе </w:t>
      </w:r>
      <w:r w:rsidR="00102CBA" w:rsidRPr="00D55508">
        <w:t xml:space="preserve">за счет средств, поступивших от государственной корпорации </w:t>
      </w:r>
      <w:r w:rsidR="00AF19F8" w:rsidRPr="00D55508">
        <w:t xml:space="preserve">Фонда содействия реформированию жилищно-коммунального хозяйства в </w:t>
      </w:r>
      <w:r w:rsidR="00102CBA" w:rsidRPr="00F461D4">
        <w:t>–</w:t>
      </w:r>
      <w:r w:rsidR="00AF19F8" w:rsidRPr="00F461D4">
        <w:t xml:space="preserve"> 1 </w:t>
      </w:r>
      <w:r w:rsidR="00D55508" w:rsidRPr="00F461D4">
        <w:t>510</w:t>
      </w:r>
      <w:r w:rsidR="00AF19F8" w:rsidRPr="00F461D4">
        <w:t>,</w:t>
      </w:r>
      <w:r w:rsidR="00D55508" w:rsidRPr="00F461D4">
        <w:t>2</w:t>
      </w:r>
      <w:r w:rsidR="00AF19F8" w:rsidRPr="00F461D4">
        <w:t xml:space="preserve"> тыс. рублей, </w:t>
      </w:r>
      <w:r w:rsidR="00102CBA" w:rsidRPr="00F461D4">
        <w:t>за счет средств областного бюджета в – 2</w:t>
      </w:r>
      <w:r w:rsidR="00F461D4" w:rsidRPr="00F461D4">
        <w:t>9</w:t>
      </w:r>
      <w:r w:rsidR="00102CBA" w:rsidRPr="00F461D4">
        <w:t>,</w:t>
      </w:r>
      <w:r w:rsidR="00F461D4" w:rsidRPr="00F461D4">
        <w:t>3</w:t>
      </w:r>
      <w:r w:rsidR="00102CBA" w:rsidRPr="00F461D4">
        <w:t xml:space="preserve"> тыс. рублей, за счет средств бюджета района – 1,</w:t>
      </w:r>
      <w:r w:rsidR="00F461D4" w:rsidRPr="00F461D4">
        <w:t>5</w:t>
      </w:r>
      <w:r w:rsidR="00102CBA" w:rsidRPr="00F461D4">
        <w:t xml:space="preserve"> тыс. рублей </w:t>
      </w:r>
      <w:r w:rsidRPr="00F461D4">
        <w:t>на</w:t>
      </w:r>
      <w:proofErr w:type="gramEnd"/>
      <w:r w:rsidRPr="00F461D4">
        <w:t xml:space="preserve"> выплату возмещения собственникам за изымаемые жилые помещения, приобретение жилых помещений в целях дальнейшего предоставления их гражданам, переселяемым из многоквартирных домов, признанных аварийными до 1 января 2017 года в связи с физическим износом и под</w:t>
      </w:r>
      <w:r w:rsidR="00102CBA" w:rsidRPr="00F461D4">
        <w:t>лежащих сносу или реконструкции.</w:t>
      </w:r>
      <w:r w:rsidRPr="00F461D4">
        <w:t xml:space="preserve"> </w:t>
      </w:r>
      <w:r w:rsidR="00102CBA" w:rsidRPr="00F461D4">
        <w:t xml:space="preserve">Средства направлены в бюджет МО «Черемушское». Расходы в рамках </w:t>
      </w:r>
      <w:r w:rsidR="00776DC7" w:rsidRPr="00F461D4">
        <w:t>муниципальной программы «Обеспечение доступным и комфортным жильем и коммунальными услугами населения Котласского муниципального района Архангельской области».</w:t>
      </w:r>
    </w:p>
    <w:p w:rsidR="00F36C03" w:rsidRPr="000A2EC7" w:rsidRDefault="00F36C03" w:rsidP="00F36C03">
      <w:pPr>
        <w:spacing w:line="276" w:lineRule="auto"/>
        <w:ind w:firstLine="708"/>
        <w:jc w:val="both"/>
        <w:rPr>
          <w:rFonts w:ascii="Times New Roman CYR" w:hAnsi="Times New Roman CYR"/>
          <w:highlight w:val="yellow"/>
        </w:rPr>
      </w:pPr>
    </w:p>
    <w:p w:rsidR="00F36C03" w:rsidRPr="00F461D4" w:rsidRDefault="00F36C03" w:rsidP="00F36C03">
      <w:pPr>
        <w:spacing w:line="276" w:lineRule="auto"/>
        <w:jc w:val="center"/>
        <w:rPr>
          <w:rFonts w:ascii="Times New Roman CYR" w:hAnsi="Times New Roman CYR"/>
          <w:b/>
          <w:bCs/>
        </w:rPr>
      </w:pPr>
      <w:r w:rsidRPr="00F461D4">
        <w:rPr>
          <w:rFonts w:ascii="Times New Roman CYR" w:hAnsi="Times New Roman CYR"/>
          <w:b/>
          <w:bCs/>
        </w:rPr>
        <w:t>Раздел подраздел 0505</w:t>
      </w:r>
    </w:p>
    <w:p w:rsidR="00F36C03" w:rsidRPr="00F461D4" w:rsidRDefault="00F36C03" w:rsidP="00F36C03">
      <w:pPr>
        <w:spacing w:line="276" w:lineRule="auto"/>
        <w:jc w:val="center"/>
        <w:rPr>
          <w:rFonts w:ascii="Times New Roman CYR" w:hAnsi="Times New Roman CYR"/>
          <w:b/>
          <w:bCs/>
        </w:rPr>
      </w:pPr>
      <w:r w:rsidRPr="00F461D4">
        <w:rPr>
          <w:rFonts w:ascii="Times New Roman CYR" w:hAnsi="Times New Roman CYR"/>
          <w:b/>
          <w:bCs/>
        </w:rPr>
        <w:t>«Другие вопросы в области жилищно-коммунального хозяйства»</w:t>
      </w:r>
    </w:p>
    <w:p w:rsidR="00F36C03" w:rsidRPr="000A2EC7" w:rsidRDefault="00F36C03" w:rsidP="00F36C03">
      <w:pPr>
        <w:spacing w:line="276" w:lineRule="auto"/>
        <w:ind w:firstLine="708"/>
        <w:jc w:val="both"/>
        <w:rPr>
          <w:highlight w:val="yellow"/>
        </w:rPr>
      </w:pPr>
    </w:p>
    <w:p w:rsidR="007A1C23" w:rsidRPr="00740A10" w:rsidRDefault="00F36C03" w:rsidP="007A1C23">
      <w:pPr>
        <w:spacing w:line="276" w:lineRule="auto"/>
        <w:ind w:firstLine="709"/>
        <w:jc w:val="both"/>
      </w:pPr>
      <w:r w:rsidRPr="00F461D4">
        <w:t xml:space="preserve">По данному разделу подразделу </w:t>
      </w:r>
      <w:r w:rsidR="00F461D4">
        <w:t>запланирова</w:t>
      </w:r>
      <w:r w:rsidR="00776DC7" w:rsidRPr="00F461D4">
        <w:t xml:space="preserve">ны </w:t>
      </w:r>
      <w:r w:rsidR="001A507B">
        <w:t>бюджетные ассигнования</w:t>
      </w:r>
      <w:r w:rsidR="00F461D4">
        <w:t xml:space="preserve"> в объеме </w:t>
      </w:r>
      <w:r w:rsidR="00F461D4" w:rsidRPr="00537355">
        <w:t>4</w:t>
      </w:r>
      <w:r w:rsidR="00776DC7" w:rsidRPr="00537355">
        <w:t> </w:t>
      </w:r>
      <w:r w:rsidR="00F461D4" w:rsidRPr="00537355">
        <w:t>938</w:t>
      </w:r>
      <w:r w:rsidR="00776DC7" w:rsidRPr="00537355">
        <w:t>,</w:t>
      </w:r>
      <w:r w:rsidR="00F461D4" w:rsidRPr="00537355">
        <w:t>7</w:t>
      </w:r>
      <w:r w:rsidR="00776DC7" w:rsidRPr="00537355">
        <w:t xml:space="preserve"> тыс. рублей</w:t>
      </w:r>
      <w:r w:rsidR="00E66F54" w:rsidRPr="00E66F54">
        <w:t xml:space="preserve"> </w:t>
      </w:r>
      <w:r w:rsidR="00E66F54" w:rsidRPr="00B12CDC">
        <w:t>за счет средств бюджета района</w:t>
      </w:r>
      <w:r w:rsidR="001A507B">
        <w:t xml:space="preserve"> на</w:t>
      </w:r>
      <w:r w:rsidR="001A507B" w:rsidRPr="001A507B">
        <w:t xml:space="preserve"> разработку проектно-сметной документации по объекту "Строительство системы водоснабжения (переход на подземный источник водоснабжения), г.</w:t>
      </w:r>
      <w:r w:rsidR="007A1C23">
        <w:t xml:space="preserve"> </w:t>
      </w:r>
      <w:r w:rsidR="001A507B" w:rsidRPr="001A507B">
        <w:t>Сольвычегодск" (в части бюджетных обязательств 2021 года)</w:t>
      </w:r>
      <w:r w:rsidR="001A507B">
        <w:t>. Расходы в рамках непрограммной деятельности. Средства будут направлены в бюджет</w:t>
      </w:r>
      <w:r w:rsidR="00E66F54" w:rsidRPr="00E66F54">
        <w:t xml:space="preserve"> МО «Сольвычегодское</w:t>
      </w:r>
      <w:r w:rsidR="001A507B">
        <w:t>».</w:t>
      </w:r>
      <w:r w:rsidR="007A1C23" w:rsidRPr="007A1C23">
        <w:t xml:space="preserve"> </w:t>
      </w:r>
      <w:r w:rsidR="007A1C23">
        <w:t>Расходы за 1 квартал 2022 года не производились</w:t>
      </w:r>
      <w:r w:rsidR="007A1C23" w:rsidRPr="00740A10">
        <w:t>.</w:t>
      </w:r>
    </w:p>
    <w:p w:rsidR="00137F2A" w:rsidRPr="000A2EC7" w:rsidRDefault="00137F2A" w:rsidP="00E66F54">
      <w:pPr>
        <w:spacing w:line="276" w:lineRule="auto"/>
        <w:rPr>
          <w:b/>
          <w:bCs/>
          <w:highlight w:val="yellow"/>
        </w:rPr>
      </w:pPr>
    </w:p>
    <w:p w:rsidR="00622BC4" w:rsidRPr="00E66F54" w:rsidRDefault="00622BC4" w:rsidP="00622BC4">
      <w:pPr>
        <w:spacing w:line="276" w:lineRule="auto"/>
        <w:jc w:val="center"/>
        <w:rPr>
          <w:b/>
          <w:bCs/>
        </w:rPr>
      </w:pPr>
      <w:r w:rsidRPr="00E66F54">
        <w:rPr>
          <w:b/>
          <w:bCs/>
        </w:rPr>
        <w:t>Раздел 1300</w:t>
      </w:r>
      <w:r w:rsidRPr="00E66F54">
        <w:rPr>
          <w:b/>
          <w:bCs/>
        </w:rPr>
        <w:br/>
        <w:t>«Обслуживание государственного и муниципального долга»</w:t>
      </w:r>
    </w:p>
    <w:p w:rsidR="00622BC4" w:rsidRPr="00E66F54" w:rsidRDefault="00622BC4" w:rsidP="00622BC4">
      <w:pPr>
        <w:spacing w:line="276" w:lineRule="auto"/>
        <w:jc w:val="center"/>
        <w:rPr>
          <w:b/>
          <w:bCs/>
        </w:rPr>
      </w:pPr>
      <w:r w:rsidRPr="00E66F54">
        <w:rPr>
          <w:b/>
          <w:bCs/>
        </w:rPr>
        <w:t>Раздел подраздел 1301</w:t>
      </w:r>
    </w:p>
    <w:p w:rsidR="00622BC4" w:rsidRPr="00E66F54" w:rsidRDefault="00622BC4" w:rsidP="00622BC4">
      <w:pPr>
        <w:spacing w:line="276" w:lineRule="auto"/>
        <w:jc w:val="center"/>
        <w:rPr>
          <w:b/>
          <w:bCs/>
        </w:rPr>
      </w:pPr>
      <w:r w:rsidRPr="00E66F54">
        <w:rPr>
          <w:b/>
          <w:bCs/>
        </w:rPr>
        <w:t>«Обслуживание внутреннего государственного и муниципального долга»</w:t>
      </w:r>
    </w:p>
    <w:p w:rsidR="00622BC4" w:rsidRPr="00E66F54" w:rsidRDefault="00622BC4" w:rsidP="00622BC4">
      <w:pPr>
        <w:spacing w:line="276" w:lineRule="auto"/>
        <w:jc w:val="center"/>
        <w:rPr>
          <w:b/>
          <w:bCs/>
        </w:rPr>
      </w:pPr>
    </w:p>
    <w:p w:rsidR="00622BC4" w:rsidRPr="00014A0C" w:rsidRDefault="00622BC4" w:rsidP="008767C7">
      <w:pPr>
        <w:spacing w:line="276" w:lineRule="auto"/>
        <w:ind w:firstLine="708"/>
        <w:jc w:val="both"/>
      </w:pPr>
      <w:r w:rsidRPr="00E66F54">
        <w:t xml:space="preserve">По данному разделу подразделу расходы исполнены в объеме </w:t>
      </w:r>
      <w:r w:rsidR="00E66F54" w:rsidRPr="00E66F54">
        <w:t>975</w:t>
      </w:r>
      <w:r w:rsidR="00381B18" w:rsidRPr="00E66F54">
        <w:t>,</w:t>
      </w:r>
      <w:r w:rsidR="00E66F54" w:rsidRPr="00E66F54">
        <w:t>0</w:t>
      </w:r>
      <w:r w:rsidRPr="00E66F54">
        <w:t xml:space="preserve"> </w:t>
      </w:r>
      <w:r w:rsidRPr="00E66F54">
        <w:rPr>
          <w:bCs/>
        </w:rPr>
        <w:t>тыс.</w:t>
      </w:r>
      <w:r w:rsidRPr="00E66F54">
        <w:t xml:space="preserve"> рублей или </w:t>
      </w:r>
      <w:r w:rsidRPr="00014A0C">
        <w:t xml:space="preserve">на </w:t>
      </w:r>
      <w:r w:rsidR="00014A0C" w:rsidRPr="00014A0C">
        <w:t>1</w:t>
      </w:r>
      <w:r w:rsidR="00381B18" w:rsidRPr="00014A0C">
        <w:t>2,</w:t>
      </w:r>
      <w:r w:rsidR="00014A0C" w:rsidRPr="00014A0C">
        <w:t>7</w:t>
      </w:r>
      <w:r w:rsidRPr="00014A0C">
        <w:t xml:space="preserve"> %</w:t>
      </w:r>
      <w:r w:rsidR="00381B18" w:rsidRPr="00014A0C">
        <w:t xml:space="preserve"> от плана</w:t>
      </w:r>
      <w:r w:rsidRPr="00014A0C">
        <w:t xml:space="preserve"> (план – </w:t>
      </w:r>
      <w:r w:rsidR="00014A0C" w:rsidRPr="00014A0C">
        <w:t>7</w:t>
      </w:r>
      <w:r w:rsidRPr="00014A0C">
        <w:t> </w:t>
      </w:r>
      <w:r w:rsidR="00014A0C" w:rsidRPr="00014A0C">
        <w:t>658</w:t>
      </w:r>
      <w:r w:rsidRPr="00014A0C">
        <w:t>,</w:t>
      </w:r>
      <w:r w:rsidR="00014A0C" w:rsidRPr="00014A0C">
        <w:t>0</w:t>
      </w:r>
      <w:r w:rsidRPr="00014A0C">
        <w:t xml:space="preserve"> </w:t>
      </w:r>
      <w:r w:rsidRPr="00014A0C">
        <w:rPr>
          <w:bCs/>
        </w:rPr>
        <w:t>тыс.</w:t>
      </w:r>
      <w:r w:rsidRPr="00014A0C">
        <w:t xml:space="preserve"> рублей). Средства направлены на оплату процентов за пользование заемными средствами в виде возобновляемой кредитной линии. Расходы 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w:t>
      </w:r>
    </w:p>
    <w:p w:rsidR="00F36C03" w:rsidRPr="00014A0C" w:rsidRDefault="00F36C03" w:rsidP="00F36C03">
      <w:pPr>
        <w:ind w:firstLine="708"/>
        <w:jc w:val="both"/>
        <w:rPr>
          <w:b/>
          <w:bCs/>
        </w:rPr>
      </w:pPr>
    </w:p>
    <w:p w:rsidR="00F36C03" w:rsidRPr="00014A0C" w:rsidRDefault="00F36C03" w:rsidP="00F36C03">
      <w:pPr>
        <w:jc w:val="center"/>
        <w:rPr>
          <w:rFonts w:ascii="Times New Roman CYR" w:hAnsi="Times New Roman CYR"/>
          <w:b/>
          <w:bCs/>
        </w:rPr>
      </w:pPr>
      <w:r w:rsidRPr="00014A0C">
        <w:rPr>
          <w:rFonts w:ascii="Times New Roman CYR" w:hAnsi="Times New Roman CYR"/>
          <w:b/>
          <w:bCs/>
        </w:rPr>
        <w:t>Раздел 1400</w:t>
      </w:r>
    </w:p>
    <w:p w:rsidR="00DA213A" w:rsidRPr="00014A0C" w:rsidRDefault="00F36C03" w:rsidP="00DA213A">
      <w:pPr>
        <w:autoSpaceDE w:val="0"/>
        <w:autoSpaceDN w:val="0"/>
        <w:adjustRightInd w:val="0"/>
        <w:jc w:val="center"/>
        <w:rPr>
          <w:b/>
        </w:rPr>
      </w:pPr>
      <w:r w:rsidRPr="00014A0C">
        <w:rPr>
          <w:rFonts w:ascii="Times New Roman CYR" w:hAnsi="Times New Roman CYR"/>
          <w:b/>
          <w:bCs/>
        </w:rPr>
        <w:t>«</w:t>
      </w:r>
      <w:r w:rsidR="00DA213A" w:rsidRPr="00014A0C">
        <w:rPr>
          <w:b/>
        </w:rPr>
        <w:t xml:space="preserve">Межбюджетные трансферты общего характера бюджетам </w:t>
      </w:r>
    </w:p>
    <w:p w:rsidR="00F36C03" w:rsidRPr="00014A0C" w:rsidRDefault="00DA213A" w:rsidP="00655413">
      <w:pPr>
        <w:autoSpaceDE w:val="0"/>
        <w:autoSpaceDN w:val="0"/>
        <w:adjustRightInd w:val="0"/>
        <w:jc w:val="center"/>
        <w:rPr>
          <w:b/>
        </w:rPr>
      </w:pPr>
      <w:r w:rsidRPr="00014A0C">
        <w:rPr>
          <w:b/>
        </w:rPr>
        <w:t>бюджетной системы Российской Федерации</w:t>
      </w:r>
      <w:r w:rsidR="00F36C03" w:rsidRPr="00014A0C">
        <w:rPr>
          <w:rFonts w:ascii="Times New Roman CYR" w:hAnsi="Times New Roman CYR"/>
          <w:b/>
          <w:bCs/>
        </w:rPr>
        <w:t>»</w:t>
      </w:r>
    </w:p>
    <w:p w:rsidR="00F36C03" w:rsidRPr="000A2EC7" w:rsidRDefault="00F36C03" w:rsidP="00F36C03">
      <w:pPr>
        <w:ind w:firstLine="709"/>
        <w:jc w:val="center"/>
        <w:rPr>
          <w:rFonts w:ascii="Times New Roman CYR" w:hAnsi="Times New Roman CYR"/>
          <w:b/>
          <w:bCs/>
          <w:highlight w:val="yellow"/>
        </w:rPr>
      </w:pPr>
    </w:p>
    <w:p w:rsidR="00F36C03" w:rsidRPr="00F94383" w:rsidRDefault="00F36C03" w:rsidP="00F36C03">
      <w:pPr>
        <w:tabs>
          <w:tab w:val="left" w:pos="9355"/>
        </w:tabs>
        <w:ind w:right="-1" w:firstLine="567"/>
        <w:jc w:val="both"/>
      </w:pPr>
      <w:r w:rsidRPr="00F94383">
        <w:t xml:space="preserve">По данному разделу расходы исполнены в объёме </w:t>
      </w:r>
      <w:r w:rsidR="00F94383" w:rsidRPr="00F94383">
        <w:t>15</w:t>
      </w:r>
      <w:r w:rsidRPr="00F94383">
        <w:t> </w:t>
      </w:r>
      <w:r w:rsidR="00F94383" w:rsidRPr="00F94383">
        <w:t>990</w:t>
      </w:r>
      <w:r w:rsidRPr="00F94383">
        <w:t>,</w:t>
      </w:r>
      <w:r w:rsidR="00F94383" w:rsidRPr="00F94383">
        <w:t>9</w:t>
      </w:r>
      <w:r w:rsidRPr="00F94383">
        <w:t xml:space="preserve"> тыс. рублей или на</w:t>
      </w:r>
      <w:r w:rsidRPr="00F94383">
        <w:rPr>
          <w:color w:val="FF0000"/>
        </w:rPr>
        <w:t xml:space="preserve"> </w:t>
      </w:r>
      <w:r w:rsidR="00F94383" w:rsidRPr="00F94383">
        <w:t>24</w:t>
      </w:r>
      <w:r w:rsidRPr="00F94383">
        <w:t>,</w:t>
      </w:r>
      <w:r w:rsidR="00F94383" w:rsidRPr="00F94383">
        <w:t>8</w:t>
      </w:r>
      <w:r w:rsidRPr="00F94383">
        <w:t xml:space="preserve"> %</w:t>
      </w:r>
      <w:r w:rsidR="00244180" w:rsidRPr="00F94383">
        <w:t xml:space="preserve"> от плана </w:t>
      </w:r>
      <w:r w:rsidR="00954237" w:rsidRPr="00F94383">
        <w:t xml:space="preserve">(план – </w:t>
      </w:r>
      <w:r w:rsidR="00F94383" w:rsidRPr="00F94383">
        <w:t>64</w:t>
      </w:r>
      <w:r w:rsidR="00954237" w:rsidRPr="00F94383">
        <w:t> 45</w:t>
      </w:r>
      <w:r w:rsidR="00F94383" w:rsidRPr="00F94383">
        <w:t>2</w:t>
      </w:r>
      <w:r w:rsidR="00954237" w:rsidRPr="00F94383">
        <w:t>,0 тыс. рублей).</w:t>
      </w:r>
      <w:r w:rsidRPr="00F94383">
        <w:rPr>
          <w:color w:val="FF0000"/>
        </w:rPr>
        <w:t xml:space="preserve"> </w:t>
      </w:r>
      <w:r w:rsidRPr="00F94383">
        <w:t>В соответствии с расчетами, согласованными при межбюджетных отношениях с поселениями, решением Собрания депутатов Котласского муниципального района Архангельской области утвержден объем дотаций на 202</w:t>
      </w:r>
      <w:r w:rsidR="00F94383">
        <w:t>2</w:t>
      </w:r>
      <w:r w:rsidRPr="00F94383">
        <w:t xml:space="preserve"> год, предоставляемых из бюджета района бюджетам поселений.</w:t>
      </w:r>
    </w:p>
    <w:p w:rsidR="00F36C03" w:rsidRPr="000A2EC7" w:rsidRDefault="00F36C03" w:rsidP="00F36C03">
      <w:pPr>
        <w:tabs>
          <w:tab w:val="left" w:pos="9355"/>
        </w:tabs>
        <w:ind w:right="-1" w:firstLine="567"/>
        <w:jc w:val="both"/>
        <w:rPr>
          <w:rFonts w:ascii="Times New Roman CYR" w:hAnsi="Times New Roman CYR"/>
          <w:highlight w:val="yellow"/>
        </w:rPr>
      </w:pPr>
    </w:p>
    <w:p w:rsidR="00F36C03" w:rsidRPr="00F94383" w:rsidRDefault="00F36C03" w:rsidP="00F36C03">
      <w:pPr>
        <w:spacing w:line="276" w:lineRule="auto"/>
        <w:jc w:val="center"/>
        <w:rPr>
          <w:rFonts w:ascii="Times New Roman CYR" w:hAnsi="Times New Roman CYR"/>
          <w:b/>
          <w:bCs/>
        </w:rPr>
      </w:pPr>
      <w:r w:rsidRPr="00F94383">
        <w:rPr>
          <w:rFonts w:ascii="Times New Roman CYR" w:hAnsi="Times New Roman CYR"/>
          <w:b/>
          <w:bCs/>
        </w:rPr>
        <w:t xml:space="preserve">Раздел подраздел 1401 </w:t>
      </w:r>
    </w:p>
    <w:p w:rsidR="00F36C03" w:rsidRPr="00F94383" w:rsidRDefault="00F36C03" w:rsidP="00F36C03">
      <w:pPr>
        <w:spacing w:line="276" w:lineRule="auto"/>
        <w:jc w:val="center"/>
        <w:rPr>
          <w:rFonts w:ascii="Times New Roman CYR" w:hAnsi="Times New Roman CYR"/>
          <w:b/>
          <w:bCs/>
        </w:rPr>
      </w:pPr>
      <w:r w:rsidRPr="00F94383">
        <w:rPr>
          <w:rFonts w:ascii="Times New Roman CYR" w:hAnsi="Times New Roman CYR"/>
          <w:b/>
          <w:bCs/>
        </w:rPr>
        <w:t xml:space="preserve">«Дотации на выравнивание бюджетной обеспеченности </w:t>
      </w:r>
    </w:p>
    <w:p w:rsidR="00F36C03" w:rsidRPr="00F94383" w:rsidRDefault="00F36C03" w:rsidP="00F36C03">
      <w:pPr>
        <w:spacing w:line="276" w:lineRule="auto"/>
        <w:jc w:val="center"/>
        <w:rPr>
          <w:rFonts w:ascii="Times New Roman CYR" w:hAnsi="Times New Roman CYR"/>
          <w:b/>
          <w:bCs/>
        </w:rPr>
      </w:pPr>
      <w:r w:rsidRPr="00F94383">
        <w:rPr>
          <w:rFonts w:ascii="Times New Roman CYR" w:hAnsi="Times New Roman CYR"/>
          <w:b/>
          <w:bCs/>
        </w:rPr>
        <w:t>субъектов Российской Федерации и муниципальных образований»</w:t>
      </w:r>
    </w:p>
    <w:p w:rsidR="00F36C03" w:rsidRPr="000A2EC7" w:rsidRDefault="00F36C03" w:rsidP="00F36C03">
      <w:pPr>
        <w:spacing w:line="276" w:lineRule="auto"/>
        <w:jc w:val="center"/>
        <w:rPr>
          <w:rFonts w:ascii="Times New Roman CYR" w:hAnsi="Times New Roman CYR"/>
          <w:b/>
          <w:bCs/>
          <w:highlight w:val="yellow"/>
        </w:rPr>
      </w:pPr>
    </w:p>
    <w:p w:rsidR="00F36C03" w:rsidRPr="00F94383" w:rsidRDefault="00F36C03" w:rsidP="00F36C03">
      <w:pPr>
        <w:spacing w:line="276" w:lineRule="auto"/>
        <w:ind w:firstLine="567"/>
        <w:jc w:val="both"/>
      </w:pPr>
      <w:r w:rsidRPr="00F94383">
        <w:t>По данному разделу подразделу расходы исполнены в размере</w:t>
      </w:r>
      <w:r w:rsidRPr="00F94383">
        <w:rPr>
          <w:color w:val="FF0000"/>
        </w:rPr>
        <w:t xml:space="preserve"> </w:t>
      </w:r>
      <w:r w:rsidR="00F94383" w:rsidRPr="00F94383">
        <w:t>4</w:t>
      </w:r>
      <w:r w:rsidRPr="00F94383">
        <w:t> </w:t>
      </w:r>
      <w:r w:rsidR="00F94383" w:rsidRPr="00F94383">
        <w:t>751</w:t>
      </w:r>
      <w:r w:rsidRPr="00F94383">
        <w:t>,</w:t>
      </w:r>
      <w:r w:rsidR="00F94383" w:rsidRPr="00F94383">
        <w:t>9</w:t>
      </w:r>
      <w:r w:rsidRPr="00F94383">
        <w:t xml:space="preserve"> тыс. рублей или на </w:t>
      </w:r>
      <w:r w:rsidR="00F94383" w:rsidRPr="00F94383">
        <w:t>25</w:t>
      </w:r>
      <w:r w:rsidRPr="00F94383">
        <w:t>,0 %</w:t>
      </w:r>
      <w:r w:rsidRPr="00F94383">
        <w:rPr>
          <w:color w:val="FF0000"/>
        </w:rPr>
        <w:t xml:space="preserve"> </w:t>
      </w:r>
      <w:r w:rsidR="00954237" w:rsidRPr="00F94383">
        <w:t xml:space="preserve">от </w:t>
      </w:r>
      <w:r w:rsidRPr="00F94383">
        <w:t>план</w:t>
      </w:r>
      <w:r w:rsidR="00954237" w:rsidRPr="00F94383">
        <w:t>а</w:t>
      </w:r>
      <w:r w:rsidR="00F94383">
        <w:t xml:space="preserve"> </w:t>
      </w:r>
      <w:r w:rsidR="00F94383" w:rsidRPr="00F94383">
        <w:t xml:space="preserve">(план – </w:t>
      </w:r>
      <w:r w:rsidR="008767C7">
        <w:t>19 005,5</w:t>
      </w:r>
      <w:r w:rsidR="00F94383" w:rsidRPr="00F94383">
        <w:t xml:space="preserve"> тыс. рублей), </w:t>
      </w:r>
      <w:r w:rsidR="00C93F5C" w:rsidRPr="00F94383">
        <w:t xml:space="preserve">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 </w:t>
      </w:r>
      <w:r w:rsidRPr="00F94383">
        <w:t>и направлены в бюджеты поселений в форме дотаций:</w:t>
      </w:r>
    </w:p>
    <w:p w:rsidR="00F36C03" w:rsidRPr="00F94383" w:rsidRDefault="00F36C03" w:rsidP="004E2A63">
      <w:pPr>
        <w:spacing w:line="276" w:lineRule="auto"/>
        <w:ind w:firstLine="567"/>
        <w:jc w:val="both"/>
      </w:pPr>
      <w:proofErr w:type="gramStart"/>
      <w:r w:rsidRPr="00F94383">
        <w:t>а)</w:t>
      </w:r>
      <w:r w:rsidR="00954237" w:rsidRPr="00F94383">
        <w:t xml:space="preserve"> за счет средств областного бюджета</w:t>
      </w:r>
      <w:r w:rsidRPr="00F94383">
        <w:t xml:space="preserve"> на выравнивание бюджетной обеспеченности поселений </w:t>
      </w:r>
      <w:r w:rsidR="002D3531">
        <w:t>расходы исполнены в объеме</w:t>
      </w:r>
      <w:r w:rsidRPr="00F94383">
        <w:t xml:space="preserve"> </w:t>
      </w:r>
      <w:r w:rsidR="00F94383" w:rsidRPr="00F94383">
        <w:t>1</w:t>
      </w:r>
      <w:r w:rsidRPr="00F94383">
        <w:t> </w:t>
      </w:r>
      <w:r w:rsidR="00F94383" w:rsidRPr="00F94383">
        <w:t>309</w:t>
      </w:r>
      <w:r w:rsidRPr="00F94383">
        <w:t>,</w:t>
      </w:r>
      <w:r w:rsidR="00F94383" w:rsidRPr="00F94383">
        <w:t>9</w:t>
      </w:r>
      <w:r w:rsidRPr="00F94383">
        <w:t xml:space="preserve"> тыс. рублей или </w:t>
      </w:r>
      <w:r w:rsidR="00F94383" w:rsidRPr="00F94383">
        <w:t>25</w:t>
      </w:r>
      <w:r w:rsidR="00954237" w:rsidRPr="00F94383">
        <w:t xml:space="preserve">,0 % от </w:t>
      </w:r>
      <w:r w:rsidRPr="00F94383">
        <w:t>план</w:t>
      </w:r>
      <w:r w:rsidR="00954237" w:rsidRPr="00F94383">
        <w:t>а</w:t>
      </w:r>
      <w:r w:rsidR="00F94383" w:rsidRPr="00F94383">
        <w:t xml:space="preserve"> (план – </w:t>
      </w:r>
      <w:r w:rsidR="002D3531">
        <w:t>5 238,4</w:t>
      </w:r>
      <w:r w:rsidR="00F94383" w:rsidRPr="00F94383">
        <w:t xml:space="preserve"> тыс. рублей)</w:t>
      </w:r>
      <w:r w:rsidRPr="00F94383">
        <w:t>,</w:t>
      </w:r>
      <w:r w:rsidRPr="00F94383">
        <w:rPr>
          <w:color w:val="FF0000"/>
        </w:rPr>
        <w:t xml:space="preserve"> </w:t>
      </w:r>
      <w:r w:rsidR="004E2A63" w:rsidRPr="00F94383">
        <w:t>в том числе:</w:t>
      </w:r>
      <w:r w:rsidR="00295A73">
        <w:t xml:space="preserve"> в бюджет</w:t>
      </w:r>
      <w:r w:rsidR="004E2A63" w:rsidRPr="00F94383">
        <w:t xml:space="preserve"> </w:t>
      </w:r>
      <w:r w:rsidRPr="00F94383">
        <w:t xml:space="preserve">МО «Приводинское» – </w:t>
      </w:r>
      <w:r w:rsidR="00F94383" w:rsidRPr="00F94383">
        <w:t>488</w:t>
      </w:r>
      <w:r w:rsidRPr="00F94383">
        <w:t>,</w:t>
      </w:r>
      <w:r w:rsidR="00F94383" w:rsidRPr="00F94383">
        <w:t>0</w:t>
      </w:r>
      <w:r w:rsidRPr="00F94383">
        <w:t xml:space="preserve"> тыс. рублей;</w:t>
      </w:r>
      <w:r w:rsidR="004E2A63" w:rsidRPr="00F94383">
        <w:t xml:space="preserve"> </w:t>
      </w:r>
      <w:r w:rsidR="00295A73">
        <w:t xml:space="preserve">в бюджет </w:t>
      </w:r>
      <w:r w:rsidRPr="00F94383">
        <w:t xml:space="preserve">МО «Сольвычегодское» – </w:t>
      </w:r>
      <w:r w:rsidR="00F94383" w:rsidRPr="00F94383">
        <w:t>287</w:t>
      </w:r>
      <w:r w:rsidRPr="00F94383">
        <w:t>,</w:t>
      </w:r>
      <w:r w:rsidR="00F94383" w:rsidRPr="00F94383">
        <w:t>8</w:t>
      </w:r>
      <w:r w:rsidRPr="00F94383">
        <w:t xml:space="preserve"> тыс. рублей;</w:t>
      </w:r>
      <w:r w:rsidR="004E2A63" w:rsidRPr="00F94383">
        <w:t xml:space="preserve"> </w:t>
      </w:r>
      <w:r w:rsidR="00295A73">
        <w:t xml:space="preserve">в бюджет </w:t>
      </w:r>
      <w:r w:rsidRPr="00F94383">
        <w:t xml:space="preserve">МО «Черемушское» – </w:t>
      </w:r>
      <w:r w:rsidR="00F94383" w:rsidRPr="00F94383">
        <w:t>190</w:t>
      </w:r>
      <w:r w:rsidRPr="00F94383">
        <w:t>,</w:t>
      </w:r>
      <w:r w:rsidR="00F94383" w:rsidRPr="00F94383">
        <w:t>2</w:t>
      </w:r>
      <w:r w:rsidRPr="00F94383">
        <w:t xml:space="preserve"> тыс. рублей;</w:t>
      </w:r>
      <w:proofErr w:type="gramEnd"/>
      <w:r w:rsidR="004E2A63" w:rsidRPr="00F94383">
        <w:t xml:space="preserve"> </w:t>
      </w:r>
      <w:r w:rsidR="00295A73">
        <w:t xml:space="preserve">в бюджет </w:t>
      </w:r>
      <w:r w:rsidRPr="00F94383">
        <w:t>МО «Шип</w:t>
      </w:r>
      <w:r w:rsidR="002D3531">
        <w:t xml:space="preserve">ицынское» – </w:t>
      </w:r>
      <w:r w:rsidR="004E2A63" w:rsidRPr="00F94383">
        <w:t>3</w:t>
      </w:r>
      <w:r w:rsidR="00F94383" w:rsidRPr="00F94383">
        <w:t>43</w:t>
      </w:r>
      <w:r w:rsidR="004E2A63" w:rsidRPr="00F94383">
        <w:t>,9 тыс. рублей.</w:t>
      </w:r>
    </w:p>
    <w:p w:rsidR="00F36C03" w:rsidRPr="00756BEC" w:rsidRDefault="00F36C03" w:rsidP="004E2A63">
      <w:pPr>
        <w:spacing w:line="276" w:lineRule="auto"/>
        <w:ind w:firstLine="567"/>
        <w:jc w:val="both"/>
      </w:pPr>
      <w:proofErr w:type="gramStart"/>
      <w:r w:rsidRPr="00756BEC">
        <w:t xml:space="preserve">б) </w:t>
      </w:r>
      <w:r w:rsidR="004E2A63" w:rsidRPr="00756BEC">
        <w:t xml:space="preserve">за счет средств бюджета района </w:t>
      </w:r>
      <w:r w:rsidRPr="00756BEC">
        <w:t xml:space="preserve">на выравнивание бюджетной обеспеченности поселений </w:t>
      </w:r>
      <w:r w:rsidR="002D3531">
        <w:t>расходы</w:t>
      </w:r>
      <w:r w:rsidRPr="00756BEC">
        <w:t xml:space="preserve"> </w:t>
      </w:r>
      <w:r w:rsidR="002D3531">
        <w:t xml:space="preserve">исполнены в </w:t>
      </w:r>
      <w:r w:rsidR="004E2A63" w:rsidRPr="00756BEC">
        <w:t>объеме</w:t>
      </w:r>
      <w:r w:rsidRPr="00756BEC">
        <w:t xml:space="preserve"> </w:t>
      </w:r>
      <w:r w:rsidR="00F94383" w:rsidRPr="00756BEC">
        <w:t>3</w:t>
      </w:r>
      <w:r w:rsidRPr="00756BEC">
        <w:t> </w:t>
      </w:r>
      <w:r w:rsidR="00F94383" w:rsidRPr="00756BEC">
        <w:t>442</w:t>
      </w:r>
      <w:r w:rsidRPr="00756BEC">
        <w:t>,</w:t>
      </w:r>
      <w:r w:rsidR="00F94383" w:rsidRPr="00756BEC">
        <w:t>0</w:t>
      </w:r>
      <w:r w:rsidRPr="00756BEC">
        <w:t xml:space="preserve"> тыс. рублей </w:t>
      </w:r>
      <w:r w:rsidR="00F94383" w:rsidRPr="00756BEC">
        <w:t>или 25,0 % от плана (план – 13 767,1 тыс. рублей)</w:t>
      </w:r>
      <w:r w:rsidRPr="00756BEC">
        <w:t>, в том числе:</w:t>
      </w:r>
      <w:r w:rsidR="004E2A63" w:rsidRPr="00756BEC">
        <w:t xml:space="preserve"> </w:t>
      </w:r>
      <w:r w:rsidR="00295A73">
        <w:t xml:space="preserve">в бюджет </w:t>
      </w:r>
      <w:r w:rsidRPr="00756BEC">
        <w:t xml:space="preserve">МО «Сольвычегодское» – </w:t>
      </w:r>
      <w:r w:rsidR="00F94383" w:rsidRPr="00756BEC">
        <w:t>653</w:t>
      </w:r>
      <w:r w:rsidRPr="00756BEC">
        <w:t>,</w:t>
      </w:r>
      <w:r w:rsidR="00F94383" w:rsidRPr="00756BEC">
        <w:t>7</w:t>
      </w:r>
      <w:r w:rsidRPr="00756BEC">
        <w:t xml:space="preserve">  тыс. рублей;</w:t>
      </w:r>
      <w:r w:rsidR="004E2A63" w:rsidRPr="00756BEC">
        <w:t xml:space="preserve"> </w:t>
      </w:r>
      <w:r w:rsidR="00295A73">
        <w:t xml:space="preserve">в бюджет </w:t>
      </w:r>
      <w:r w:rsidRPr="00756BEC">
        <w:t xml:space="preserve">МО «Черемушское» – </w:t>
      </w:r>
      <w:r w:rsidR="00F94383" w:rsidRPr="00756BEC">
        <w:t>2</w:t>
      </w:r>
      <w:r w:rsidRPr="00756BEC">
        <w:t> </w:t>
      </w:r>
      <w:r w:rsidR="00F94383" w:rsidRPr="00756BEC">
        <w:t>009</w:t>
      </w:r>
      <w:r w:rsidRPr="00756BEC">
        <w:t>,</w:t>
      </w:r>
      <w:r w:rsidR="00F94383" w:rsidRPr="00756BEC">
        <w:t>0</w:t>
      </w:r>
      <w:r w:rsidRPr="00756BEC">
        <w:t xml:space="preserve"> тыс. рублей;</w:t>
      </w:r>
      <w:r w:rsidR="004E2A63" w:rsidRPr="00756BEC">
        <w:t xml:space="preserve"> </w:t>
      </w:r>
      <w:r w:rsidR="00295A73">
        <w:t xml:space="preserve">в бюджет </w:t>
      </w:r>
      <w:r w:rsidRPr="00756BEC">
        <w:t xml:space="preserve">МО «Шипицынское» – </w:t>
      </w:r>
      <w:r w:rsidR="00F94383" w:rsidRPr="00756BEC">
        <w:t>779</w:t>
      </w:r>
      <w:r w:rsidRPr="00756BEC">
        <w:t>,4 тыс. рублей.</w:t>
      </w:r>
      <w:proofErr w:type="gramEnd"/>
    </w:p>
    <w:p w:rsidR="00F36C03" w:rsidRPr="00756BEC" w:rsidRDefault="00F36C03" w:rsidP="00F36C03">
      <w:pPr>
        <w:spacing w:line="276" w:lineRule="auto"/>
        <w:rPr>
          <w:b/>
          <w:bCs/>
        </w:rPr>
      </w:pPr>
    </w:p>
    <w:p w:rsidR="00F36C03" w:rsidRPr="00756BEC" w:rsidRDefault="00F36C03" w:rsidP="004833AF">
      <w:pPr>
        <w:spacing w:line="276" w:lineRule="auto"/>
        <w:ind w:firstLine="709"/>
        <w:jc w:val="center"/>
        <w:rPr>
          <w:b/>
          <w:bCs/>
        </w:rPr>
      </w:pPr>
      <w:r w:rsidRPr="00756BEC">
        <w:rPr>
          <w:b/>
          <w:bCs/>
        </w:rPr>
        <w:t>Раздел подраздел 1403</w:t>
      </w:r>
    </w:p>
    <w:p w:rsidR="00F36C03" w:rsidRPr="00756BEC" w:rsidRDefault="00F36C03" w:rsidP="00F36C03">
      <w:pPr>
        <w:spacing w:line="276" w:lineRule="auto"/>
        <w:ind w:firstLine="709"/>
        <w:jc w:val="center"/>
        <w:rPr>
          <w:b/>
          <w:bCs/>
        </w:rPr>
      </w:pPr>
      <w:r w:rsidRPr="00756BEC">
        <w:rPr>
          <w:b/>
          <w:bCs/>
        </w:rPr>
        <w:t>«Прочие межбюджетные трансферты общего характера»</w:t>
      </w:r>
    </w:p>
    <w:p w:rsidR="00F36C03" w:rsidRPr="00756BEC" w:rsidRDefault="00F36C03" w:rsidP="00F36C03">
      <w:pPr>
        <w:spacing w:line="276" w:lineRule="auto"/>
        <w:ind w:firstLine="709"/>
        <w:jc w:val="center"/>
        <w:rPr>
          <w:b/>
          <w:bCs/>
          <w:highlight w:val="yellow"/>
        </w:rPr>
      </w:pPr>
    </w:p>
    <w:p w:rsidR="009836EB" w:rsidRDefault="00E14B73" w:rsidP="00460744">
      <w:pPr>
        <w:spacing w:line="276" w:lineRule="auto"/>
        <w:ind w:firstLine="567"/>
        <w:jc w:val="both"/>
      </w:pPr>
      <w:r w:rsidRPr="00756BEC">
        <w:t>По данному разделу подразделу расходы исполнены в объеме 11</w:t>
      </w:r>
      <w:r w:rsidR="00142641">
        <w:t> </w:t>
      </w:r>
      <w:r w:rsidRPr="00756BEC">
        <w:t>239</w:t>
      </w:r>
      <w:r w:rsidR="00142641">
        <w:t>,</w:t>
      </w:r>
      <w:r w:rsidRPr="00756BEC">
        <w:t>1 тыс. рублей или 2</w:t>
      </w:r>
      <w:r>
        <w:t>4</w:t>
      </w:r>
      <w:r w:rsidRPr="00756BEC">
        <w:t>,</w:t>
      </w:r>
      <w:r>
        <w:t>7</w:t>
      </w:r>
      <w:r w:rsidRPr="00756BEC">
        <w:t xml:space="preserve"> % от плана (план – </w:t>
      </w:r>
      <w:r>
        <w:t>45</w:t>
      </w:r>
      <w:r w:rsidRPr="00756BEC">
        <w:t> 4</w:t>
      </w:r>
      <w:r>
        <w:t>46</w:t>
      </w:r>
      <w:r w:rsidRPr="00756BEC">
        <w:t>,</w:t>
      </w:r>
      <w:r>
        <w:t>5</w:t>
      </w:r>
      <w:r w:rsidRPr="00756BEC">
        <w:t xml:space="preserve"> тыс. рублей</w:t>
      </w:r>
      <w:r w:rsidRPr="00E14B73">
        <w:t xml:space="preserve">) </w:t>
      </w:r>
      <w:r w:rsidR="00F36C03" w:rsidRPr="00E14B73">
        <w:t xml:space="preserve">в рамках муниципальной программы «Управление муниципальными финансами и муниципальным долгом Котласского муниципального района Архангельской области» </w:t>
      </w:r>
      <w:r w:rsidR="00C20062" w:rsidRPr="00E14B73">
        <w:t xml:space="preserve">за счет средств бюджета </w:t>
      </w:r>
      <w:r w:rsidR="00C20062" w:rsidRPr="00AA6D5F">
        <w:t xml:space="preserve">района </w:t>
      </w:r>
      <w:r w:rsidR="00AA6D5F" w:rsidRPr="00AA6D5F">
        <w:t>и направлены</w:t>
      </w:r>
      <w:r w:rsidR="009836EB">
        <w:t xml:space="preserve"> на выполнение следующих мероприятий</w:t>
      </w:r>
      <w:r w:rsidR="000D6CDC">
        <w:t>:</w:t>
      </w:r>
      <w:r w:rsidR="00AA6D5F" w:rsidRPr="00AA6D5F">
        <w:t xml:space="preserve"> </w:t>
      </w:r>
    </w:p>
    <w:p w:rsidR="00460744" w:rsidRPr="00460744" w:rsidRDefault="000D6CDC" w:rsidP="00460744">
      <w:pPr>
        <w:spacing w:line="276" w:lineRule="auto"/>
        <w:ind w:firstLine="567"/>
        <w:jc w:val="both"/>
        <w:rPr>
          <w:rFonts w:ascii="Times New Roman CYR" w:hAnsi="Times New Roman CYR"/>
        </w:rPr>
      </w:pPr>
      <w:r>
        <w:t>1)</w:t>
      </w:r>
      <w:r w:rsidR="009836EB">
        <w:t xml:space="preserve"> </w:t>
      </w:r>
      <w:r w:rsidR="00AA6D5F" w:rsidRPr="00AA6D5F">
        <w:t xml:space="preserve">в </w:t>
      </w:r>
      <w:r w:rsidR="00AA6D5F">
        <w:t xml:space="preserve">форме субсидии на </w:t>
      </w:r>
      <w:proofErr w:type="spellStart"/>
      <w:r w:rsidR="00AA6D5F">
        <w:t>софинансирование</w:t>
      </w:r>
      <w:proofErr w:type="spellEnd"/>
      <w:r w:rsidR="00AA6D5F">
        <w:t xml:space="preserve"> вопросов местного значения в </w:t>
      </w:r>
      <w:r w:rsidR="00AA6D5F" w:rsidRPr="00AA6D5F">
        <w:t>бюджеты</w:t>
      </w:r>
      <w:r w:rsidR="00AA6D5F">
        <w:t xml:space="preserve"> поселений в объеме 11 124,0 тыс. </w:t>
      </w:r>
      <w:r w:rsidR="00AA6D5F" w:rsidRPr="009836EB">
        <w:t>рублей</w:t>
      </w:r>
      <w:r w:rsidR="00142641">
        <w:t xml:space="preserve"> или 25% от плана (план – 44 495,4 тыс</w:t>
      </w:r>
      <w:proofErr w:type="gramStart"/>
      <w:r w:rsidR="00142641">
        <w:t>.р</w:t>
      </w:r>
      <w:proofErr w:type="gramEnd"/>
      <w:r w:rsidR="00142641">
        <w:t>ублей)</w:t>
      </w:r>
      <w:r w:rsidR="00460744" w:rsidRPr="009836EB">
        <w:rPr>
          <w:rFonts w:ascii="Times New Roman CYR" w:hAnsi="Times New Roman CYR"/>
        </w:rPr>
        <w:t>, в том числе</w:t>
      </w:r>
      <w:r w:rsidR="00460744" w:rsidRPr="00460744">
        <w:rPr>
          <w:rFonts w:ascii="Times New Roman CYR" w:hAnsi="Times New Roman CYR"/>
        </w:rPr>
        <w:t>:</w:t>
      </w:r>
    </w:p>
    <w:p w:rsidR="00460744" w:rsidRPr="00460744" w:rsidRDefault="00460744" w:rsidP="00460744">
      <w:pPr>
        <w:spacing w:line="276" w:lineRule="auto"/>
        <w:ind w:firstLine="567"/>
        <w:jc w:val="both"/>
        <w:outlineLvl w:val="0"/>
        <w:rPr>
          <w:rFonts w:ascii="Times New Roman CYR" w:hAnsi="Times New Roman CYR"/>
        </w:rPr>
      </w:pPr>
      <w:r w:rsidRPr="00460744">
        <w:rPr>
          <w:rFonts w:ascii="Times New Roman CYR" w:hAnsi="Times New Roman CYR"/>
        </w:rPr>
        <w:t xml:space="preserve">- МО «Приводинское» – </w:t>
      </w:r>
      <w:r>
        <w:rPr>
          <w:rFonts w:ascii="Times New Roman CYR" w:hAnsi="Times New Roman CYR"/>
        </w:rPr>
        <w:t>598</w:t>
      </w:r>
      <w:r w:rsidRPr="00460744">
        <w:rPr>
          <w:rFonts w:ascii="Times New Roman CYR" w:hAnsi="Times New Roman CYR"/>
        </w:rPr>
        <w:t>,9 тыс. рублей;</w:t>
      </w:r>
    </w:p>
    <w:p w:rsidR="00460744" w:rsidRPr="00460744" w:rsidRDefault="00460744" w:rsidP="00460744">
      <w:pPr>
        <w:spacing w:line="276" w:lineRule="auto"/>
        <w:ind w:firstLine="567"/>
        <w:jc w:val="both"/>
        <w:rPr>
          <w:rFonts w:ascii="Times New Roman CYR" w:hAnsi="Times New Roman CYR"/>
        </w:rPr>
      </w:pPr>
      <w:r w:rsidRPr="00460744">
        <w:rPr>
          <w:rFonts w:ascii="Times New Roman CYR" w:hAnsi="Times New Roman CYR"/>
        </w:rPr>
        <w:t xml:space="preserve">- МО «Сольвычегодское» – </w:t>
      </w:r>
      <w:r>
        <w:rPr>
          <w:rFonts w:ascii="Times New Roman CYR" w:hAnsi="Times New Roman CYR"/>
        </w:rPr>
        <w:t>7</w:t>
      </w:r>
      <w:r w:rsidRPr="00460744">
        <w:rPr>
          <w:rFonts w:ascii="Times New Roman CYR" w:hAnsi="Times New Roman CYR"/>
        </w:rPr>
        <w:t> </w:t>
      </w:r>
      <w:r>
        <w:rPr>
          <w:rFonts w:ascii="Times New Roman CYR" w:hAnsi="Times New Roman CYR"/>
        </w:rPr>
        <w:t>098</w:t>
      </w:r>
      <w:r w:rsidRPr="00460744">
        <w:rPr>
          <w:rFonts w:ascii="Times New Roman CYR" w:hAnsi="Times New Roman CYR"/>
        </w:rPr>
        <w:t>,</w:t>
      </w:r>
      <w:r>
        <w:rPr>
          <w:rFonts w:ascii="Times New Roman CYR" w:hAnsi="Times New Roman CYR"/>
        </w:rPr>
        <w:t>3</w:t>
      </w:r>
      <w:r w:rsidRPr="00460744">
        <w:rPr>
          <w:rFonts w:ascii="Times New Roman CYR" w:hAnsi="Times New Roman CYR"/>
        </w:rPr>
        <w:t xml:space="preserve"> тыс. рублей;</w:t>
      </w:r>
    </w:p>
    <w:p w:rsidR="00460744" w:rsidRPr="00460744" w:rsidRDefault="00460744" w:rsidP="00460744">
      <w:pPr>
        <w:spacing w:line="276" w:lineRule="auto"/>
        <w:ind w:firstLine="567"/>
        <w:jc w:val="both"/>
        <w:outlineLvl w:val="0"/>
        <w:rPr>
          <w:rFonts w:ascii="Times New Roman CYR" w:hAnsi="Times New Roman CYR"/>
        </w:rPr>
      </w:pPr>
      <w:r w:rsidRPr="00460744">
        <w:rPr>
          <w:rFonts w:ascii="Times New Roman CYR" w:hAnsi="Times New Roman CYR"/>
        </w:rPr>
        <w:t xml:space="preserve">- МО «Черемушское» – </w:t>
      </w:r>
      <w:r>
        <w:rPr>
          <w:rFonts w:ascii="Times New Roman CYR" w:hAnsi="Times New Roman CYR"/>
        </w:rPr>
        <w:t>1</w:t>
      </w:r>
      <w:r w:rsidRPr="00460744">
        <w:rPr>
          <w:rFonts w:ascii="Times New Roman CYR" w:hAnsi="Times New Roman CYR"/>
        </w:rPr>
        <w:t> </w:t>
      </w:r>
      <w:r>
        <w:rPr>
          <w:rFonts w:ascii="Times New Roman CYR" w:hAnsi="Times New Roman CYR"/>
        </w:rPr>
        <w:t>277</w:t>
      </w:r>
      <w:r w:rsidRPr="00460744">
        <w:rPr>
          <w:rFonts w:ascii="Times New Roman CYR" w:hAnsi="Times New Roman CYR"/>
        </w:rPr>
        <w:t>,</w:t>
      </w:r>
      <w:r>
        <w:rPr>
          <w:rFonts w:ascii="Times New Roman CYR" w:hAnsi="Times New Roman CYR"/>
        </w:rPr>
        <w:t>2</w:t>
      </w:r>
      <w:r w:rsidRPr="00460744">
        <w:rPr>
          <w:rFonts w:ascii="Times New Roman CYR" w:hAnsi="Times New Roman CYR"/>
        </w:rPr>
        <w:t xml:space="preserve"> тыс. рублей;</w:t>
      </w:r>
    </w:p>
    <w:p w:rsidR="00AA6D5F" w:rsidRDefault="00460744" w:rsidP="009836EB">
      <w:pPr>
        <w:spacing w:line="276" w:lineRule="auto"/>
        <w:ind w:firstLine="567"/>
        <w:jc w:val="both"/>
        <w:outlineLvl w:val="0"/>
      </w:pPr>
      <w:r w:rsidRPr="00460744">
        <w:rPr>
          <w:rFonts w:ascii="Times New Roman CYR" w:hAnsi="Times New Roman CYR"/>
        </w:rPr>
        <w:t xml:space="preserve">- МО «Шипицынское» – </w:t>
      </w:r>
      <w:r>
        <w:rPr>
          <w:rFonts w:ascii="Times New Roman CYR" w:hAnsi="Times New Roman CYR"/>
        </w:rPr>
        <w:t>2</w:t>
      </w:r>
      <w:r w:rsidRPr="00460744">
        <w:rPr>
          <w:rFonts w:ascii="Times New Roman CYR" w:hAnsi="Times New Roman CYR"/>
        </w:rPr>
        <w:t> 1</w:t>
      </w:r>
      <w:r>
        <w:rPr>
          <w:rFonts w:ascii="Times New Roman CYR" w:hAnsi="Times New Roman CYR"/>
        </w:rPr>
        <w:t>49</w:t>
      </w:r>
      <w:r w:rsidRPr="00460744">
        <w:rPr>
          <w:rFonts w:ascii="Times New Roman CYR" w:hAnsi="Times New Roman CYR"/>
        </w:rPr>
        <w:t>,</w:t>
      </w:r>
      <w:r>
        <w:rPr>
          <w:rFonts w:ascii="Times New Roman CYR" w:hAnsi="Times New Roman CYR"/>
        </w:rPr>
        <w:t>6</w:t>
      </w:r>
      <w:r w:rsidRPr="00460744">
        <w:rPr>
          <w:rFonts w:ascii="Times New Roman CYR" w:hAnsi="Times New Roman CYR"/>
        </w:rPr>
        <w:t xml:space="preserve">  тыс. рублей</w:t>
      </w:r>
      <w:r w:rsidRPr="00460744">
        <w:t>;</w:t>
      </w:r>
    </w:p>
    <w:p w:rsidR="00F36C03" w:rsidRPr="000D6CDC" w:rsidRDefault="000D6CDC" w:rsidP="000D6CDC">
      <w:pPr>
        <w:spacing w:line="276" w:lineRule="auto"/>
        <w:ind w:left="567"/>
        <w:jc w:val="both"/>
        <w:outlineLvl w:val="0"/>
        <w:rPr>
          <w:rFonts w:ascii="Times New Roman CYR" w:hAnsi="Times New Roman CYR"/>
        </w:rPr>
      </w:pPr>
      <w:r>
        <w:t>2)</w:t>
      </w:r>
      <w:r w:rsidR="009836EB">
        <w:t xml:space="preserve"> </w:t>
      </w:r>
      <w:r w:rsidR="00C20062" w:rsidRPr="00E730E8">
        <w:t xml:space="preserve">в бюджет МО «Черемушское» </w:t>
      </w:r>
      <w:r w:rsidR="00F36C03" w:rsidRPr="00E730E8">
        <w:t>на выполнение следующих мероприятий:</w:t>
      </w:r>
    </w:p>
    <w:p w:rsidR="00F36C03" w:rsidRPr="00F078C2" w:rsidRDefault="00F36C03" w:rsidP="00F36C03">
      <w:pPr>
        <w:ind w:firstLine="567"/>
        <w:jc w:val="both"/>
      </w:pPr>
      <w:proofErr w:type="gramStart"/>
      <w:r w:rsidRPr="00F078C2">
        <w:t>- на осуществление переданных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00F078C2">
        <w:t xml:space="preserve"> расходы </w:t>
      </w:r>
      <w:r w:rsidR="00F078C2" w:rsidRPr="00F078C2">
        <w:t>исполнены</w:t>
      </w:r>
      <w:r w:rsidRPr="00F078C2">
        <w:t xml:space="preserve"> в объёме </w:t>
      </w:r>
      <w:r w:rsidR="00F078C2">
        <w:t xml:space="preserve">115,1 тыс. рублей или 25% от плана (план - </w:t>
      </w:r>
      <w:r w:rsidRPr="00F078C2">
        <w:t>415,4 тыс</w:t>
      </w:r>
      <w:proofErr w:type="gramEnd"/>
      <w:r w:rsidRPr="00F078C2">
        <w:t>. рублей</w:t>
      </w:r>
      <w:r w:rsidR="00F078C2">
        <w:t>)</w:t>
      </w:r>
      <w:r w:rsidRPr="00F078C2">
        <w:t>;</w:t>
      </w:r>
    </w:p>
    <w:p w:rsidR="00F078C2" w:rsidRPr="00F078C2" w:rsidRDefault="00F078C2" w:rsidP="00F078C2">
      <w:pPr>
        <w:ind w:firstLine="567"/>
        <w:jc w:val="both"/>
      </w:pPr>
      <w:r w:rsidRPr="00F078C2">
        <w:t>- запланированы бюджетные ассигнования в объеме 401,7 тыс. рублей на осуществление переданных полномочий по участию в организации деятельности по накоплению (в том числе раздельному накоплению) и транспортированию твердых коммунальных отходов. Расходы за 1 квартал 2022 года не производились;</w:t>
      </w:r>
    </w:p>
    <w:p w:rsidR="00F078C2" w:rsidRPr="00F078C2" w:rsidRDefault="00F36C03" w:rsidP="00F078C2">
      <w:pPr>
        <w:ind w:firstLine="567"/>
        <w:jc w:val="both"/>
      </w:pPr>
      <w:r w:rsidRPr="00F078C2">
        <w:t xml:space="preserve">- </w:t>
      </w:r>
      <w:r w:rsidR="00F078C2" w:rsidRPr="00F078C2">
        <w:t xml:space="preserve">запланированы бюджетные ассигнования в объеме 1,2 тыс. рублей </w:t>
      </w:r>
      <w:r w:rsidRPr="00F078C2">
        <w:t>на осуществление переданных полномочий по осуществлению мер по противодействию коррупции в границах поселения в объеме 1,0 тыс. рублей</w:t>
      </w:r>
      <w:r w:rsidR="00F078C2" w:rsidRPr="00F078C2">
        <w:t>. Расходы за 1 квартал 2022 года не производились;</w:t>
      </w:r>
    </w:p>
    <w:p w:rsidR="00F078C2" w:rsidRPr="00F078C2" w:rsidRDefault="00F36C03" w:rsidP="00F078C2">
      <w:pPr>
        <w:ind w:firstLine="567"/>
        <w:jc w:val="both"/>
      </w:pPr>
      <w:r w:rsidRPr="00F078C2">
        <w:lastRenderedPageBreak/>
        <w:t xml:space="preserve">- </w:t>
      </w:r>
      <w:r w:rsidR="00F078C2" w:rsidRPr="00F078C2">
        <w:t xml:space="preserve">запланированы бюджетные ассигнования в объеме 87,8 тыс. рублей </w:t>
      </w:r>
      <w:r w:rsidRPr="00F078C2">
        <w:t>на осуществление переданных полномочий по организации в границах поселения водоснабжения населения, в части организации подвоза питьевой воды в соответствии с правилами холодного водоснабжения и водоотвед</w:t>
      </w:r>
      <w:r w:rsidR="003549C2" w:rsidRPr="00F078C2">
        <w:t xml:space="preserve">ения </w:t>
      </w:r>
      <w:r w:rsidR="00F078C2" w:rsidRPr="00F078C2">
        <w:t>Расходы за 1 квартал 2022 года не производились</w:t>
      </w:r>
      <w:r w:rsidR="00F078C2">
        <w:t>.</w:t>
      </w:r>
    </w:p>
    <w:p w:rsidR="00470B0D" w:rsidRPr="00A342D5" w:rsidRDefault="00F36C03" w:rsidP="00470B0D">
      <w:pPr>
        <w:ind w:firstLine="567"/>
        <w:jc w:val="both"/>
        <w:rPr>
          <w:rFonts w:ascii="Times New Roman CYR" w:hAnsi="Times New Roman CYR"/>
        </w:rPr>
      </w:pPr>
      <w:r w:rsidRPr="00470B0D">
        <w:t xml:space="preserve">Финансовым управлением администрации Котласского </w:t>
      </w:r>
      <w:r w:rsidRPr="00A00273">
        <w:t xml:space="preserve">муниципального района Архангельской области бюджетам поселений за </w:t>
      </w:r>
      <w:r w:rsidR="00470B0D" w:rsidRPr="00A00273">
        <w:t xml:space="preserve">1 квартал </w:t>
      </w:r>
      <w:r w:rsidRPr="00A00273">
        <w:t>202</w:t>
      </w:r>
      <w:r w:rsidR="00E14B73" w:rsidRPr="00A00273">
        <w:t>2</w:t>
      </w:r>
      <w:r w:rsidRPr="00A00273">
        <w:t xml:space="preserve"> год предоставлены межбюджетные трансферты в общей сумме </w:t>
      </w:r>
      <w:r w:rsidR="00470B0D" w:rsidRPr="00A00273">
        <w:t xml:space="preserve">18 063,8 тыс. рублей (план – </w:t>
      </w:r>
      <w:r w:rsidR="00A00273" w:rsidRPr="00A00273">
        <w:rPr>
          <w:bCs/>
          <w:color w:val="000000"/>
        </w:rPr>
        <w:t>107 907,8</w:t>
      </w:r>
      <w:r w:rsidR="00470B0D" w:rsidRPr="00A00273">
        <w:t xml:space="preserve"> тыс. рублей):</w:t>
      </w:r>
    </w:p>
    <w:tbl>
      <w:tblPr>
        <w:tblW w:w="1044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89"/>
        <w:gridCol w:w="23"/>
        <w:gridCol w:w="1678"/>
        <w:gridCol w:w="23"/>
        <w:gridCol w:w="1111"/>
        <w:gridCol w:w="23"/>
        <w:gridCol w:w="1111"/>
        <w:gridCol w:w="23"/>
        <w:gridCol w:w="660"/>
      </w:tblGrid>
      <w:tr w:rsidR="00470B0D" w:rsidRPr="00A342D5" w:rsidTr="00470B0D">
        <w:trPr>
          <w:trHeight w:val="358"/>
          <w:jc w:val="center"/>
        </w:trPr>
        <w:tc>
          <w:tcPr>
            <w:tcW w:w="5812" w:type="dxa"/>
            <w:gridSpan w:val="2"/>
            <w:tcBorders>
              <w:top w:val="single" w:sz="4" w:space="0" w:color="auto"/>
              <w:left w:val="single" w:sz="4" w:space="0" w:color="auto"/>
              <w:bottom w:val="single" w:sz="4" w:space="0" w:color="auto"/>
              <w:right w:val="single" w:sz="4" w:space="0" w:color="auto"/>
            </w:tcBorders>
            <w:vAlign w:val="center"/>
          </w:tcPr>
          <w:p w:rsidR="00470B0D" w:rsidRPr="00A342D5" w:rsidRDefault="00470B0D" w:rsidP="00EA564C">
            <w:pPr>
              <w:ind w:left="15"/>
              <w:jc w:val="center"/>
              <w:rPr>
                <w:rFonts w:ascii="Times New Roman CYR" w:hAnsi="Times New Roman CYR"/>
                <w:sz w:val="18"/>
                <w:szCs w:val="18"/>
              </w:rPr>
            </w:pPr>
            <w:r w:rsidRPr="00A342D5">
              <w:rPr>
                <w:rFonts w:ascii="Times New Roman CYR" w:hAnsi="Times New Roman CYR"/>
                <w:sz w:val="18"/>
                <w:szCs w:val="18"/>
              </w:rPr>
              <w:t>Наименование межбюджетного трансферта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70B0D" w:rsidRPr="00A342D5" w:rsidRDefault="00470B0D" w:rsidP="00EA564C">
            <w:pPr>
              <w:ind w:left="15"/>
              <w:jc w:val="center"/>
              <w:rPr>
                <w:rFonts w:ascii="Times New Roman CYR" w:hAnsi="Times New Roman CYR"/>
                <w:sz w:val="18"/>
                <w:szCs w:val="18"/>
              </w:rPr>
            </w:pPr>
            <w:r w:rsidRPr="00A342D5">
              <w:rPr>
                <w:rFonts w:ascii="Times New Roman CYR" w:hAnsi="Times New Roman CYR"/>
                <w:sz w:val="18"/>
                <w:szCs w:val="18"/>
              </w:rPr>
              <w:t>Вид целевых средств</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 xml:space="preserve">План </w:t>
            </w:r>
            <w:proofErr w:type="gramStart"/>
            <w:r w:rsidR="00E56F98">
              <w:rPr>
                <w:rFonts w:ascii="Times New Roman CYR" w:hAnsi="Times New Roman CYR"/>
                <w:sz w:val="18"/>
                <w:szCs w:val="18"/>
              </w:rPr>
              <w:t>на</w:t>
            </w:r>
            <w:proofErr w:type="gramEnd"/>
          </w:p>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2022 год,</w:t>
            </w:r>
          </w:p>
          <w:p w:rsidR="00470B0D" w:rsidRPr="00A342D5" w:rsidRDefault="00470B0D" w:rsidP="00EA564C">
            <w:pPr>
              <w:jc w:val="center"/>
              <w:rPr>
                <w:rFonts w:ascii="Times New Roman CYR" w:hAnsi="Times New Roman CYR"/>
                <w:sz w:val="18"/>
                <w:szCs w:val="18"/>
              </w:rPr>
            </w:pPr>
            <w:proofErr w:type="spellStart"/>
            <w:proofErr w:type="gramStart"/>
            <w:r w:rsidRPr="00A342D5">
              <w:rPr>
                <w:rFonts w:ascii="Times New Roman CYR" w:hAnsi="Times New Roman CYR"/>
                <w:sz w:val="18"/>
                <w:szCs w:val="18"/>
              </w:rPr>
              <w:t>тыс</w:t>
            </w:r>
            <w:proofErr w:type="spellEnd"/>
            <w:proofErr w:type="gramEnd"/>
            <w:r w:rsidRPr="00A342D5">
              <w:rPr>
                <w:rFonts w:ascii="Times New Roman CYR" w:hAnsi="Times New Roman CYR"/>
                <w:sz w:val="18"/>
                <w:szCs w:val="18"/>
              </w:rPr>
              <w:t xml:space="preserve">, </w:t>
            </w:r>
            <w:proofErr w:type="spellStart"/>
            <w:r w:rsidRPr="00A342D5">
              <w:rPr>
                <w:rFonts w:ascii="Times New Roman CYR" w:hAnsi="Times New Roman CYR"/>
                <w:sz w:val="18"/>
                <w:szCs w:val="18"/>
              </w:rPr>
              <w:t>руб</w:t>
            </w:r>
            <w:proofErr w:type="spellEnd"/>
            <w:r w:rsidRPr="00A342D5">
              <w:rPr>
                <w:rFonts w:ascii="Times New Roman CYR" w:hAnsi="Times New Roman CYR"/>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Исполнено</w:t>
            </w:r>
          </w:p>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за 1 квартал 2022 года,</w:t>
            </w:r>
          </w:p>
          <w:p w:rsidR="00470B0D" w:rsidRPr="00A342D5" w:rsidRDefault="00470B0D" w:rsidP="00EA564C">
            <w:pPr>
              <w:jc w:val="center"/>
              <w:rPr>
                <w:rFonts w:ascii="Times New Roman CYR" w:hAnsi="Times New Roman CYR"/>
                <w:sz w:val="18"/>
                <w:szCs w:val="18"/>
              </w:rPr>
            </w:pPr>
            <w:proofErr w:type="spellStart"/>
            <w:proofErr w:type="gramStart"/>
            <w:r w:rsidRPr="00A342D5">
              <w:rPr>
                <w:rFonts w:ascii="Times New Roman CYR" w:hAnsi="Times New Roman CYR"/>
                <w:sz w:val="18"/>
                <w:szCs w:val="18"/>
              </w:rPr>
              <w:t>тыс</w:t>
            </w:r>
            <w:proofErr w:type="spellEnd"/>
            <w:proofErr w:type="gramEnd"/>
            <w:r w:rsidRPr="00A342D5">
              <w:rPr>
                <w:rFonts w:ascii="Times New Roman CYR" w:hAnsi="Times New Roman CYR"/>
                <w:sz w:val="18"/>
                <w:szCs w:val="18"/>
              </w:rPr>
              <w:t xml:space="preserve">, </w:t>
            </w:r>
            <w:proofErr w:type="spellStart"/>
            <w:r w:rsidRPr="00A342D5">
              <w:rPr>
                <w:rFonts w:ascii="Times New Roman CYR" w:hAnsi="Times New Roman CYR"/>
                <w:sz w:val="18"/>
                <w:szCs w:val="18"/>
              </w:rPr>
              <w:t>руб</w:t>
            </w:r>
            <w:proofErr w:type="spellEnd"/>
            <w:r w:rsidRPr="00A342D5">
              <w:rPr>
                <w:rFonts w:ascii="Times New Roman CYR" w:hAnsi="Times New Roman CYR"/>
                <w:sz w:val="18"/>
                <w:szCs w:val="18"/>
              </w:rPr>
              <w:t>,</w:t>
            </w:r>
          </w:p>
        </w:tc>
        <w:tc>
          <w:tcPr>
            <w:tcW w:w="660" w:type="dxa"/>
            <w:tcBorders>
              <w:top w:val="single" w:sz="4" w:space="0" w:color="auto"/>
              <w:left w:val="single" w:sz="4" w:space="0" w:color="auto"/>
              <w:bottom w:val="single" w:sz="4" w:space="0" w:color="auto"/>
              <w:right w:val="single" w:sz="4" w:space="0" w:color="auto"/>
            </w:tcBorders>
            <w:vAlign w:val="center"/>
          </w:tcPr>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w:t>
            </w:r>
          </w:p>
          <w:p w:rsidR="00470B0D" w:rsidRPr="00A342D5" w:rsidRDefault="00470B0D" w:rsidP="00EA564C">
            <w:pPr>
              <w:jc w:val="center"/>
              <w:rPr>
                <w:rFonts w:ascii="Times New Roman CYR" w:hAnsi="Times New Roman CYR"/>
                <w:sz w:val="18"/>
                <w:szCs w:val="18"/>
              </w:rPr>
            </w:pPr>
            <w:r w:rsidRPr="00A342D5">
              <w:rPr>
                <w:rFonts w:ascii="Times New Roman CYR" w:hAnsi="Times New Roman CYR"/>
                <w:sz w:val="18"/>
                <w:szCs w:val="18"/>
              </w:rPr>
              <w:t>исполнения</w:t>
            </w:r>
          </w:p>
        </w:tc>
      </w:tr>
      <w:tr w:rsidR="00470B0D" w:rsidRPr="00A342D5" w:rsidTr="00470B0D">
        <w:trPr>
          <w:trHeight w:val="486"/>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1.  Субвенции бюджетам муниципальных образований на осуществление государственных полномочий в сфере административных правонарушений</w:t>
            </w:r>
          </w:p>
        </w:tc>
        <w:tc>
          <w:tcPr>
            <w:tcW w:w="1701" w:type="dxa"/>
            <w:gridSpan w:val="2"/>
            <w:vMerge w:val="restart"/>
            <w:tcBorders>
              <w:top w:val="single" w:sz="4" w:space="0" w:color="auto"/>
              <w:left w:val="nil"/>
              <w:bottom w:val="nil"/>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Средства областного бюджета</w:t>
            </w: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402,5</w:t>
            </w: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100,6</w:t>
            </w:r>
          </w:p>
        </w:tc>
        <w:tc>
          <w:tcPr>
            <w:tcW w:w="660" w:type="dxa"/>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25,0</w:t>
            </w:r>
          </w:p>
        </w:tc>
      </w:tr>
      <w:tr w:rsidR="00470B0D" w:rsidRPr="00A342D5" w:rsidTr="00470B0D">
        <w:trPr>
          <w:trHeight w:val="141"/>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«Приводинское»</w:t>
            </w:r>
          </w:p>
        </w:tc>
        <w:tc>
          <w:tcPr>
            <w:tcW w:w="1701" w:type="dxa"/>
            <w:gridSpan w:val="2"/>
            <w:vMerge/>
            <w:tcBorders>
              <w:top w:val="single" w:sz="4" w:space="0" w:color="auto"/>
              <w:left w:val="nil"/>
              <w:bottom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100,6</w:t>
            </w: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25,2</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rPr>
          <w:trHeight w:val="215"/>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«Сольвычегодское»</w:t>
            </w:r>
          </w:p>
        </w:tc>
        <w:tc>
          <w:tcPr>
            <w:tcW w:w="1701" w:type="dxa"/>
            <w:gridSpan w:val="2"/>
            <w:vMerge/>
            <w:tcBorders>
              <w:top w:val="single" w:sz="4" w:space="0" w:color="auto"/>
              <w:left w:val="nil"/>
              <w:bottom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100,6</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25,2</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rPr>
          <w:trHeight w:val="133"/>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top w:val="single" w:sz="4" w:space="0" w:color="auto"/>
              <w:left w:val="nil"/>
              <w:bottom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100,6</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25,2</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rPr>
          <w:trHeight w:val="60"/>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top w:val="single" w:sz="4" w:space="0" w:color="auto"/>
              <w:left w:val="nil"/>
              <w:bottom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100,6</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25,2</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rPr>
                <w:lang w:val="en-US"/>
              </w:rPr>
            </w:pPr>
            <w:r w:rsidRPr="00A342D5">
              <w:rPr>
                <w:rFonts w:ascii="Times New Roman CYR" w:hAnsi="Times New Roman CYR"/>
                <w:sz w:val="18"/>
                <w:szCs w:val="18"/>
              </w:rPr>
              <w:t>25,0</w:t>
            </w:r>
          </w:p>
        </w:tc>
      </w:tr>
      <w:tr w:rsidR="00470B0D" w:rsidRPr="00A342D5" w:rsidTr="00470B0D">
        <w:trPr>
          <w:trHeight w:val="305"/>
          <w:jc w:val="center"/>
        </w:trPr>
        <w:tc>
          <w:tcPr>
            <w:tcW w:w="10441" w:type="dxa"/>
            <w:gridSpan w:val="9"/>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jc w:val="center"/>
              <w:rPr>
                <w:rFonts w:ascii="Times New Roman CYR" w:hAnsi="Times New Roman CYR"/>
                <w:b/>
                <w:bCs/>
                <w:i/>
                <w:iCs/>
                <w:sz w:val="18"/>
                <w:szCs w:val="18"/>
              </w:rPr>
            </w:pPr>
            <w:r w:rsidRPr="00A342D5">
              <w:rPr>
                <w:rFonts w:ascii="Times New Roman CYR" w:hAnsi="Times New Roman CYR"/>
                <w:b/>
                <w:bCs/>
                <w:i/>
                <w:iCs/>
                <w:sz w:val="18"/>
                <w:szCs w:val="18"/>
              </w:rPr>
              <w:t>Средства субвенции, поступившие из областного бюджета, в полном объеме направлены в бюджеты поселений</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D44BCB" w:rsidP="00EA564C">
            <w:pPr>
              <w:outlineLvl w:val="2"/>
              <w:rPr>
                <w:rFonts w:ascii="Times New Roman CYR" w:hAnsi="Times New Roman CYR"/>
                <w:sz w:val="18"/>
                <w:szCs w:val="18"/>
              </w:rPr>
            </w:pPr>
            <w:r>
              <w:rPr>
                <w:rFonts w:ascii="Times New Roman CYR" w:hAnsi="Times New Roman CYR"/>
                <w:sz w:val="18"/>
                <w:szCs w:val="18"/>
              </w:rPr>
              <w:t>2</w:t>
            </w:r>
            <w:r w:rsidR="00470B0D" w:rsidRPr="00A342D5">
              <w:rPr>
                <w:rFonts w:ascii="Times New Roman CYR" w:hAnsi="Times New Roman CYR"/>
                <w:sz w:val="18"/>
                <w:szCs w:val="18"/>
              </w:rPr>
              <w:t>. 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701" w:type="dxa"/>
            <w:gridSpan w:val="2"/>
            <w:vMerge w:val="restart"/>
            <w:tcBorders>
              <w:top w:val="single" w:sz="4" w:space="0" w:color="auto"/>
              <w:left w:val="nil"/>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Средства федерального бюджета</w:t>
            </w: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1 725,0</w:t>
            </w:r>
          </w:p>
        </w:tc>
        <w:tc>
          <w:tcPr>
            <w:tcW w:w="1134" w:type="dxa"/>
            <w:gridSpan w:val="2"/>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431,2</w:t>
            </w:r>
          </w:p>
        </w:tc>
        <w:tc>
          <w:tcPr>
            <w:tcW w:w="660" w:type="dxa"/>
            <w:tcBorders>
              <w:top w:val="single" w:sz="4" w:space="0" w:color="auto"/>
              <w:left w:val="nil"/>
              <w:bottom w:val="single" w:sz="4" w:space="0" w:color="auto"/>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«Приводинское»</w:t>
            </w:r>
          </w:p>
        </w:tc>
        <w:tc>
          <w:tcPr>
            <w:tcW w:w="1701" w:type="dxa"/>
            <w:gridSpan w:val="2"/>
            <w:vMerge/>
            <w:tcBorders>
              <w:left w:val="nil"/>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431,2</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107,8</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«Сольвычегодское»</w:t>
            </w:r>
          </w:p>
        </w:tc>
        <w:tc>
          <w:tcPr>
            <w:tcW w:w="1701" w:type="dxa"/>
            <w:gridSpan w:val="2"/>
            <w:vMerge/>
            <w:tcBorders>
              <w:left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431,2</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107,8</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431,2</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107,8</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left w:val="nil"/>
              <w:bottom w:val="nil"/>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431,2</w:t>
            </w:r>
          </w:p>
        </w:tc>
        <w:tc>
          <w:tcPr>
            <w:tcW w:w="1134" w:type="dxa"/>
            <w:gridSpan w:val="2"/>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107,8</w:t>
            </w:r>
          </w:p>
        </w:tc>
        <w:tc>
          <w:tcPr>
            <w:tcW w:w="660" w:type="dxa"/>
            <w:tcBorders>
              <w:top w:val="single" w:sz="4" w:space="0" w:color="auto"/>
              <w:left w:val="nil"/>
              <w:bottom w:val="single" w:sz="4" w:space="0" w:color="auto"/>
              <w:right w:val="single" w:sz="4" w:space="0" w:color="auto"/>
            </w:tcBorders>
            <w:noWrap/>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10441" w:type="dxa"/>
            <w:gridSpan w:val="9"/>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jc w:val="center"/>
              <w:rPr>
                <w:rFonts w:ascii="Times New Roman CYR" w:hAnsi="Times New Roman CYR"/>
                <w:b/>
                <w:bCs/>
                <w:i/>
                <w:iCs/>
                <w:sz w:val="18"/>
                <w:szCs w:val="18"/>
              </w:rPr>
            </w:pPr>
            <w:r w:rsidRPr="00A342D5">
              <w:rPr>
                <w:rFonts w:ascii="Times New Roman CYR" w:hAnsi="Times New Roman CYR"/>
                <w:b/>
                <w:bCs/>
                <w:i/>
                <w:iCs/>
                <w:sz w:val="18"/>
                <w:szCs w:val="18"/>
              </w:rPr>
              <w:t>Средства субвенции, поступившие из федерального бюджета, в полном объеме направлены в бюджеты поселений</w:t>
            </w:r>
          </w:p>
        </w:tc>
      </w:tr>
      <w:tr w:rsidR="005D53ED" w:rsidRPr="00A342D5" w:rsidTr="00E55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5789" w:type="dxa"/>
            <w:tcBorders>
              <w:top w:val="single" w:sz="4" w:space="0" w:color="auto"/>
              <w:left w:val="single" w:sz="4" w:space="0" w:color="auto"/>
              <w:bottom w:val="single" w:sz="4" w:space="0" w:color="auto"/>
              <w:right w:val="single" w:sz="4" w:space="0" w:color="auto"/>
            </w:tcBorders>
            <w:vAlign w:val="bottom"/>
          </w:tcPr>
          <w:p w:rsidR="005D53ED" w:rsidRPr="00616E1A" w:rsidRDefault="005D53ED" w:rsidP="00616E1A">
            <w:pPr>
              <w:jc w:val="both"/>
              <w:rPr>
                <w:b/>
                <w:bCs/>
                <w:i/>
                <w:iCs/>
                <w:sz w:val="18"/>
                <w:szCs w:val="18"/>
              </w:rPr>
            </w:pPr>
            <w:r w:rsidRPr="004C184B">
              <w:rPr>
                <w:bCs/>
                <w:iCs/>
                <w:sz w:val="18"/>
                <w:szCs w:val="18"/>
              </w:rPr>
              <w:t>3.</w:t>
            </w:r>
            <w:r w:rsidRPr="00616E1A">
              <w:rPr>
                <w:b/>
                <w:bCs/>
                <w:i/>
                <w:iCs/>
                <w:sz w:val="18"/>
                <w:szCs w:val="18"/>
              </w:rPr>
              <w:t xml:space="preserve"> </w:t>
            </w:r>
            <w:r w:rsidRPr="00DE4C43">
              <w:rPr>
                <w:sz w:val="18"/>
                <w:szCs w:val="18"/>
              </w:rPr>
              <w:t>Субвенции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5D53ED" w:rsidRPr="00A342D5" w:rsidRDefault="005D53ED" w:rsidP="00E55B6E">
            <w:pPr>
              <w:jc w:val="center"/>
              <w:outlineLvl w:val="1"/>
              <w:rPr>
                <w:rFonts w:ascii="Times New Roman CYR" w:hAnsi="Times New Roman CYR"/>
                <w:sz w:val="18"/>
                <w:szCs w:val="18"/>
              </w:rPr>
            </w:pPr>
            <w:r w:rsidRPr="00A342D5">
              <w:rPr>
                <w:rFonts w:ascii="Times New Roman CYR" w:hAnsi="Times New Roman CYR"/>
                <w:sz w:val="18"/>
                <w:szCs w:val="18"/>
              </w:rPr>
              <w:t>Всего:</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bCs/>
                <w:iCs/>
                <w:sz w:val="18"/>
                <w:szCs w:val="18"/>
              </w:rPr>
            </w:pPr>
            <w:r w:rsidRPr="005D53ED">
              <w:rPr>
                <w:bCs/>
                <w:iCs/>
                <w:sz w:val="18"/>
                <w:szCs w:val="18"/>
              </w:rPr>
              <w:t>7 325,6</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5D53ED" w:rsidRPr="00A342D5" w:rsidTr="00E8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5789" w:type="dxa"/>
            <w:vMerge w:val="restart"/>
            <w:tcBorders>
              <w:top w:val="single" w:sz="4" w:space="0" w:color="auto"/>
              <w:left w:val="single" w:sz="4" w:space="0" w:color="auto"/>
              <w:right w:val="single" w:sz="4" w:space="0" w:color="auto"/>
            </w:tcBorders>
            <w:vAlign w:val="center"/>
          </w:tcPr>
          <w:p w:rsidR="005D53ED" w:rsidRPr="00A32045" w:rsidRDefault="005D53ED" w:rsidP="00E81479">
            <w:pPr>
              <w:spacing w:line="129" w:lineRule="atLeast"/>
              <w:jc w:val="center"/>
              <w:rPr>
                <w:sz w:val="18"/>
                <w:szCs w:val="18"/>
              </w:rPr>
            </w:pPr>
            <w:r w:rsidRPr="008D2E32">
              <w:rPr>
                <w:sz w:val="18"/>
                <w:szCs w:val="18"/>
              </w:rPr>
              <w:t>Нераспределенные бюджетные ассигнования</w:t>
            </w:r>
            <w:r w:rsidRPr="00A32045">
              <w:rPr>
                <w:sz w:val="18"/>
                <w:szCs w:val="18"/>
              </w:rPr>
              <w:t xml:space="preserve"> по бюджетам поселений</w:t>
            </w:r>
          </w:p>
          <w:p w:rsidR="005D53ED" w:rsidRPr="00A342D5" w:rsidRDefault="005D53ED" w:rsidP="00E81479">
            <w:pPr>
              <w:jc w:val="center"/>
              <w:rPr>
                <w:rFonts w:ascii="Times New Roman CYR" w:hAnsi="Times New Roman CYR"/>
                <w:b/>
                <w:bCs/>
                <w:i/>
                <w:i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5D53ED" w:rsidRPr="00A342D5" w:rsidRDefault="005D53ED" w:rsidP="00E55B6E">
            <w:pPr>
              <w:jc w:val="center"/>
              <w:outlineLvl w:val="1"/>
              <w:rPr>
                <w:rFonts w:ascii="Times New Roman CYR" w:hAnsi="Times New Roman CYR"/>
                <w:sz w:val="18"/>
                <w:szCs w:val="18"/>
              </w:rPr>
            </w:pPr>
            <w:r w:rsidRPr="00A342D5">
              <w:rPr>
                <w:rFonts w:ascii="Times New Roman CYR" w:hAnsi="Times New Roman CYR"/>
                <w:sz w:val="18"/>
                <w:szCs w:val="18"/>
              </w:rPr>
              <w:t>средства, поступившие от Фонда содействия реформированию ЖКХ</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bCs/>
                <w:iCs/>
                <w:sz w:val="18"/>
                <w:szCs w:val="18"/>
              </w:rPr>
            </w:pPr>
            <w:r w:rsidRPr="008D2E32">
              <w:rPr>
                <w:sz w:val="18"/>
                <w:szCs w:val="18"/>
              </w:rPr>
              <w:t>7 179.1</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5D53ED" w:rsidRPr="00A342D5" w:rsidTr="00E55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5789" w:type="dxa"/>
            <w:vMerge/>
            <w:tcBorders>
              <w:left w:val="single" w:sz="4" w:space="0" w:color="auto"/>
              <w:bottom w:val="single" w:sz="4" w:space="0" w:color="auto"/>
              <w:right w:val="single" w:sz="4" w:space="0" w:color="auto"/>
            </w:tcBorders>
            <w:vAlign w:val="bottom"/>
          </w:tcPr>
          <w:p w:rsidR="005D53ED" w:rsidRPr="00A342D5" w:rsidRDefault="005D53ED" w:rsidP="00EA564C">
            <w:pPr>
              <w:jc w:val="center"/>
              <w:rPr>
                <w:rFonts w:ascii="Times New Roman CYR" w:hAnsi="Times New Roman CYR"/>
                <w:b/>
                <w:bCs/>
                <w:i/>
                <w:i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5D53ED" w:rsidRPr="00A342D5" w:rsidRDefault="005D53ED" w:rsidP="00E55B6E">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областного бюджета </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bCs/>
                <w:iCs/>
                <w:sz w:val="18"/>
                <w:szCs w:val="18"/>
              </w:rPr>
            </w:pPr>
            <w:r w:rsidRPr="008D2E32">
              <w:rPr>
                <w:sz w:val="18"/>
                <w:szCs w:val="18"/>
              </w:rPr>
              <w:t>146.5</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A564C">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5D53ED" w:rsidRPr="005D53ED" w:rsidRDefault="005D53ED"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692976" w:rsidRPr="00A342D5" w:rsidTr="00E55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jc w:val="center"/>
        </w:trPr>
        <w:tc>
          <w:tcPr>
            <w:tcW w:w="10441" w:type="dxa"/>
            <w:gridSpan w:val="9"/>
            <w:tcBorders>
              <w:top w:val="single" w:sz="4" w:space="0" w:color="auto"/>
              <w:left w:val="single" w:sz="4" w:space="0" w:color="auto"/>
              <w:bottom w:val="single" w:sz="4" w:space="0" w:color="auto"/>
              <w:right w:val="single" w:sz="4" w:space="0" w:color="auto"/>
            </w:tcBorders>
            <w:vAlign w:val="bottom"/>
          </w:tcPr>
          <w:p w:rsidR="00692976" w:rsidRPr="00A342D5" w:rsidRDefault="00E02E94" w:rsidP="00EA564C">
            <w:pPr>
              <w:jc w:val="center"/>
              <w:rPr>
                <w:rFonts w:ascii="Times New Roman CYR" w:hAnsi="Times New Roman CYR"/>
                <w:b/>
                <w:bCs/>
                <w:i/>
                <w:iCs/>
                <w:sz w:val="18"/>
                <w:szCs w:val="18"/>
              </w:rPr>
            </w:pPr>
            <w:r w:rsidRPr="00447A13">
              <w:rPr>
                <w:b/>
                <w:i/>
                <w:sz w:val="18"/>
                <w:szCs w:val="18"/>
              </w:rPr>
              <w:t>Расходы за 1 квартал 2022 года не производились</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69"/>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865F02" w:rsidP="00EA564C">
            <w:pPr>
              <w:outlineLvl w:val="0"/>
              <w:rPr>
                <w:rFonts w:ascii="Times New Roman CYR" w:hAnsi="Times New Roman CYR"/>
                <w:sz w:val="18"/>
                <w:szCs w:val="18"/>
              </w:rPr>
            </w:pPr>
            <w:r>
              <w:rPr>
                <w:rFonts w:ascii="Times New Roman CYR" w:hAnsi="Times New Roman CYR"/>
                <w:sz w:val="18"/>
                <w:szCs w:val="18"/>
              </w:rPr>
              <w:t>4</w:t>
            </w:r>
            <w:r w:rsidR="00470B0D" w:rsidRPr="00A342D5">
              <w:rPr>
                <w:rFonts w:ascii="Times New Roman CYR" w:hAnsi="Times New Roman CYR"/>
                <w:sz w:val="18"/>
                <w:szCs w:val="18"/>
              </w:rPr>
              <w:t xml:space="preserve">. </w:t>
            </w:r>
            <w:r w:rsidR="00470B0D" w:rsidRPr="004A085E">
              <w:rPr>
                <w:sz w:val="18"/>
                <w:szCs w:val="18"/>
              </w:rPr>
              <w:t xml:space="preserve">Иные межбюджетные трансферты </w:t>
            </w:r>
            <w:r w:rsidR="004A085E" w:rsidRPr="004A085E">
              <w:rPr>
                <w:sz w:val="18"/>
                <w:szCs w:val="18"/>
              </w:rPr>
              <w:t>на ремонт автомобильных дорог общего пользования местного значения в рамках непрограммных расходов в области дорожного хозяйства (дорожные фонды). Ремонт автомобильной дороги ул</w:t>
            </w:r>
            <w:proofErr w:type="gramStart"/>
            <w:r w:rsidR="004A085E" w:rsidRPr="004A085E">
              <w:rPr>
                <w:sz w:val="18"/>
                <w:szCs w:val="18"/>
              </w:rPr>
              <w:t>.С</w:t>
            </w:r>
            <w:proofErr w:type="gramEnd"/>
            <w:r w:rsidR="004A085E" w:rsidRPr="004A085E">
              <w:rPr>
                <w:sz w:val="18"/>
                <w:szCs w:val="18"/>
              </w:rPr>
              <w:t>оветская в п. Шипицыно протяженностью 1190 м в Котласском районе Архангельской области</w:t>
            </w:r>
          </w:p>
        </w:tc>
        <w:tc>
          <w:tcPr>
            <w:tcW w:w="1701" w:type="dxa"/>
            <w:gridSpan w:val="2"/>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Средства бюджета района</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2 814,1</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39"/>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left w:val="nil"/>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2 814,1</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42"/>
          <w:jc w:val="center"/>
        </w:trPr>
        <w:tc>
          <w:tcPr>
            <w:tcW w:w="10441" w:type="dxa"/>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447A13" w:rsidRDefault="00447A13" w:rsidP="005F18E4">
            <w:pPr>
              <w:jc w:val="center"/>
              <w:outlineLvl w:val="2"/>
              <w:rPr>
                <w:rFonts w:ascii="Times New Roman CYR" w:hAnsi="Times New Roman CYR"/>
                <w:b/>
                <w:i/>
                <w:sz w:val="18"/>
                <w:szCs w:val="18"/>
              </w:rPr>
            </w:pPr>
            <w:r w:rsidRPr="00447A13">
              <w:rPr>
                <w:b/>
                <w:i/>
                <w:sz w:val="18"/>
                <w:szCs w:val="18"/>
              </w:rPr>
              <w:t>Расходы за 1 квартал 2022 года не производились</w:t>
            </w:r>
            <w:r w:rsidR="005F18E4" w:rsidRPr="00447A13">
              <w:rPr>
                <w:rFonts w:ascii="Times New Roman CYR" w:hAnsi="Times New Roman CYR"/>
                <w:b/>
                <w:i/>
                <w:sz w:val="18"/>
                <w:szCs w:val="18"/>
              </w:rPr>
              <w:t xml:space="preserve"> </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03"/>
          <w:jc w:val="center"/>
        </w:trPr>
        <w:tc>
          <w:tcPr>
            <w:tcW w:w="5812" w:type="dxa"/>
            <w:gridSpan w:val="2"/>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70B0D" w:rsidRPr="00A342D5" w:rsidRDefault="00865F02" w:rsidP="00EA564C">
            <w:pPr>
              <w:outlineLvl w:val="0"/>
              <w:rPr>
                <w:rFonts w:ascii="Times New Roman CYR" w:hAnsi="Times New Roman CYR"/>
                <w:sz w:val="18"/>
                <w:szCs w:val="18"/>
              </w:rPr>
            </w:pPr>
            <w:r>
              <w:rPr>
                <w:rFonts w:ascii="Times New Roman CYR" w:hAnsi="Times New Roman CYR"/>
                <w:sz w:val="18"/>
                <w:szCs w:val="18"/>
              </w:rPr>
              <w:t>5</w:t>
            </w:r>
            <w:r w:rsidR="00470B0D" w:rsidRPr="00A342D5">
              <w:rPr>
                <w:rFonts w:ascii="Times New Roman CYR" w:hAnsi="Times New Roman CYR"/>
                <w:sz w:val="18"/>
                <w:szCs w:val="18"/>
              </w:rPr>
              <w:t>.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470B0D" w:rsidRPr="00A342D5" w:rsidRDefault="00470B0D" w:rsidP="00EA564C">
            <w:pPr>
              <w:outlineLvl w:val="0"/>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Всего:</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24 541,1</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1 541,1</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6,3</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75"/>
          <w:jc w:val="center"/>
        </w:trPr>
        <w:tc>
          <w:tcPr>
            <w:tcW w:w="5812" w:type="dxa"/>
            <w:gridSpan w:val="2"/>
            <w:vMerge/>
            <w:tcBorders>
              <w:left w:val="single" w:sz="4" w:space="0" w:color="auto"/>
              <w:right w:val="single" w:sz="4" w:space="0" w:color="auto"/>
            </w:tcBorders>
            <w:shd w:val="clear" w:color="auto" w:fill="auto"/>
            <w:tcMar>
              <w:top w:w="0" w:type="dxa"/>
              <w:left w:w="108" w:type="dxa"/>
              <w:bottom w:w="0" w:type="dxa"/>
              <w:right w:w="108" w:type="dxa"/>
            </w:tcMar>
            <w:vAlign w:val="bottom"/>
          </w:tcPr>
          <w:p w:rsidR="00470B0D" w:rsidRPr="00A342D5" w:rsidRDefault="00470B0D" w:rsidP="00EA564C">
            <w:pPr>
              <w:outlineLvl w:val="0"/>
              <w:rPr>
                <w:rFonts w:ascii="Times New Roman CYR" w:hAnsi="Times New Roman CYR"/>
                <w:sz w:val="18"/>
                <w:szCs w:val="18"/>
              </w:rPr>
            </w:pPr>
          </w:p>
        </w:tc>
        <w:tc>
          <w:tcPr>
            <w:tcW w:w="1701" w:type="dxa"/>
            <w:gridSpan w:val="2"/>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средства, поступившие от Фонда содействия реформированию ЖКХ</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24 050,2</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1 510,2</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6,3</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40"/>
          <w:jc w:val="center"/>
        </w:trPr>
        <w:tc>
          <w:tcPr>
            <w:tcW w:w="5812" w:type="dxa"/>
            <w:gridSpan w:val="2"/>
            <w:vMerge/>
            <w:tcBorders>
              <w:left w:val="single" w:sz="4" w:space="0" w:color="auto"/>
              <w:right w:val="single" w:sz="4" w:space="0" w:color="auto"/>
            </w:tcBorders>
            <w:shd w:val="clear" w:color="auto" w:fill="auto"/>
            <w:tcMar>
              <w:top w:w="0" w:type="dxa"/>
              <w:left w:w="108" w:type="dxa"/>
              <w:bottom w:w="0" w:type="dxa"/>
              <w:right w:w="108" w:type="dxa"/>
            </w:tcMar>
            <w:vAlign w:val="bottom"/>
          </w:tcPr>
          <w:p w:rsidR="00470B0D" w:rsidRPr="00A342D5" w:rsidRDefault="00470B0D" w:rsidP="00EA564C">
            <w:pPr>
              <w:outlineLvl w:val="0"/>
              <w:rPr>
                <w:rFonts w:ascii="Times New Roman CYR" w:hAnsi="Times New Roman CYR"/>
                <w:sz w:val="18"/>
                <w:szCs w:val="18"/>
              </w:rPr>
            </w:pPr>
          </w:p>
        </w:tc>
        <w:tc>
          <w:tcPr>
            <w:tcW w:w="1701" w:type="dxa"/>
            <w:gridSpan w:val="2"/>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областного бюджета </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466,3</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29,3</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6,3</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455"/>
          <w:jc w:val="center"/>
        </w:trPr>
        <w:tc>
          <w:tcPr>
            <w:tcW w:w="5812" w:type="dxa"/>
            <w:gridSpan w:val="2"/>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470B0D" w:rsidRPr="00A342D5" w:rsidRDefault="00470B0D" w:rsidP="00EA564C">
            <w:pPr>
              <w:outlineLvl w:val="0"/>
              <w:rPr>
                <w:rFonts w:ascii="Times New Roman CYR" w:hAnsi="Times New Roman CYR"/>
                <w:sz w:val="18"/>
                <w:szCs w:val="18"/>
              </w:rPr>
            </w:pPr>
          </w:p>
        </w:tc>
        <w:tc>
          <w:tcPr>
            <w:tcW w:w="1701" w:type="dxa"/>
            <w:gridSpan w:val="2"/>
            <w:tcBorders>
              <w:top w:val="single" w:sz="4" w:space="0" w:color="auto"/>
              <w:left w:val="nil"/>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средства МО «Черемушское»</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24,5</w:t>
            </w:r>
          </w:p>
        </w:tc>
        <w:tc>
          <w:tcPr>
            <w:tcW w:w="1134" w:type="dxa"/>
            <w:gridSpan w:val="2"/>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1,5</w:t>
            </w:r>
          </w:p>
        </w:tc>
        <w:tc>
          <w:tcPr>
            <w:tcW w:w="660"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6,3</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142"/>
          <w:jc w:val="center"/>
        </w:trPr>
        <w:tc>
          <w:tcPr>
            <w:tcW w:w="10441" w:type="dxa"/>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b/>
                <w:i/>
                <w:sz w:val="18"/>
                <w:szCs w:val="18"/>
              </w:rPr>
              <w:t>Расходы,  произведены в соответствии с актами приемки выполненных работ</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75"/>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865F02" w:rsidP="00EA564C">
            <w:pPr>
              <w:outlineLvl w:val="0"/>
              <w:rPr>
                <w:rFonts w:ascii="Times New Roman CYR" w:hAnsi="Times New Roman CYR"/>
                <w:sz w:val="18"/>
                <w:szCs w:val="18"/>
              </w:rPr>
            </w:pPr>
            <w:r>
              <w:rPr>
                <w:rFonts w:ascii="Times New Roman CYR" w:hAnsi="Times New Roman CYR"/>
                <w:sz w:val="18"/>
                <w:szCs w:val="18"/>
              </w:rPr>
              <w:t>6</w:t>
            </w:r>
            <w:r w:rsidR="00470B0D" w:rsidRPr="00A342D5">
              <w:rPr>
                <w:rFonts w:ascii="Times New Roman CYR" w:hAnsi="Times New Roman CYR"/>
                <w:sz w:val="18"/>
                <w:szCs w:val="18"/>
              </w:rPr>
              <w:t>. Разработка проектно-сметной документации для строительства и реконструкции (модернизации) объектов питьевого водоснабжения (включая комплекс работ по переоценке запасов питьевых вод, инженерных и археологических изысканий)</w:t>
            </w:r>
          </w:p>
        </w:tc>
        <w:tc>
          <w:tcPr>
            <w:tcW w:w="1701" w:type="dxa"/>
            <w:gridSpan w:val="2"/>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470B0D" w:rsidRPr="00A342D5" w:rsidRDefault="00470B0D" w:rsidP="00EA564C">
            <w:pPr>
              <w:jc w:val="center"/>
              <w:outlineLvl w:val="2"/>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4 938,7</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80"/>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lastRenderedPageBreak/>
              <w:t>МО «Сольвычегодское»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4 938,7</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10441" w:type="dxa"/>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8A4352" w:rsidP="00EA564C">
            <w:pPr>
              <w:jc w:val="center"/>
              <w:outlineLvl w:val="2"/>
              <w:rPr>
                <w:rFonts w:ascii="Times New Roman CYR" w:hAnsi="Times New Roman CYR"/>
                <w:sz w:val="18"/>
                <w:szCs w:val="18"/>
              </w:rPr>
            </w:pPr>
            <w:r w:rsidRPr="00447A13">
              <w:rPr>
                <w:b/>
                <w:i/>
                <w:sz w:val="18"/>
                <w:szCs w:val="18"/>
              </w:rPr>
              <w:t>Расходы за 1 квартал 2022 года не производились</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311"/>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865F02" w:rsidP="00EA564C">
            <w:pPr>
              <w:outlineLvl w:val="0"/>
              <w:rPr>
                <w:rFonts w:ascii="Times New Roman CYR" w:hAnsi="Times New Roman CYR"/>
                <w:sz w:val="18"/>
                <w:szCs w:val="18"/>
              </w:rPr>
            </w:pPr>
            <w:r>
              <w:rPr>
                <w:rFonts w:ascii="Times New Roman CYR" w:hAnsi="Times New Roman CYR"/>
                <w:sz w:val="18"/>
                <w:szCs w:val="18"/>
              </w:rPr>
              <w:t>7</w:t>
            </w:r>
            <w:r w:rsidR="00470B0D" w:rsidRPr="00A342D5">
              <w:rPr>
                <w:rFonts w:ascii="Times New Roman CYR" w:hAnsi="Times New Roman CYR"/>
                <w:sz w:val="18"/>
                <w:szCs w:val="18"/>
              </w:rPr>
              <w:t>. Дотации на выравнивание бюджетной обеспеченности поселений за счет средств областного бюджета</w:t>
            </w:r>
          </w:p>
        </w:tc>
        <w:tc>
          <w:tcPr>
            <w:tcW w:w="1701" w:type="dxa"/>
            <w:gridSpan w:val="2"/>
            <w:vMerge w:val="restart"/>
            <w:tcBorders>
              <w:top w:val="single" w:sz="4" w:space="0" w:color="auto"/>
              <w:left w:val="nil"/>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Средства областного бюджета</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5 238,4</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1 309,9</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66"/>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«Приводинское»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1 951,5</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488,0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«Сольвычегодское»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1 151,0</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287,8</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94"/>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760,6</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190,2</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70B0D" w:rsidRPr="00A342D5" w:rsidRDefault="00470B0D"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left w:val="nil"/>
              <w:bottom w:val="nil"/>
              <w:right w:val="single" w:sz="4" w:space="0" w:color="auto"/>
            </w:tcBorders>
            <w:tcMar>
              <w:top w:w="0" w:type="dxa"/>
              <w:left w:w="108" w:type="dxa"/>
              <w:bottom w:w="0" w:type="dxa"/>
              <w:right w:w="108" w:type="dxa"/>
            </w:tcMar>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1375,2</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343,9</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470B0D" w:rsidRPr="00A342D5" w:rsidRDefault="00470B0D" w:rsidP="00EA564C">
            <w:pPr>
              <w:jc w:val="center"/>
            </w:pPr>
            <w:r w:rsidRPr="00A342D5">
              <w:rPr>
                <w:rFonts w:ascii="Times New Roman CYR" w:hAnsi="Times New Roman CYR"/>
                <w:sz w:val="18"/>
                <w:szCs w:val="18"/>
              </w:rPr>
              <w:t>25,0</w:t>
            </w:r>
          </w:p>
        </w:tc>
      </w:tr>
      <w:tr w:rsidR="001A0FCA"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531"/>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A0FCA" w:rsidRPr="00A342D5" w:rsidRDefault="00865F02" w:rsidP="00EA564C">
            <w:pPr>
              <w:outlineLvl w:val="0"/>
              <w:rPr>
                <w:rFonts w:ascii="Times New Roman CYR" w:hAnsi="Times New Roman CYR"/>
                <w:sz w:val="18"/>
                <w:szCs w:val="18"/>
              </w:rPr>
            </w:pPr>
            <w:r>
              <w:rPr>
                <w:rFonts w:ascii="Times New Roman CYR" w:hAnsi="Times New Roman CYR"/>
                <w:sz w:val="18"/>
                <w:szCs w:val="18"/>
              </w:rPr>
              <w:t>8</w:t>
            </w:r>
            <w:r w:rsidR="001A0FCA" w:rsidRPr="00A342D5">
              <w:rPr>
                <w:rFonts w:ascii="Times New Roman CYR" w:hAnsi="Times New Roman CYR"/>
                <w:sz w:val="18"/>
                <w:szCs w:val="18"/>
              </w:rPr>
              <w:t>. Дотации на выравнивание бюджетной обеспеченности поселений за счет средств бюджета района</w:t>
            </w:r>
          </w:p>
        </w:tc>
        <w:tc>
          <w:tcPr>
            <w:tcW w:w="1701" w:type="dxa"/>
            <w:gridSpan w:val="2"/>
            <w:vMerge w:val="restart"/>
            <w:tcBorders>
              <w:top w:val="single" w:sz="4" w:space="0" w:color="auto"/>
              <w:left w:val="nil"/>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1A0FCA" w:rsidRPr="00A342D5" w:rsidRDefault="001A0FCA" w:rsidP="00EA564C">
            <w:pPr>
              <w:jc w:val="center"/>
              <w:outlineLvl w:val="2"/>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13 767,1</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3 442,0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1A0FCA" w:rsidRPr="00A342D5" w:rsidRDefault="001A0FCA" w:rsidP="00EA564C">
            <w:pPr>
              <w:jc w:val="center"/>
              <w:rPr>
                <w:rFonts w:ascii="Times New Roman CYR" w:hAnsi="Times New Roman CYR"/>
                <w:sz w:val="18"/>
                <w:szCs w:val="18"/>
              </w:rPr>
            </w:pPr>
          </w:p>
          <w:p w:rsidR="001A0FCA" w:rsidRPr="00A342D5" w:rsidRDefault="001A0FCA" w:rsidP="00EA564C">
            <w:pPr>
              <w:jc w:val="center"/>
            </w:pPr>
            <w:r w:rsidRPr="00A342D5">
              <w:rPr>
                <w:rFonts w:ascii="Times New Roman CYR" w:hAnsi="Times New Roman CYR"/>
                <w:sz w:val="18"/>
                <w:szCs w:val="18"/>
              </w:rPr>
              <w:t>25,0</w:t>
            </w:r>
          </w:p>
        </w:tc>
      </w:tr>
      <w:tr w:rsidR="001A0FCA"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88"/>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A0FCA" w:rsidRPr="00A342D5" w:rsidRDefault="001A0FCA" w:rsidP="00EA564C">
            <w:pPr>
              <w:outlineLvl w:val="2"/>
              <w:rPr>
                <w:rFonts w:ascii="Times New Roman CYR" w:hAnsi="Times New Roman CYR"/>
                <w:sz w:val="18"/>
                <w:szCs w:val="18"/>
              </w:rPr>
            </w:pPr>
            <w:r w:rsidRPr="00A342D5">
              <w:rPr>
                <w:rFonts w:ascii="Times New Roman CYR" w:hAnsi="Times New Roman CYR"/>
                <w:sz w:val="18"/>
                <w:szCs w:val="18"/>
              </w:rPr>
              <w:t>МО «Сольвычегодское»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1A0FCA" w:rsidRPr="00A342D5" w:rsidRDefault="001A0FCA" w:rsidP="00EA564C">
            <w:pPr>
              <w:rPr>
                <w:rFonts w:ascii="Times New Roman CYR" w:hAnsi="Times New Roman CYR"/>
                <w:color w:val="FF0000"/>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2 614,3</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653,7</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1A0FCA" w:rsidRPr="00A342D5" w:rsidRDefault="001A0FCA" w:rsidP="00EA564C">
            <w:pPr>
              <w:jc w:val="center"/>
            </w:pPr>
            <w:r w:rsidRPr="00A342D5">
              <w:rPr>
                <w:rFonts w:ascii="Times New Roman CYR" w:hAnsi="Times New Roman CYR"/>
                <w:sz w:val="18"/>
                <w:szCs w:val="18"/>
              </w:rPr>
              <w:t>25,0</w:t>
            </w:r>
          </w:p>
        </w:tc>
      </w:tr>
      <w:tr w:rsidR="001A0FCA"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94"/>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A0FCA" w:rsidRPr="00A342D5" w:rsidRDefault="001A0FCA"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right w:val="single" w:sz="4" w:space="0" w:color="auto"/>
            </w:tcBorders>
            <w:tcMar>
              <w:top w:w="0" w:type="dxa"/>
              <w:left w:w="108" w:type="dxa"/>
              <w:bottom w:w="0" w:type="dxa"/>
              <w:right w:w="108" w:type="dxa"/>
            </w:tcMar>
            <w:vAlign w:val="center"/>
          </w:tcPr>
          <w:p w:rsidR="001A0FCA" w:rsidRPr="00A342D5" w:rsidRDefault="001A0FCA" w:rsidP="00EA564C">
            <w:pPr>
              <w:rPr>
                <w:rFonts w:ascii="Times New Roman CYR" w:hAnsi="Times New Roman CYR"/>
                <w:color w:val="FF0000"/>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8 035,5</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2 009,0</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1A0FCA" w:rsidRPr="00A342D5" w:rsidRDefault="001A0FCA" w:rsidP="00EA564C">
            <w:pPr>
              <w:jc w:val="center"/>
            </w:pPr>
            <w:r w:rsidRPr="00A342D5">
              <w:rPr>
                <w:rFonts w:ascii="Times New Roman CYR" w:hAnsi="Times New Roman CYR"/>
                <w:sz w:val="18"/>
                <w:szCs w:val="18"/>
              </w:rPr>
              <w:t>25,0</w:t>
            </w:r>
          </w:p>
        </w:tc>
      </w:tr>
      <w:tr w:rsidR="001A0FCA"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581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1A0FCA" w:rsidRPr="00A342D5" w:rsidRDefault="001A0FCA"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left w:val="nil"/>
              <w:bottom w:val="nil"/>
              <w:right w:val="single" w:sz="4" w:space="0" w:color="auto"/>
            </w:tcBorders>
            <w:tcMar>
              <w:top w:w="0" w:type="dxa"/>
              <w:left w:w="108" w:type="dxa"/>
              <w:bottom w:w="0" w:type="dxa"/>
              <w:right w:w="108" w:type="dxa"/>
            </w:tcMar>
            <w:vAlign w:val="center"/>
          </w:tcPr>
          <w:p w:rsidR="001A0FCA" w:rsidRPr="00A342D5" w:rsidRDefault="001A0FCA" w:rsidP="00EA564C">
            <w:pPr>
              <w:rPr>
                <w:rFonts w:ascii="Times New Roman CYR" w:hAnsi="Times New Roman CYR"/>
                <w:color w:val="FF0000"/>
                <w:sz w:val="18"/>
                <w:szCs w:val="18"/>
              </w:rPr>
            </w:pP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3 117,3</w:t>
            </w:r>
          </w:p>
        </w:tc>
        <w:tc>
          <w:tcPr>
            <w:tcW w:w="1134"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1A0FCA" w:rsidRPr="00A342D5" w:rsidRDefault="001A0FCA" w:rsidP="00EA564C">
            <w:pPr>
              <w:jc w:val="center"/>
              <w:outlineLvl w:val="4"/>
              <w:rPr>
                <w:rFonts w:ascii="Times New Roman CYR" w:hAnsi="Times New Roman CYR"/>
                <w:sz w:val="18"/>
                <w:szCs w:val="18"/>
              </w:rPr>
            </w:pPr>
            <w:r w:rsidRPr="00A342D5">
              <w:rPr>
                <w:rFonts w:ascii="Times New Roman CYR" w:hAnsi="Times New Roman CYR"/>
                <w:sz w:val="18"/>
                <w:szCs w:val="18"/>
              </w:rPr>
              <w:t>779,4</w:t>
            </w:r>
          </w:p>
        </w:tc>
        <w:tc>
          <w:tcPr>
            <w:tcW w:w="660" w:type="dxa"/>
            <w:tcBorders>
              <w:top w:val="single" w:sz="4" w:space="0" w:color="auto"/>
              <w:left w:val="nil"/>
              <w:bottom w:val="single" w:sz="4" w:space="0" w:color="auto"/>
              <w:right w:val="single" w:sz="4" w:space="0" w:color="auto"/>
            </w:tcBorders>
            <w:noWrap/>
            <w:tcMar>
              <w:top w:w="0" w:type="dxa"/>
              <w:left w:w="108" w:type="dxa"/>
              <w:bottom w:w="0" w:type="dxa"/>
              <w:right w:w="108" w:type="dxa"/>
            </w:tcMar>
          </w:tcPr>
          <w:p w:rsidR="001A0FCA" w:rsidRPr="00A342D5" w:rsidRDefault="001A0FCA" w:rsidP="00EA564C">
            <w:pPr>
              <w:jc w:val="cente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0" w:type="dxa"/>
          </w:tblCellMar>
        </w:tblPrEx>
        <w:trPr>
          <w:trHeight w:val="270"/>
          <w:jc w:val="center"/>
        </w:trPr>
        <w:tc>
          <w:tcPr>
            <w:tcW w:w="10441" w:type="dxa"/>
            <w:gridSpan w:val="9"/>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b/>
                <w:bCs/>
                <w:i/>
                <w:iCs/>
                <w:sz w:val="18"/>
                <w:szCs w:val="18"/>
              </w:rPr>
              <w:t>Дотации перечислены в бюджеты поселений в соответствии с кассовым планом</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865F02" w:rsidP="00EA564C">
            <w:pPr>
              <w:outlineLvl w:val="0"/>
              <w:rPr>
                <w:rFonts w:ascii="Times New Roman CYR" w:hAnsi="Times New Roman CYR"/>
                <w:sz w:val="18"/>
                <w:szCs w:val="18"/>
              </w:rPr>
            </w:pPr>
            <w:r>
              <w:rPr>
                <w:rFonts w:ascii="Times New Roman CYR" w:hAnsi="Times New Roman CYR"/>
                <w:sz w:val="18"/>
                <w:szCs w:val="18"/>
              </w:rPr>
              <w:t>9</w:t>
            </w:r>
            <w:r w:rsidR="00470B0D" w:rsidRPr="00A342D5">
              <w:rPr>
                <w:rFonts w:ascii="Times New Roman CYR" w:hAnsi="Times New Roman CYR"/>
                <w:sz w:val="18"/>
                <w:szCs w:val="18"/>
              </w:rPr>
              <w:t>.  Межбюджетные трансферты на осуществление переданных полномочий по участию в организации деятельности по накоплению (в том числе раздельному накоплению) и транспортированию твердых коммунальных отходов</w:t>
            </w:r>
          </w:p>
        </w:tc>
        <w:tc>
          <w:tcPr>
            <w:tcW w:w="1701" w:type="dxa"/>
            <w:gridSpan w:val="2"/>
            <w:vMerge w:val="restart"/>
            <w:tcBorders>
              <w:top w:val="single" w:sz="4" w:space="0" w:color="auto"/>
              <w:left w:val="nil"/>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401,7</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0"/>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401,7</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865F02">
            <w:pPr>
              <w:outlineLvl w:val="0"/>
              <w:rPr>
                <w:rFonts w:ascii="Times New Roman CYR" w:hAnsi="Times New Roman CYR"/>
                <w:sz w:val="18"/>
                <w:szCs w:val="18"/>
              </w:rPr>
            </w:pPr>
            <w:r w:rsidRPr="00A342D5">
              <w:rPr>
                <w:rFonts w:ascii="Times New Roman CYR" w:hAnsi="Times New Roman CYR"/>
                <w:sz w:val="18"/>
                <w:szCs w:val="18"/>
              </w:rPr>
              <w:t>1</w:t>
            </w:r>
            <w:r w:rsidR="00865F02">
              <w:rPr>
                <w:rFonts w:ascii="Times New Roman CYR" w:hAnsi="Times New Roman CYR"/>
                <w:sz w:val="18"/>
                <w:szCs w:val="18"/>
              </w:rPr>
              <w:t>0</w:t>
            </w:r>
            <w:r w:rsidRPr="00A342D5">
              <w:rPr>
                <w:rFonts w:ascii="Times New Roman CYR" w:hAnsi="Times New Roman CYR"/>
                <w:sz w:val="18"/>
                <w:szCs w:val="18"/>
              </w:rPr>
              <w:t>. Межбюджетные трансферты на осуществление переданных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701" w:type="dxa"/>
            <w:gridSpan w:val="2"/>
            <w:vMerge w:val="restart"/>
            <w:tcBorders>
              <w:top w:val="single" w:sz="4" w:space="0" w:color="auto"/>
              <w:left w:val="nil"/>
              <w:right w:val="single" w:sz="4" w:space="0" w:color="auto"/>
            </w:tcBorders>
            <w:noWrap/>
            <w:vAlign w:val="center"/>
          </w:tcPr>
          <w:p w:rsidR="00470B0D" w:rsidRPr="00A342D5" w:rsidRDefault="00470B0D" w:rsidP="00EA564C">
            <w:pPr>
              <w:jc w:val="center"/>
              <w:outlineLvl w:val="2"/>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460,4</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115,1</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bottom w:val="single" w:sz="4" w:space="0" w:color="auto"/>
              <w:right w:val="single" w:sz="4" w:space="0" w:color="auto"/>
            </w:tcBorders>
            <w:vAlign w:val="center"/>
          </w:tcPr>
          <w:p w:rsidR="00470B0D" w:rsidRPr="00A342D5" w:rsidRDefault="00470B0D" w:rsidP="00EA564C">
            <w:pPr>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460,4</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115,1</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25,0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865F02">
            <w:pPr>
              <w:outlineLvl w:val="0"/>
              <w:rPr>
                <w:rFonts w:ascii="Times New Roman CYR" w:hAnsi="Times New Roman CYR"/>
                <w:sz w:val="18"/>
                <w:szCs w:val="18"/>
              </w:rPr>
            </w:pPr>
            <w:r w:rsidRPr="00A342D5">
              <w:rPr>
                <w:rFonts w:ascii="Times New Roman CYR" w:hAnsi="Times New Roman CYR"/>
                <w:sz w:val="18"/>
                <w:szCs w:val="18"/>
              </w:rPr>
              <w:t>1</w:t>
            </w:r>
            <w:r w:rsidR="00865F02">
              <w:rPr>
                <w:rFonts w:ascii="Times New Roman CYR" w:hAnsi="Times New Roman CYR"/>
                <w:sz w:val="18"/>
                <w:szCs w:val="18"/>
              </w:rPr>
              <w:t>1</w:t>
            </w:r>
            <w:r w:rsidRPr="00A342D5">
              <w:rPr>
                <w:rFonts w:ascii="Times New Roman CYR" w:hAnsi="Times New Roman CYR"/>
                <w:sz w:val="18"/>
                <w:szCs w:val="18"/>
              </w:rPr>
              <w:t>. Межбюджетные трансферты на осуществление переданных полномочий по осуществлению мер по противодействию коррупции в границах поселения</w:t>
            </w:r>
          </w:p>
        </w:tc>
        <w:tc>
          <w:tcPr>
            <w:tcW w:w="1701" w:type="dxa"/>
            <w:gridSpan w:val="2"/>
            <w:vMerge w:val="restart"/>
            <w:tcBorders>
              <w:top w:val="single" w:sz="4" w:space="0" w:color="auto"/>
              <w:left w:val="nil"/>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1,2</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0"/>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bottom w:val="single" w:sz="4" w:space="0" w:color="auto"/>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1,2</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865F02">
            <w:pPr>
              <w:outlineLvl w:val="0"/>
              <w:rPr>
                <w:rFonts w:ascii="Times New Roman CYR" w:hAnsi="Times New Roman CYR"/>
                <w:sz w:val="18"/>
                <w:szCs w:val="18"/>
              </w:rPr>
            </w:pPr>
            <w:r w:rsidRPr="00A342D5">
              <w:rPr>
                <w:rFonts w:ascii="Times New Roman CYR" w:hAnsi="Times New Roman CYR"/>
                <w:sz w:val="18"/>
                <w:szCs w:val="18"/>
              </w:rPr>
              <w:t>1</w:t>
            </w:r>
            <w:r w:rsidR="00865F02">
              <w:rPr>
                <w:rFonts w:ascii="Times New Roman CYR" w:hAnsi="Times New Roman CYR"/>
                <w:sz w:val="18"/>
                <w:szCs w:val="18"/>
              </w:rPr>
              <w:t>2</w:t>
            </w:r>
            <w:r w:rsidRPr="00A342D5">
              <w:rPr>
                <w:rFonts w:ascii="Times New Roman CYR" w:hAnsi="Times New Roman CYR"/>
                <w:sz w:val="18"/>
                <w:szCs w:val="18"/>
              </w:rPr>
              <w:t>. Межбюджетные трансферты на осуществление переданных полномочий по организации в границах поселения водоснабжения населения, в части организации подвоза питьевой воды в соответствии с правилами холодного водоснабжения и водоотведения</w:t>
            </w:r>
          </w:p>
        </w:tc>
        <w:tc>
          <w:tcPr>
            <w:tcW w:w="1701" w:type="dxa"/>
            <w:gridSpan w:val="2"/>
            <w:vMerge w:val="restart"/>
            <w:tcBorders>
              <w:top w:val="single" w:sz="4" w:space="0" w:color="auto"/>
              <w:left w:val="nil"/>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87,8</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470B0D"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outlineLvl w:val="0"/>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bottom w:val="single" w:sz="4" w:space="0" w:color="auto"/>
              <w:right w:val="single" w:sz="4" w:space="0" w:color="auto"/>
            </w:tcBorders>
            <w:noWrap/>
            <w:vAlign w:val="center"/>
          </w:tcPr>
          <w:p w:rsidR="00470B0D" w:rsidRPr="00A342D5" w:rsidRDefault="00470B0D"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87,8</w:t>
            </w:r>
          </w:p>
        </w:tc>
        <w:tc>
          <w:tcPr>
            <w:tcW w:w="1134" w:type="dxa"/>
            <w:gridSpan w:val="2"/>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4"/>
              <w:rPr>
                <w:rFonts w:ascii="Times New Roman CYR" w:hAnsi="Times New Roman CYR"/>
                <w:sz w:val="18"/>
                <w:szCs w:val="18"/>
              </w:rPr>
            </w:pPr>
            <w:r w:rsidRPr="00A342D5">
              <w:rPr>
                <w:rFonts w:ascii="Times New Roman CYR" w:hAnsi="Times New Roman CYR"/>
                <w:sz w:val="18"/>
                <w:szCs w:val="18"/>
              </w:rPr>
              <w:t>0,0</w:t>
            </w:r>
          </w:p>
        </w:tc>
        <w:tc>
          <w:tcPr>
            <w:tcW w:w="660" w:type="dxa"/>
            <w:tcBorders>
              <w:top w:val="single" w:sz="4" w:space="0" w:color="auto"/>
              <w:left w:val="nil"/>
              <w:bottom w:val="single" w:sz="4" w:space="0" w:color="auto"/>
              <w:right w:val="single" w:sz="4" w:space="0" w:color="auto"/>
            </w:tcBorders>
            <w:noWrap/>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sz w:val="18"/>
                <w:szCs w:val="18"/>
              </w:rPr>
              <w:t>0,0</w:t>
            </w:r>
          </w:p>
        </w:tc>
      </w:tr>
      <w:tr w:rsidR="00C22300"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C22300" w:rsidRPr="00A342D5" w:rsidRDefault="00865F02" w:rsidP="00EA564C">
            <w:pPr>
              <w:rPr>
                <w:rFonts w:ascii="Times New Roman CYR" w:hAnsi="Times New Roman CYR"/>
                <w:sz w:val="18"/>
                <w:szCs w:val="18"/>
              </w:rPr>
            </w:pPr>
            <w:r>
              <w:rPr>
                <w:sz w:val="18"/>
                <w:szCs w:val="18"/>
              </w:rPr>
              <w:t>13</w:t>
            </w:r>
            <w:r w:rsidR="00C22300" w:rsidRPr="00A342D5">
              <w:rPr>
                <w:sz w:val="18"/>
                <w:szCs w:val="18"/>
              </w:rPr>
              <w:t xml:space="preserve">. Субсидия на </w:t>
            </w:r>
            <w:proofErr w:type="spellStart"/>
            <w:r w:rsidR="00C22300" w:rsidRPr="00A342D5">
              <w:rPr>
                <w:sz w:val="18"/>
                <w:szCs w:val="18"/>
              </w:rPr>
              <w:t>софинансирование</w:t>
            </w:r>
            <w:proofErr w:type="spellEnd"/>
            <w:r w:rsidR="00C22300" w:rsidRPr="00A342D5">
              <w:rPr>
                <w:sz w:val="18"/>
                <w:szCs w:val="18"/>
              </w:rPr>
              <w:t xml:space="preserve"> вопросов местного значения</w:t>
            </w:r>
          </w:p>
        </w:tc>
        <w:tc>
          <w:tcPr>
            <w:tcW w:w="1701" w:type="dxa"/>
            <w:gridSpan w:val="2"/>
            <w:vMerge w:val="restart"/>
            <w:tcBorders>
              <w:top w:val="single" w:sz="4" w:space="0" w:color="auto"/>
              <w:left w:val="nil"/>
              <w:right w:val="single" w:sz="4" w:space="0" w:color="auto"/>
            </w:tcBorders>
            <w:noWrap/>
            <w:vAlign w:val="center"/>
          </w:tcPr>
          <w:p w:rsidR="00C22300" w:rsidRPr="00A342D5" w:rsidRDefault="00C22300" w:rsidP="00EA564C">
            <w:pPr>
              <w:jc w:val="center"/>
              <w:outlineLvl w:val="1"/>
              <w:rPr>
                <w:rFonts w:ascii="Times New Roman CYR" w:hAnsi="Times New Roman CYR"/>
                <w:sz w:val="18"/>
                <w:szCs w:val="18"/>
              </w:rPr>
            </w:pPr>
            <w:r w:rsidRPr="00A342D5">
              <w:rPr>
                <w:rFonts w:ascii="Times New Roman CYR" w:hAnsi="Times New Roman CYR"/>
                <w:sz w:val="18"/>
                <w:szCs w:val="18"/>
              </w:rPr>
              <w:t xml:space="preserve">Средства бюджета района </w:t>
            </w:r>
          </w:p>
          <w:p w:rsidR="00C22300" w:rsidRPr="00A342D5" w:rsidRDefault="00C22300"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44 495,4</w:t>
            </w: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11 124,0</w:t>
            </w:r>
          </w:p>
        </w:tc>
        <w:tc>
          <w:tcPr>
            <w:tcW w:w="660" w:type="dxa"/>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0"/>
              <w:rPr>
                <w:rFonts w:ascii="Times New Roman CYR" w:hAnsi="Times New Roman CYR"/>
                <w:sz w:val="18"/>
                <w:szCs w:val="18"/>
              </w:rPr>
            </w:pPr>
            <w:r w:rsidRPr="00A342D5">
              <w:rPr>
                <w:rFonts w:ascii="Times New Roman CYR" w:hAnsi="Times New Roman CYR"/>
                <w:sz w:val="18"/>
                <w:szCs w:val="18"/>
              </w:rPr>
              <w:t>25,0</w:t>
            </w:r>
          </w:p>
        </w:tc>
      </w:tr>
      <w:tr w:rsidR="00C22300"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C22300" w:rsidRPr="00A342D5" w:rsidRDefault="00C22300" w:rsidP="00EA564C">
            <w:pPr>
              <w:outlineLvl w:val="2"/>
              <w:rPr>
                <w:rFonts w:ascii="Times New Roman CYR" w:hAnsi="Times New Roman CYR"/>
                <w:sz w:val="18"/>
                <w:szCs w:val="18"/>
              </w:rPr>
            </w:pPr>
            <w:r w:rsidRPr="00A342D5">
              <w:rPr>
                <w:rFonts w:ascii="Times New Roman CYR" w:hAnsi="Times New Roman CYR"/>
                <w:sz w:val="18"/>
                <w:szCs w:val="18"/>
              </w:rPr>
              <w:t>МО «Приводинское»</w:t>
            </w:r>
          </w:p>
        </w:tc>
        <w:tc>
          <w:tcPr>
            <w:tcW w:w="1701" w:type="dxa"/>
            <w:gridSpan w:val="2"/>
            <w:vMerge/>
            <w:tcBorders>
              <w:left w:val="nil"/>
              <w:right w:val="single" w:sz="4" w:space="0" w:color="auto"/>
            </w:tcBorders>
            <w:noWrap/>
            <w:vAlign w:val="center"/>
          </w:tcPr>
          <w:p w:rsidR="00C22300" w:rsidRPr="00A342D5" w:rsidRDefault="00C22300"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2 395,7</w:t>
            </w: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598,9</w:t>
            </w:r>
          </w:p>
        </w:tc>
        <w:tc>
          <w:tcPr>
            <w:tcW w:w="660" w:type="dxa"/>
            <w:tcBorders>
              <w:top w:val="single" w:sz="4" w:space="0" w:color="auto"/>
              <w:left w:val="nil"/>
              <w:bottom w:val="single" w:sz="4" w:space="0" w:color="auto"/>
              <w:right w:val="single" w:sz="4" w:space="0" w:color="auto"/>
            </w:tcBorders>
            <w:noWrap/>
          </w:tcPr>
          <w:p w:rsidR="00C22300" w:rsidRPr="00A342D5" w:rsidRDefault="00C22300" w:rsidP="00EA564C">
            <w:pPr>
              <w:jc w:val="center"/>
            </w:pPr>
            <w:r w:rsidRPr="00A342D5">
              <w:rPr>
                <w:rFonts w:ascii="Times New Roman CYR" w:hAnsi="Times New Roman CYR"/>
                <w:sz w:val="18"/>
                <w:szCs w:val="18"/>
              </w:rPr>
              <w:t>25,0</w:t>
            </w:r>
          </w:p>
        </w:tc>
      </w:tr>
      <w:tr w:rsidR="00C22300"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C22300" w:rsidRPr="00A342D5" w:rsidRDefault="00C22300" w:rsidP="00EA564C">
            <w:pPr>
              <w:outlineLvl w:val="2"/>
              <w:rPr>
                <w:rFonts w:ascii="Times New Roman CYR" w:hAnsi="Times New Roman CYR"/>
                <w:sz w:val="18"/>
                <w:szCs w:val="18"/>
              </w:rPr>
            </w:pPr>
            <w:r w:rsidRPr="00A342D5">
              <w:rPr>
                <w:rFonts w:ascii="Times New Roman CYR" w:hAnsi="Times New Roman CYR"/>
                <w:sz w:val="18"/>
                <w:szCs w:val="18"/>
              </w:rPr>
              <w:t>МО «Сольвычегодское»</w:t>
            </w:r>
          </w:p>
        </w:tc>
        <w:tc>
          <w:tcPr>
            <w:tcW w:w="1701" w:type="dxa"/>
            <w:gridSpan w:val="2"/>
            <w:vMerge/>
            <w:tcBorders>
              <w:left w:val="nil"/>
              <w:right w:val="single" w:sz="4" w:space="0" w:color="auto"/>
            </w:tcBorders>
            <w:noWrap/>
            <w:vAlign w:val="center"/>
          </w:tcPr>
          <w:p w:rsidR="00C22300" w:rsidRPr="00A342D5" w:rsidRDefault="00C22300"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28 393,0</w:t>
            </w: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7 098,3</w:t>
            </w:r>
          </w:p>
        </w:tc>
        <w:tc>
          <w:tcPr>
            <w:tcW w:w="660" w:type="dxa"/>
            <w:tcBorders>
              <w:top w:val="single" w:sz="4" w:space="0" w:color="auto"/>
              <w:left w:val="nil"/>
              <w:bottom w:val="single" w:sz="4" w:space="0" w:color="auto"/>
              <w:right w:val="single" w:sz="4" w:space="0" w:color="auto"/>
            </w:tcBorders>
            <w:noWrap/>
          </w:tcPr>
          <w:p w:rsidR="00C22300" w:rsidRPr="00A342D5" w:rsidRDefault="00C22300" w:rsidP="00EA564C">
            <w:pPr>
              <w:jc w:val="center"/>
            </w:pPr>
            <w:r w:rsidRPr="00A342D5">
              <w:rPr>
                <w:rFonts w:ascii="Times New Roman CYR" w:hAnsi="Times New Roman CYR"/>
                <w:sz w:val="18"/>
                <w:szCs w:val="18"/>
              </w:rPr>
              <w:t>25,0</w:t>
            </w:r>
          </w:p>
        </w:tc>
      </w:tr>
      <w:tr w:rsidR="00C22300"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C22300" w:rsidRPr="00A342D5" w:rsidRDefault="00C22300" w:rsidP="00EA564C">
            <w:pPr>
              <w:outlineLvl w:val="2"/>
              <w:rPr>
                <w:rFonts w:ascii="Times New Roman CYR" w:hAnsi="Times New Roman CYR"/>
                <w:sz w:val="18"/>
                <w:szCs w:val="18"/>
              </w:rPr>
            </w:pPr>
            <w:r w:rsidRPr="00A342D5">
              <w:rPr>
                <w:rFonts w:ascii="Times New Roman CYR" w:hAnsi="Times New Roman CYR"/>
                <w:sz w:val="18"/>
                <w:szCs w:val="18"/>
              </w:rPr>
              <w:t>МО «Черемушское»</w:t>
            </w:r>
          </w:p>
        </w:tc>
        <w:tc>
          <w:tcPr>
            <w:tcW w:w="1701" w:type="dxa"/>
            <w:gridSpan w:val="2"/>
            <w:vMerge/>
            <w:tcBorders>
              <w:left w:val="nil"/>
              <w:right w:val="single" w:sz="4" w:space="0" w:color="auto"/>
            </w:tcBorders>
            <w:noWrap/>
            <w:vAlign w:val="center"/>
          </w:tcPr>
          <w:p w:rsidR="00C22300" w:rsidRPr="00A342D5" w:rsidRDefault="00C22300"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5 108,5</w:t>
            </w: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1 277,2</w:t>
            </w:r>
          </w:p>
        </w:tc>
        <w:tc>
          <w:tcPr>
            <w:tcW w:w="660" w:type="dxa"/>
            <w:tcBorders>
              <w:top w:val="single" w:sz="4" w:space="0" w:color="auto"/>
              <w:left w:val="nil"/>
              <w:bottom w:val="single" w:sz="4" w:space="0" w:color="auto"/>
              <w:right w:val="single" w:sz="4" w:space="0" w:color="auto"/>
            </w:tcBorders>
            <w:noWrap/>
          </w:tcPr>
          <w:p w:rsidR="00C22300" w:rsidRPr="00A342D5" w:rsidRDefault="00C22300" w:rsidP="00EA564C">
            <w:pPr>
              <w:jc w:val="center"/>
            </w:pPr>
            <w:r w:rsidRPr="00A342D5">
              <w:rPr>
                <w:rFonts w:ascii="Times New Roman CYR" w:hAnsi="Times New Roman CYR"/>
                <w:sz w:val="18"/>
                <w:szCs w:val="18"/>
              </w:rPr>
              <w:t>25,0</w:t>
            </w:r>
          </w:p>
        </w:tc>
      </w:tr>
      <w:tr w:rsidR="00C22300" w:rsidRPr="00A342D5"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812" w:type="dxa"/>
            <w:gridSpan w:val="2"/>
            <w:tcBorders>
              <w:top w:val="single" w:sz="4" w:space="0" w:color="auto"/>
              <w:left w:val="single" w:sz="4" w:space="0" w:color="auto"/>
              <w:bottom w:val="single" w:sz="4" w:space="0" w:color="auto"/>
              <w:right w:val="single" w:sz="4" w:space="0" w:color="auto"/>
            </w:tcBorders>
            <w:vAlign w:val="bottom"/>
          </w:tcPr>
          <w:p w:rsidR="00C22300" w:rsidRPr="00A342D5" w:rsidRDefault="00C22300" w:rsidP="00EA564C">
            <w:pPr>
              <w:outlineLvl w:val="2"/>
              <w:rPr>
                <w:rFonts w:ascii="Times New Roman CYR" w:hAnsi="Times New Roman CYR"/>
                <w:sz w:val="18"/>
                <w:szCs w:val="18"/>
              </w:rPr>
            </w:pPr>
            <w:r w:rsidRPr="00A342D5">
              <w:rPr>
                <w:rFonts w:ascii="Times New Roman CYR" w:hAnsi="Times New Roman CYR"/>
                <w:sz w:val="18"/>
                <w:szCs w:val="18"/>
              </w:rPr>
              <w:t>МО «Шипицынское»</w:t>
            </w:r>
          </w:p>
        </w:tc>
        <w:tc>
          <w:tcPr>
            <w:tcW w:w="1701" w:type="dxa"/>
            <w:gridSpan w:val="2"/>
            <w:vMerge/>
            <w:tcBorders>
              <w:left w:val="nil"/>
              <w:right w:val="single" w:sz="4" w:space="0" w:color="auto"/>
            </w:tcBorders>
            <w:noWrap/>
            <w:vAlign w:val="center"/>
          </w:tcPr>
          <w:p w:rsidR="00C22300" w:rsidRPr="00A342D5" w:rsidRDefault="00C22300" w:rsidP="00EA564C">
            <w:pPr>
              <w:jc w:val="center"/>
              <w:outlineLvl w:val="1"/>
              <w:rPr>
                <w:rFonts w:ascii="Times New Roman CYR" w:hAnsi="Times New Roman CYR"/>
                <w:sz w:val="18"/>
                <w:szCs w:val="18"/>
              </w:rPr>
            </w:pP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8 598,2</w:t>
            </w:r>
          </w:p>
        </w:tc>
        <w:tc>
          <w:tcPr>
            <w:tcW w:w="1134" w:type="dxa"/>
            <w:gridSpan w:val="2"/>
            <w:tcBorders>
              <w:top w:val="single" w:sz="4" w:space="0" w:color="auto"/>
              <w:left w:val="nil"/>
              <w:bottom w:val="single" w:sz="4" w:space="0" w:color="auto"/>
              <w:right w:val="single" w:sz="4" w:space="0" w:color="auto"/>
            </w:tcBorders>
            <w:noWrap/>
            <w:vAlign w:val="bottom"/>
          </w:tcPr>
          <w:p w:rsidR="00C22300" w:rsidRPr="00A342D5" w:rsidRDefault="00C22300" w:rsidP="00EA564C">
            <w:pPr>
              <w:jc w:val="center"/>
              <w:outlineLvl w:val="4"/>
              <w:rPr>
                <w:rFonts w:ascii="Times New Roman CYR" w:hAnsi="Times New Roman CYR"/>
                <w:sz w:val="18"/>
                <w:szCs w:val="18"/>
              </w:rPr>
            </w:pPr>
            <w:r w:rsidRPr="00A342D5">
              <w:rPr>
                <w:rFonts w:ascii="Times New Roman CYR" w:hAnsi="Times New Roman CYR"/>
                <w:sz w:val="18"/>
                <w:szCs w:val="18"/>
              </w:rPr>
              <w:t>2 149,6</w:t>
            </w:r>
          </w:p>
        </w:tc>
        <w:tc>
          <w:tcPr>
            <w:tcW w:w="660" w:type="dxa"/>
            <w:tcBorders>
              <w:top w:val="single" w:sz="4" w:space="0" w:color="auto"/>
              <w:left w:val="nil"/>
              <w:bottom w:val="single" w:sz="4" w:space="0" w:color="auto"/>
              <w:right w:val="single" w:sz="4" w:space="0" w:color="auto"/>
            </w:tcBorders>
            <w:noWrap/>
          </w:tcPr>
          <w:p w:rsidR="00C22300" w:rsidRPr="00A342D5" w:rsidRDefault="00C22300" w:rsidP="00EA564C">
            <w:pPr>
              <w:jc w:val="center"/>
            </w:pPr>
            <w:r w:rsidRPr="00A342D5">
              <w:rPr>
                <w:rFonts w:ascii="Times New Roman CYR" w:hAnsi="Times New Roman CYR"/>
                <w:sz w:val="18"/>
                <w:szCs w:val="18"/>
              </w:rPr>
              <w:t>25,0</w:t>
            </w:r>
          </w:p>
        </w:tc>
      </w:tr>
      <w:tr w:rsidR="00470B0D" w:rsidRPr="00593819" w:rsidTr="00470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10441" w:type="dxa"/>
            <w:gridSpan w:val="9"/>
            <w:tcBorders>
              <w:top w:val="single" w:sz="4" w:space="0" w:color="auto"/>
              <w:left w:val="single" w:sz="4" w:space="0" w:color="auto"/>
              <w:bottom w:val="single" w:sz="4" w:space="0" w:color="auto"/>
              <w:right w:val="single" w:sz="4" w:space="0" w:color="auto"/>
            </w:tcBorders>
            <w:vAlign w:val="bottom"/>
          </w:tcPr>
          <w:p w:rsidR="00470B0D" w:rsidRPr="00A342D5" w:rsidRDefault="00470B0D" w:rsidP="00EA564C">
            <w:pPr>
              <w:jc w:val="center"/>
              <w:outlineLvl w:val="0"/>
              <w:rPr>
                <w:rFonts w:ascii="Times New Roman CYR" w:hAnsi="Times New Roman CYR"/>
                <w:sz w:val="18"/>
                <w:szCs w:val="18"/>
              </w:rPr>
            </w:pPr>
            <w:r w:rsidRPr="00A342D5">
              <w:rPr>
                <w:rFonts w:ascii="Times New Roman CYR" w:hAnsi="Times New Roman CYR"/>
                <w:b/>
                <w:bCs/>
                <w:i/>
                <w:iCs/>
                <w:sz w:val="18"/>
                <w:szCs w:val="18"/>
              </w:rPr>
              <w:t xml:space="preserve">Межбюджетные трансферты </w:t>
            </w:r>
            <w:r w:rsidR="00E10635" w:rsidRPr="00A342D5">
              <w:rPr>
                <w:rFonts w:ascii="Times New Roman CYR" w:hAnsi="Times New Roman CYR"/>
                <w:b/>
                <w:bCs/>
                <w:i/>
                <w:iCs/>
                <w:sz w:val="18"/>
                <w:szCs w:val="18"/>
              </w:rPr>
              <w:t>перечислены в бюджеты поселений в соответствии с кассовым планом</w:t>
            </w:r>
          </w:p>
        </w:tc>
      </w:tr>
      <w:tr w:rsidR="0012451E" w:rsidRPr="00593819" w:rsidTr="006424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789" w:type="dxa"/>
            <w:tcBorders>
              <w:top w:val="single" w:sz="4" w:space="0" w:color="auto"/>
              <w:left w:val="single" w:sz="4" w:space="0" w:color="auto"/>
              <w:bottom w:val="single" w:sz="4" w:space="0" w:color="auto"/>
              <w:right w:val="single" w:sz="4" w:space="0" w:color="auto"/>
            </w:tcBorders>
            <w:vAlign w:val="bottom"/>
          </w:tcPr>
          <w:p w:rsidR="0012451E" w:rsidRPr="00055466" w:rsidRDefault="0012451E" w:rsidP="00055466">
            <w:pPr>
              <w:jc w:val="both"/>
              <w:outlineLvl w:val="0"/>
              <w:rPr>
                <w:bCs/>
                <w:iCs/>
                <w:sz w:val="18"/>
                <w:szCs w:val="18"/>
              </w:rPr>
            </w:pPr>
            <w:r w:rsidRPr="00055466">
              <w:rPr>
                <w:bCs/>
                <w:iCs/>
                <w:sz w:val="18"/>
                <w:szCs w:val="18"/>
              </w:rPr>
              <w:t xml:space="preserve">14. </w:t>
            </w:r>
            <w:r w:rsidRPr="009304DF">
              <w:rPr>
                <w:sz w:val="18"/>
                <w:szCs w:val="18"/>
              </w:rPr>
              <w:t>Иные межбюджетные трансферты муниципальным районам Архангельской области на поддержку территориального общественного самоуправления</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12451E" w:rsidRPr="00A342D5" w:rsidRDefault="0012451E" w:rsidP="00CC2BD8">
            <w:pPr>
              <w:jc w:val="center"/>
              <w:outlineLvl w:val="1"/>
              <w:rPr>
                <w:rFonts w:ascii="Times New Roman CYR" w:hAnsi="Times New Roman CYR"/>
                <w:sz w:val="18"/>
                <w:szCs w:val="18"/>
              </w:rPr>
            </w:pPr>
            <w:r w:rsidRPr="00A342D5">
              <w:rPr>
                <w:rFonts w:ascii="Times New Roman CYR" w:hAnsi="Times New Roman CYR"/>
                <w:sz w:val="18"/>
                <w:szCs w:val="18"/>
              </w:rPr>
              <w:t>Всего:</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642436" w:rsidRDefault="00642436" w:rsidP="00642436">
            <w:pPr>
              <w:jc w:val="center"/>
              <w:rPr>
                <w:bCs/>
                <w:iCs/>
                <w:sz w:val="18"/>
                <w:szCs w:val="18"/>
              </w:rPr>
            </w:pPr>
            <w:r w:rsidRPr="00414E73">
              <w:rPr>
                <w:sz w:val="18"/>
                <w:szCs w:val="18"/>
              </w:rPr>
              <w:t>1 708.8</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12451E" w:rsidRPr="00593819" w:rsidTr="006424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789" w:type="dxa"/>
            <w:vMerge w:val="restart"/>
            <w:tcBorders>
              <w:top w:val="single" w:sz="4" w:space="0" w:color="auto"/>
              <w:left w:val="single" w:sz="4" w:space="0" w:color="auto"/>
              <w:right w:val="single" w:sz="4" w:space="0" w:color="auto"/>
            </w:tcBorders>
            <w:vAlign w:val="center"/>
          </w:tcPr>
          <w:p w:rsidR="0012451E" w:rsidRPr="00A32045" w:rsidRDefault="0012451E" w:rsidP="001B461B">
            <w:pPr>
              <w:spacing w:line="129" w:lineRule="atLeast"/>
              <w:jc w:val="center"/>
              <w:rPr>
                <w:sz w:val="18"/>
                <w:szCs w:val="18"/>
              </w:rPr>
            </w:pPr>
            <w:r w:rsidRPr="008D2E32">
              <w:rPr>
                <w:sz w:val="18"/>
                <w:szCs w:val="18"/>
              </w:rPr>
              <w:t>Нераспределенные бюджетные ассигнования</w:t>
            </w:r>
            <w:r w:rsidRPr="00A32045">
              <w:rPr>
                <w:sz w:val="18"/>
                <w:szCs w:val="18"/>
              </w:rPr>
              <w:t xml:space="preserve"> по бюджетам поселений</w:t>
            </w:r>
          </w:p>
          <w:p w:rsidR="0012451E" w:rsidRPr="00A342D5" w:rsidRDefault="0012451E" w:rsidP="001B461B">
            <w:pPr>
              <w:jc w:val="center"/>
              <w:outlineLvl w:val="0"/>
              <w:rPr>
                <w:rFonts w:ascii="Times New Roman CYR" w:hAnsi="Times New Roman CYR"/>
                <w:b/>
                <w:bCs/>
                <w:i/>
                <w:i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12451E" w:rsidRPr="00A342D5" w:rsidRDefault="0012451E" w:rsidP="00CC2BD8">
            <w:pPr>
              <w:jc w:val="center"/>
              <w:outlineLvl w:val="1"/>
              <w:rPr>
                <w:rFonts w:ascii="Times New Roman CYR" w:hAnsi="Times New Roman CYR"/>
                <w:sz w:val="18"/>
                <w:szCs w:val="18"/>
              </w:rPr>
            </w:pPr>
            <w:r w:rsidRPr="00A342D5">
              <w:rPr>
                <w:rFonts w:ascii="Times New Roman CYR" w:hAnsi="Times New Roman CYR"/>
                <w:sz w:val="18"/>
                <w:szCs w:val="18"/>
              </w:rPr>
              <w:t>средства областного бюджета</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642436" w:rsidRDefault="00642436" w:rsidP="00642436">
            <w:pPr>
              <w:spacing w:line="129" w:lineRule="atLeast"/>
              <w:jc w:val="center"/>
              <w:rPr>
                <w:bCs/>
                <w:iCs/>
                <w:sz w:val="18"/>
                <w:szCs w:val="18"/>
              </w:rPr>
            </w:pPr>
            <w:r w:rsidRPr="00414E73">
              <w:rPr>
                <w:sz w:val="18"/>
                <w:szCs w:val="18"/>
              </w:rPr>
              <w:t>1 281.6</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12451E" w:rsidRPr="00593819" w:rsidTr="006424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5789" w:type="dxa"/>
            <w:vMerge/>
            <w:tcBorders>
              <w:left w:val="single" w:sz="4" w:space="0" w:color="auto"/>
              <w:bottom w:val="single" w:sz="4" w:space="0" w:color="auto"/>
              <w:right w:val="single" w:sz="4" w:space="0" w:color="auto"/>
            </w:tcBorders>
            <w:vAlign w:val="bottom"/>
          </w:tcPr>
          <w:p w:rsidR="0012451E" w:rsidRPr="00A342D5" w:rsidRDefault="0012451E" w:rsidP="00EA564C">
            <w:pPr>
              <w:jc w:val="center"/>
              <w:outlineLvl w:val="0"/>
              <w:rPr>
                <w:rFonts w:ascii="Times New Roman CYR" w:hAnsi="Times New Roman CYR"/>
                <w:b/>
                <w:bCs/>
                <w:i/>
                <w:i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12451E" w:rsidRPr="00A342D5" w:rsidRDefault="0012451E" w:rsidP="00CC2BD8">
            <w:pPr>
              <w:jc w:val="center"/>
              <w:outlineLvl w:val="1"/>
              <w:rPr>
                <w:rFonts w:ascii="Times New Roman CYR" w:hAnsi="Times New Roman CYR"/>
                <w:sz w:val="18"/>
                <w:szCs w:val="18"/>
              </w:rPr>
            </w:pPr>
            <w:r w:rsidRPr="00A342D5">
              <w:rPr>
                <w:rFonts w:ascii="Times New Roman CYR" w:hAnsi="Times New Roman CYR"/>
                <w:sz w:val="18"/>
                <w:szCs w:val="18"/>
              </w:rPr>
              <w:t>средства бюджета района</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642436" w:rsidRDefault="00642436" w:rsidP="00642436">
            <w:pPr>
              <w:jc w:val="center"/>
              <w:rPr>
                <w:bCs/>
                <w:iCs/>
                <w:sz w:val="18"/>
                <w:szCs w:val="18"/>
              </w:rPr>
            </w:pPr>
            <w:r w:rsidRPr="00414E73">
              <w:rPr>
                <w:sz w:val="18"/>
                <w:szCs w:val="18"/>
              </w:rPr>
              <w:t>427.2</w:t>
            </w:r>
          </w:p>
        </w:tc>
        <w:tc>
          <w:tcPr>
            <w:tcW w:w="1134"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c>
          <w:tcPr>
            <w:tcW w:w="683" w:type="dxa"/>
            <w:gridSpan w:val="2"/>
            <w:tcBorders>
              <w:top w:val="single" w:sz="4" w:space="0" w:color="auto"/>
              <w:left w:val="single" w:sz="4" w:space="0" w:color="auto"/>
              <w:bottom w:val="single" w:sz="4" w:space="0" w:color="auto"/>
              <w:right w:val="single" w:sz="4" w:space="0" w:color="auto"/>
            </w:tcBorders>
            <w:vAlign w:val="bottom"/>
          </w:tcPr>
          <w:p w:rsidR="0012451E" w:rsidRPr="005D53ED" w:rsidRDefault="0012451E" w:rsidP="00E55B6E">
            <w:pPr>
              <w:jc w:val="center"/>
              <w:rPr>
                <w:rFonts w:ascii="Times New Roman CYR" w:hAnsi="Times New Roman CYR"/>
                <w:bCs/>
                <w:iCs/>
                <w:sz w:val="18"/>
                <w:szCs w:val="18"/>
              </w:rPr>
            </w:pPr>
            <w:r w:rsidRPr="005D53ED">
              <w:rPr>
                <w:rFonts w:ascii="Times New Roman CYR" w:hAnsi="Times New Roman CYR"/>
                <w:bCs/>
                <w:iCs/>
                <w:sz w:val="18"/>
                <w:szCs w:val="18"/>
              </w:rPr>
              <w:t>0,0</w:t>
            </w:r>
          </w:p>
        </w:tc>
      </w:tr>
      <w:tr w:rsidR="004C198A" w:rsidRPr="00593819" w:rsidTr="00E55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jc w:val="center"/>
        </w:trPr>
        <w:tc>
          <w:tcPr>
            <w:tcW w:w="10441" w:type="dxa"/>
            <w:gridSpan w:val="9"/>
            <w:tcBorders>
              <w:top w:val="single" w:sz="4" w:space="0" w:color="auto"/>
              <w:left w:val="single" w:sz="4" w:space="0" w:color="auto"/>
              <w:bottom w:val="single" w:sz="4" w:space="0" w:color="auto"/>
              <w:right w:val="single" w:sz="4" w:space="0" w:color="auto"/>
            </w:tcBorders>
            <w:vAlign w:val="bottom"/>
          </w:tcPr>
          <w:p w:rsidR="004C198A" w:rsidRPr="00A342D5" w:rsidRDefault="0012451E" w:rsidP="00EA564C">
            <w:pPr>
              <w:jc w:val="center"/>
              <w:outlineLvl w:val="0"/>
              <w:rPr>
                <w:rFonts w:ascii="Times New Roman CYR" w:hAnsi="Times New Roman CYR"/>
                <w:b/>
                <w:bCs/>
                <w:i/>
                <w:iCs/>
                <w:sz w:val="18"/>
                <w:szCs w:val="18"/>
              </w:rPr>
            </w:pPr>
            <w:r w:rsidRPr="00447A13">
              <w:rPr>
                <w:b/>
                <w:i/>
                <w:sz w:val="18"/>
                <w:szCs w:val="18"/>
              </w:rPr>
              <w:t>Расходы за 1 квартал 2022 года не производились</w:t>
            </w:r>
          </w:p>
        </w:tc>
      </w:tr>
    </w:tbl>
    <w:p w:rsidR="00622BC4" w:rsidRPr="000A2EC7" w:rsidRDefault="00622BC4" w:rsidP="00622BC4">
      <w:pPr>
        <w:spacing w:line="276" w:lineRule="auto"/>
        <w:jc w:val="center"/>
        <w:rPr>
          <w:b/>
          <w:bCs/>
          <w:highlight w:val="yellow"/>
          <w:u w:val="single"/>
        </w:rPr>
      </w:pPr>
    </w:p>
    <w:p w:rsidR="00622BC4" w:rsidRPr="00092A0B" w:rsidRDefault="00622BC4" w:rsidP="00622BC4">
      <w:pPr>
        <w:spacing w:line="276" w:lineRule="auto"/>
        <w:jc w:val="center"/>
        <w:rPr>
          <w:b/>
          <w:bCs/>
          <w:u w:val="single"/>
        </w:rPr>
      </w:pPr>
      <w:r w:rsidRPr="00092A0B">
        <w:rPr>
          <w:b/>
          <w:bCs/>
          <w:u w:val="single"/>
        </w:rPr>
        <w:t xml:space="preserve">Главный распорядитель бюджетных средств </w:t>
      </w:r>
    </w:p>
    <w:p w:rsidR="00622BC4" w:rsidRPr="00092A0B" w:rsidRDefault="00622BC4" w:rsidP="00622BC4">
      <w:pPr>
        <w:spacing w:line="276" w:lineRule="auto"/>
        <w:jc w:val="center"/>
        <w:rPr>
          <w:b/>
          <w:bCs/>
          <w:u w:val="single"/>
        </w:rPr>
      </w:pPr>
      <w:r w:rsidRPr="00092A0B">
        <w:rPr>
          <w:b/>
          <w:bCs/>
          <w:u w:val="single"/>
        </w:rPr>
        <w:t xml:space="preserve">«Управление имущественно - хозяйственного комплекса администрации </w:t>
      </w:r>
    </w:p>
    <w:p w:rsidR="00622BC4" w:rsidRPr="00092A0B" w:rsidRDefault="00622BC4" w:rsidP="00622BC4">
      <w:pPr>
        <w:spacing w:line="276" w:lineRule="auto"/>
        <w:jc w:val="center"/>
        <w:rPr>
          <w:b/>
          <w:bCs/>
          <w:u w:val="single"/>
        </w:rPr>
      </w:pPr>
      <w:r w:rsidRPr="00092A0B">
        <w:rPr>
          <w:b/>
          <w:bCs/>
          <w:u w:val="single"/>
        </w:rPr>
        <w:t>Котласского муниципального района Архангельской области»</w:t>
      </w:r>
    </w:p>
    <w:p w:rsidR="00622BC4" w:rsidRPr="00092A0B" w:rsidRDefault="00622BC4" w:rsidP="00622BC4">
      <w:pPr>
        <w:spacing w:line="276" w:lineRule="auto"/>
        <w:jc w:val="center"/>
        <w:rPr>
          <w:b/>
          <w:bCs/>
          <w:u w:val="single"/>
        </w:rPr>
      </w:pPr>
      <w:r w:rsidRPr="00092A0B">
        <w:rPr>
          <w:b/>
          <w:bCs/>
          <w:u w:val="single"/>
        </w:rPr>
        <w:t>(Код главного распорядителя бюджетных средств «162»)</w:t>
      </w:r>
    </w:p>
    <w:p w:rsidR="00622BC4" w:rsidRPr="00092A0B" w:rsidRDefault="00622BC4" w:rsidP="00622BC4">
      <w:pPr>
        <w:spacing w:line="276" w:lineRule="auto"/>
        <w:ind w:firstLine="567"/>
        <w:jc w:val="both"/>
      </w:pPr>
    </w:p>
    <w:p w:rsidR="00622BC4" w:rsidRPr="000A2EC7" w:rsidRDefault="00622BC4" w:rsidP="00622BC4">
      <w:pPr>
        <w:spacing w:line="276" w:lineRule="auto"/>
        <w:ind w:firstLine="567"/>
        <w:jc w:val="both"/>
        <w:rPr>
          <w:rFonts w:ascii="Times New Roman CYR" w:hAnsi="Times New Roman CYR" w:cs="Times New Roman CYR"/>
          <w:highlight w:val="yellow"/>
        </w:rPr>
      </w:pPr>
      <w:r w:rsidRPr="00092A0B">
        <w:rPr>
          <w:rFonts w:ascii="Times New Roman CYR" w:hAnsi="Times New Roman CYR" w:cs="Times New Roman CYR"/>
        </w:rPr>
        <w:t xml:space="preserve">Главным распорядителем бюджетных средств «Управление имущественно - хозяйственного комплекса администрации Котласского муниципального района Архангельской области» </w:t>
      </w:r>
      <w:r w:rsidRPr="00092A0B">
        <w:rPr>
          <w:rFonts w:ascii="Times New Roman CYR" w:hAnsi="Times New Roman CYR"/>
        </w:rPr>
        <w:t xml:space="preserve">расходы </w:t>
      </w:r>
      <w:r w:rsidR="0008605A" w:rsidRPr="00092A0B">
        <w:rPr>
          <w:rFonts w:ascii="Times New Roman CYR" w:hAnsi="Times New Roman CYR"/>
        </w:rPr>
        <w:t xml:space="preserve">за </w:t>
      </w:r>
      <w:r w:rsidR="00092A0B">
        <w:rPr>
          <w:rFonts w:ascii="Times New Roman CYR" w:hAnsi="Times New Roman CYR"/>
        </w:rPr>
        <w:t xml:space="preserve">1 квартал </w:t>
      </w:r>
      <w:r w:rsidR="0008605A" w:rsidRPr="00092A0B">
        <w:rPr>
          <w:rFonts w:ascii="Times New Roman CYR" w:hAnsi="Times New Roman CYR"/>
        </w:rPr>
        <w:t>202</w:t>
      </w:r>
      <w:r w:rsidR="00092A0B">
        <w:rPr>
          <w:rFonts w:ascii="Times New Roman CYR" w:hAnsi="Times New Roman CYR"/>
        </w:rPr>
        <w:t>2</w:t>
      </w:r>
      <w:r w:rsidR="0008605A" w:rsidRPr="00092A0B">
        <w:rPr>
          <w:rFonts w:ascii="Times New Roman CYR" w:hAnsi="Times New Roman CYR"/>
        </w:rPr>
        <w:t xml:space="preserve"> год</w:t>
      </w:r>
      <w:r w:rsidR="00092A0B">
        <w:rPr>
          <w:rFonts w:ascii="Times New Roman CYR" w:hAnsi="Times New Roman CYR"/>
        </w:rPr>
        <w:t>а</w:t>
      </w:r>
      <w:r w:rsidR="0008605A" w:rsidRPr="00092A0B">
        <w:rPr>
          <w:rFonts w:ascii="Times New Roman CYR" w:hAnsi="Times New Roman CYR"/>
        </w:rPr>
        <w:t xml:space="preserve"> </w:t>
      </w:r>
      <w:r w:rsidRPr="00092A0B">
        <w:rPr>
          <w:rFonts w:ascii="Times New Roman CYR" w:hAnsi="Times New Roman CYR"/>
        </w:rPr>
        <w:t xml:space="preserve">исполнены в </w:t>
      </w:r>
      <w:r w:rsidRPr="00730A5B">
        <w:rPr>
          <w:rFonts w:ascii="Times New Roman CYR" w:hAnsi="Times New Roman CYR"/>
        </w:rPr>
        <w:t xml:space="preserve">объеме </w:t>
      </w:r>
      <w:r w:rsidR="00730A5B" w:rsidRPr="00730A5B">
        <w:rPr>
          <w:rFonts w:ascii="Times New Roman CYR" w:hAnsi="Times New Roman CYR"/>
        </w:rPr>
        <w:t>8</w:t>
      </w:r>
      <w:r w:rsidR="00CD0ACA" w:rsidRPr="00730A5B">
        <w:rPr>
          <w:rFonts w:ascii="Times New Roman CYR" w:hAnsi="Times New Roman CYR"/>
        </w:rPr>
        <w:t> </w:t>
      </w:r>
      <w:r w:rsidR="00730A5B" w:rsidRPr="00730A5B">
        <w:rPr>
          <w:rFonts w:ascii="Times New Roman CYR" w:hAnsi="Times New Roman CYR"/>
        </w:rPr>
        <w:t>483</w:t>
      </w:r>
      <w:r w:rsidR="00CD0ACA" w:rsidRPr="00730A5B">
        <w:rPr>
          <w:rFonts w:ascii="Times New Roman CYR" w:hAnsi="Times New Roman CYR"/>
        </w:rPr>
        <w:t>,</w:t>
      </w:r>
      <w:r w:rsidR="00730A5B" w:rsidRPr="00730A5B">
        <w:rPr>
          <w:rFonts w:ascii="Times New Roman CYR" w:hAnsi="Times New Roman CYR"/>
        </w:rPr>
        <w:t>7</w:t>
      </w:r>
      <w:r w:rsidRPr="00730A5B">
        <w:rPr>
          <w:rFonts w:ascii="Times New Roman CYR" w:hAnsi="Times New Roman CYR" w:cs="Times New Roman CYR"/>
        </w:rPr>
        <w:t xml:space="preserve"> </w:t>
      </w:r>
      <w:r w:rsidRPr="00730A5B">
        <w:rPr>
          <w:bCs/>
        </w:rPr>
        <w:t>тыс.</w:t>
      </w:r>
      <w:r w:rsidRPr="00730A5B">
        <w:t xml:space="preserve"> рублей </w:t>
      </w:r>
      <w:r w:rsidRPr="00730A5B">
        <w:rPr>
          <w:rFonts w:ascii="Times New Roman CYR" w:hAnsi="Times New Roman CYR" w:cs="Times New Roman CYR"/>
        </w:rPr>
        <w:t xml:space="preserve">или на </w:t>
      </w:r>
      <w:r w:rsidR="00730A5B" w:rsidRPr="00730A5B">
        <w:rPr>
          <w:rFonts w:ascii="Times New Roman CYR" w:hAnsi="Times New Roman CYR" w:cs="Times New Roman CYR"/>
        </w:rPr>
        <w:t>1</w:t>
      </w:r>
      <w:r w:rsidR="00CD0ACA" w:rsidRPr="00730A5B">
        <w:rPr>
          <w:rFonts w:ascii="Times New Roman CYR" w:hAnsi="Times New Roman CYR" w:cs="Times New Roman CYR"/>
        </w:rPr>
        <w:t>8,</w:t>
      </w:r>
      <w:r w:rsidR="00730A5B" w:rsidRPr="00730A5B">
        <w:rPr>
          <w:rFonts w:ascii="Times New Roman CYR" w:hAnsi="Times New Roman CYR" w:cs="Times New Roman CYR"/>
        </w:rPr>
        <w:t>4</w:t>
      </w:r>
      <w:r w:rsidRPr="00730A5B">
        <w:rPr>
          <w:rFonts w:ascii="Times New Roman CYR" w:hAnsi="Times New Roman CYR" w:cs="Times New Roman CYR"/>
        </w:rPr>
        <w:t xml:space="preserve"> % (план – </w:t>
      </w:r>
      <w:r w:rsidR="00730A5B" w:rsidRPr="00730A5B">
        <w:rPr>
          <w:rFonts w:ascii="Times New Roman CYR" w:hAnsi="Times New Roman CYR" w:cs="Times New Roman CYR"/>
        </w:rPr>
        <w:t>4</w:t>
      </w:r>
      <w:r w:rsidR="00CD0ACA" w:rsidRPr="00730A5B">
        <w:rPr>
          <w:rFonts w:ascii="Times New Roman CYR" w:hAnsi="Times New Roman CYR" w:cs="Times New Roman CYR"/>
        </w:rPr>
        <w:t>6 </w:t>
      </w:r>
      <w:r w:rsidR="00730A5B" w:rsidRPr="00730A5B">
        <w:rPr>
          <w:rFonts w:ascii="Times New Roman CYR" w:hAnsi="Times New Roman CYR" w:cs="Times New Roman CYR"/>
        </w:rPr>
        <w:t>139</w:t>
      </w:r>
      <w:r w:rsidR="00CD0ACA" w:rsidRPr="00730A5B">
        <w:rPr>
          <w:rFonts w:ascii="Times New Roman CYR" w:hAnsi="Times New Roman CYR" w:cs="Times New Roman CYR"/>
        </w:rPr>
        <w:t>,</w:t>
      </w:r>
      <w:r w:rsidR="00730A5B" w:rsidRPr="00730A5B">
        <w:rPr>
          <w:rFonts w:ascii="Times New Roman CYR" w:hAnsi="Times New Roman CYR" w:cs="Times New Roman CYR"/>
        </w:rPr>
        <w:t>7</w:t>
      </w:r>
      <w:r w:rsidRPr="00730A5B">
        <w:rPr>
          <w:rFonts w:ascii="Times New Roman CYR" w:hAnsi="Times New Roman CYR" w:cs="Times New Roman CYR"/>
        </w:rPr>
        <w:t xml:space="preserve"> </w:t>
      </w:r>
      <w:r w:rsidRPr="00730A5B">
        <w:rPr>
          <w:bCs/>
        </w:rPr>
        <w:t>тыс.</w:t>
      </w:r>
      <w:r w:rsidRPr="00730A5B">
        <w:t xml:space="preserve"> рублей</w:t>
      </w:r>
      <w:r w:rsidRPr="00730A5B">
        <w:rPr>
          <w:rFonts w:ascii="Times New Roman CYR" w:hAnsi="Times New Roman CYR" w:cs="Times New Roman CYR"/>
        </w:rPr>
        <w:t xml:space="preserve">). </w:t>
      </w:r>
    </w:p>
    <w:p w:rsidR="00622BC4" w:rsidRPr="000A2EC7" w:rsidRDefault="00622BC4" w:rsidP="00622BC4">
      <w:pPr>
        <w:spacing w:line="276" w:lineRule="auto"/>
        <w:ind w:left="-567" w:firstLine="567"/>
        <w:jc w:val="both"/>
        <w:rPr>
          <w:highlight w:val="yellow"/>
        </w:rPr>
      </w:pPr>
    </w:p>
    <w:tbl>
      <w:tblPr>
        <w:tblW w:w="9650" w:type="dxa"/>
        <w:jc w:val="center"/>
        <w:tblInd w:w="-537" w:type="dxa"/>
        <w:tblCellMar>
          <w:left w:w="30" w:type="dxa"/>
          <w:right w:w="0" w:type="dxa"/>
        </w:tblCellMar>
        <w:tblLook w:val="04A0" w:firstRow="1" w:lastRow="0" w:firstColumn="1" w:lastColumn="0" w:noHBand="0" w:noVBand="1"/>
      </w:tblPr>
      <w:tblGrid>
        <w:gridCol w:w="5954"/>
        <w:gridCol w:w="850"/>
        <w:gridCol w:w="993"/>
        <w:gridCol w:w="992"/>
        <w:gridCol w:w="861"/>
      </w:tblGrid>
      <w:tr w:rsidR="00622BC4" w:rsidRPr="00650147" w:rsidTr="00622BC4">
        <w:trPr>
          <w:trHeight w:val="225"/>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jc w:val="center"/>
              <w:rPr>
                <w:sz w:val="16"/>
                <w:szCs w:val="16"/>
              </w:rPr>
            </w:pPr>
            <w:r w:rsidRPr="00650147">
              <w:rPr>
                <w:sz w:val="16"/>
                <w:szCs w:val="16"/>
              </w:rPr>
              <w:t>Классификатор расходов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jc w:val="center"/>
              <w:rPr>
                <w:rFonts w:ascii="Times New Roman CYR" w:hAnsi="Times New Roman CYR" w:cs="Times New Roman CYR"/>
                <w:sz w:val="18"/>
                <w:szCs w:val="18"/>
              </w:rPr>
            </w:pPr>
            <w:r w:rsidRPr="00650147">
              <w:rPr>
                <w:rFonts w:ascii="Times New Roman CYR" w:hAnsi="Times New Roman CYR" w:cs="Times New Roman CYR"/>
                <w:sz w:val="18"/>
                <w:szCs w:val="18"/>
              </w:rPr>
              <w:t xml:space="preserve">План </w:t>
            </w:r>
            <w:proofErr w:type="gramStart"/>
            <w:r w:rsidR="00E56F98">
              <w:rPr>
                <w:rFonts w:ascii="Times New Roman CYR" w:hAnsi="Times New Roman CYR" w:cs="Times New Roman CYR"/>
                <w:sz w:val="18"/>
                <w:szCs w:val="18"/>
              </w:rPr>
              <w:t>на</w:t>
            </w:r>
            <w:proofErr w:type="gramEnd"/>
          </w:p>
          <w:p w:rsidR="00622BC4" w:rsidRPr="00650147" w:rsidRDefault="00622BC4" w:rsidP="00622BC4">
            <w:pPr>
              <w:jc w:val="center"/>
              <w:rPr>
                <w:rFonts w:ascii="Times New Roman CYR" w:hAnsi="Times New Roman CYR" w:cs="Times New Roman CYR"/>
                <w:sz w:val="18"/>
                <w:szCs w:val="18"/>
              </w:rPr>
            </w:pPr>
            <w:r w:rsidRPr="00650147">
              <w:rPr>
                <w:rFonts w:ascii="Times New Roman CYR" w:hAnsi="Times New Roman CYR" w:cs="Times New Roman CYR"/>
                <w:sz w:val="18"/>
                <w:szCs w:val="18"/>
              </w:rPr>
              <w:t>202</w:t>
            </w:r>
            <w:r w:rsidR="00730A5B" w:rsidRPr="00650147">
              <w:rPr>
                <w:rFonts w:ascii="Times New Roman CYR" w:hAnsi="Times New Roman CYR" w:cs="Times New Roman CYR"/>
                <w:sz w:val="18"/>
                <w:szCs w:val="18"/>
              </w:rPr>
              <w:t>2</w:t>
            </w:r>
            <w:r w:rsidRPr="00650147">
              <w:rPr>
                <w:rFonts w:ascii="Times New Roman CYR" w:hAnsi="Times New Roman CYR" w:cs="Times New Roman CYR"/>
                <w:sz w:val="18"/>
                <w:szCs w:val="18"/>
              </w:rPr>
              <w:t xml:space="preserve"> г., </w:t>
            </w:r>
          </w:p>
          <w:p w:rsidR="00622BC4" w:rsidRPr="00650147" w:rsidRDefault="00622BC4" w:rsidP="00622BC4">
            <w:pPr>
              <w:jc w:val="center"/>
              <w:rPr>
                <w:color w:val="FF0000"/>
                <w:sz w:val="16"/>
                <w:szCs w:val="16"/>
              </w:rPr>
            </w:pPr>
            <w:r w:rsidRPr="00650147">
              <w:rPr>
                <w:rFonts w:ascii="Times New Roman CYR" w:hAnsi="Times New Roman CYR" w:cs="Times New Roman CYR"/>
                <w:sz w:val="18"/>
                <w:szCs w:val="18"/>
              </w:rP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24" w:firstLine="24"/>
              <w:jc w:val="center"/>
              <w:rPr>
                <w:rFonts w:ascii="Times New Roman CYR" w:hAnsi="Times New Roman CYR" w:cs="Times New Roman CYR"/>
                <w:sz w:val="18"/>
                <w:szCs w:val="18"/>
              </w:rPr>
            </w:pPr>
            <w:r w:rsidRPr="00650147">
              <w:rPr>
                <w:rFonts w:ascii="Times New Roman CYR" w:hAnsi="Times New Roman CYR" w:cs="Times New Roman CYR"/>
                <w:sz w:val="18"/>
                <w:szCs w:val="18"/>
              </w:rPr>
              <w:t>Исполнено</w:t>
            </w:r>
          </w:p>
          <w:p w:rsidR="00622BC4" w:rsidRPr="00650147" w:rsidRDefault="00CD0ACA" w:rsidP="00622BC4">
            <w:pPr>
              <w:ind w:left="-24" w:firstLine="24"/>
              <w:jc w:val="center"/>
              <w:rPr>
                <w:rFonts w:ascii="Times New Roman CYR" w:hAnsi="Times New Roman CYR" w:cs="Times New Roman CYR"/>
                <w:sz w:val="18"/>
                <w:szCs w:val="18"/>
              </w:rPr>
            </w:pPr>
            <w:r w:rsidRPr="00650147">
              <w:rPr>
                <w:rFonts w:ascii="Times New Roman CYR" w:hAnsi="Times New Roman CYR" w:cs="Times New Roman CYR"/>
                <w:sz w:val="18"/>
                <w:szCs w:val="18"/>
              </w:rPr>
              <w:t>за</w:t>
            </w:r>
            <w:r w:rsidR="00622BC4" w:rsidRPr="00650147">
              <w:rPr>
                <w:rFonts w:ascii="Times New Roman CYR" w:hAnsi="Times New Roman CYR" w:cs="Times New Roman CYR"/>
                <w:sz w:val="18"/>
                <w:szCs w:val="18"/>
              </w:rPr>
              <w:t xml:space="preserve"> </w:t>
            </w:r>
            <w:r w:rsidR="00730A5B" w:rsidRPr="00650147">
              <w:rPr>
                <w:rFonts w:ascii="Times New Roman CYR" w:hAnsi="Times New Roman CYR" w:cs="Times New Roman CYR"/>
                <w:sz w:val="18"/>
                <w:szCs w:val="18"/>
              </w:rPr>
              <w:t>1 кв</w:t>
            </w:r>
            <w:r w:rsidR="001E228F">
              <w:rPr>
                <w:rFonts w:ascii="Times New Roman CYR" w:hAnsi="Times New Roman CYR" w:cs="Times New Roman CYR"/>
                <w:sz w:val="18"/>
                <w:szCs w:val="18"/>
              </w:rPr>
              <w:t>артал 2022г.</w:t>
            </w:r>
            <w:r w:rsidR="00622BC4" w:rsidRPr="00650147">
              <w:rPr>
                <w:rFonts w:ascii="Times New Roman CYR" w:hAnsi="Times New Roman CYR" w:cs="Times New Roman CYR"/>
                <w:sz w:val="18"/>
                <w:szCs w:val="18"/>
              </w:rPr>
              <w:t xml:space="preserve"> </w:t>
            </w:r>
          </w:p>
          <w:p w:rsidR="00622BC4" w:rsidRPr="00650147" w:rsidRDefault="00622BC4" w:rsidP="00622BC4">
            <w:pPr>
              <w:jc w:val="center"/>
              <w:rPr>
                <w:color w:val="FF0000"/>
                <w:sz w:val="16"/>
                <w:szCs w:val="16"/>
              </w:rPr>
            </w:pPr>
            <w:r w:rsidRPr="00650147">
              <w:rPr>
                <w:rFonts w:ascii="Times New Roman CYR" w:hAnsi="Times New Roman CYR" w:cs="Times New Roman CYR"/>
                <w:sz w:val="18"/>
                <w:szCs w:val="18"/>
              </w:rPr>
              <w:t>тыс. рублей</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jc w:val="center"/>
              <w:rPr>
                <w:sz w:val="16"/>
                <w:szCs w:val="16"/>
              </w:rPr>
            </w:pPr>
            <w:r w:rsidRPr="00650147">
              <w:rPr>
                <w:sz w:val="16"/>
                <w:szCs w:val="16"/>
              </w:rPr>
              <w:t>% исполнения</w:t>
            </w:r>
          </w:p>
        </w:tc>
      </w:tr>
      <w:tr w:rsidR="00622BC4" w:rsidRPr="00650147" w:rsidTr="00622BC4">
        <w:trPr>
          <w:trHeight w:val="600"/>
          <w:jc w:val="center"/>
        </w:trPr>
        <w:tc>
          <w:tcPr>
            <w:tcW w:w="5954" w:type="dxa"/>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jc w:val="center"/>
              <w:rPr>
                <w:sz w:val="16"/>
                <w:szCs w:val="16"/>
              </w:rPr>
            </w:pPr>
            <w:r w:rsidRPr="00650147">
              <w:rPr>
                <w:sz w:val="16"/>
                <w:szCs w:val="16"/>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jc w:val="center"/>
              <w:rPr>
                <w:sz w:val="16"/>
                <w:szCs w:val="16"/>
              </w:rPr>
            </w:pPr>
            <w:r w:rsidRPr="00650147">
              <w:rPr>
                <w:sz w:val="16"/>
                <w:szCs w:val="16"/>
              </w:rPr>
              <w:t xml:space="preserve">            Код</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rPr>
                <w:color w:val="FF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rPr>
                <w:color w:val="FF0000"/>
                <w:sz w:val="16"/>
                <w:szCs w:val="16"/>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rsidR="00622BC4" w:rsidRPr="00650147" w:rsidRDefault="00622BC4" w:rsidP="00622BC4">
            <w:pPr>
              <w:ind w:left="-567"/>
              <w:jc w:val="center"/>
              <w:rPr>
                <w:color w:val="FF0000"/>
                <w:sz w:val="16"/>
                <w:szCs w:val="16"/>
              </w:rPr>
            </w:pPr>
          </w:p>
        </w:tc>
      </w:tr>
      <w:tr w:rsidR="00650147" w:rsidRPr="00650147" w:rsidTr="00650147">
        <w:trPr>
          <w:trHeight w:val="343"/>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b/>
                <w:bCs/>
                <w:sz w:val="16"/>
                <w:szCs w:val="16"/>
              </w:rPr>
            </w:pPr>
            <w:r w:rsidRPr="00650147">
              <w:rPr>
                <w:b/>
                <w:bCs/>
                <w:sz w:val="16"/>
                <w:szCs w:val="16"/>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b/>
                <w:bCs/>
                <w:sz w:val="16"/>
                <w:szCs w:val="16"/>
              </w:rPr>
            </w:pPr>
            <w:r w:rsidRPr="00650147">
              <w:rPr>
                <w:b/>
                <w:bCs/>
                <w:sz w:val="16"/>
                <w:szCs w:val="16"/>
              </w:rPr>
              <w:t>0100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0"/>
              <w:rPr>
                <w:b/>
                <w:sz w:val="16"/>
                <w:szCs w:val="16"/>
              </w:rPr>
            </w:pPr>
            <w:r>
              <w:rPr>
                <w:b/>
                <w:sz w:val="16"/>
                <w:szCs w:val="16"/>
              </w:rPr>
              <w:t>14 857,</w:t>
            </w:r>
            <w:r w:rsidR="00650147" w:rsidRPr="00650147">
              <w:rPr>
                <w:b/>
                <w:sz w:val="16"/>
                <w:szCs w:val="16"/>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0"/>
              <w:rPr>
                <w:b/>
                <w:sz w:val="16"/>
                <w:szCs w:val="16"/>
              </w:rPr>
            </w:pPr>
            <w:r>
              <w:rPr>
                <w:b/>
                <w:sz w:val="16"/>
                <w:szCs w:val="16"/>
              </w:rPr>
              <w:t>2 322,</w:t>
            </w:r>
            <w:r w:rsidR="00650147" w:rsidRPr="00650147">
              <w:rPr>
                <w:b/>
                <w:sz w:val="16"/>
                <w:szCs w:val="16"/>
              </w:rPr>
              <w:t>2</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15,6</w:t>
            </w:r>
          </w:p>
        </w:tc>
      </w:tr>
      <w:tr w:rsidR="00650147" w:rsidRPr="00650147" w:rsidTr="00650147">
        <w:trPr>
          <w:trHeight w:val="64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0104</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13</w:t>
            </w:r>
            <w:r w:rsidR="00E048C4">
              <w:rPr>
                <w:sz w:val="16"/>
                <w:szCs w:val="16"/>
              </w:rPr>
              <w:t> </w:t>
            </w:r>
            <w:r w:rsidRPr="00650147">
              <w:rPr>
                <w:sz w:val="16"/>
                <w:szCs w:val="16"/>
              </w:rPr>
              <w:t>369</w:t>
            </w:r>
            <w:r w:rsidR="00E048C4">
              <w:rPr>
                <w:sz w:val="16"/>
                <w:szCs w:val="16"/>
              </w:rPr>
              <w:t>,</w:t>
            </w:r>
            <w:r w:rsidRPr="00650147">
              <w:rPr>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1"/>
              <w:rPr>
                <w:sz w:val="16"/>
                <w:szCs w:val="16"/>
              </w:rPr>
            </w:pPr>
            <w:r>
              <w:rPr>
                <w:sz w:val="16"/>
                <w:szCs w:val="16"/>
              </w:rPr>
              <w:t>2 234,</w:t>
            </w:r>
            <w:r w:rsidR="00650147" w:rsidRPr="00650147">
              <w:rPr>
                <w:sz w:val="16"/>
                <w:szCs w:val="16"/>
              </w:rPr>
              <w:t>8</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16,7</w:t>
            </w:r>
          </w:p>
        </w:tc>
      </w:tr>
      <w:tr w:rsidR="00650147" w:rsidRPr="00650147" w:rsidTr="00650147">
        <w:trPr>
          <w:trHeight w:val="6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0113</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1</w:t>
            </w:r>
            <w:r w:rsidR="00E048C4">
              <w:rPr>
                <w:sz w:val="16"/>
                <w:szCs w:val="16"/>
              </w:rPr>
              <w:t> </w:t>
            </w:r>
            <w:r w:rsidRPr="00650147">
              <w:rPr>
                <w:sz w:val="16"/>
                <w:szCs w:val="16"/>
              </w:rPr>
              <w:t>488</w:t>
            </w:r>
            <w:r w:rsidR="00E048C4">
              <w:rPr>
                <w:sz w:val="16"/>
                <w:szCs w:val="16"/>
              </w:rPr>
              <w:t>,</w:t>
            </w:r>
            <w:r w:rsidRPr="00650147">
              <w:rPr>
                <w:sz w:val="16"/>
                <w:szCs w:val="16"/>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87,4</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5,9</w:t>
            </w:r>
          </w:p>
        </w:tc>
      </w:tr>
      <w:tr w:rsidR="00650147" w:rsidRPr="00650147" w:rsidTr="00650147">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b/>
                <w:sz w:val="16"/>
                <w:szCs w:val="16"/>
              </w:rPr>
            </w:pPr>
            <w:r w:rsidRPr="00650147">
              <w:rPr>
                <w:b/>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b/>
                <w:bCs/>
                <w:sz w:val="16"/>
                <w:szCs w:val="16"/>
              </w:rPr>
            </w:pPr>
            <w:r w:rsidRPr="00650147">
              <w:rPr>
                <w:b/>
                <w:bCs/>
                <w:sz w:val="16"/>
                <w:szCs w:val="16"/>
              </w:rPr>
              <w:t>0300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60,9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0,</w:t>
            </w:r>
            <w:r>
              <w:rPr>
                <w:b/>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3AF2" w:rsidP="00650147">
            <w:pPr>
              <w:jc w:val="center"/>
              <w:outlineLvl w:val="0"/>
              <w:rPr>
                <w:b/>
                <w:sz w:val="16"/>
                <w:szCs w:val="16"/>
              </w:rPr>
            </w:pPr>
            <w:r>
              <w:rPr>
                <w:b/>
                <w:sz w:val="16"/>
                <w:szCs w:val="16"/>
              </w:rPr>
              <w:t>0,0</w:t>
            </w:r>
          </w:p>
        </w:tc>
      </w:tr>
      <w:tr w:rsidR="00650147" w:rsidRPr="00650147" w:rsidTr="00650147">
        <w:trPr>
          <w:trHeight w:val="62"/>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0310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60,9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0</w:t>
            </w:r>
            <w:r>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3AF2" w:rsidP="00650147">
            <w:pPr>
              <w:jc w:val="center"/>
              <w:outlineLvl w:val="1"/>
              <w:rPr>
                <w:sz w:val="16"/>
                <w:szCs w:val="16"/>
              </w:rPr>
            </w:pPr>
            <w:r>
              <w:rPr>
                <w:sz w:val="16"/>
                <w:szCs w:val="16"/>
              </w:rPr>
              <w:t>0,0</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b/>
                <w:bCs/>
                <w:sz w:val="16"/>
                <w:szCs w:val="16"/>
              </w:rPr>
            </w:pPr>
            <w:r w:rsidRPr="00650147">
              <w:rPr>
                <w:b/>
                <w:bCs/>
                <w:sz w:val="16"/>
                <w:szCs w:val="16"/>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b/>
                <w:bCs/>
                <w:sz w:val="16"/>
                <w:szCs w:val="16"/>
              </w:rPr>
            </w:pPr>
            <w:r w:rsidRPr="00650147">
              <w:rPr>
                <w:b/>
                <w:bCs/>
                <w:sz w:val="16"/>
                <w:szCs w:val="16"/>
              </w:rPr>
              <w:t>0400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0"/>
              <w:rPr>
                <w:b/>
                <w:sz w:val="16"/>
                <w:szCs w:val="16"/>
              </w:rPr>
            </w:pPr>
            <w:r>
              <w:rPr>
                <w:b/>
                <w:sz w:val="16"/>
                <w:szCs w:val="16"/>
              </w:rPr>
              <w:t>23 291,</w:t>
            </w:r>
            <w:r w:rsidR="00650147" w:rsidRPr="00650147">
              <w:rPr>
                <w:b/>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0"/>
              <w:rPr>
                <w:b/>
                <w:sz w:val="16"/>
                <w:szCs w:val="16"/>
              </w:rPr>
            </w:pPr>
            <w:r>
              <w:rPr>
                <w:b/>
                <w:sz w:val="16"/>
                <w:szCs w:val="16"/>
              </w:rPr>
              <w:t>4 014,</w:t>
            </w:r>
            <w:r w:rsidR="00650147" w:rsidRPr="00650147">
              <w:rPr>
                <w:b/>
                <w:sz w:val="16"/>
                <w:szCs w:val="16"/>
              </w:rPr>
              <w:t>4</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17,2</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Водное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0406</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6,9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1,5</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21,7</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Транспорт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0408</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1</w:t>
            </w:r>
            <w:r w:rsidR="00E048C4">
              <w:rPr>
                <w:sz w:val="16"/>
                <w:szCs w:val="16"/>
              </w:rPr>
              <w:t> </w:t>
            </w:r>
            <w:r w:rsidRPr="00650147">
              <w:rPr>
                <w:sz w:val="16"/>
                <w:szCs w:val="16"/>
              </w:rPr>
              <w:t>354</w:t>
            </w:r>
            <w:r w:rsidR="00E048C4">
              <w:rPr>
                <w:sz w:val="16"/>
                <w:szCs w:val="16"/>
              </w:rPr>
              <w:t>,</w:t>
            </w:r>
            <w:r w:rsidRPr="00650147">
              <w:rPr>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0</w:t>
            </w:r>
            <w:r>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0,0</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0409</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21</w:t>
            </w:r>
            <w:r w:rsidR="00E048C4">
              <w:rPr>
                <w:sz w:val="16"/>
                <w:szCs w:val="16"/>
              </w:rPr>
              <w:t> </w:t>
            </w:r>
            <w:r w:rsidRPr="00650147">
              <w:rPr>
                <w:sz w:val="16"/>
                <w:szCs w:val="16"/>
              </w:rPr>
              <w:t>044</w:t>
            </w:r>
            <w:r w:rsidR="00E048C4">
              <w:rPr>
                <w:sz w:val="16"/>
                <w:szCs w:val="16"/>
              </w:rPr>
              <w:t>,</w:t>
            </w:r>
            <w:r w:rsidRPr="00650147">
              <w:rPr>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1"/>
              <w:rPr>
                <w:sz w:val="16"/>
                <w:szCs w:val="16"/>
              </w:rPr>
            </w:pPr>
            <w:r>
              <w:rPr>
                <w:sz w:val="16"/>
                <w:szCs w:val="16"/>
              </w:rPr>
              <w:t>4 012,</w:t>
            </w:r>
            <w:r w:rsidR="00650147" w:rsidRPr="00650147">
              <w:rPr>
                <w:sz w:val="16"/>
                <w:szCs w:val="16"/>
              </w:rPr>
              <w:t>9</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19,1</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0412</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1"/>
              <w:rPr>
                <w:sz w:val="16"/>
                <w:szCs w:val="16"/>
              </w:rPr>
            </w:pPr>
            <w:r>
              <w:rPr>
                <w:sz w:val="16"/>
                <w:szCs w:val="16"/>
              </w:rPr>
              <w:t>885,</w:t>
            </w:r>
            <w:r w:rsidR="00650147" w:rsidRPr="00650147">
              <w:rPr>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0</w:t>
            </w:r>
            <w:r>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0,0</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b/>
                <w:bCs/>
                <w:sz w:val="16"/>
                <w:szCs w:val="16"/>
              </w:rPr>
            </w:pPr>
            <w:r w:rsidRPr="00650147">
              <w:rPr>
                <w:b/>
                <w:bCs/>
                <w:sz w:val="16"/>
                <w:szCs w:val="16"/>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b/>
                <w:bCs/>
                <w:sz w:val="16"/>
                <w:szCs w:val="16"/>
              </w:rPr>
            </w:pPr>
            <w:r w:rsidRPr="00650147">
              <w:rPr>
                <w:b/>
                <w:bCs/>
                <w:sz w:val="16"/>
                <w:szCs w:val="16"/>
              </w:rPr>
              <w:t>0500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0"/>
              <w:rPr>
                <w:b/>
                <w:sz w:val="16"/>
                <w:szCs w:val="16"/>
              </w:rPr>
            </w:pPr>
            <w:r w:rsidRPr="00650147">
              <w:rPr>
                <w:b/>
                <w:sz w:val="16"/>
                <w:szCs w:val="16"/>
              </w:rPr>
              <w:t>3</w:t>
            </w:r>
            <w:r w:rsidR="00E048C4">
              <w:rPr>
                <w:b/>
                <w:sz w:val="16"/>
                <w:szCs w:val="16"/>
              </w:rPr>
              <w:t> </w:t>
            </w:r>
            <w:r w:rsidRPr="00650147">
              <w:rPr>
                <w:b/>
                <w:sz w:val="16"/>
                <w:szCs w:val="16"/>
              </w:rPr>
              <w:t>539</w:t>
            </w:r>
            <w:r w:rsidR="00E048C4">
              <w:rPr>
                <w:b/>
                <w:sz w:val="16"/>
                <w:szCs w:val="16"/>
              </w:rPr>
              <w:t>,</w:t>
            </w:r>
            <w:r w:rsidRPr="00650147">
              <w:rPr>
                <w:b/>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322,1</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9,1</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0502</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3</w:t>
            </w:r>
            <w:r w:rsidR="00E048C4">
              <w:rPr>
                <w:sz w:val="16"/>
                <w:szCs w:val="16"/>
              </w:rPr>
              <w:t> </w:t>
            </w:r>
            <w:r w:rsidRPr="00650147">
              <w:rPr>
                <w:sz w:val="16"/>
                <w:szCs w:val="16"/>
              </w:rPr>
              <w:t>539</w:t>
            </w:r>
            <w:r w:rsidR="00E048C4">
              <w:rPr>
                <w:sz w:val="16"/>
                <w:szCs w:val="16"/>
              </w:rPr>
              <w:t>,</w:t>
            </w:r>
            <w:r w:rsidRPr="00650147">
              <w:rPr>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322,1</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9,1</w:t>
            </w:r>
          </w:p>
        </w:tc>
      </w:tr>
      <w:tr w:rsidR="00650147" w:rsidRPr="00650147" w:rsidTr="00650147">
        <w:trPr>
          <w:trHeight w:val="225"/>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b/>
                <w:bCs/>
                <w:sz w:val="16"/>
                <w:szCs w:val="16"/>
              </w:rPr>
            </w:pPr>
            <w:r w:rsidRPr="00650147">
              <w:rPr>
                <w:b/>
                <w:bCs/>
                <w:sz w:val="16"/>
                <w:szCs w:val="16"/>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b/>
                <w:bCs/>
                <w:sz w:val="16"/>
                <w:szCs w:val="16"/>
              </w:rPr>
            </w:pPr>
            <w:r w:rsidRPr="00650147">
              <w:rPr>
                <w:b/>
                <w:bCs/>
                <w:sz w:val="16"/>
                <w:szCs w:val="16"/>
              </w:rPr>
              <w:t>1000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0"/>
              <w:rPr>
                <w:b/>
                <w:sz w:val="16"/>
                <w:szCs w:val="16"/>
              </w:rPr>
            </w:pPr>
            <w:r w:rsidRPr="00650147">
              <w:rPr>
                <w:b/>
                <w:sz w:val="16"/>
                <w:szCs w:val="16"/>
              </w:rPr>
              <w:t>4</w:t>
            </w:r>
            <w:r w:rsidR="00E048C4">
              <w:rPr>
                <w:b/>
                <w:sz w:val="16"/>
                <w:szCs w:val="16"/>
              </w:rPr>
              <w:t> </w:t>
            </w:r>
            <w:r w:rsidRPr="00650147">
              <w:rPr>
                <w:b/>
                <w:sz w:val="16"/>
                <w:szCs w:val="16"/>
              </w:rPr>
              <w:t>389</w:t>
            </w:r>
            <w:r w:rsidR="00E048C4">
              <w:rPr>
                <w:b/>
                <w:sz w:val="16"/>
                <w:szCs w:val="16"/>
              </w:rPr>
              <w:t>,</w:t>
            </w:r>
            <w:r w:rsidRPr="00650147">
              <w:rPr>
                <w:b/>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E048C4" w:rsidP="00650147">
            <w:pPr>
              <w:jc w:val="center"/>
              <w:outlineLvl w:val="0"/>
              <w:rPr>
                <w:b/>
                <w:sz w:val="16"/>
                <w:szCs w:val="16"/>
              </w:rPr>
            </w:pPr>
            <w:r>
              <w:rPr>
                <w:b/>
                <w:sz w:val="16"/>
                <w:szCs w:val="16"/>
              </w:rPr>
              <w:t>1 825,</w:t>
            </w:r>
            <w:r w:rsidR="00650147" w:rsidRPr="00650147">
              <w:rPr>
                <w:b/>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0"/>
              <w:rPr>
                <w:b/>
                <w:sz w:val="16"/>
                <w:szCs w:val="16"/>
              </w:rPr>
            </w:pPr>
            <w:r w:rsidRPr="00650147">
              <w:rPr>
                <w:b/>
                <w:sz w:val="16"/>
                <w:szCs w:val="16"/>
              </w:rPr>
              <w:t>41,6</w:t>
            </w:r>
          </w:p>
        </w:tc>
      </w:tr>
      <w:tr w:rsidR="00650147" w:rsidRPr="00650147" w:rsidTr="00650147">
        <w:trPr>
          <w:trHeight w:val="94"/>
          <w:jc w:val="center"/>
        </w:trPr>
        <w:tc>
          <w:tcPr>
            <w:tcW w:w="5954" w:type="dxa"/>
            <w:tcBorders>
              <w:top w:val="single" w:sz="4" w:space="0" w:color="auto"/>
              <w:left w:val="single" w:sz="4" w:space="0" w:color="auto"/>
              <w:bottom w:val="single" w:sz="4" w:space="0" w:color="auto"/>
              <w:right w:val="single" w:sz="4" w:space="0" w:color="auto"/>
            </w:tcBorders>
            <w:vAlign w:val="bottom"/>
            <w:hideMark/>
          </w:tcPr>
          <w:p w:rsidR="00650147" w:rsidRPr="00650147" w:rsidRDefault="00650147" w:rsidP="00622BC4">
            <w:pPr>
              <w:rPr>
                <w:sz w:val="16"/>
                <w:szCs w:val="16"/>
              </w:rPr>
            </w:pPr>
            <w:r w:rsidRPr="00650147">
              <w:rPr>
                <w:sz w:val="16"/>
                <w:szCs w:val="16"/>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firstLine="567"/>
              <w:jc w:val="center"/>
              <w:rPr>
                <w:sz w:val="16"/>
                <w:szCs w:val="16"/>
              </w:rPr>
            </w:pPr>
            <w:r w:rsidRPr="00650147">
              <w:rPr>
                <w:sz w:val="16"/>
                <w:szCs w:val="16"/>
              </w:rPr>
              <w:t>1004</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4</w:t>
            </w:r>
            <w:r w:rsidR="00E048C4">
              <w:rPr>
                <w:sz w:val="16"/>
                <w:szCs w:val="16"/>
              </w:rPr>
              <w:t> </w:t>
            </w:r>
            <w:r w:rsidRPr="00650147">
              <w:rPr>
                <w:sz w:val="16"/>
                <w:szCs w:val="16"/>
              </w:rPr>
              <w:t>389</w:t>
            </w:r>
            <w:r w:rsidR="00E048C4">
              <w:rPr>
                <w:sz w:val="16"/>
                <w:szCs w:val="16"/>
              </w:rPr>
              <w:t>,</w:t>
            </w:r>
            <w:r w:rsidRPr="00650147">
              <w:rPr>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outlineLvl w:val="1"/>
              <w:rPr>
                <w:sz w:val="16"/>
                <w:szCs w:val="16"/>
              </w:rPr>
            </w:pPr>
            <w:r w:rsidRPr="00650147">
              <w:rPr>
                <w:sz w:val="16"/>
                <w:szCs w:val="16"/>
              </w:rPr>
              <w:t>1</w:t>
            </w:r>
            <w:r w:rsidR="00E048C4">
              <w:rPr>
                <w:sz w:val="16"/>
                <w:szCs w:val="16"/>
              </w:rPr>
              <w:t> </w:t>
            </w:r>
            <w:r w:rsidRPr="00650147">
              <w:rPr>
                <w:sz w:val="16"/>
                <w:szCs w:val="16"/>
              </w:rPr>
              <w:t>825</w:t>
            </w:r>
            <w:r w:rsidR="00E048C4">
              <w:rPr>
                <w:sz w:val="16"/>
                <w:szCs w:val="16"/>
              </w:rPr>
              <w:t>,</w:t>
            </w:r>
            <w:r w:rsidRPr="00650147">
              <w:rPr>
                <w:sz w:val="16"/>
                <w:szCs w:val="16"/>
              </w:rPr>
              <w:t>0</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outlineLvl w:val="1"/>
              <w:rPr>
                <w:sz w:val="16"/>
                <w:szCs w:val="16"/>
              </w:rPr>
            </w:pPr>
            <w:r w:rsidRPr="00650147">
              <w:rPr>
                <w:sz w:val="16"/>
                <w:szCs w:val="16"/>
              </w:rPr>
              <w:t>41,6</w:t>
            </w:r>
          </w:p>
        </w:tc>
      </w:tr>
      <w:tr w:rsidR="00650147" w:rsidRPr="00650147" w:rsidTr="00650147">
        <w:trPr>
          <w:trHeight w:val="240"/>
          <w:jc w:val="center"/>
        </w:trPr>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22BC4">
            <w:pPr>
              <w:ind w:left="-567"/>
              <w:jc w:val="center"/>
              <w:rPr>
                <w:b/>
                <w:bCs/>
                <w:sz w:val="18"/>
                <w:szCs w:val="18"/>
              </w:rPr>
            </w:pPr>
            <w:r w:rsidRPr="00650147">
              <w:rPr>
                <w:b/>
                <w:bCs/>
                <w:sz w:val="18"/>
                <w:szCs w:val="18"/>
              </w:rPr>
              <w:t>Итого: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rPr>
                <w:b/>
                <w:sz w:val="18"/>
                <w:szCs w:val="18"/>
              </w:rPr>
            </w:pPr>
            <w:r w:rsidRPr="00650147">
              <w:rPr>
                <w:b/>
                <w:sz w:val="18"/>
                <w:szCs w:val="18"/>
              </w:rPr>
              <w:t>46</w:t>
            </w:r>
            <w:r w:rsidR="00E048C4">
              <w:rPr>
                <w:b/>
                <w:sz w:val="18"/>
                <w:szCs w:val="18"/>
              </w:rPr>
              <w:t> </w:t>
            </w:r>
            <w:r w:rsidRPr="00650147">
              <w:rPr>
                <w:b/>
                <w:sz w:val="18"/>
                <w:szCs w:val="18"/>
              </w:rPr>
              <w:t>139</w:t>
            </w:r>
            <w:r w:rsidR="00E048C4">
              <w:rPr>
                <w:b/>
                <w:sz w:val="18"/>
                <w:szCs w:val="18"/>
              </w:rPr>
              <w:t>,</w:t>
            </w:r>
            <w:r w:rsidRPr="00650147">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E048C4">
            <w:pPr>
              <w:jc w:val="center"/>
              <w:rPr>
                <w:b/>
                <w:sz w:val="18"/>
                <w:szCs w:val="18"/>
              </w:rPr>
            </w:pPr>
            <w:r w:rsidRPr="00650147">
              <w:rPr>
                <w:b/>
                <w:sz w:val="18"/>
                <w:szCs w:val="18"/>
              </w:rPr>
              <w:t>8</w:t>
            </w:r>
            <w:r w:rsidR="00E048C4">
              <w:rPr>
                <w:b/>
                <w:sz w:val="18"/>
                <w:szCs w:val="18"/>
              </w:rPr>
              <w:t> </w:t>
            </w:r>
            <w:r w:rsidRPr="00650147">
              <w:rPr>
                <w:b/>
                <w:sz w:val="18"/>
                <w:szCs w:val="18"/>
              </w:rPr>
              <w:t>483</w:t>
            </w:r>
            <w:r w:rsidR="00E048C4">
              <w:rPr>
                <w:b/>
                <w:sz w:val="18"/>
                <w:szCs w:val="18"/>
              </w:rPr>
              <w:t>,</w:t>
            </w:r>
            <w:r w:rsidRPr="00650147">
              <w:rPr>
                <w:b/>
                <w:sz w:val="18"/>
                <w:szCs w:val="18"/>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650147" w:rsidRPr="00650147" w:rsidRDefault="00650147" w:rsidP="00650147">
            <w:pPr>
              <w:jc w:val="center"/>
              <w:rPr>
                <w:b/>
                <w:sz w:val="18"/>
                <w:szCs w:val="18"/>
              </w:rPr>
            </w:pPr>
            <w:r w:rsidRPr="00650147">
              <w:rPr>
                <w:b/>
                <w:sz w:val="18"/>
                <w:szCs w:val="18"/>
              </w:rPr>
              <w:t>18,4</w:t>
            </w:r>
          </w:p>
        </w:tc>
      </w:tr>
    </w:tbl>
    <w:p w:rsidR="00622BC4" w:rsidRPr="00B30342" w:rsidRDefault="00622BC4" w:rsidP="00622BC4">
      <w:pPr>
        <w:spacing w:line="276" w:lineRule="auto"/>
        <w:ind w:left="-567" w:firstLine="567"/>
        <w:jc w:val="both"/>
      </w:pPr>
    </w:p>
    <w:p w:rsidR="00622BC4" w:rsidRPr="00B30342" w:rsidRDefault="00622BC4" w:rsidP="00622BC4">
      <w:pPr>
        <w:pStyle w:val="110"/>
        <w:spacing w:after="0"/>
        <w:ind w:left="0" w:firstLine="567"/>
        <w:jc w:val="center"/>
        <w:rPr>
          <w:rFonts w:ascii="Times New Roman CYR" w:hAnsi="Times New Roman CYR" w:cs="Times New Roman CYR"/>
          <w:b/>
          <w:bCs/>
          <w:sz w:val="24"/>
          <w:szCs w:val="24"/>
        </w:rPr>
      </w:pPr>
      <w:r w:rsidRPr="00B30342">
        <w:rPr>
          <w:rFonts w:ascii="Times New Roman CYR" w:hAnsi="Times New Roman CYR" w:cs="Times New Roman CYR"/>
          <w:b/>
          <w:bCs/>
          <w:sz w:val="24"/>
          <w:szCs w:val="24"/>
        </w:rPr>
        <w:t>Раздел 0100</w:t>
      </w:r>
    </w:p>
    <w:p w:rsidR="00622BC4" w:rsidRPr="00B30342" w:rsidRDefault="00622BC4" w:rsidP="00622BC4">
      <w:pPr>
        <w:pStyle w:val="110"/>
        <w:spacing w:after="0"/>
        <w:ind w:left="0" w:firstLine="567"/>
        <w:jc w:val="center"/>
        <w:rPr>
          <w:rFonts w:ascii="Times New Roman CYR" w:hAnsi="Times New Roman CYR" w:cs="Times New Roman CYR"/>
          <w:b/>
          <w:bCs/>
          <w:sz w:val="24"/>
          <w:szCs w:val="24"/>
        </w:rPr>
      </w:pPr>
      <w:r w:rsidRPr="00B30342">
        <w:rPr>
          <w:rFonts w:ascii="Times New Roman CYR" w:hAnsi="Times New Roman CYR" w:cs="Times New Roman CYR"/>
          <w:b/>
          <w:bCs/>
          <w:sz w:val="24"/>
          <w:szCs w:val="24"/>
        </w:rPr>
        <w:t>«Общегосударственные вопросы»</w:t>
      </w:r>
    </w:p>
    <w:p w:rsidR="00622BC4" w:rsidRPr="00B30342" w:rsidRDefault="00622BC4" w:rsidP="00622BC4">
      <w:pPr>
        <w:pStyle w:val="110"/>
        <w:spacing w:after="0"/>
        <w:ind w:left="0" w:firstLine="567"/>
        <w:jc w:val="center"/>
        <w:rPr>
          <w:rFonts w:ascii="Times New Roman CYR" w:hAnsi="Times New Roman CYR" w:cs="Times New Roman CYR"/>
          <w:b/>
          <w:bCs/>
          <w:sz w:val="24"/>
          <w:szCs w:val="24"/>
        </w:rPr>
      </w:pPr>
    </w:p>
    <w:p w:rsidR="00622BC4" w:rsidRPr="00B30342" w:rsidRDefault="00622BC4" w:rsidP="00622BC4">
      <w:pPr>
        <w:spacing w:line="276" w:lineRule="auto"/>
        <w:ind w:firstLine="567"/>
        <w:jc w:val="both"/>
        <w:rPr>
          <w:rFonts w:ascii="Times New Roman CYR" w:hAnsi="Times New Roman CYR" w:cs="Times New Roman CYR"/>
        </w:rPr>
      </w:pPr>
      <w:r w:rsidRPr="00B30342">
        <w:rPr>
          <w:rFonts w:ascii="Times New Roman CYR" w:hAnsi="Times New Roman CYR" w:cs="Times New Roman CYR"/>
        </w:rPr>
        <w:t xml:space="preserve">По данному разделу расходы исполнены в объеме </w:t>
      </w:r>
      <w:r w:rsidR="00B30342" w:rsidRPr="00B30342">
        <w:rPr>
          <w:rFonts w:ascii="Times New Roman CYR" w:hAnsi="Times New Roman CYR" w:cs="Times New Roman CYR"/>
        </w:rPr>
        <w:t>2</w:t>
      </w:r>
      <w:r w:rsidR="005F3579" w:rsidRPr="00B30342">
        <w:rPr>
          <w:rFonts w:ascii="Times New Roman CYR" w:hAnsi="Times New Roman CYR" w:cs="Times New Roman CYR"/>
        </w:rPr>
        <w:t> </w:t>
      </w:r>
      <w:r w:rsidR="00B30342" w:rsidRPr="00B30342">
        <w:rPr>
          <w:rFonts w:ascii="Times New Roman CYR" w:hAnsi="Times New Roman CYR" w:cs="Times New Roman CYR"/>
        </w:rPr>
        <w:t>322</w:t>
      </w:r>
      <w:r w:rsidR="005F3579" w:rsidRPr="00B30342">
        <w:rPr>
          <w:rFonts w:ascii="Times New Roman CYR" w:hAnsi="Times New Roman CYR" w:cs="Times New Roman CYR"/>
        </w:rPr>
        <w:t>,</w:t>
      </w:r>
      <w:r w:rsidR="00B30342" w:rsidRPr="00B30342">
        <w:rPr>
          <w:rFonts w:ascii="Times New Roman CYR" w:hAnsi="Times New Roman CYR" w:cs="Times New Roman CYR"/>
        </w:rPr>
        <w:t>2</w:t>
      </w:r>
      <w:r w:rsidRPr="00B30342">
        <w:rPr>
          <w:rFonts w:ascii="Times New Roman CYR" w:hAnsi="Times New Roman CYR" w:cs="Times New Roman CYR"/>
        </w:rPr>
        <w:t xml:space="preserve"> </w:t>
      </w:r>
      <w:r w:rsidRPr="00B30342">
        <w:rPr>
          <w:bCs/>
        </w:rPr>
        <w:t>тыс.</w:t>
      </w:r>
      <w:r w:rsidRPr="00B30342">
        <w:t xml:space="preserve"> рублей </w:t>
      </w:r>
      <w:r w:rsidRPr="00B30342">
        <w:rPr>
          <w:rFonts w:ascii="Times New Roman CYR" w:hAnsi="Times New Roman CYR" w:cs="Times New Roman CYR"/>
        </w:rPr>
        <w:t xml:space="preserve">или на </w:t>
      </w:r>
      <w:r w:rsidR="00B30342" w:rsidRPr="00B30342">
        <w:rPr>
          <w:rFonts w:ascii="Times New Roman CYR" w:hAnsi="Times New Roman CYR" w:cs="Times New Roman CYR"/>
        </w:rPr>
        <w:t>15</w:t>
      </w:r>
      <w:r w:rsidR="005F3579" w:rsidRPr="00B30342">
        <w:rPr>
          <w:rFonts w:ascii="Times New Roman CYR" w:hAnsi="Times New Roman CYR" w:cs="Times New Roman CYR"/>
        </w:rPr>
        <w:t>,</w:t>
      </w:r>
      <w:r w:rsidR="00B30342" w:rsidRPr="00B30342">
        <w:rPr>
          <w:rFonts w:ascii="Times New Roman CYR" w:hAnsi="Times New Roman CYR" w:cs="Times New Roman CYR"/>
        </w:rPr>
        <w:t>6</w:t>
      </w:r>
      <w:r w:rsidRPr="00B30342">
        <w:rPr>
          <w:rFonts w:ascii="Times New Roman CYR" w:hAnsi="Times New Roman CYR" w:cs="Times New Roman CYR"/>
        </w:rPr>
        <w:t xml:space="preserve"> % (план – 1</w:t>
      </w:r>
      <w:r w:rsidR="00B30342" w:rsidRPr="00B30342">
        <w:rPr>
          <w:rFonts w:ascii="Times New Roman CYR" w:hAnsi="Times New Roman CYR" w:cs="Times New Roman CYR"/>
        </w:rPr>
        <w:t>4</w:t>
      </w:r>
      <w:r w:rsidR="005F3579" w:rsidRPr="00B30342">
        <w:rPr>
          <w:rFonts w:ascii="Times New Roman CYR" w:hAnsi="Times New Roman CYR" w:cs="Times New Roman CYR"/>
        </w:rPr>
        <w:t> </w:t>
      </w:r>
      <w:r w:rsidR="00B30342" w:rsidRPr="00B30342">
        <w:rPr>
          <w:rFonts w:ascii="Times New Roman CYR" w:hAnsi="Times New Roman CYR" w:cs="Times New Roman CYR"/>
        </w:rPr>
        <w:t>857</w:t>
      </w:r>
      <w:r w:rsidR="005F3579" w:rsidRPr="00B30342">
        <w:rPr>
          <w:rFonts w:ascii="Times New Roman CYR" w:hAnsi="Times New Roman CYR" w:cs="Times New Roman CYR"/>
        </w:rPr>
        <w:t>,</w:t>
      </w:r>
      <w:r w:rsidR="00B30342" w:rsidRPr="00B30342">
        <w:rPr>
          <w:rFonts w:ascii="Times New Roman CYR" w:hAnsi="Times New Roman CYR" w:cs="Times New Roman CYR"/>
        </w:rPr>
        <w:t>8</w:t>
      </w:r>
      <w:r w:rsidRPr="00B30342">
        <w:rPr>
          <w:rFonts w:ascii="Times New Roman CYR" w:hAnsi="Times New Roman CYR" w:cs="Times New Roman CYR"/>
        </w:rPr>
        <w:t xml:space="preserve"> </w:t>
      </w:r>
      <w:r w:rsidRPr="00B30342">
        <w:rPr>
          <w:bCs/>
        </w:rPr>
        <w:t>тыс.</w:t>
      </w:r>
      <w:r w:rsidRPr="00B30342">
        <w:t xml:space="preserve"> рублей</w:t>
      </w:r>
      <w:r w:rsidRPr="00B30342">
        <w:rPr>
          <w:rFonts w:ascii="Times New Roman CYR" w:hAnsi="Times New Roman CYR" w:cs="Times New Roman CYR"/>
        </w:rPr>
        <w:t xml:space="preserve">). </w:t>
      </w:r>
    </w:p>
    <w:p w:rsidR="00622BC4" w:rsidRPr="00B30342" w:rsidRDefault="00622BC4" w:rsidP="00622BC4">
      <w:pPr>
        <w:spacing w:line="276" w:lineRule="auto"/>
        <w:jc w:val="center"/>
        <w:rPr>
          <w:b/>
          <w:bCs/>
        </w:rPr>
      </w:pPr>
    </w:p>
    <w:p w:rsidR="00622BC4" w:rsidRPr="00B30342" w:rsidRDefault="00622BC4" w:rsidP="00622BC4">
      <w:pPr>
        <w:spacing w:line="276" w:lineRule="auto"/>
        <w:jc w:val="center"/>
        <w:rPr>
          <w:b/>
          <w:bCs/>
        </w:rPr>
      </w:pPr>
      <w:r w:rsidRPr="00B30342">
        <w:rPr>
          <w:b/>
          <w:bCs/>
        </w:rPr>
        <w:t>Раздел подраздел 0104</w:t>
      </w:r>
    </w:p>
    <w:p w:rsidR="00622BC4" w:rsidRPr="00B30342" w:rsidRDefault="00622BC4" w:rsidP="00622BC4">
      <w:pPr>
        <w:spacing w:line="276" w:lineRule="auto"/>
        <w:jc w:val="center"/>
        <w:rPr>
          <w:b/>
          <w:bCs/>
        </w:rPr>
      </w:pPr>
      <w:r w:rsidRPr="00B30342">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0A2EC7" w:rsidRDefault="00622BC4" w:rsidP="00622BC4">
      <w:pPr>
        <w:spacing w:line="276" w:lineRule="auto"/>
        <w:jc w:val="center"/>
        <w:rPr>
          <w:b/>
          <w:bCs/>
          <w:highlight w:val="yellow"/>
        </w:rPr>
      </w:pPr>
    </w:p>
    <w:p w:rsidR="00622BC4" w:rsidRPr="00B30342" w:rsidRDefault="00622BC4" w:rsidP="00622BC4">
      <w:pPr>
        <w:spacing w:line="276" w:lineRule="auto"/>
        <w:ind w:firstLine="567"/>
        <w:jc w:val="both"/>
        <w:outlineLvl w:val="0"/>
      </w:pPr>
      <w:r w:rsidRPr="00B30342">
        <w:t xml:space="preserve">По данному разделу подразделу расходы исполнены в объеме </w:t>
      </w:r>
      <w:r w:rsidR="00454077" w:rsidRPr="00B30342">
        <w:t>2 </w:t>
      </w:r>
      <w:r w:rsidR="00B30342" w:rsidRPr="00B30342">
        <w:t>234</w:t>
      </w:r>
      <w:r w:rsidR="00454077" w:rsidRPr="00B30342">
        <w:t>,</w:t>
      </w:r>
      <w:r w:rsidR="00B30342" w:rsidRPr="00B30342">
        <w:t>8</w:t>
      </w:r>
      <w:r w:rsidRPr="00B30342">
        <w:t xml:space="preserve"> </w:t>
      </w:r>
      <w:r w:rsidRPr="00B30342">
        <w:rPr>
          <w:bCs/>
        </w:rPr>
        <w:t>тыс.</w:t>
      </w:r>
      <w:r w:rsidR="00B30342" w:rsidRPr="00B30342">
        <w:t xml:space="preserve"> рублей или на </w:t>
      </w:r>
      <w:r w:rsidR="00454077" w:rsidRPr="00B30342">
        <w:t>1</w:t>
      </w:r>
      <w:r w:rsidR="00B30342" w:rsidRPr="00B30342">
        <w:t>6</w:t>
      </w:r>
      <w:r w:rsidR="00454077" w:rsidRPr="00B30342">
        <w:t>,</w:t>
      </w:r>
      <w:r w:rsidR="00B30342" w:rsidRPr="00B30342">
        <w:t>7</w:t>
      </w:r>
      <w:r w:rsidRPr="00B30342">
        <w:t xml:space="preserve"> % </w:t>
      </w:r>
      <w:r w:rsidR="00454077" w:rsidRPr="00B30342">
        <w:t xml:space="preserve">от плана </w:t>
      </w:r>
      <w:r w:rsidRPr="00B30342">
        <w:t>(план – 1</w:t>
      </w:r>
      <w:r w:rsidR="00B30342" w:rsidRPr="00B30342">
        <w:t>3</w:t>
      </w:r>
      <w:r w:rsidRPr="00B30342">
        <w:t> </w:t>
      </w:r>
      <w:r w:rsidR="00B30342" w:rsidRPr="00B30342">
        <w:t>369</w:t>
      </w:r>
      <w:r w:rsidRPr="00B30342">
        <w:t>,</w:t>
      </w:r>
      <w:r w:rsidR="00454077" w:rsidRPr="00B30342">
        <w:t>5</w:t>
      </w:r>
      <w:r w:rsidRPr="00B30342">
        <w:t xml:space="preserve"> </w:t>
      </w:r>
      <w:r w:rsidRPr="00B30342">
        <w:rPr>
          <w:bCs/>
        </w:rPr>
        <w:t>тыс.</w:t>
      </w:r>
      <w:r w:rsidRPr="00B30342">
        <w:t xml:space="preserve"> рублей) и направлены:</w:t>
      </w:r>
    </w:p>
    <w:p w:rsidR="00622BC4" w:rsidRPr="00B30342" w:rsidRDefault="00622BC4" w:rsidP="00622BC4">
      <w:pPr>
        <w:spacing w:line="276" w:lineRule="auto"/>
        <w:ind w:firstLine="567"/>
        <w:jc w:val="both"/>
        <w:outlineLvl w:val="0"/>
        <w:rPr>
          <w:rFonts w:ascii="Times New Roman CYR" w:hAnsi="Times New Roman CYR"/>
        </w:rPr>
      </w:pPr>
      <w:proofErr w:type="gramStart"/>
      <w:r w:rsidRPr="00B30342">
        <w:t xml:space="preserve">1) на содержание и обеспечение деятельности Управления имущественно - хозяйственного комплекса администрации Котласского муниципального района Архангельской области исполнены в объеме </w:t>
      </w:r>
      <w:r w:rsidR="008A592C" w:rsidRPr="00B30342">
        <w:t>2 </w:t>
      </w:r>
      <w:r w:rsidR="00B30342" w:rsidRPr="00B30342">
        <w:t>234</w:t>
      </w:r>
      <w:r w:rsidR="008A592C" w:rsidRPr="00B30342">
        <w:t>,</w:t>
      </w:r>
      <w:r w:rsidR="00B30342" w:rsidRPr="00B30342">
        <w:t>8</w:t>
      </w:r>
      <w:r w:rsidRPr="00B30342">
        <w:t xml:space="preserve"> тыс. рублей или на </w:t>
      </w:r>
      <w:r w:rsidR="008A592C" w:rsidRPr="00B30342">
        <w:t>1</w:t>
      </w:r>
      <w:r w:rsidR="00B30342" w:rsidRPr="00B30342">
        <w:t>6</w:t>
      </w:r>
      <w:r w:rsidR="008A592C" w:rsidRPr="00B30342">
        <w:t>,</w:t>
      </w:r>
      <w:r w:rsidR="00B30342" w:rsidRPr="00B30342">
        <w:t>7</w:t>
      </w:r>
      <w:r w:rsidRPr="00B30342">
        <w:t xml:space="preserve"> % </w:t>
      </w:r>
      <w:r w:rsidR="008A592C" w:rsidRPr="00B30342">
        <w:t xml:space="preserve">от </w:t>
      </w:r>
      <w:r w:rsidRPr="00B30342">
        <w:t>план</w:t>
      </w:r>
      <w:r w:rsidR="008A592C" w:rsidRPr="00B30342">
        <w:t>а</w:t>
      </w:r>
      <w:r w:rsidR="009E6764" w:rsidRPr="00B30342">
        <w:t xml:space="preserve"> (план – 1</w:t>
      </w:r>
      <w:r w:rsidR="00B30342" w:rsidRPr="00B30342">
        <w:t>3</w:t>
      </w:r>
      <w:r w:rsidR="009E6764" w:rsidRPr="00B30342">
        <w:t> </w:t>
      </w:r>
      <w:r w:rsidR="00B30342" w:rsidRPr="00B30342">
        <w:t>362</w:t>
      </w:r>
      <w:r w:rsidR="009E6764" w:rsidRPr="00B30342">
        <w:t>,5 тыс. рублей)</w:t>
      </w:r>
      <w:r w:rsidRPr="00B30342">
        <w:t>,</w:t>
      </w:r>
      <w:r w:rsidRPr="00B30342">
        <w:rPr>
          <w:color w:val="FF0000"/>
        </w:rPr>
        <w:t xml:space="preserve"> </w:t>
      </w:r>
      <w:r w:rsidRPr="00B30342">
        <w:rPr>
          <w:rFonts w:ascii="Times New Roman CYR" w:hAnsi="Times New Roman CYR" w:cs="Times New Roman CYR"/>
        </w:rPr>
        <w:t xml:space="preserve">в том числе: на заработную плату с начислениями – </w:t>
      </w:r>
      <w:r w:rsidR="00B30342" w:rsidRPr="00B30342">
        <w:rPr>
          <w:rFonts w:ascii="Times New Roman CYR" w:hAnsi="Times New Roman CYR" w:cs="Times New Roman CYR"/>
        </w:rPr>
        <w:t>2</w:t>
      </w:r>
      <w:r w:rsidR="008A592C" w:rsidRPr="00B30342">
        <w:rPr>
          <w:rFonts w:ascii="Times New Roman CYR" w:hAnsi="Times New Roman CYR" w:cs="Times New Roman CYR"/>
        </w:rPr>
        <w:t> </w:t>
      </w:r>
      <w:r w:rsidR="00B30342" w:rsidRPr="00B30342">
        <w:rPr>
          <w:rFonts w:ascii="Times New Roman CYR" w:hAnsi="Times New Roman CYR" w:cs="Times New Roman CYR"/>
        </w:rPr>
        <w:t>182</w:t>
      </w:r>
      <w:r w:rsidR="008A592C" w:rsidRPr="00B30342">
        <w:rPr>
          <w:rFonts w:ascii="Times New Roman CYR" w:hAnsi="Times New Roman CYR" w:cs="Times New Roman CYR"/>
        </w:rPr>
        <w:t>,</w:t>
      </w:r>
      <w:r w:rsidR="00B30342" w:rsidRPr="00B30342">
        <w:rPr>
          <w:rFonts w:ascii="Times New Roman CYR" w:hAnsi="Times New Roman CYR" w:cs="Times New Roman CYR"/>
        </w:rPr>
        <w:t>1</w:t>
      </w:r>
      <w:r w:rsidRPr="00B30342">
        <w:rPr>
          <w:rFonts w:ascii="Times New Roman CYR" w:hAnsi="Times New Roman CYR" w:cs="Times New Roman CYR"/>
        </w:rPr>
        <w:t xml:space="preserve"> тыс. рублей, </w:t>
      </w:r>
      <w:r w:rsidRPr="00B30342">
        <w:rPr>
          <w:rFonts w:ascii="Times New Roman CYR" w:hAnsi="Times New Roman CYR"/>
        </w:rPr>
        <w:t>на выплату пособия по уходу за ребенком, на компенсацию расходов сотрудника на проезд к месту</w:t>
      </w:r>
      <w:proofErr w:type="gramEnd"/>
      <w:r w:rsidRPr="00B30342">
        <w:rPr>
          <w:rFonts w:ascii="Times New Roman CYR" w:hAnsi="Times New Roman CYR"/>
        </w:rPr>
        <w:t xml:space="preserve"> </w:t>
      </w:r>
      <w:proofErr w:type="gramStart"/>
      <w:r w:rsidRPr="00B30342">
        <w:rPr>
          <w:rFonts w:ascii="Times New Roman CYR" w:hAnsi="Times New Roman CYR"/>
        </w:rPr>
        <w:t xml:space="preserve">отдыха и обратно – </w:t>
      </w:r>
      <w:r w:rsidR="00B30342" w:rsidRPr="00B30342">
        <w:rPr>
          <w:rFonts w:ascii="Times New Roman CYR" w:hAnsi="Times New Roman CYR"/>
        </w:rPr>
        <w:t>4</w:t>
      </w:r>
      <w:r w:rsidRPr="00B30342">
        <w:rPr>
          <w:rFonts w:ascii="Times New Roman CYR" w:hAnsi="Times New Roman CYR"/>
        </w:rPr>
        <w:t>,</w:t>
      </w:r>
      <w:r w:rsidR="00B30342" w:rsidRPr="00B30342">
        <w:rPr>
          <w:rFonts w:ascii="Times New Roman CYR" w:hAnsi="Times New Roman CYR"/>
        </w:rPr>
        <w:t>7</w:t>
      </w:r>
      <w:r w:rsidRPr="00B30342">
        <w:rPr>
          <w:rFonts w:ascii="Times New Roman CYR" w:hAnsi="Times New Roman CYR"/>
        </w:rPr>
        <w:t xml:space="preserve"> тыс. рублей, </w:t>
      </w:r>
      <w:r w:rsidRPr="006E5974">
        <w:rPr>
          <w:rFonts w:ascii="Times New Roman CYR" w:hAnsi="Times New Roman CYR"/>
        </w:rPr>
        <w:t xml:space="preserve">на услуги почтовой связи – </w:t>
      </w:r>
      <w:r w:rsidR="00F52C6A">
        <w:rPr>
          <w:rFonts w:ascii="Times New Roman CYR" w:hAnsi="Times New Roman CYR"/>
        </w:rPr>
        <w:t>3</w:t>
      </w:r>
      <w:r w:rsidR="00560217" w:rsidRPr="006E5974">
        <w:rPr>
          <w:rFonts w:ascii="Times New Roman CYR" w:hAnsi="Times New Roman CYR"/>
        </w:rPr>
        <w:t>,</w:t>
      </w:r>
      <w:r w:rsidR="006E5974" w:rsidRPr="006E5974">
        <w:rPr>
          <w:rFonts w:ascii="Times New Roman CYR" w:hAnsi="Times New Roman CYR"/>
        </w:rPr>
        <w:t>1</w:t>
      </w:r>
      <w:r w:rsidRPr="006E5974">
        <w:rPr>
          <w:rFonts w:ascii="Times New Roman CYR" w:hAnsi="Times New Roman CYR"/>
        </w:rPr>
        <w:t xml:space="preserve"> тыс. рублей, </w:t>
      </w:r>
      <w:r w:rsidR="006E5974" w:rsidRPr="005B3282">
        <w:rPr>
          <w:rFonts w:ascii="Times New Roman CYR" w:hAnsi="Times New Roman CYR"/>
        </w:rPr>
        <w:t>на повышение квалификации сотрудников</w:t>
      </w:r>
      <w:r w:rsidR="006E5974">
        <w:rPr>
          <w:rFonts w:ascii="Times New Roman CYR" w:hAnsi="Times New Roman CYR"/>
        </w:rPr>
        <w:t xml:space="preserve"> – 2,3 тыс. рублей, </w:t>
      </w:r>
      <w:r w:rsidR="006E5974" w:rsidRPr="005B3282">
        <w:rPr>
          <w:rFonts w:ascii="Times New Roman CYR" w:hAnsi="Times New Roman CYR"/>
        </w:rPr>
        <w:t xml:space="preserve">на приобретение </w:t>
      </w:r>
      <w:r w:rsidR="006E5974">
        <w:rPr>
          <w:rFonts w:ascii="Times New Roman CYR" w:hAnsi="Times New Roman CYR"/>
        </w:rPr>
        <w:t xml:space="preserve">материальных запасов (бумага)- 42,6 тыс. руб. </w:t>
      </w:r>
      <w:r w:rsidRPr="00B30342">
        <w:t>Расходы за счет средств бюджета района в рамках непрограммной деятельности.</w:t>
      </w:r>
      <w:proofErr w:type="gramEnd"/>
    </w:p>
    <w:p w:rsidR="00622BC4" w:rsidRPr="00B30342" w:rsidRDefault="00622BC4" w:rsidP="00622BC4">
      <w:pPr>
        <w:spacing w:line="276" w:lineRule="auto"/>
        <w:ind w:firstLine="567"/>
        <w:jc w:val="both"/>
        <w:outlineLvl w:val="0"/>
        <w:rPr>
          <w:b/>
          <w:bCs/>
        </w:rPr>
      </w:pPr>
      <w:r w:rsidRPr="00B30342">
        <w:lastRenderedPageBreak/>
        <w:t xml:space="preserve">2) </w:t>
      </w:r>
      <w:r w:rsidR="00F52C6A">
        <w:t xml:space="preserve">запланированы бюджетные ассигнования в объеме 7,0 тыс. рублей, </w:t>
      </w:r>
      <w:r w:rsidR="00F52C6A" w:rsidRPr="00B30342">
        <w:t>за счет средств областного бюджета</w:t>
      </w:r>
      <w:r w:rsidR="00F52C6A">
        <w:t>,</w:t>
      </w:r>
      <w:r w:rsidR="00F52C6A" w:rsidRPr="00B30342">
        <w:t xml:space="preserve"> </w:t>
      </w:r>
      <w:r w:rsidRPr="00B30342">
        <w:t>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Расходы в рамках муниципальной программы «Обеспечение доступным и комфортным жильем и коммунальными услугами населения Котласского муниципального</w:t>
      </w:r>
      <w:r w:rsidR="00454077" w:rsidRPr="00B30342">
        <w:t xml:space="preserve"> района Архангельской области»</w:t>
      </w:r>
      <w:r w:rsidR="00B500D2">
        <w:t xml:space="preserve"> </w:t>
      </w:r>
      <w:r w:rsidR="00B500D2" w:rsidRPr="00F078C2">
        <w:t>Расходы за 1 квартал 2022 года не производились</w:t>
      </w:r>
      <w:r w:rsidR="00454077" w:rsidRPr="00B30342">
        <w:t>.</w:t>
      </w:r>
    </w:p>
    <w:p w:rsidR="00622BC4" w:rsidRPr="00BD138D" w:rsidRDefault="00622BC4" w:rsidP="00622BC4">
      <w:pPr>
        <w:pStyle w:val="110"/>
        <w:spacing w:before="120" w:after="0"/>
        <w:ind w:left="0"/>
        <w:jc w:val="center"/>
        <w:rPr>
          <w:rFonts w:ascii="Times New Roman" w:hAnsi="Times New Roman" w:cs="Times New Roman"/>
          <w:b/>
          <w:bCs/>
          <w:sz w:val="24"/>
          <w:szCs w:val="24"/>
        </w:rPr>
      </w:pPr>
      <w:r w:rsidRPr="00BD138D">
        <w:rPr>
          <w:rFonts w:ascii="Times New Roman" w:hAnsi="Times New Roman" w:cs="Times New Roman"/>
          <w:b/>
          <w:bCs/>
          <w:sz w:val="24"/>
          <w:szCs w:val="24"/>
        </w:rPr>
        <w:t xml:space="preserve">Раздел подраздел 0113 </w:t>
      </w:r>
    </w:p>
    <w:p w:rsidR="00622BC4" w:rsidRPr="00BD138D" w:rsidRDefault="00622BC4" w:rsidP="00622BC4">
      <w:pPr>
        <w:pStyle w:val="110"/>
        <w:spacing w:after="0"/>
        <w:ind w:left="0"/>
        <w:jc w:val="center"/>
        <w:rPr>
          <w:rFonts w:ascii="Times New Roman" w:hAnsi="Times New Roman" w:cs="Times New Roman"/>
          <w:b/>
          <w:bCs/>
          <w:sz w:val="24"/>
          <w:szCs w:val="24"/>
        </w:rPr>
      </w:pPr>
      <w:r w:rsidRPr="00BD138D">
        <w:rPr>
          <w:rFonts w:ascii="Times New Roman" w:hAnsi="Times New Roman" w:cs="Times New Roman"/>
          <w:b/>
          <w:bCs/>
          <w:sz w:val="24"/>
          <w:szCs w:val="24"/>
        </w:rPr>
        <w:t>«Другие общегосударственные вопросы»</w:t>
      </w:r>
    </w:p>
    <w:p w:rsidR="00622BC4" w:rsidRPr="00BD138D" w:rsidRDefault="00622BC4" w:rsidP="00622BC4">
      <w:pPr>
        <w:pStyle w:val="6"/>
        <w:tabs>
          <w:tab w:val="left" w:pos="-142"/>
        </w:tabs>
        <w:ind w:left="0"/>
        <w:jc w:val="both"/>
        <w:rPr>
          <w:rFonts w:ascii="Times New Roman" w:hAnsi="Times New Roman"/>
          <w:b/>
          <w:bCs/>
          <w:sz w:val="24"/>
          <w:szCs w:val="24"/>
        </w:rPr>
      </w:pPr>
    </w:p>
    <w:p w:rsidR="00622BC4" w:rsidRPr="00BD138D" w:rsidRDefault="00622BC4" w:rsidP="00622BC4">
      <w:pPr>
        <w:pStyle w:val="6"/>
        <w:tabs>
          <w:tab w:val="left" w:pos="0"/>
        </w:tabs>
        <w:ind w:left="0" w:firstLine="567"/>
        <w:jc w:val="both"/>
        <w:rPr>
          <w:rFonts w:ascii="Times New Roman CYR" w:hAnsi="Times New Roman CYR" w:cs="Times New Roman CYR"/>
          <w:vanish/>
          <w:sz w:val="24"/>
          <w:szCs w:val="24"/>
          <w:specVanish/>
        </w:rPr>
      </w:pPr>
      <w:r w:rsidRPr="00BD138D">
        <w:rPr>
          <w:rFonts w:ascii="Times New Roman CYR" w:hAnsi="Times New Roman CYR" w:cs="Times New Roman CYR"/>
          <w:sz w:val="24"/>
          <w:szCs w:val="24"/>
        </w:rPr>
        <w:t xml:space="preserve">По данному разделу подразделу расходы исполнены в объеме </w:t>
      </w:r>
      <w:r w:rsidR="00BD138D" w:rsidRPr="00BD138D">
        <w:rPr>
          <w:rFonts w:ascii="Times New Roman CYR" w:hAnsi="Times New Roman CYR" w:cs="Times New Roman CYR"/>
          <w:sz w:val="24"/>
          <w:szCs w:val="24"/>
        </w:rPr>
        <w:t>87</w:t>
      </w:r>
      <w:r w:rsidR="004D3548" w:rsidRPr="00BD138D">
        <w:rPr>
          <w:rFonts w:ascii="Times New Roman CYR" w:hAnsi="Times New Roman CYR" w:cs="Times New Roman CYR"/>
          <w:sz w:val="24"/>
          <w:szCs w:val="24"/>
        </w:rPr>
        <w:t>,</w:t>
      </w:r>
      <w:r w:rsidR="00BD138D" w:rsidRPr="00BD138D">
        <w:rPr>
          <w:rFonts w:ascii="Times New Roman CYR" w:hAnsi="Times New Roman CYR" w:cs="Times New Roman CYR"/>
          <w:sz w:val="24"/>
          <w:szCs w:val="24"/>
        </w:rPr>
        <w:t>4</w:t>
      </w:r>
      <w:r w:rsidR="004D3548" w:rsidRPr="00BD138D">
        <w:rPr>
          <w:rFonts w:ascii="Times New Roman CYR" w:hAnsi="Times New Roman CYR" w:cs="Times New Roman CYR"/>
          <w:sz w:val="24"/>
          <w:szCs w:val="24"/>
        </w:rPr>
        <w:t xml:space="preserve"> </w:t>
      </w:r>
      <w:r w:rsidRPr="00BD138D">
        <w:rPr>
          <w:rFonts w:ascii="Times New Roman" w:hAnsi="Times New Roman"/>
          <w:bCs/>
          <w:sz w:val="24"/>
          <w:szCs w:val="24"/>
        </w:rPr>
        <w:t>тыс.</w:t>
      </w:r>
      <w:r w:rsidRPr="00BD138D">
        <w:rPr>
          <w:rFonts w:ascii="Times New Roman" w:hAnsi="Times New Roman"/>
          <w:sz w:val="24"/>
          <w:szCs w:val="24"/>
        </w:rPr>
        <w:t xml:space="preserve"> рублей</w:t>
      </w:r>
      <w:r w:rsidRPr="00BD138D">
        <w:t xml:space="preserve"> </w:t>
      </w:r>
      <w:r w:rsidRPr="00BD138D">
        <w:rPr>
          <w:rFonts w:ascii="Times New Roman CYR" w:hAnsi="Times New Roman CYR" w:cs="Times New Roman CYR"/>
          <w:sz w:val="24"/>
          <w:szCs w:val="24"/>
        </w:rPr>
        <w:t xml:space="preserve">или на </w:t>
      </w:r>
      <w:r w:rsidR="006559A4" w:rsidRPr="00BD138D">
        <w:rPr>
          <w:rFonts w:ascii="Times New Roman CYR" w:hAnsi="Times New Roman CYR" w:cs="Times New Roman CYR"/>
          <w:sz w:val="24"/>
          <w:szCs w:val="24"/>
        </w:rPr>
        <w:br/>
      </w:r>
      <w:r w:rsidR="00BD138D" w:rsidRPr="00BD138D">
        <w:rPr>
          <w:rFonts w:ascii="Times New Roman CYR" w:hAnsi="Times New Roman CYR" w:cs="Times New Roman CYR"/>
          <w:sz w:val="24"/>
          <w:szCs w:val="24"/>
        </w:rPr>
        <w:t>5</w:t>
      </w:r>
      <w:r w:rsidR="004D3548" w:rsidRPr="00BD138D">
        <w:rPr>
          <w:rFonts w:ascii="Times New Roman CYR" w:hAnsi="Times New Roman CYR" w:cs="Times New Roman CYR"/>
          <w:sz w:val="24"/>
          <w:szCs w:val="24"/>
        </w:rPr>
        <w:t>,9</w:t>
      </w:r>
      <w:r w:rsidRPr="00BD138D">
        <w:rPr>
          <w:rFonts w:ascii="Times New Roman CYR" w:hAnsi="Times New Roman CYR" w:cs="Times New Roman CYR"/>
          <w:sz w:val="24"/>
          <w:szCs w:val="24"/>
        </w:rPr>
        <w:t xml:space="preserve"> % </w:t>
      </w:r>
      <w:r w:rsidR="004D3548" w:rsidRPr="00BD138D">
        <w:rPr>
          <w:rFonts w:ascii="Times New Roman CYR" w:hAnsi="Times New Roman CYR" w:cs="Times New Roman CYR"/>
          <w:sz w:val="24"/>
          <w:szCs w:val="24"/>
        </w:rPr>
        <w:t xml:space="preserve">от плана </w:t>
      </w:r>
      <w:r w:rsidRPr="00BD138D">
        <w:rPr>
          <w:rFonts w:ascii="Times New Roman CYR" w:hAnsi="Times New Roman CYR" w:cs="Times New Roman CYR"/>
          <w:sz w:val="24"/>
          <w:szCs w:val="24"/>
        </w:rPr>
        <w:t>(план</w:t>
      </w:r>
      <w:r w:rsidRPr="00BD138D">
        <w:rPr>
          <w:rFonts w:ascii="Times New Roman CYR" w:hAnsi="Times New Roman CYR" w:cs="Times New Roman CYR"/>
        </w:rPr>
        <w:t xml:space="preserve"> </w:t>
      </w:r>
      <w:r w:rsidR="004D3548" w:rsidRPr="00BD138D">
        <w:rPr>
          <w:rFonts w:ascii="Times New Roman CYR" w:hAnsi="Times New Roman CYR" w:cs="Times New Roman CYR"/>
          <w:sz w:val="24"/>
          <w:szCs w:val="24"/>
        </w:rPr>
        <w:t xml:space="preserve">– </w:t>
      </w:r>
      <w:r w:rsidR="00BD138D" w:rsidRPr="00BD138D">
        <w:rPr>
          <w:rFonts w:ascii="Times New Roman CYR" w:hAnsi="Times New Roman CYR" w:cs="Times New Roman CYR"/>
          <w:sz w:val="24"/>
          <w:szCs w:val="24"/>
        </w:rPr>
        <w:t>1</w:t>
      </w:r>
      <w:r w:rsidRPr="00BD138D">
        <w:rPr>
          <w:rFonts w:ascii="Times New Roman CYR" w:hAnsi="Times New Roman CYR" w:cs="Times New Roman CYR"/>
          <w:sz w:val="24"/>
          <w:szCs w:val="24"/>
        </w:rPr>
        <w:t> </w:t>
      </w:r>
      <w:r w:rsidR="00BD138D" w:rsidRPr="00BD138D">
        <w:rPr>
          <w:rFonts w:ascii="Times New Roman CYR" w:hAnsi="Times New Roman CYR" w:cs="Times New Roman CYR"/>
          <w:sz w:val="24"/>
          <w:szCs w:val="24"/>
        </w:rPr>
        <w:t>488</w:t>
      </w:r>
      <w:r w:rsidRPr="00BD138D">
        <w:rPr>
          <w:rFonts w:ascii="Times New Roman CYR" w:hAnsi="Times New Roman CYR" w:cs="Times New Roman CYR"/>
          <w:sz w:val="24"/>
          <w:szCs w:val="24"/>
        </w:rPr>
        <w:t>,</w:t>
      </w:r>
      <w:r w:rsidR="00BD138D" w:rsidRPr="00BD138D">
        <w:rPr>
          <w:rFonts w:ascii="Times New Roman CYR" w:hAnsi="Times New Roman CYR" w:cs="Times New Roman CYR"/>
          <w:sz w:val="24"/>
          <w:szCs w:val="24"/>
        </w:rPr>
        <w:t>3</w:t>
      </w:r>
      <w:r w:rsidR="00F52C6A">
        <w:rPr>
          <w:rFonts w:ascii="Times New Roman CYR" w:hAnsi="Times New Roman CYR" w:cs="Times New Roman CYR"/>
          <w:sz w:val="24"/>
          <w:szCs w:val="24"/>
        </w:rPr>
        <w:t xml:space="preserve"> </w:t>
      </w:r>
      <w:r w:rsidRPr="00BD138D">
        <w:rPr>
          <w:rFonts w:ascii="Times New Roman" w:hAnsi="Times New Roman"/>
          <w:bCs/>
          <w:sz w:val="24"/>
          <w:szCs w:val="24"/>
        </w:rPr>
        <w:t>тыс.</w:t>
      </w:r>
      <w:r w:rsidRPr="00BD138D">
        <w:rPr>
          <w:rFonts w:ascii="Times New Roman" w:hAnsi="Times New Roman"/>
          <w:sz w:val="24"/>
          <w:szCs w:val="24"/>
        </w:rPr>
        <w:t xml:space="preserve"> рублей</w:t>
      </w:r>
      <w:r w:rsidRPr="00BD138D">
        <w:rPr>
          <w:rFonts w:ascii="Times New Roman CYR" w:hAnsi="Times New Roman CYR" w:cs="Times New Roman CYR"/>
          <w:sz w:val="24"/>
          <w:szCs w:val="24"/>
        </w:rPr>
        <w:t>), в том числе:</w:t>
      </w:r>
    </w:p>
    <w:p w:rsidR="00622BC4" w:rsidRPr="00BD138D" w:rsidRDefault="00622BC4" w:rsidP="006559A4">
      <w:pPr>
        <w:pStyle w:val="6"/>
        <w:tabs>
          <w:tab w:val="left" w:pos="0"/>
        </w:tabs>
        <w:ind w:left="0"/>
        <w:jc w:val="both"/>
        <w:rPr>
          <w:rFonts w:ascii="Times New Roman" w:hAnsi="Times New Roman"/>
          <w:sz w:val="24"/>
          <w:szCs w:val="24"/>
        </w:rPr>
      </w:pPr>
    </w:p>
    <w:p w:rsidR="00622BC4" w:rsidRPr="000A2EC7" w:rsidRDefault="00622BC4" w:rsidP="00622BC4">
      <w:pPr>
        <w:pStyle w:val="6"/>
        <w:tabs>
          <w:tab w:val="left" w:pos="0"/>
        </w:tabs>
        <w:ind w:left="0" w:firstLine="567"/>
        <w:jc w:val="both"/>
        <w:rPr>
          <w:rFonts w:ascii="Times New Roman" w:hAnsi="Times New Roman"/>
          <w:sz w:val="24"/>
          <w:szCs w:val="24"/>
          <w:highlight w:val="yellow"/>
        </w:rPr>
      </w:pPr>
      <w:r w:rsidRPr="00BD138D">
        <w:rPr>
          <w:rFonts w:ascii="Times New Roman" w:hAnsi="Times New Roman"/>
          <w:sz w:val="24"/>
          <w:szCs w:val="24"/>
        </w:rPr>
        <w:t xml:space="preserve">1. в рамках муниципальной программы «Управление муниципальным имуществом Котласского муниципального района Архангельской области» расходы исполнены в объеме </w:t>
      </w:r>
      <w:r w:rsidR="00BD138D" w:rsidRPr="00BD138D">
        <w:rPr>
          <w:rFonts w:ascii="Times New Roman" w:hAnsi="Times New Roman"/>
          <w:sz w:val="24"/>
          <w:szCs w:val="24"/>
        </w:rPr>
        <w:t>53</w:t>
      </w:r>
      <w:r w:rsidR="004D3548" w:rsidRPr="00BD138D">
        <w:rPr>
          <w:rFonts w:ascii="Times New Roman" w:hAnsi="Times New Roman"/>
          <w:sz w:val="24"/>
          <w:szCs w:val="24"/>
        </w:rPr>
        <w:t>,</w:t>
      </w:r>
      <w:r w:rsidR="00BD138D" w:rsidRPr="00BD138D">
        <w:rPr>
          <w:rFonts w:ascii="Times New Roman" w:hAnsi="Times New Roman"/>
          <w:sz w:val="24"/>
          <w:szCs w:val="24"/>
        </w:rPr>
        <w:t>7</w:t>
      </w:r>
      <w:r w:rsidRPr="00BD138D">
        <w:rPr>
          <w:rFonts w:ascii="Times New Roman" w:hAnsi="Times New Roman"/>
          <w:sz w:val="24"/>
          <w:szCs w:val="24"/>
        </w:rPr>
        <w:t xml:space="preserve"> </w:t>
      </w:r>
      <w:r w:rsidRPr="00BD138D">
        <w:rPr>
          <w:rFonts w:ascii="Times New Roman" w:hAnsi="Times New Roman"/>
          <w:bCs/>
          <w:sz w:val="24"/>
          <w:szCs w:val="24"/>
        </w:rPr>
        <w:t>тыс.</w:t>
      </w:r>
      <w:r w:rsidRPr="00BD138D">
        <w:rPr>
          <w:rFonts w:ascii="Times New Roman" w:hAnsi="Times New Roman"/>
          <w:sz w:val="24"/>
          <w:szCs w:val="24"/>
        </w:rPr>
        <w:t xml:space="preserve"> рублей</w:t>
      </w:r>
      <w:r w:rsidRPr="00BD138D">
        <w:t xml:space="preserve"> </w:t>
      </w:r>
      <w:r w:rsidRPr="00BD138D">
        <w:rPr>
          <w:rFonts w:ascii="Times New Roman" w:hAnsi="Times New Roman"/>
          <w:sz w:val="24"/>
          <w:szCs w:val="24"/>
        </w:rPr>
        <w:t xml:space="preserve">или на </w:t>
      </w:r>
      <w:r w:rsidR="00BD138D" w:rsidRPr="00BD138D">
        <w:rPr>
          <w:rFonts w:ascii="Times New Roman" w:hAnsi="Times New Roman"/>
          <w:sz w:val="24"/>
          <w:szCs w:val="24"/>
        </w:rPr>
        <w:t>3</w:t>
      </w:r>
      <w:r w:rsidR="004D3548" w:rsidRPr="00BD138D">
        <w:rPr>
          <w:rFonts w:ascii="Times New Roman" w:hAnsi="Times New Roman"/>
          <w:sz w:val="24"/>
          <w:szCs w:val="24"/>
        </w:rPr>
        <w:t>,</w:t>
      </w:r>
      <w:r w:rsidR="00BD138D" w:rsidRPr="00BD138D">
        <w:rPr>
          <w:rFonts w:ascii="Times New Roman" w:hAnsi="Times New Roman"/>
          <w:sz w:val="24"/>
          <w:szCs w:val="24"/>
        </w:rPr>
        <w:t>7</w:t>
      </w:r>
      <w:r w:rsidRPr="00BD138D">
        <w:rPr>
          <w:rFonts w:ascii="Times New Roman" w:hAnsi="Times New Roman"/>
          <w:sz w:val="24"/>
          <w:szCs w:val="24"/>
        </w:rPr>
        <w:t xml:space="preserve"> % </w:t>
      </w:r>
      <w:r w:rsidR="004D3548" w:rsidRPr="00BD138D">
        <w:rPr>
          <w:rFonts w:ascii="Times New Roman" w:hAnsi="Times New Roman"/>
          <w:sz w:val="24"/>
          <w:szCs w:val="24"/>
        </w:rPr>
        <w:t xml:space="preserve">от плана </w:t>
      </w:r>
      <w:r w:rsidRPr="00BD138D">
        <w:rPr>
          <w:rFonts w:ascii="Times New Roman" w:hAnsi="Times New Roman"/>
          <w:sz w:val="24"/>
          <w:szCs w:val="24"/>
        </w:rPr>
        <w:t>(план 1 </w:t>
      </w:r>
      <w:r w:rsidR="00BD138D" w:rsidRPr="00BD138D">
        <w:rPr>
          <w:rFonts w:ascii="Times New Roman" w:hAnsi="Times New Roman"/>
          <w:sz w:val="24"/>
          <w:szCs w:val="24"/>
        </w:rPr>
        <w:t>446</w:t>
      </w:r>
      <w:r w:rsidRPr="00BD138D">
        <w:rPr>
          <w:rFonts w:ascii="Times New Roman" w:hAnsi="Times New Roman"/>
          <w:sz w:val="24"/>
          <w:szCs w:val="24"/>
        </w:rPr>
        <w:t>,</w:t>
      </w:r>
      <w:r w:rsidR="00BD138D" w:rsidRPr="00BD138D">
        <w:rPr>
          <w:rFonts w:ascii="Times New Roman" w:hAnsi="Times New Roman"/>
          <w:sz w:val="24"/>
          <w:szCs w:val="24"/>
        </w:rPr>
        <w:t>4</w:t>
      </w:r>
      <w:r w:rsidRPr="00BD138D">
        <w:rPr>
          <w:rFonts w:ascii="Times New Roman" w:hAnsi="Times New Roman"/>
          <w:sz w:val="24"/>
          <w:szCs w:val="24"/>
        </w:rPr>
        <w:t xml:space="preserve"> </w:t>
      </w:r>
      <w:r w:rsidRPr="00BD138D">
        <w:rPr>
          <w:rFonts w:ascii="Times New Roman" w:hAnsi="Times New Roman"/>
          <w:bCs/>
          <w:sz w:val="24"/>
          <w:szCs w:val="24"/>
        </w:rPr>
        <w:t>тыс.</w:t>
      </w:r>
      <w:r w:rsidRPr="00BD138D">
        <w:rPr>
          <w:rFonts w:ascii="Times New Roman" w:hAnsi="Times New Roman"/>
          <w:sz w:val="24"/>
          <w:szCs w:val="24"/>
        </w:rPr>
        <w:t xml:space="preserve"> рублей), в том числе:</w:t>
      </w:r>
    </w:p>
    <w:p w:rsidR="00622BC4" w:rsidRPr="00BD138D" w:rsidRDefault="00622BC4" w:rsidP="00622BC4">
      <w:pPr>
        <w:pStyle w:val="6"/>
        <w:tabs>
          <w:tab w:val="left" w:pos="-142"/>
        </w:tabs>
        <w:ind w:left="0" w:firstLine="567"/>
        <w:jc w:val="both"/>
        <w:rPr>
          <w:rFonts w:ascii="Times New Roman" w:hAnsi="Times New Roman"/>
          <w:sz w:val="24"/>
          <w:szCs w:val="24"/>
        </w:rPr>
      </w:pPr>
      <w:r w:rsidRPr="00BD138D">
        <w:rPr>
          <w:rFonts w:ascii="Times New Roman" w:hAnsi="Times New Roman"/>
          <w:sz w:val="24"/>
          <w:szCs w:val="24"/>
        </w:rPr>
        <w:t>1.1</w:t>
      </w:r>
      <w:r w:rsidRPr="00BD138D">
        <w:t xml:space="preserve"> </w:t>
      </w:r>
      <w:r w:rsidRPr="00BD138D">
        <w:rPr>
          <w:rFonts w:ascii="Times New Roman" w:hAnsi="Times New Roman"/>
          <w:sz w:val="24"/>
          <w:szCs w:val="24"/>
        </w:rPr>
        <w:t xml:space="preserve">на уплату </w:t>
      </w:r>
      <w:r w:rsidRPr="00BD138D">
        <w:rPr>
          <w:rFonts w:ascii="Times New Roman CYR" w:hAnsi="Times New Roman CYR" w:cs="Times New Roman CYR"/>
          <w:sz w:val="24"/>
          <w:szCs w:val="24"/>
        </w:rPr>
        <w:t>транспортного налога</w:t>
      </w:r>
      <w:r w:rsidRPr="00BD138D">
        <w:rPr>
          <w:rFonts w:ascii="Times New Roman" w:hAnsi="Times New Roman"/>
          <w:sz w:val="24"/>
          <w:szCs w:val="24"/>
        </w:rPr>
        <w:t xml:space="preserve"> направлено </w:t>
      </w:r>
      <w:r w:rsidR="004D3548" w:rsidRPr="00BD138D">
        <w:rPr>
          <w:rFonts w:ascii="Times New Roman" w:hAnsi="Times New Roman"/>
          <w:sz w:val="24"/>
          <w:szCs w:val="24"/>
        </w:rPr>
        <w:t>3,</w:t>
      </w:r>
      <w:r w:rsidR="00BD138D" w:rsidRPr="00BD138D">
        <w:rPr>
          <w:rFonts w:ascii="Times New Roman" w:hAnsi="Times New Roman"/>
          <w:sz w:val="24"/>
          <w:szCs w:val="24"/>
        </w:rPr>
        <w:t>3</w:t>
      </w:r>
      <w:r w:rsidRPr="00BD138D">
        <w:rPr>
          <w:rFonts w:ascii="Times New Roman" w:hAnsi="Times New Roman"/>
          <w:sz w:val="24"/>
          <w:szCs w:val="24"/>
        </w:rPr>
        <w:t xml:space="preserve"> </w:t>
      </w:r>
      <w:r w:rsidRPr="00BD138D">
        <w:rPr>
          <w:rFonts w:ascii="Times New Roman" w:hAnsi="Times New Roman"/>
          <w:bCs/>
          <w:sz w:val="24"/>
          <w:szCs w:val="24"/>
        </w:rPr>
        <w:t>тыс.</w:t>
      </w:r>
      <w:r w:rsidRPr="00BD138D">
        <w:rPr>
          <w:rFonts w:ascii="Times New Roman" w:hAnsi="Times New Roman"/>
          <w:sz w:val="24"/>
          <w:szCs w:val="24"/>
        </w:rPr>
        <w:t xml:space="preserve"> рублей</w:t>
      </w:r>
      <w:r w:rsidR="00B01C57">
        <w:rPr>
          <w:rFonts w:ascii="Times New Roman" w:hAnsi="Times New Roman"/>
          <w:sz w:val="24"/>
          <w:szCs w:val="24"/>
        </w:rPr>
        <w:t xml:space="preserve"> или 25</w:t>
      </w:r>
      <w:r w:rsidR="00770177">
        <w:rPr>
          <w:rFonts w:ascii="Times New Roman" w:hAnsi="Times New Roman"/>
          <w:sz w:val="24"/>
          <w:szCs w:val="24"/>
        </w:rPr>
        <w:t xml:space="preserve">,4 </w:t>
      </w:r>
      <w:r w:rsidR="00B01C57">
        <w:rPr>
          <w:rFonts w:ascii="Times New Roman" w:hAnsi="Times New Roman"/>
          <w:sz w:val="24"/>
          <w:szCs w:val="24"/>
        </w:rPr>
        <w:t>% от плана (план 13,0 тыс. рублей</w:t>
      </w:r>
      <w:r w:rsidR="00770177">
        <w:rPr>
          <w:rFonts w:ascii="Times New Roman" w:hAnsi="Times New Roman"/>
          <w:sz w:val="24"/>
          <w:szCs w:val="24"/>
        </w:rPr>
        <w:t>);</w:t>
      </w:r>
    </w:p>
    <w:p w:rsidR="00622BC4" w:rsidRPr="00BD138D" w:rsidRDefault="00622BC4" w:rsidP="00622BC4">
      <w:pPr>
        <w:pStyle w:val="6"/>
        <w:tabs>
          <w:tab w:val="left" w:pos="-142"/>
        </w:tabs>
        <w:ind w:left="0" w:firstLine="567"/>
        <w:jc w:val="both"/>
        <w:rPr>
          <w:rFonts w:ascii="Times New Roman" w:hAnsi="Times New Roman"/>
          <w:sz w:val="24"/>
          <w:szCs w:val="24"/>
        </w:rPr>
      </w:pPr>
      <w:r w:rsidRPr="00BD138D">
        <w:rPr>
          <w:rFonts w:ascii="Times New Roman CYR" w:hAnsi="Times New Roman CYR" w:cs="Times New Roman CYR"/>
          <w:sz w:val="24"/>
          <w:szCs w:val="24"/>
        </w:rPr>
        <w:t>1.</w:t>
      </w:r>
      <w:r w:rsidR="00BD138D" w:rsidRPr="00BD138D">
        <w:rPr>
          <w:rFonts w:ascii="Times New Roman CYR" w:hAnsi="Times New Roman CYR" w:cs="Times New Roman CYR"/>
          <w:sz w:val="24"/>
          <w:szCs w:val="24"/>
        </w:rPr>
        <w:t>2</w:t>
      </w:r>
      <w:r w:rsidRPr="00BD138D">
        <w:rPr>
          <w:rFonts w:ascii="Times New Roman CYR" w:hAnsi="Times New Roman CYR" w:cs="Times New Roman CYR"/>
          <w:sz w:val="24"/>
          <w:szCs w:val="24"/>
        </w:rPr>
        <w:t xml:space="preserve"> </w:t>
      </w:r>
      <w:r w:rsidRPr="00BD138D">
        <w:rPr>
          <w:rFonts w:ascii="Times New Roman" w:hAnsi="Times New Roman"/>
          <w:sz w:val="24"/>
          <w:szCs w:val="24"/>
        </w:rPr>
        <w:t xml:space="preserve">на содержание и сохранность муниципального имущества направлено </w:t>
      </w:r>
      <w:r w:rsidR="008315C2" w:rsidRPr="00BD138D">
        <w:rPr>
          <w:rFonts w:ascii="Times New Roman" w:hAnsi="Times New Roman"/>
          <w:sz w:val="24"/>
          <w:szCs w:val="24"/>
        </w:rPr>
        <w:t>4</w:t>
      </w:r>
      <w:r w:rsidR="00BD138D" w:rsidRPr="00BD138D">
        <w:rPr>
          <w:rFonts w:ascii="Times New Roman" w:hAnsi="Times New Roman"/>
          <w:sz w:val="24"/>
          <w:szCs w:val="24"/>
        </w:rPr>
        <w:t>8</w:t>
      </w:r>
      <w:r w:rsidR="008315C2" w:rsidRPr="00BD138D">
        <w:rPr>
          <w:rFonts w:ascii="Times New Roman" w:hAnsi="Times New Roman"/>
          <w:sz w:val="24"/>
          <w:szCs w:val="24"/>
        </w:rPr>
        <w:t>,</w:t>
      </w:r>
      <w:r w:rsidR="00BD138D" w:rsidRPr="00BD138D">
        <w:rPr>
          <w:rFonts w:ascii="Times New Roman" w:hAnsi="Times New Roman"/>
          <w:sz w:val="24"/>
          <w:szCs w:val="24"/>
        </w:rPr>
        <w:t>1</w:t>
      </w:r>
      <w:r w:rsidRPr="00BD138D">
        <w:rPr>
          <w:rFonts w:ascii="Times New Roman" w:hAnsi="Times New Roman"/>
          <w:sz w:val="24"/>
          <w:szCs w:val="24"/>
        </w:rPr>
        <w:t xml:space="preserve"> тыс. рублей или </w:t>
      </w:r>
      <w:r w:rsidR="00BD138D" w:rsidRPr="00BD138D">
        <w:rPr>
          <w:rFonts w:ascii="Times New Roman" w:hAnsi="Times New Roman"/>
          <w:sz w:val="24"/>
          <w:szCs w:val="24"/>
        </w:rPr>
        <w:t>18</w:t>
      </w:r>
      <w:r w:rsidRPr="00BD138D">
        <w:rPr>
          <w:rFonts w:ascii="Times New Roman" w:hAnsi="Times New Roman"/>
          <w:sz w:val="24"/>
          <w:szCs w:val="24"/>
        </w:rPr>
        <w:t>,</w:t>
      </w:r>
      <w:r w:rsidR="00770177">
        <w:rPr>
          <w:rFonts w:ascii="Times New Roman" w:hAnsi="Times New Roman"/>
          <w:sz w:val="24"/>
          <w:szCs w:val="24"/>
        </w:rPr>
        <w:t>8</w:t>
      </w:r>
      <w:r w:rsidRPr="00BD138D">
        <w:rPr>
          <w:rFonts w:ascii="Times New Roman" w:hAnsi="Times New Roman"/>
          <w:sz w:val="24"/>
          <w:szCs w:val="24"/>
        </w:rPr>
        <w:t xml:space="preserve"> % </w:t>
      </w:r>
      <w:r w:rsidR="00770177">
        <w:rPr>
          <w:rFonts w:ascii="Times New Roman" w:hAnsi="Times New Roman"/>
          <w:sz w:val="24"/>
          <w:szCs w:val="24"/>
        </w:rPr>
        <w:t xml:space="preserve">от плана </w:t>
      </w:r>
      <w:r w:rsidRPr="00BD138D">
        <w:rPr>
          <w:rFonts w:ascii="Times New Roman" w:hAnsi="Times New Roman"/>
          <w:sz w:val="24"/>
          <w:szCs w:val="24"/>
        </w:rPr>
        <w:t xml:space="preserve">(план – </w:t>
      </w:r>
      <w:r w:rsidR="00BD138D" w:rsidRPr="00BD138D">
        <w:rPr>
          <w:rFonts w:ascii="Times New Roman" w:hAnsi="Times New Roman"/>
          <w:sz w:val="24"/>
          <w:szCs w:val="24"/>
        </w:rPr>
        <w:t>259</w:t>
      </w:r>
      <w:r w:rsidR="008C6CE7" w:rsidRPr="00BD138D">
        <w:rPr>
          <w:rFonts w:ascii="Times New Roman" w:hAnsi="Times New Roman"/>
          <w:sz w:val="24"/>
          <w:szCs w:val="24"/>
        </w:rPr>
        <w:t>,0</w:t>
      </w:r>
      <w:r w:rsidRPr="00BD138D">
        <w:rPr>
          <w:rFonts w:ascii="Times New Roman" w:hAnsi="Times New Roman"/>
          <w:sz w:val="24"/>
          <w:szCs w:val="24"/>
        </w:rPr>
        <w:t xml:space="preserve"> тыс. рублей) в том числе:</w:t>
      </w:r>
    </w:p>
    <w:p w:rsidR="00622BC4" w:rsidRPr="00BD138D" w:rsidRDefault="00622BC4" w:rsidP="00622BC4">
      <w:pPr>
        <w:pStyle w:val="6"/>
        <w:tabs>
          <w:tab w:val="left" w:pos="-142"/>
        </w:tabs>
        <w:ind w:left="0" w:firstLine="567"/>
        <w:jc w:val="both"/>
        <w:rPr>
          <w:rFonts w:ascii="Times New Roman" w:hAnsi="Times New Roman"/>
          <w:sz w:val="24"/>
          <w:szCs w:val="24"/>
        </w:rPr>
      </w:pPr>
      <w:r w:rsidRPr="00BD138D">
        <w:rPr>
          <w:rFonts w:ascii="Times New Roman" w:hAnsi="Times New Roman"/>
          <w:sz w:val="24"/>
          <w:szCs w:val="24"/>
        </w:rPr>
        <w:t xml:space="preserve">- на оплату </w:t>
      </w:r>
      <w:r w:rsidR="00770177">
        <w:rPr>
          <w:rFonts w:ascii="Times New Roman" w:hAnsi="Times New Roman"/>
          <w:sz w:val="24"/>
          <w:szCs w:val="24"/>
        </w:rPr>
        <w:t xml:space="preserve">взносов на капитальный ремонт </w:t>
      </w:r>
      <w:r w:rsidRPr="00BD138D">
        <w:rPr>
          <w:rFonts w:ascii="Times New Roman" w:hAnsi="Times New Roman"/>
          <w:sz w:val="24"/>
          <w:szCs w:val="24"/>
        </w:rPr>
        <w:t xml:space="preserve">– </w:t>
      </w:r>
      <w:r w:rsidR="00BD138D" w:rsidRPr="00BD138D">
        <w:rPr>
          <w:rFonts w:ascii="Times New Roman" w:hAnsi="Times New Roman"/>
          <w:sz w:val="24"/>
          <w:szCs w:val="24"/>
        </w:rPr>
        <w:t>42</w:t>
      </w:r>
      <w:r w:rsidRPr="00BD138D">
        <w:rPr>
          <w:rFonts w:ascii="Times New Roman" w:hAnsi="Times New Roman"/>
          <w:sz w:val="24"/>
          <w:szCs w:val="24"/>
        </w:rPr>
        <w:t>,</w:t>
      </w:r>
      <w:r w:rsidR="00BD138D" w:rsidRPr="00BD138D">
        <w:rPr>
          <w:rFonts w:ascii="Times New Roman" w:hAnsi="Times New Roman"/>
          <w:sz w:val="24"/>
          <w:szCs w:val="24"/>
        </w:rPr>
        <w:t>8</w:t>
      </w:r>
      <w:r w:rsidRPr="00BD138D">
        <w:rPr>
          <w:rFonts w:ascii="Times New Roman" w:hAnsi="Times New Roman"/>
          <w:sz w:val="24"/>
          <w:szCs w:val="24"/>
        </w:rPr>
        <w:t xml:space="preserve"> тыс. рублей;</w:t>
      </w:r>
    </w:p>
    <w:p w:rsidR="00622BC4" w:rsidRPr="00BD138D" w:rsidRDefault="00622BC4" w:rsidP="00622BC4">
      <w:pPr>
        <w:pStyle w:val="6"/>
        <w:tabs>
          <w:tab w:val="left" w:pos="0"/>
        </w:tabs>
        <w:spacing w:after="0"/>
        <w:ind w:left="0" w:firstLine="567"/>
        <w:jc w:val="both"/>
        <w:rPr>
          <w:rFonts w:ascii="Times New Roman" w:hAnsi="Times New Roman"/>
          <w:sz w:val="24"/>
          <w:szCs w:val="24"/>
        </w:rPr>
      </w:pPr>
      <w:r w:rsidRPr="00BD138D">
        <w:rPr>
          <w:rFonts w:ascii="Times New Roman" w:hAnsi="Times New Roman"/>
          <w:sz w:val="24"/>
          <w:szCs w:val="24"/>
        </w:rPr>
        <w:t>- на содержание и ремонт общего имущества помещений</w:t>
      </w:r>
      <w:r w:rsidRPr="00BD138D">
        <w:rPr>
          <w:rFonts w:ascii="Times New Roman CYR" w:hAnsi="Times New Roman CYR" w:cs="Times New Roman CYR"/>
          <w:sz w:val="24"/>
          <w:szCs w:val="24"/>
        </w:rPr>
        <w:t xml:space="preserve"> </w:t>
      </w:r>
      <w:r w:rsidR="00770177">
        <w:rPr>
          <w:rFonts w:ascii="Times New Roman CYR" w:hAnsi="Times New Roman CYR" w:cs="Times New Roman CYR"/>
          <w:sz w:val="24"/>
          <w:szCs w:val="24"/>
        </w:rPr>
        <w:t>–</w:t>
      </w:r>
      <w:r w:rsidRPr="00BD138D">
        <w:rPr>
          <w:rFonts w:ascii="Times New Roman CYR" w:hAnsi="Times New Roman CYR" w:cs="Times New Roman CYR"/>
          <w:sz w:val="24"/>
          <w:szCs w:val="24"/>
        </w:rPr>
        <w:t xml:space="preserve"> 2</w:t>
      </w:r>
      <w:r w:rsidR="008F3763" w:rsidRPr="00BD138D">
        <w:rPr>
          <w:rFonts w:ascii="Times New Roman CYR" w:hAnsi="Times New Roman CYR" w:cs="Times New Roman CYR"/>
          <w:sz w:val="24"/>
          <w:szCs w:val="24"/>
        </w:rPr>
        <w:t>,</w:t>
      </w:r>
      <w:r w:rsidR="00BD138D" w:rsidRPr="00BD138D">
        <w:rPr>
          <w:rFonts w:ascii="Times New Roman CYR" w:hAnsi="Times New Roman CYR" w:cs="Times New Roman CYR"/>
          <w:sz w:val="24"/>
          <w:szCs w:val="24"/>
        </w:rPr>
        <w:t>7</w:t>
      </w:r>
      <w:r w:rsidRPr="00BD138D">
        <w:rPr>
          <w:rFonts w:ascii="Times New Roman CYR" w:hAnsi="Times New Roman CYR" w:cs="Times New Roman CYR"/>
          <w:sz w:val="24"/>
          <w:szCs w:val="24"/>
        </w:rPr>
        <w:t xml:space="preserve"> тыс. рублей</w:t>
      </w:r>
      <w:r w:rsidRPr="00BD138D">
        <w:rPr>
          <w:rFonts w:ascii="Times New Roman" w:hAnsi="Times New Roman"/>
          <w:sz w:val="24"/>
          <w:szCs w:val="24"/>
        </w:rPr>
        <w:t>;</w:t>
      </w:r>
    </w:p>
    <w:p w:rsidR="00622BC4" w:rsidRPr="00C25CBA" w:rsidRDefault="00622BC4" w:rsidP="00622BC4">
      <w:pPr>
        <w:tabs>
          <w:tab w:val="left" w:pos="0"/>
        </w:tabs>
        <w:spacing w:line="276" w:lineRule="auto"/>
        <w:ind w:firstLine="567"/>
        <w:contextualSpacing/>
        <w:jc w:val="both"/>
        <w:rPr>
          <w:rFonts w:ascii="Times New Roman CYR" w:hAnsi="Times New Roman CYR" w:cs="Times New Roman CYR"/>
        </w:rPr>
      </w:pPr>
      <w:r w:rsidRPr="00BD138D">
        <w:t xml:space="preserve">- </w:t>
      </w:r>
      <w:r w:rsidRPr="00BD138D">
        <w:rPr>
          <w:rFonts w:ascii="Times New Roman CYR" w:hAnsi="Times New Roman CYR" w:cs="Times New Roman CYR"/>
        </w:rPr>
        <w:t xml:space="preserve">на оплату обязательств по договору субаренды земельного участка под зданием котельной </w:t>
      </w:r>
      <w:r w:rsidR="00770177">
        <w:t>–</w:t>
      </w:r>
      <w:r w:rsidRPr="00C25CBA">
        <w:t xml:space="preserve"> </w:t>
      </w:r>
      <w:r w:rsidR="00770177">
        <w:rPr>
          <w:rFonts w:ascii="Times New Roman CYR" w:hAnsi="Times New Roman CYR" w:cs="Times New Roman CYR"/>
        </w:rPr>
        <w:t>0</w:t>
      </w:r>
      <w:r w:rsidRPr="00C25CBA">
        <w:rPr>
          <w:rFonts w:ascii="Times New Roman CYR" w:hAnsi="Times New Roman CYR" w:cs="Times New Roman CYR"/>
        </w:rPr>
        <w:t>,1 тыс. рублей;</w:t>
      </w:r>
    </w:p>
    <w:p w:rsidR="00622BC4" w:rsidRPr="00BD138D" w:rsidRDefault="00770177" w:rsidP="00C25CBA">
      <w:pPr>
        <w:tabs>
          <w:tab w:val="left" w:pos="567"/>
        </w:tabs>
        <w:spacing w:line="276" w:lineRule="auto"/>
        <w:contextualSpacing/>
        <w:jc w:val="both"/>
        <w:rPr>
          <w:rFonts w:ascii="Times New Roman CYR" w:hAnsi="Times New Roman CYR" w:cs="Times New Roman CYR"/>
        </w:rPr>
      </w:pPr>
      <w:r>
        <w:rPr>
          <w:rFonts w:ascii="Times New Roman CYR" w:hAnsi="Times New Roman CYR" w:cs="Times New Roman CYR"/>
        </w:rPr>
        <w:tab/>
      </w:r>
      <w:r w:rsidR="00622BC4" w:rsidRPr="00FC7D71">
        <w:rPr>
          <w:rFonts w:ascii="Times New Roman CYR" w:hAnsi="Times New Roman CYR" w:cs="Times New Roman CYR"/>
        </w:rPr>
        <w:t xml:space="preserve">- на приобретение </w:t>
      </w:r>
      <w:r w:rsidR="00BD138D" w:rsidRPr="00FC7D71">
        <w:rPr>
          <w:rFonts w:ascii="Times New Roman CYR" w:hAnsi="Times New Roman CYR" w:cs="Times New Roman CYR"/>
        </w:rPr>
        <w:t>строительных материалов для устранения аварии на водопроводе – 2,5 тыс. рублей</w:t>
      </w:r>
      <w:r w:rsidR="00622BC4" w:rsidRPr="00FC7D71">
        <w:rPr>
          <w:rFonts w:ascii="Times New Roman CYR" w:hAnsi="Times New Roman CYR" w:cs="Times New Roman CYR"/>
        </w:rPr>
        <w:t>;</w:t>
      </w:r>
    </w:p>
    <w:p w:rsidR="00622BC4" w:rsidRDefault="00FC7D71" w:rsidP="00FC7D71">
      <w:pPr>
        <w:pStyle w:val="6"/>
        <w:tabs>
          <w:tab w:val="left" w:pos="0"/>
        </w:tabs>
        <w:ind w:left="0" w:firstLine="567"/>
        <w:jc w:val="both"/>
        <w:rPr>
          <w:rFonts w:ascii="Times New Roman" w:hAnsi="Times New Roman"/>
          <w:sz w:val="24"/>
          <w:szCs w:val="24"/>
        </w:rPr>
      </w:pPr>
      <w:r w:rsidRPr="00DB661C">
        <w:rPr>
          <w:rFonts w:ascii="Times New Roman" w:hAnsi="Times New Roman"/>
          <w:sz w:val="24"/>
          <w:szCs w:val="24"/>
        </w:rPr>
        <w:t>1.3 на</w:t>
      </w:r>
      <w:r w:rsidRPr="00AF131C">
        <w:rPr>
          <w:rFonts w:ascii="Times New Roman" w:hAnsi="Times New Roman"/>
          <w:sz w:val="24"/>
          <w:szCs w:val="24"/>
        </w:rPr>
        <w:t xml:space="preserve"> оценку рыночной стоимости муниципального имущества и размера арендной платы </w:t>
      </w:r>
      <w:r>
        <w:rPr>
          <w:rFonts w:ascii="Times New Roman" w:hAnsi="Times New Roman"/>
          <w:sz w:val="24"/>
          <w:szCs w:val="24"/>
        </w:rPr>
        <w:t>направлено</w:t>
      </w:r>
      <w:r w:rsidRPr="00AF131C">
        <w:rPr>
          <w:rFonts w:ascii="Times New Roman" w:hAnsi="Times New Roman"/>
          <w:sz w:val="24"/>
          <w:szCs w:val="24"/>
        </w:rPr>
        <w:t xml:space="preserve"> </w:t>
      </w:r>
      <w:r>
        <w:rPr>
          <w:rFonts w:ascii="Times New Roman" w:hAnsi="Times New Roman"/>
          <w:sz w:val="24"/>
          <w:szCs w:val="24"/>
        </w:rPr>
        <w:t>2,3</w:t>
      </w:r>
      <w:r w:rsidRPr="00AF131C">
        <w:rPr>
          <w:rFonts w:ascii="Times New Roman" w:hAnsi="Times New Roman"/>
          <w:sz w:val="24"/>
          <w:szCs w:val="24"/>
        </w:rPr>
        <w:t xml:space="preserve"> тыс. рублей</w:t>
      </w:r>
      <w:r>
        <w:rPr>
          <w:rFonts w:ascii="Times New Roman" w:hAnsi="Times New Roman"/>
          <w:sz w:val="24"/>
          <w:szCs w:val="24"/>
        </w:rPr>
        <w:t xml:space="preserve"> или 23</w:t>
      </w:r>
      <w:r w:rsidR="00770177">
        <w:rPr>
          <w:rFonts w:ascii="Times New Roman" w:hAnsi="Times New Roman"/>
          <w:sz w:val="24"/>
          <w:szCs w:val="24"/>
        </w:rPr>
        <w:t xml:space="preserve">,0 </w:t>
      </w:r>
      <w:r>
        <w:rPr>
          <w:rFonts w:ascii="Times New Roman" w:hAnsi="Times New Roman"/>
          <w:sz w:val="24"/>
          <w:szCs w:val="24"/>
        </w:rPr>
        <w:t>%</w:t>
      </w:r>
      <w:r w:rsidR="00770177">
        <w:rPr>
          <w:rFonts w:ascii="Times New Roman" w:hAnsi="Times New Roman"/>
          <w:sz w:val="24"/>
          <w:szCs w:val="24"/>
        </w:rPr>
        <w:t xml:space="preserve"> от плана</w:t>
      </w:r>
      <w:r>
        <w:rPr>
          <w:rFonts w:ascii="Times New Roman" w:hAnsi="Times New Roman"/>
          <w:sz w:val="24"/>
          <w:szCs w:val="24"/>
        </w:rPr>
        <w:t xml:space="preserve"> (план –10</w:t>
      </w:r>
      <w:r w:rsidR="007034C5">
        <w:rPr>
          <w:rFonts w:ascii="Times New Roman" w:hAnsi="Times New Roman"/>
          <w:sz w:val="24"/>
          <w:szCs w:val="24"/>
        </w:rPr>
        <w:t>,0</w:t>
      </w:r>
      <w:r>
        <w:rPr>
          <w:rFonts w:ascii="Times New Roman" w:hAnsi="Times New Roman"/>
          <w:sz w:val="24"/>
          <w:szCs w:val="24"/>
        </w:rPr>
        <w:t xml:space="preserve"> тыс. рублей).</w:t>
      </w:r>
    </w:p>
    <w:p w:rsidR="007034C5" w:rsidRPr="00B500D2" w:rsidRDefault="007034C5" w:rsidP="00FC7D71">
      <w:pPr>
        <w:pStyle w:val="6"/>
        <w:tabs>
          <w:tab w:val="left" w:pos="0"/>
        </w:tabs>
        <w:ind w:left="0" w:firstLine="567"/>
        <w:jc w:val="both"/>
        <w:rPr>
          <w:rFonts w:ascii="Times New Roman" w:hAnsi="Times New Roman"/>
          <w:sz w:val="24"/>
          <w:szCs w:val="24"/>
        </w:rPr>
      </w:pPr>
      <w:r>
        <w:rPr>
          <w:rFonts w:ascii="Times New Roman" w:hAnsi="Times New Roman"/>
          <w:sz w:val="24"/>
          <w:szCs w:val="24"/>
        </w:rPr>
        <w:t>1.4. запланированы бюджетные ассигнования в объеме 320,0 тыс. рублей на п</w:t>
      </w:r>
      <w:r w:rsidRPr="00501CA4">
        <w:rPr>
          <w:rFonts w:ascii="Times New Roman" w:hAnsi="Times New Roman"/>
          <w:sz w:val="24"/>
          <w:szCs w:val="24"/>
        </w:rPr>
        <w:t>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w:t>
      </w:r>
      <w:r w:rsidRPr="00B500D2">
        <w:rPr>
          <w:rFonts w:ascii="Times New Roman" w:hAnsi="Times New Roman"/>
          <w:sz w:val="24"/>
          <w:szCs w:val="24"/>
        </w:rPr>
        <w:t xml:space="preserve">). </w:t>
      </w:r>
      <w:r w:rsidR="00B500D2" w:rsidRPr="00B500D2">
        <w:rPr>
          <w:rFonts w:ascii="Times New Roman" w:hAnsi="Times New Roman"/>
          <w:sz w:val="24"/>
          <w:szCs w:val="24"/>
        </w:rPr>
        <w:t>Расходы за 1 квартал 2022 года не производились;</w:t>
      </w:r>
    </w:p>
    <w:p w:rsidR="007034C5" w:rsidRDefault="007034C5" w:rsidP="00FC7D71">
      <w:pPr>
        <w:pStyle w:val="6"/>
        <w:tabs>
          <w:tab w:val="left" w:pos="0"/>
        </w:tabs>
        <w:ind w:left="0" w:firstLine="567"/>
        <w:jc w:val="both"/>
        <w:rPr>
          <w:rFonts w:ascii="Times New Roman" w:hAnsi="Times New Roman"/>
          <w:sz w:val="24"/>
          <w:szCs w:val="24"/>
        </w:rPr>
      </w:pPr>
      <w:r>
        <w:rPr>
          <w:rFonts w:ascii="Times New Roman" w:hAnsi="Times New Roman"/>
          <w:sz w:val="24"/>
          <w:szCs w:val="24"/>
        </w:rPr>
        <w:t xml:space="preserve">1.5 запланированы бюджетные ассигнования в объеме 844,4 тыс. рублей на </w:t>
      </w:r>
      <w:r w:rsidRPr="00AE6842">
        <w:rPr>
          <w:rFonts w:ascii="Times New Roman" w:hAnsi="Times New Roman"/>
          <w:sz w:val="24"/>
          <w:szCs w:val="24"/>
        </w:rPr>
        <w:t>снос объектов капитального строительства, в том числе с проведением подготовительных мероприятий (разработка проекта организации работ по сносу объекта, подготовка сметы на выполнение работ по сносу объекта, фактический снос объекта)</w:t>
      </w:r>
      <w:r>
        <w:rPr>
          <w:rFonts w:ascii="Times New Roman" w:hAnsi="Times New Roman"/>
          <w:sz w:val="24"/>
          <w:szCs w:val="24"/>
        </w:rPr>
        <w:t>, в том числе:</w:t>
      </w:r>
    </w:p>
    <w:p w:rsidR="007034C5" w:rsidRPr="00AE6842" w:rsidRDefault="007034C5" w:rsidP="007034C5">
      <w:pPr>
        <w:pStyle w:val="6"/>
        <w:tabs>
          <w:tab w:val="left" w:pos="0"/>
        </w:tabs>
        <w:ind w:left="0" w:firstLine="567"/>
        <w:jc w:val="both"/>
        <w:rPr>
          <w:rFonts w:ascii="Times New Roman" w:hAnsi="Times New Roman"/>
          <w:sz w:val="24"/>
          <w:szCs w:val="24"/>
        </w:rPr>
      </w:pPr>
      <w:r>
        <w:rPr>
          <w:rFonts w:ascii="Times New Roman" w:hAnsi="Times New Roman"/>
          <w:sz w:val="24"/>
          <w:szCs w:val="24"/>
        </w:rPr>
        <w:t>-</w:t>
      </w:r>
      <w:r w:rsidRPr="00AE6842">
        <w:rPr>
          <w:rFonts w:ascii="Times New Roman" w:hAnsi="Times New Roman"/>
          <w:sz w:val="24"/>
          <w:szCs w:val="24"/>
        </w:rPr>
        <w:t xml:space="preserve"> на выполнение работ по разработке проектов организации работ по сносу объектов капитального строительства (подготовительные мероприятия по сносу объектов) </w:t>
      </w:r>
      <w:r>
        <w:rPr>
          <w:rFonts w:ascii="Times New Roman" w:hAnsi="Times New Roman"/>
          <w:sz w:val="24"/>
          <w:szCs w:val="24"/>
        </w:rPr>
        <w:t xml:space="preserve">– </w:t>
      </w:r>
      <w:r w:rsidRPr="00AE6842">
        <w:rPr>
          <w:rFonts w:ascii="Times New Roman" w:hAnsi="Times New Roman"/>
          <w:sz w:val="24"/>
          <w:szCs w:val="24"/>
        </w:rPr>
        <w:t>5</w:t>
      </w:r>
      <w:r>
        <w:rPr>
          <w:rFonts w:ascii="Times New Roman" w:hAnsi="Times New Roman"/>
          <w:sz w:val="24"/>
          <w:szCs w:val="24"/>
        </w:rPr>
        <w:t>2,5</w:t>
      </w:r>
      <w:r w:rsidRPr="00AE6842">
        <w:rPr>
          <w:rFonts w:ascii="Times New Roman" w:hAnsi="Times New Roman"/>
          <w:sz w:val="24"/>
          <w:szCs w:val="24"/>
        </w:rPr>
        <w:t xml:space="preserve"> тыс. рублей.</w:t>
      </w:r>
    </w:p>
    <w:p w:rsidR="007034C5" w:rsidRPr="00AF131C" w:rsidRDefault="007034C5" w:rsidP="007034C5">
      <w:pPr>
        <w:pStyle w:val="6"/>
        <w:tabs>
          <w:tab w:val="left" w:pos="0"/>
        </w:tabs>
        <w:ind w:left="0" w:firstLine="567"/>
        <w:jc w:val="both"/>
        <w:rPr>
          <w:rFonts w:ascii="Times New Roman CYR" w:hAnsi="Times New Roman CYR" w:cs="Times New Roman CYR"/>
          <w:sz w:val="24"/>
          <w:szCs w:val="24"/>
        </w:rPr>
      </w:pPr>
      <w:r w:rsidRPr="00AE6842">
        <w:rPr>
          <w:rFonts w:ascii="Times New Roman" w:hAnsi="Times New Roman"/>
          <w:sz w:val="24"/>
          <w:szCs w:val="24"/>
        </w:rPr>
        <w:t xml:space="preserve">- на выполнение работ по сносу объектов </w:t>
      </w:r>
      <w:r>
        <w:rPr>
          <w:rFonts w:ascii="Times New Roman" w:hAnsi="Times New Roman"/>
          <w:sz w:val="24"/>
          <w:szCs w:val="24"/>
        </w:rPr>
        <w:t>капитального строительства – 791</w:t>
      </w:r>
      <w:r w:rsidRPr="00AE6842">
        <w:rPr>
          <w:rFonts w:ascii="Times New Roman" w:hAnsi="Times New Roman"/>
          <w:sz w:val="24"/>
          <w:szCs w:val="24"/>
        </w:rPr>
        <w:t>,9 тыс. руб</w:t>
      </w:r>
      <w:r w:rsidR="00224A6F">
        <w:rPr>
          <w:rFonts w:ascii="Times New Roman" w:hAnsi="Times New Roman"/>
          <w:sz w:val="24"/>
          <w:szCs w:val="24"/>
        </w:rPr>
        <w:t>лей</w:t>
      </w:r>
      <w:r>
        <w:rPr>
          <w:rFonts w:ascii="Times New Roman" w:hAnsi="Times New Roman"/>
          <w:sz w:val="24"/>
          <w:szCs w:val="24"/>
        </w:rPr>
        <w:t>.</w:t>
      </w:r>
    </w:p>
    <w:p w:rsidR="007034C5" w:rsidRPr="00B500D2" w:rsidRDefault="00B500D2" w:rsidP="00FC7D71">
      <w:pPr>
        <w:pStyle w:val="6"/>
        <w:tabs>
          <w:tab w:val="left" w:pos="0"/>
        </w:tabs>
        <w:ind w:left="0" w:firstLine="567"/>
        <w:jc w:val="both"/>
        <w:rPr>
          <w:rFonts w:ascii="Times New Roman" w:hAnsi="Times New Roman"/>
          <w:sz w:val="24"/>
          <w:szCs w:val="24"/>
        </w:rPr>
      </w:pPr>
      <w:r w:rsidRPr="00B500D2">
        <w:rPr>
          <w:rFonts w:ascii="Times New Roman" w:hAnsi="Times New Roman"/>
          <w:sz w:val="24"/>
          <w:szCs w:val="24"/>
        </w:rPr>
        <w:t>Расходы за 1 квартал 2022 года не производились.</w:t>
      </w:r>
    </w:p>
    <w:p w:rsidR="00D32933" w:rsidRDefault="00622BC4" w:rsidP="00CF69CA">
      <w:pPr>
        <w:pStyle w:val="6"/>
        <w:tabs>
          <w:tab w:val="left" w:pos="-142"/>
        </w:tabs>
        <w:ind w:left="0" w:firstLine="567"/>
        <w:jc w:val="both"/>
        <w:rPr>
          <w:rFonts w:ascii="Times New Roman" w:hAnsi="Times New Roman"/>
          <w:sz w:val="24"/>
          <w:szCs w:val="24"/>
        </w:rPr>
      </w:pPr>
      <w:r w:rsidRPr="00FC7D71">
        <w:rPr>
          <w:rFonts w:ascii="Times New Roman" w:hAnsi="Times New Roman"/>
          <w:sz w:val="24"/>
          <w:szCs w:val="24"/>
        </w:rPr>
        <w:t xml:space="preserve">2. </w:t>
      </w:r>
      <w:r w:rsidR="00D32933">
        <w:rPr>
          <w:rFonts w:ascii="Times New Roman" w:hAnsi="Times New Roman"/>
          <w:sz w:val="24"/>
          <w:szCs w:val="24"/>
        </w:rPr>
        <w:t>З</w:t>
      </w:r>
      <w:r w:rsidR="00CF69CA" w:rsidRPr="00FC7D71">
        <w:rPr>
          <w:rFonts w:ascii="Times New Roman" w:hAnsi="Times New Roman"/>
          <w:sz w:val="24"/>
          <w:szCs w:val="24"/>
        </w:rPr>
        <w:t>а счет средств резервного фонда администрации МО «Котласский муниципальный район»</w:t>
      </w:r>
      <w:r w:rsidR="00CF69CA">
        <w:rPr>
          <w:rFonts w:ascii="Times New Roman" w:hAnsi="Times New Roman"/>
          <w:sz w:val="24"/>
          <w:szCs w:val="24"/>
        </w:rPr>
        <w:t xml:space="preserve"> </w:t>
      </w:r>
      <w:r w:rsidRPr="00FC7D71">
        <w:rPr>
          <w:rFonts w:ascii="Times New Roman" w:hAnsi="Times New Roman"/>
          <w:sz w:val="24"/>
          <w:szCs w:val="24"/>
        </w:rPr>
        <w:t xml:space="preserve">расходы исполнены в объеме </w:t>
      </w:r>
      <w:r w:rsidR="00FC7D71" w:rsidRPr="00FC7D71">
        <w:rPr>
          <w:rFonts w:ascii="Times New Roman" w:hAnsi="Times New Roman"/>
          <w:sz w:val="24"/>
          <w:szCs w:val="24"/>
        </w:rPr>
        <w:t>33</w:t>
      </w:r>
      <w:r w:rsidR="00722C31" w:rsidRPr="00FC7D71">
        <w:rPr>
          <w:rFonts w:ascii="Times New Roman" w:hAnsi="Times New Roman"/>
          <w:sz w:val="24"/>
          <w:szCs w:val="24"/>
        </w:rPr>
        <w:t>,8</w:t>
      </w:r>
      <w:r w:rsidRPr="00FC7D71">
        <w:rPr>
          <w:rFonts w:ascii="Times New Roman" w:hAnsi="Times New Roman"/>
          <w:sz w:val="24"/>
          <w:szCs w:val="24"/>
        </w:rPr>
        <w:t xml:space="preserve"> </w:t>
      </w:r>
      <w:r w:rsidRPr="00FC7D71">
        <w:rPr>
          <w:rFonts w:ascii="Times New Roman" w:hAnsi="Times New Roman"/>
          <w:bCs/>
          <w:sz w:val="24"/>
          <w:szCs w:val="24"/>
        </w:rPr>
        <w:t>тыс.</w:t>
      </w:r>
      <w:r w:rsidR="00722C31" w:rsidRPr="00FC7D71">
        <w:rPr>
          <w:rFonts w:ascii="Times New Roman" w:hAnsi="Times New Roman"/>
          <w:sz w:val="24"/>
          <w:szCs w:val="24"/>
        </w:rPr>
        <w:t xml:space="preserve"> рублей или на </w:t>
      </w:r>
      <w:r w:rsidR="00FC7D71" w:rsidRPr="00FC7D71">
        <w:rPr>
          <w:rFonts w:ascii="Times New Roman" w:hAnsi="Times New Roman"/>
          <w:sz w:val="24"/>
          <w:szCs w:val="24"/>
        </w:rPr>
        <w:t>8</w:t>
      </w:r>
      <w:r w:rsidR="00FC7D71">
        <w:rPr>
          <w:rFonts w:ascii="Times New Roman" w:hAnsi="Times New Roman"/>
          <w:sz w:val="24"/>
          <w:szCs w:val="24"/>
        </w:rPr>
        <w:t>0</w:t>
      </w:r>
      <w:r w:rsidR="00722C31" w:rsidRPr="00FC7D71">
        <w:rPr>
          <w:rFonts w:ascii="Times New Roman" w:hAnsi="Times New Roman"/>
          <w:sz w:val="24"/>
          <w:szCs w:val="24"/>
        </w:rPr>
        <w:t>,</w:t>
      </w:r>
      <w:r w:rsidR="00FC7D71">
        <w:rPr>
          <w:rFonts w:ascii="Times New Roman" w:hAnsi="Times New Roman"/>
          <w:sz w:val="24"/>
          <w:szCs w:val="24"/>
        </w:rPr>
        <w:t>6</w:t>
      </w:r>
      <w:r w:rsidRPr="00FC7D71">
        <w:rPr>
          <w:rFonts w:ascii="Times New Roman" w:hAnsi="Times New Roman"/>
          <w:sz w:val="24"/>
          <w:szCs w:val="24"/>
        </w:rPr>
        <w:t xml:space="preserve"> % </w:t>
      </w:r>
      <w:r w:rsidR="00722C31" w:rsidRPr="00FC7D71">
        <w:rPr>
          <w:rFonts w:ascii="Times New Roman" w:hAnsi="Times New Roman"/>
          <w:sz w:val="24"/>
          <w:szCs w:val="24"/>
        </w:rPr>
        <w:t xml:space="preserve">от </w:t>
      </w:r>
      <w:r w:rsidRPr="00FC7D71">
        <w:rPr>
          <w:rFonts w:ascii="Times New Roman" w:hAnsi="Times New Roman"/>
          <w:sz w:val="24"/>
          <w:szCs w:val="24"/>
        </w:rPr>
        <w:t>план</w:t>
      </w:r>
      <w:r w:rsidR="00722C31" w:rsidRPr="00FC7D71">
        <w:rPr>
          <w:rFonts w:ascii="Times New Roman" w:hAnsi="Times New Roman"/>
          <w:sz w:val="24"/>
          <w:szCs w:val="24"/>
        </w:rPr>
        <w:t>а</w:t>
      </w:r>
      <w:r w:rsidRPr="00FC7D71">
        <w:rPr>
          <w:rFonts w:ascii="Times New Roman" w:hAnsi="Times New Roman"/>
          <w:sz w:val="24"/>
          <w:szCs w:val="24"/>
        </w:rPr>
        <w:t xml:space="preserve"> </w:t>
      </w:r>
      <w:r w:rsidR="00FC7D71">
        <w:rPr>
          <w:rFonts w:ascii="Times New Roman" w:hAnsi="Times New Roman"/>
          <w:sz w:val="24"/>
          <w:szCs w:val="24"/>
        </w:rPr>
        <w:t xml:space="preserve">(план –41,9 тыс. рублей) </w:t>
      </w:r>
      <w:r w:rsidRPr="00FC7D71">
        <w:rPr>
          <w:rFonts w:ascii="Times New Roman" w:hAnsi="Times New Roman"/>
          <w:sz w:val="24"/>
          <w:szCs w:val="24"/>
        </w:rPr>
        <w:t>и нап</w:t>
      </w:r>
      <w:r w:rsidR="00CF69CA">
        <w:rPr>
          <w:rFonts w:ascii="Times New Roman" w:hAnsi="Times New Roman"/>
          <w:sz w:val="24"/>
          <w:szCs w:val="24"/>
        </w:rPr>
        <w:t xml:space="preserve">равлены </w:t>
      </w:r>
      <w:proofErr w:type="gramStart"/>
      <w:r w:rsidRPr="00FC7D71">
        <w:rPr>
          <w:rFonts w:ascii="Times New Roman" w:hAnsi="Times New Roman"/>
          <w:sz w:val="24"/>
          <w:szCs w:val="24"/>
        </w:rPr>
        <w:t>на</w:t>
      </w:r>
      <w:proofErr w:type="gramEnd"/>
      <w:r w:rsidR="00D32933">
        <w:rPr>
          <w:rFonts w:ascii="Times New Roman" w:hAnsi="Times New Roman"/>
          <w:sz w:val="24"/>
          <w:szCs w:val="24"/>
        </w:rPr>
        <w:t>:</w:t>
      </w:r>
    </w:p>
    <w:p w:rsidR="00CF69CA" w:rsidRDefault="00D32933" w:rsidP="00CF69CA">
      <w:pPr>
        <w:pStyle w:val="6"/>
        <w:tabs>
          <w:tab w:val="left" w:pos="-142"/>
        </w:tabs>
        <w:ind w:left="0" w:firstLine="567"/>
        <w:jc w:val="both"/>
        <w:rPr>
          <w:rFonts w:ascii="Times New Roman" w:hAnsi="Times New Roman"/>
          <w:sz w:val="24"/>
          <w:szCs w:val="24"/>
        </w:rPr>
      </w:pPr>
      <w:r>
        <w:rPr>
          <w:rFonts w:ascii="Times New Roman" w:hAnsi="Times New Roman"/>
          <w:sz w:val="24"/>
          <w:szCs w:val="24"/>
        </w:rPr>
        <w:t xml:space="preserve">- </w:t>
      </w:r>
      <w:r w:rsidR="00FC7D71" w:rsidRPr="00FC7D71">
        <w:rPr>
          <w:rFonts w:ascii="Times New Roman" w:hAnsi="Times New Roman"/>
          <w:sz w:val="24"/>
          <w:szCs w:val="24"/>
        </w:rPr>
        <w:t>о</w:t>
      </w:r>
      <w:r w:rsidR="00622BC4" w:rsidRPr="00FC7D71">
        <w:rPr>
          <w:rFonts w:ascii="Times New Roman" w:hAnsi="Times New Roman"/>
          <w:sz w:val="24"/>
          <w:szCs w:val="24"/>
        </w:rPr>
        <w:t xml:space="preserve">плату </w:t>
      </w:r>
      <w:r w:rsidR="00CF69CA" w:rsidRPr="00501CA4">
        <w:rPr>
          <w:rFonts w:ascii="Times New Roman" w:hAnsi="Times New Roman"/>
          <w:sz w:val="24"/>
          <w:szCs w:val="24"/>
        </w:rPr>
        <w:t>у</w:t>
      </w:r>
      <w:r w:rsidR="00CF69CA" w:rsidRPr="00501CA4">
        <w:rPr>
          <w:rFonts w:ascii="Times New Roman" w:hAnsi="Times New Roman"/>
          <w:bCs/>
          <w:sz w:val="24"/>
          <w:szCs w:val="24"/>
        </w:rPr>
        <w:t>слуг по расчистке площадки временного накопления отходов на территории МО "</w:t>
      </w:r>
      <w:r w:rsidR="00CF69CA" w:rsidRPr="00CF69CA">
        <w:rPr>
          <w:rFonts w:ascii="Times New Roman" w:hAnsi="Times New Roman"/>
          <w:bCs/>
          <w:sz w:val="24"/>
          <w:szCs w:val="24"/>
        </w:rPr>
        <w:t>Сольвычегодское</w:t>
      </w:r>
      <w:r w:rsidR="00CF69CA" w:rsidRPr="00CF69CA">
        <w:rPr>
          <w:rFonts w:ascii="Times New Roman" w:hAnsi="Times New Roman"/>
          <w:sz w:val="24"/>
          <w:szCs w:val="24"/>
        </w:rPr>
        <w:t>»</w:t>
      </w:r>
      <w:r>
        <w:rPr>
          <w:rFonts w:ascii="Times New Roman" w:hAnsi="Times New Roman"/>
          <w:sz w:val="24"/>
          <w:szCs w:val="24"/>
        </w:rPr>
        <w:t xml:space="preserve"> в объеме 33,8 тыс. рублей или 100 % от плана;</w:t>
      </w:r>
    </w:p>
    <w:p w:rsidR="00CF69CA" w:rsidRPr="00931E1C" w:rsidRDefault="00D32933" w:rsidP="00A64ADD">
      <w:pPr>
        <w:pStyle w:val="6"/>
        <w:tabs>
          <w:tab w:val="left" w:pos="0"/>
        </w:tabs>
        <w:ind w:left="0" w:firstLine="567"/>
        <w:jc w:val="both"/>
        <w:rPr>
          <w:rFonts w:ascii="Times New Roman" w:hAnsi="Times New Roman"/>
          <w:bCs/>
          <w:sz w:val="24"/>
          <w:szCs w:val="24"/>
        </w:rPr>
      </w:pPr>
      <w:r>
        <w:rPr>
          <w:rFonts w:ascii="Times New Roman" w:hAnsi="Times New Roman"/>
          <w:bCs/>
          <w:sz w:val="24"/>
          <w:szCs w:val="24"/>
        </w:rPr>
        <w:lastRenderedPageBreak/>
        <w:t>- запланированы б</w:t>
      </w:r>
      <w:r w:rsidR="00CF69CA">
        <w:rPr>
          <w:rFonts w:ascii="Times New Roman" w:hAnsi="Times New Roman"/>
          <w:bCs/>
          <w:sz w:val="24"/>
          <w:szCs w:val="24"/>
        </w:rPr>
        <w:t>юджетные ассигнования в объеме</w:t>
      </w:r>
      <w:r>
        <w:rPr>
          <w:rFonts w:ascii="Times New Roman" w:hAnsi="Times New Roman"/>
          <w:bCs/>
          <w:sz w:val="24"/>
          <w:szCs w:val="24"/>
        </w:rPr>
        <w:t xml:space="preserve"> 8,1 тыс. рублей </w:t>
      </w:r>
      <w:r w:rsidR="00CF69CA">
        <w:rPr>
          <w:rFonts w:ascii="Times New Roman" w:hAnsi="Times New Roman"/>
          <w:bCs/>
          <w:sz w:val="24"/>
          <w:szCs w:val="24"/>
        </w:rPr>
        <w:t>на у</w:t>
      </w:r>
      <w:r w:rsidR="00CF69CA" w:rsidRPr="00931E1C">
        <w:rPr>
          <w:rFonts w:ascii="Times New Roman" w:hAnsi="Times New Roman"/>
          <w:bCs/>
          <w:sz w:val="24"/>
          <w:szCs w:val="24"/>
        </w:rPr>
        <w:t>плат</w:t>
      </w:r>
      <w:r w:rsidR="00CF69CA">
        <w:rPr>
          <w:rFonts w:ascii="Times New Roman" w:hAnsi="Times New Roman"/>
          <w:bCs/>
          <w:sz w:val="24"/>
          <w:szCs w:val="24"/>
        </w:rPr>
        <w:t>у</w:t>
      </w:r>
      <w:r w:rsidR="00CF69CA" w:rsidRPr="00931E1C">
        <w:rPr>
          <w:rFonts w:ascii="Times New Roman" w:hAnsi="Times New Roman"/>
          <w:bCs/>
          <w:sz w:val="24"/>
          <w:szCs w:val="24"/>
        </w:rPr>
        <w:t xml:space="preserve"> налога на добавленную стоимость за </w:t>
      </w:r>
      <w:r w:rsidR="00CF69CA">
        <w:rPr>
          <w:rFonts w:ascii="Times New Roman" w:hAnsi="Times New Roman"/>
          <w:bCs/>
          <w:sz w:val="24"/>
          <w:szCs w:val="24"/>
        </w:rPr>
        <w:t>1 квартал 2022</w:t>
      </w:r>
      <w:r w:rsidR="00CF69CA" w:rsidRPr="00931E1C">
        <w:rPr>
          <w:rFonts w:ascii="Times New Roman" w:hAnsi="Times New Roman"/>
          <w:bCs/>
          <w:sz w:val="24"/>
          <w:szCs w:val="24"/>
        </w:rPr>
        <w:t xml:space="preserve"> года по результатам заключения договор</w:t>
      </w:r>
      <w:r w:rsidR="00CF69CA">
        <w:rPr>
          <w:rFonts w:ascii="Times New Roman" w:hAnsi="Times New Roman"/>
          <w:bCs/>
          <w:sz w:val="24"/>
          <w:szCs w:val="24"/>
        </w:rPr>
        <w:t>ов</w:t>
      </w:r>
      <w:r w:rsidR="00CF69CA" w:rsidRPr="00931E1C">
        <w:rPr>
          <w:rFonts w:ascii="Times New Roman" w:hAnsi="Times New Roman"/>
          <w:bCs/>
          <w:sz w:val="24"/>
          <w:szCs w:val="24"/>
        </w:rPr>
        <w:t xml:space="preserve"> купли-продажи муниципальной собственности</w:t>
      </w:r>
      <w:r w:rsidR="00CF69CA">
        <w:rPr>
          <w:rFonts w:ascii="Times New Roman" w:hAnsi="Times New Roman"/>
          <w:bCs/>
          <w:sz w:val="24"/>
          <w:szCs w:val="24"/>
        </w:rPr>
        <w:t xml:space="preserve"> </w:t>
      </w:r>
      <w:r w:rsidR="00CF69CA" w:rsidRPr="00931E1C">
        <w:rPr>
          <w:rFonts w:ascii="Times New Roman" w:hAnsi="Times New Roman"/>
          <w:bCs/>
          <w:sz w:val="24"/>
          <w:szCs w:val="24"/>
        </w:rPr>
        <w:t>с физическим</w:t>
      </w:r>
      <w:r w:rsidR="00CF69CA">
        <w:rPr>
          <w:rFonts w:ascii="Times New Roman" w:hAnsi="Times New Roman"/>
          <w:bCs/>
          <w:sz w:val="24"/>
          <w:szCs w:val="24"/>
        </w:rPr>
        <w:t>и</w:t>
      </w:r>
      <w:r w:rsidR="00CF69CA" w:rsidRPr="00931E1C">
        <w:rPr>
          <w:rFonts w:ascii="Times New Roman" w:hAnsi="Times New Roman"/>
          <w:bCs/>
          <w:sz w:val="24"/>
          <w:szCs w:val="24"/>
        </w:rPr>
        <w:t xml:space="preserve"> лиц</w:t>
      </w:r>
      <w:r w:rsidR="00CF69CA">
        <w:rPr>
          <w:rFonts w:ascii="Times New Roman" w:hAnsi="Times New Roman"/>
          <w:bCs/>
          <w:sz w:val="24"/>
          <w:szCs w:val="24"/>
        </w:rPr>
        <w:t>ами планируются к исполнению во 2 квартале 2022 г.</w:t>
      </w:r>
      <w:r>
        <w:rPr>
          <w:rFonts w:ascii="Times New Roman" w:hAnsi="Times New Roman"/>
          <w:bCs/>
          <w:sz w:val="24"/>
          <w:szCs w:val="24"/>
        </w:rPr>
        <w:t xml:space="preserve"> </w:t>
      </w:r>
      <w:r w:rsidRPr="00B500D2">
        <w:rPr>
          <w:rFonts w:ascii="Times New Roman" w:hAnsi="Times New Roman"/>
          <w:sz w:val="24"/>
          <w:szCs w:val="24"/>
        </w:rPr>
        <w:t>Расходы за 1 квартал 2022 года не производились</w:t>
      </w:r>
      <w:r>
        <w:rPr>
          <w:rFonts w:ascii="Times New Roman" w:hAnsi="Times New Roman"/>
          <w:sz w:val="24"/>
          <w:szCs w:val="24"/>
        </w:rPr>
        <w:t>.</w:t>
      </w:r>
    </w:p>
    <w:p w:rsidR="00622BC4" w:rsidRPr="00CF69CA" w:rsidRDefault="00622BC4" w:rsidP="00622BC4">
      <w:pPr>
        <w:spacing w:line="276" w:lineRule="auto"/>
        <w:ind w:left="-567"/>
        <w:jc w:val="center"/>
        <w:rPr>
          <w:b/>
          <w:bCs/>
        </w:rPr>
      </w:pPr>
      <w:r w:rsidRPr="00CF69CA">
        <w:rPr>
          <w:b/>
          <w:bCs/>
        </w:rPr>
        <w:t xml:space="preserve">Раздел 0300 </w:t>
      </w:r>
    </w:p>
    <w:p w:rsidR="00622BC4" w:rsidRPr="00CF69CA" w:rsidRDefault="00622BC4" w:rsidP="00622BC4">
      <w:pPr>
        <w:spacing w:line="276" w:lineRule="auto"/>
        <w:ind w:left="-567"/>
        <w:jc w:val="center"/>
        <w:rPr>
          <w:b/>
          <w:bCs/>
        </w:rPr>
      </w:pPr>
      <w:r w:rsidRPr="00CF69CA">
        <w:rPr>
          <w:b/>
          <w:bCs/>
        </w:rPr>
        <w:t>«Национальная безопасность и правоохранительная деятельность»</w:t>
      </w:r>
    </w:p>
    <w:p w:rsidR="00622BC4" w:rsidRPr="00CF69CA" w:rsidRDefault="00622BC4" w:rsidP="00622BC4">
      <w:pPr>
        <w:spacing w:line="276" w:lineRule="auto"/>
        <w:ind w:left="-567"/>
        <w:jc w:val="center"/>
        <w:rPr>
          <w:b/>
          <w:bCs/>
        </w:rPr>
      </w:pPr>
      <w:r w:rsidRPr="00CF69CA">
        <w:rPr>
          <w:b/>
          <w:bCs/>
        </w:rPr>
        <w:t>Раздел подраздел 0310</w:t>
      </w:r>
    </w:p>
    <w:p w:rsidR="00622BC4" w:rsidRPr="00CF69CA" w:rsidRDefault="00622BC4" w:rsidP="00622BC4">
      <w:pPr>
        <w:spacing w:line="276" w:lineRule="auto"/>
        <w:ind w:left="-567" w:firstLine="567"/>
        <w:jc w:val="center"/>
        <w:rPr>
          <w:b/>
          <w:bCs/>
          <w:i/>
          <w:u w:val="single"/>
        </w:rPr>
      </w:pPr>
      <w:r w:rsidRPr="00CF69CA">
        <w:rPr>
          <w:b/>
          <w:bCs/>
        </w:rPr>
        <w:t>«Защита населения и территории от чрезвычайных ситуаций природного и техногенного характера, пожарная безопасность»</w:t>
      </w:r>
      <w:r w:rsidRPr="00CF69CA">
        <w:rPr>
          <w:b/>
          <w:bCs/>
          <w:i/>
          <w:u w:val="single"/>
        </w:rPr>
        <w:t xml:space="preserve"> </w:t>
      </w:r>
    </w:p>
    <w:p w:rsidR="00622BC4" w:rsidRPr="000A2EC7" w:rsidRDefault="00622BC4" w:rsidP="00622BC4">
      <w:pPr>
        <w:spacing w:line="276" w:lineRule="auto"/>
        <w:ind w:left="-567"/>
        <w:jc w:val="center"/>
        <w:rPr>
          <w:b/>
          <w:bCs/>
          <w:highlight w:val="yellow"/>
        </w:rPr>
      </w:pPr>
    </w:p>
    <w:p w:rsidR="00622BC4" w:rsidRPr="004B17D6" w:rsidRDefault="00622BC4" w:rsidP="00622BC4">
      <w:pPr>
        <w:spacing w:line="276" w:lineRule="auto"/>
        <w:ind w:firstLine="567"/>
        <w:jc w:val="both"/>
        <w:rPr>
          <w:rFonts w:ascii="Times New Roman CYR" w:hAnsi="Times New Roman CYR"/>
        </w:rPr>
      </w:pPr>
      <w:proofErr w:type="gramStart"/>
      <w:r w:rsidRPr="00B30A58">
        <w:t xml:space="preserve">По данному </w:t>
      </w:r>
      <w:r w:rsidR="00B04B32" w:rsidRPr="00B30A58">
        <w:t xml:space="preserve">разделу </w:t>
      </w:r>
      <w:r w:rsidRPr="00B30A58">
        <w:t>подразделу</w:t>
      </w:r>
      <w:r w:rsidR="00B30A58" w:rsidRPr="00B30A58">
        <w:t xml:space="preserve"> </w:t>
      </w:r>
      <w:r w:rsidR="00B30A58" w:rsidRPr="00C93502">
        <w:t xml:space="preserve">в </w:t>
      </w:r>
      <w:r w:rsidR="00B30A58">
        <w:t xml:space="preserve">рамках муниципальной программы </w:t>
      </w:r>
      <w:r w:rsidR="00B30A58" w:rsidRPr="00B30A58">
        <w:rPr>
          <w:bCs/>
        </w:rPr>
        <w:t>«Защита населения и территорий Котласского муниципального района Архангельской области от чрезвычайных ситуаций, обеспечение пожарной безопасности и обеспечение безопасности людей на водных объектах»</w:t>
      </w:r>
      <w:r w:rsidR="00B30A58" w:rsidRPr="00C93502">
        <w:rPr>
          <w:bCs/>
        </w:rPr>
        <w:t xml:space="preserve"> </w:t>
      </w:r>
      <w:r w:rsidR="00B30A58">
        <w:t>запланированы</w:t>
      </w:r>
      <w:r w:rsidR="00B30A58" w:rsidRPr="00573CE5">
        <w:t xml:space="preserve"> </w:t>
      </w:r>
      <w:r w:rsidR="00B30A58">
        <w:t xml:space="preserve">бюджетные ассигнования </w:t>
      </w:r>
      <w:r w:rsidR="00B30A58" w:rsidRPr="00573CE5">
        <w:t xml:space="preserve">в объеме </w:t>
      </w:r>
      <w:r w:rsidR="00B30A58">
        <w:t>60</w:t>
      </w:r>
      <w:r w:rsidR="00B30A58" w:rsidRPr="000B5C56">
        <w:t>,</w:t>
      </w:r>
      <w:r w:rsidR="00B30A58">
        <w:t>9</w:t>
      </w:r>
      <w:r w:rsidR="00B30A58" w:rsidRPr="000B5C56">
        <w:t xml:space="preserve"> тыс. </w:t>
      </w:r>
      <w:r w:rsidR="00B30A58" w:rsidRPr="004B17D6">
        <w:t xml:space="preserve">рублей </w:t>
      </w:r>
      <w:r w:rsidRPr="004B17D6">
        <w:t xml:space="preserve">на </w:t>
      </w:r>
      <w:r w:rsidR="00B30A58" w:rsidRPr="004B17D6">
        <w:t xml:space="preserve">мероприятия </w:t>
      </w:r>
      <w:r w:rsidR="004B17D6" w:rsidRPr="004B17D6">
        <w:t>по обеспечению первичных мер пожарной безопасности в границах муниципальных районов за границами городских и сельских населённых пунктов на территории МО</w:t>
      </w:r>
      <w:proofErr w:type="gramEnd"/>
      <w:r w:rsidR="004B17D6" w:rsidRPr="004B17D6">
        <w:t xml:space="preserve"> «Черемушское» в границах Котласского муниципального района Архангельской области</w:t>
      </w:r>
      <w:r w:rsidRPr="004B17D6">
        <w:t>.</w:t>
      </w:r>
      <w:r w:rsidR="00FF570A" w:rsidRPr="00FF570A">
        <w:t xml:space="preserve"> </w:t>
      </w:r>
      <w:r w:rsidR="00FF570A" w:rsidRPr="00B500D2">
        <w:t>Расходы за 1 квартал 2022 года не производились</w:t>
      </w:r>
      <w:r w:rsidR="00FF570A">
        <w:t>.</w:t>
      </w:r>
    </w:p>
    <w:p w:rsidR="00622BC4" w:rsidRPr="000A2EC7" w:rsidRDefault="00622BC4" w:rsidP="00622BC4">
      <w:pPr>
        <w:pStyle w:val="110"/>
        <w:spacing w:after="0"/>
        <w:ind w:left="0"/>
        <w:rPr>
          <w:rFonts w:ascii="Times New Roman CYR" w:hAnsi="Times New Roman CYR" w:cs="Times New Roman CYR"/>
          <w:b/>
          <w:bCs/>
          <w:sz w:val="24"/>
          <w:szCs w:val="24"/>
          <w:highlight w:val="yellow"/>
        </w:rPr>
      </w:pPr>
    </w:p>
    <w:p w:rsidR="00622BC4" w:rsidRPr="004B17D6" w:rsidRDefault="00622BC4" w:rsidP="00622BC4">
      <w:pPr>
        <w:pStyle w:val="110"/>
        <w:spacing w:after="0"/>
        <w:ind w:left="-567" w:firstLine="709"/>
        <w:jc w:val="center"/>
        <w:rPr>
          <w:rFonts w:ascii="Times New Roman CYR" w:hAnsi="Times New Roman CYR" w:cs="Times New Roman CYR"/>
          <w:b/>
          <w:bCs/>
          <w:sz w:val="24"/>
          <w:szCs w:val="24"/>
        </w:rPr>
      </w:pPr>
      <w:r w:rsidRPr="004B17D6">
        <w:rPr>
          <w:rFonts w:ascii="Times New Roman CYR" w:hAnsi="Times New Roman CYR" w:cs="Times New Roman CYR"/>
          <w:b/>
          <w:bCs/>
          <w:sz w:val="24"/>
          <w:szCs w:val="24"/>
        </w:rPr>
        <w:t>Раздел 0400 «Национальная экономика»</w:t>
      </w:r>
    </w:p>
    <w:p w:rsidR="00622BC4" w:rsidRPr="004B17D6" w:rsidRDefault="00622BC4" w:rsidP="00622BC4">
      <w:pPr>
        <w:pStyle w:val="110"/>
        <w:spacing w:after="0" w:line="240" w:lineRule="auto"/>
        <w:ind w:left="-567" w:firstLine="709"/>
        <w:jc w:val="center"/>
        <w:rPr>
          <w:rFonts w:ascii="Times New Roman CYR" w:hAnsi="Times New Roman CYR" w:cs="Times New Roman CYR"/>
          <w:b/>
          <w:bCs/>
          <w:sz w:val="24"/>
          <w:szCs w:val="24"/>
        </w:rPr>
      </w:pPr>
      <w:r w:rsidRPr="004B17D6">
        <w:rPr>
          <w:rFonts w:ascii="Times New Roman CYR" w:hAnsi="Times New Roman CYR" w:cs="Times New Roman CYR"/>
          <w:b/>
          <w:bCs/>
          <w:sz w:val="24"/>
          <w:szCs w:val="24"/>
        </w:rPr>
        <w:t xml:space="preserve">Раздел 0400 </w:t>
      </w:r>
    </w:p>
    <w:p w:rsidR="00622BC4" w:rsidRPr="004B17D6" w:rsidRDefault="00622BC4" w:rsidP="00622BC4">
      <w:pPr>
        <w:pStyle w:val="110"/>
        <w:spacing w:after="0" w:line="240" w:lineRule="auto"/>
        <w:ind w:left="-567" w:firstLine="709"/>
        <w:jc w:val="center"/>
        <w:rPr>
          <w:rFonts w:ascii="Times New Roman CYR" w:hAnsi="Times New Roman CYR" w:cs="Times New Roman CYR"/>
          <w:b/>
          <w:bCs/>
          <w:sz w:val="24"/>
          <w:szCs w:val="24"/>
        </w:rPr>
      </w:pPr>
      <w:r w:rsidRPr="004B17D6">
        <w:rPr>
          <w:rFonts w:ascii="Times New Roman CYR" w:hAnsi="Times New Roman CYR" w:cs="Times New Roman CYR"/>
          <w:b/>
          <w:bCs/>
          <w:sz w:val="24"/>
          <w:szCs w:val="24"/>
        </w:rPr>
        <w:t>«Национальная экономика»</w:t>
      </w:r>
    </w:p>
    <w:p w:rsidR="00622BC4" w:rsidRPr="004B17D6" w:rsidRDefault="00622BC4" w:rsidP="00622BC4">
      <w:pPr>
        <w:pStyle w:val="110"/>
        <w:spacing w:after="0" w:line="240" w:lineRule="auto"/>
        <w:ind w:left="-567" w:firstLine="709"/>
        <w:jc w:val="center"/>
        <w:rPr>
          <w:rFonts w:ascii="Times New Roman CYR" w:hAnsi="Times New Roman CYR" w:cs="Times New Roman CYR"/>
          <w:b/>
          <w:bCs/>
          <w:sz w:val="24"/>
          <w:szCs w:val="24"/>
        </w:rPr>
      </w:pPr>
    </w:p>
    <w:p w:rsidR="00622BC4" w:rsidRPr="004B17D6" w:rsidRDefault="00622BC4" w:rsidP="00622BC4">
      <w:pPr>
        <w:ind w:firstLine="709"/>
        <w:jc w:val="both"/>
        <w:rPr>
          <w:rFonts w:ascii="Times New Roman CYR" w:hAnsi="Times New Roman CYR" w:cs="Times New Roman CYR"/>
        </w:rPr>
      </w:pPr>
      <w:r w:rsidRPr="004B17D6">
        <w:rPr>
          <w:rFonts w:ascii="Times New Roman CYR" w:hAnsi="Times New Roman CYR" w:cs="Times New Roman CYR"/>
        </w:rPr>
        <w:t xml:space="preserve">По данному разделу расходы исполнены в объеме </w:t>
      </w:r>
      <w:r w:rsidR="004B17D6" w:rsidRPr="004B17D6">
        <w:rPr>
          <w:rFonts w:ascii="Times New Roman CYR" w:hAnsi="Times New Roman CYR" w:cs="Times New Roman CYR"/>
        </w:rPr>
        <w:t>4</w:t>
      </w:r>
      <w:r w:rsidRPr="004B17D6">
        <w:rPr>
          <w:rFonts w:ascii="Times New Roman CYR" w:hAnsi="Times New Roman CYR"/>
        </w:rPr>
        <w:t> </w:t>
      </w:r>
      <w:r w:rsidR="004B17D6" w:rsidRPr="004B17D6">
        <w:rPr>
          <w:rFonts w:ascii="Times New Roman CYR" w:hAnsi="Times New Roman CYR"/>
        </w:rPr>
        <w:t>014</w:t>
      </w:r>
      <w:r w:rsidRPr="004B17D6">
        <w:rPr>
          <w:rFonts w:ascii="Times New Roman CYR" w:hAnsi="Times New Roman CYR"/>
        </w:rPr>
        <w:t>,</w:t>
      </w:r>
      <w:r w:rsidR="004B17D6" w:rsidRPr="004B17D6">
        <w:rPr>
          <w:rFonts w:ascii="Times New Roman CYR" w:hAnsi="Times New Roman CYR"/>
        </w:rPr>
        <w:t>4</w:t>
      </w:r>
      <w:r w:rsidRPr="004B17D6">
        <w:rPr>
          <w:rFonts w:ascii="Times New Roman CYR" w:hAnsi="Times New Roman CYR"/>
        </w:rPr>
        <w:t xml:space="preserve"> тыс. рублей</w:t>
      </w:r>
      <w:r w:rsidRPr="004B17D6">
        <w:rPr>
          <w:rFonts w:ascii="Times New Roman CYR" w:hAnsi="Times New Roman CYR" w:cs="Times New Roman CYR"/>
        </w:rPr>
        <w:t xml:space="preserve"> или на </w:t>
      </w:r>
      <w:r w:rsidR="004B17D6" w:rsidRPr="004B17D6">
        <w:rPr>
          <w:rFonts w:ascii="Times New Roman CYR" w:hAnsi="Times New Roman CYR" w:cs="Times New Roman CYR"/>
        </w:rPr>
        <w:t>1</w:t>
      </w:r>
      <w:r w:rsidR="00103B39" w:rsidRPr="004B17D6">
        <w:rPr>
          <w:rFonts w:ascii="Times New Roman CYR" w:hAnsi="Times New Roman CYR" w:cs="Times New Roman CYR"/>
        </w:rPr>
        <w:t>7</w:t>
      </w:r>
      <w:r w:rsidRPr="004B17D6">
        <w:rPr>
          <w:rFonts w:ascii="Times New Roman CYR" w:hAnsi="Times New Roman CYR" w:cs="Times New Roman CYR"/>
        </w:rPr>
        <w:t>,</w:t>
      </w:r>
      <w:r w:rsidR="00FA2099" w:rsidRPr="004B17D6">
        <w:rPr>
          <w:rFonts w:ascii="Times New Roman CYR" w:hAnsi="Times New Roman CYR" w:cs="Times New Roman CYR"/>
        </w:rPr>
        <w:t>2</w:t>
      </w:r>
      <w:r w:rsidRPr="004B17D6">
        <w:rPr>
          <w:rFonts w:ascii="Times New Roman CYR" w:hAnsi="Times New Roman CYR" w:cs="Times New Roman CYR"/>
        </w:rPr>
        <w:t xml:space="preserve"> % </w:t>
      </w:r>
      <w:r w:rsidR="00FF570A">
        <w:rPr>
          <w:rFonts w:ascii="Times New Roman CYR" w:hAnsi="Times New Roman CYR" w:cs="Times New Roman CYR"/>
        </w:rPr>
        <w:t xml:space="preserve">от плана </w:t>
      </w:r>
      <w:r w:rsidRPr="004B17D6">
        <w:rPr>
          <w:rFonts w:ascii="Times New Roman CYR" w:hAnsi="Times New Roman CYR" w:cs="Times New Roman CYR"/>
        </w:rPr>
        <w:t>(план – 2</w:t>
      </w:r>
      <w:r w:rsidR="004B17D6" w:rsidRPr="004B17D6">
        <w:rPr>
          <w:rFonts w:ascii="Times New Roman CYR" w:hAnsi="Times New Roman CYR" w:cs="Times New Roman CYR"/>
        </w:rPr>
        <w:t>3</w:t>
      </w:r>
      <w:r w:rsidRPr="004B17D6">
        <w:rPr>
          <w:rFonts w:ascii="Times New Roman CYR" w:hAnsi="Times New Roman CYR" w:cs="Times New Roman CYR"/>
        </w:rPr>
        <w:t> </w:t>
      </w:r>
      <w:r w:rsidR="004B17D6" w:rsidRPr="004B17D6">
        <w:rPr>
          <w:rFonts w:ascii="Times New Roman CYR" w:hAnsi="Times New Roman CYR" w:cs="Times New Roman CYR"/>
        </w:rPr>
        <w:t>291</w:t>
      </w:r>
      <w:r w:rsidRPr="004B17D6">
        <w:rPr>
          <w:rFonts w:ascii="Times New Roman CYR" w:hAnsi="Times New Roman CYR" w:cs="Times New Roman CYR"/>
        </w:rPr>
        <w:t>,</w:t>
      </w:r>
      <w:r w:rsidR="004B17D6" w:rsidRPr="004B17D6">
        <w:rPr>
          <w:rFonts w:ascii="Times New Roman CYR" w:hAnsi="Times New Roman CYR" w:cs="Times New Roman CYR"/>
        </w:rPr>
        <w:t>9</w:t>
      </w:r>
      <w:r w:rsidRPr="004B17D6">
        <w:rPr>
          <w:rFonts w:ascii="Times New Roman CYR" w:hAnsi="Times New Roman CYR" w:cs="Times New Roman CYR"/>
        </w:rPr>
        <w:t xml:space="preserve"> тыс. рублей). </w:t>
      </w:r>
    </w:p>
    <w:p w:rsidR="00622BC4" w:rsidRPr="000A2EC7" w:rsidRDefault="00622BC4" w:rsidP="00622BC4">
      <w:pPr>
        <w:ind w:firstLine="709"/>
        <w:jc w:val="both"/>
        <w:rPr>
          <w:rFonts w:ascii="Times New Roman CYR" w:hAnsi="Times New Roman CYR" w:cs="Times New Roman CYR"/>
          <w:highlight w:val="yellow"/>
        </w:rPr>
      </w:pPr>
    </w:p>
    <w:p w:rsidR="00622BC4" w:rsidRPr="004B17D6" w:rsidRDefault="00622BC4" w:rsidP="00622BC4">
      <w:pPr>
        <w:pStyle w:val="110"/>
        <w:spacing w:after="0" w:line="240" w:lineRule="auto"/>
        <w:ind w:left="0" w:firstLine="709"/>
        <w:jc w:val="center"/>
        <w:rPr>
          <w:rFonts w:ascii="Times New Roman CYR" w:hAnsi="Times New Roman CYR" w:cs="Times New Roman CYR"/>
          <w:b/>
          <w:bCs/>
          <w:sz w:val="24"/>
          <w:szCs w:val="24"/>
        </w:rPr>
      </w:pPr>
      <w:r w:rsidRPr="004B17D6">
        <w:rPr>
          <w:rFonts w:ascii="Times New Roman CYR" w:hAnsi="Times New Roman CYR" w:cs="Times New Roman CYR"/>
          <w:b/>
          <w:bCs/>
          <w:sz w:val="24"/>
          <w:szCs w:val="24"/>
        </w:rPr>
        <w:t>Раздел подраздел 0406</w:t>
      </w:r>
    </w:p>
    <w:p w:rsidR="00622BC4" w:rsidRPr="004B17D6" w:rsidRDefault="00622BC4" w:rsidP="00622BC4">
      <w:pPr>
        <w:pStyle w:val="110"/>
        <w:spacing w:after="0" w:line="240" w:lineRule="auto"/>
        <w:ind w:left="0" w:firstLine="709"/>
        <w:jc w:val="center"/>
        <w:rPr>
          <w:rFonts w:ascii="Times New Roman CYR" w:hAnsi="Times New Roman CYR"/>
          <w:sz w:val="24"/>
          <w:szCs w:val="24"/>
        </w:rPr>
      </w:pPr>
      <w:r w:rsidRPr="004B17D6">
        <w:rPr>
          <w:rFonts w:ascii="Times New Roman CYR" w:hAnsi="Times New Roman CYR" w:cs="Times New Roman CYR"/>
          <w:b/>
          <w:bCs/>
          <w:sz w:val="24"/>
          <w:szCs w:val="24"/>
        </w:rPr>
        <w:t>«Водное хозяйство»</w:t>
      </w:r>
      <w:r w:rsidRPr="004B17D6">
        <w:rPr>
          <w:rFonts w:ascii="Times New Roman CYR" w:hAnsi="Times New Roman CYR"/>
          <w:b/>
          <w:bCs/>
          <w:i/>
          <w:u w:val="single"/>
        </w:rPr>
        <w:t xml:space="preserve"> </w:t>
      </w:r>
    </w:p>
    <w:p w:rsidR="00622BC4" w:rsidRPr="004B17D6" w:rsidRDefault="00622BC4" w:rsidP="00622BC4">
      <w:pPr>
        <w:pStyle w:val="110"/>
        <w:spacing w:after="0" w:line="240" w:lineRule="auto"/>
        <w:ind w:left="0" w:firstLine="709"/>
        <w:rPr>
          <w:rFonts w:ascii="Times New Roman CYR" w:hAnsi="Times New Roman CYR" w:cs="Times New Roman CYR"/>
          <w:b/>
          <w:bCs/>
          <w:sz w:val="24"/>
          <w:szCs w:val="24"/>
        </w:rPr>
      </w:pPr>
    </w:p>
    <w:p w:rsidR="00622BC4" w:rsidRPr="004B17D6" w:rsidRDefault="00622BC4" w:rsidP="00622BC4">
      <w:pPr>
        <w:pStyle w:val="110"/>
        <w:spacing w:after="0"/>
        <w:ind w:left="0" w:firstLine="709"/>
        <w:jc w:val="both"/>
        <w:rPr>
          <w:rFonts w:ascii="Times New Roman CYR" w:hAnsi="Times New Roman CYR" w:cs="Times New Roman CYR"/>
          <w:sz w:val="24"/>
          <w:szCs w:val="24"/>
        </w:rPr>
      </w:pPr>
      <w:r w:rsidRPr="004B17D6">
        <w:rPr>
          <w:rFonts w:ascii="Times New Roman CYR" w:hAnsi="Times New Roman CYR" w:cs="Times New Roman CYR"/>
          <w:sz w:val="24"/>
          <w:szCs w:val="24"/>
        </w:rPr>
        <w:t>По данному разделу подразделу расходы исполнены в объеме 1,</w:t>
      </w:r>
      <w:r w:rsidR="004B17D6" w:rsidRPr="004B17D6">
        <w:rPr>
          <w:rFonts w:ascii="Times New Roman CYR" w:hAnsi="Times New Roman CYR" w:cs="Times New Roman CYR"/>
          <w:sz w:val="24"/>
          <w:szCs w:val="24"/>
        </w:rPr>
        <w:t>5</w:t>
      </w:r>
      <w:r w:rsidRPr="004B17D6">
        <w:rPr>
          <w:rFonts w:ascii="Times New Roman CYR" w:hAnsi="Times New Roman CYR" w:cs="Times New Roman CYR"/>
          <w:sz w:val="24"/>
          <w:szCs w:val="24"/>
        </w:rPr>
        <w:t xml:space="preserve"> тыс. рублей или на </w:t>
      </w:r>
      <w:r w:rsidR="006559A4" w:rsidRPr="004B17D6">
        <w:rPr>
          <w:rFonts w:ascii="Times New Roman CYR" w:hAnsi="Times New Roman CYR" w:cs="Times New Roman CYR"/>
          <w:sz w:val="24"/>
          <w:szCs w:val="24"/>
        </w:rPr>
        <w:br/>
      </w:r>
      <w:r w:rsidR="004B17D6" w:rsidRPr="004B17D6">
        <w:rPr>
          <w:rFonts w:ascii="Times New Roman CYR" w:hAnsi="Times New Roman CYR" w:cs="Times New Roman CYR"/>
          <w:sz w:val="24"/>
          <w:szCs w:val="24"/>
        </w:rPr>
        <w:t>21</w:t>
      </w:r>
      <w:r w:rsidRPr="004B17D6">
        <w:rPr>
          <w:rFonts w:ascii="Times New Roman CYR" w:hAnsi="Times New Roman CYR" w:cs="Times New Roman CYR"/>
          <w:sz w:val="24"/>
          <w:szCs w:val="24"/>
        </w:rPr>
        <w:t>,</w:t>
      </w:r>
      <w:r w:rsidR="004B17D6" w:rsidRPr="004B17D6">
        <w:rPr>
          <w:rFonts w:ascii="Times New Roman CYR" w:hAnsi="Times New Roman CYR" w:cs="Times New Roman CYR"/>
          <w:sz w:val="24"/>
          <w:szCs w:val="24"/>
        </w:rPr>
        <w:t>7</w:t>
      </w:r>
      <w:r w:rsidRPr="004B17D6">
        <w:rPr>
          <w:rFonts w:ascii="Times New Roman CYR" w:hAnsi="Times New Roman CYR" w:cs="Times New Roman CYR"/>
          <w:sz w:val="24"/>
          <w:szCs w:val="24"/>
        </w:rPr>
        <w:t xml:space="preserve"> % </w:t>
      </w:r>
      <w:r w:rsidR="00FA2099" w:rsidRPr="004B17D6">
        <w:rPr>
          <w:rFonts w:ascii="Times New Roman CYR" w:hAnsi="Times New Roman CYR" w:cs="Times New Roman CYR"/>
          <w:sz w:val="24"/>
          <w:szCs w:val="24"/>
        </w:rPr>
        <w:t xml:space="preserve">от плана </w:t>
      </w:r>
      <w:r w:rsidRPr="004B17D6">
        <w:rPr>
          <w:rFonts w:ascii="Times New Roman CYR" w:hAnsi="Times New Roman CYR" w:cs="Times New Roman CYR"/>
          <w:sz w:val="24"/>
          <w:szCs w:val="24"/>
        </w:rPr>
        <w:t xml:space="preserve">(план – </w:t>
      </w:r>
      <w:r w:rsidR="004B17D6" w:rsidRPr="004B17D6">
        <w:rPr>
          <w:rFonts w:ascii="Times New Roman CYR" w:hAnsi="Times New Roman CYR" w:cs="Times New Roman CYR"/>
          <w:sz w:val="24"/>
          <w:szCs w:val="24"/>
        </w:rPr>
        <w:t>6</w:t>
      </w:r>
      <w:r w:rsidRPr="004B17D6">
        <w:rPr>
          <w:rFonts w:ascii="Times New Roman CYR" w:hAnsi="Times New Roman CYR" w:cs="Times New Roman CYR"/>
          <w:sz w:val="24"/>
          <w:szCs w:val="24"/>
        </w:rPr>
        <w:t>,</w:t>
      </w:r>
      <w:r w:rsidR="004B17D6" w:rsidRPr="004B17D6">
        <w:rPr>
          <w:rFonts w:ascii="Times New Roman CYR" w:hAnsi="Times New Roman CYR" w:cs="Times New Roman CYR"/>
          <w:sz w:val="24"/>
          <w:szCs w:val="24"/>
        </w:rPr>
        <w:t>9</w:t>
      </w:r>
      <w:r w:rsidRPr="004B17D6">
        <w:rPr>
          <w:rFonts w:ascii="Times New Roman CYR" w:hAnsi="Times New Roman CYR" w:cs="Times New Roman CYR"/>
          <w:sz w:val="24"/>
          <w:szCs w:val="24"/>
        </w:rPr>
        <w:t xml:space="preserve"> тыс. рублей) в рамках муниципальной программы «Развитие дорожного хозяйства и транспортной инфраструктуры Котласского муниципального района Архангельской области»</w:t>
      </w:r>
      <w:r w:rsidRPr="004B17D6">
        <w:rPr>
          <w:rFonts w:ascii="Times New Roman CYR" w:hAnsi="Times New Roman CYR" w:cs="Times New Roman CYR"/>
          <w:b/>
          <w:sz w:val="24"/>
          <w:szCs w:val="24"/>
        </w:rPr>
        <w:t xml:space="preserve"> </w:t>
      </w:r>
      <w:r w:rsidRPr="004B17D6">
        <w:rPr>
          <w:rFonts w:ascii="Times New Roman CYR" w:hAnsi="Times New Roman CYR" w:cs="Times New Roman CYR"/>
          <w:sz w:val="24"/>
          <w:szCs w:val="24"/>
        </w:rPr>
        <w:t xml:space="preserve">за счет средств </w:t>
      </w:r>
      <w:r w:rsidR="00A373A4">
        <w:rPr>
          <w:rFonts w:ascii="Times New Roman CYR" w:hAnsi="Times New Roman CYR" w:cs="Times New Roman CYR"/>
          <w:sz w:val="24"/>
          <w:szCs w:val="24"/>
        </w:rPr>
        <w:t xml:space="preserve">бюджета </w:t>
      </w:r>
      <w:r w:rsidR="00A373A4" w:rsidRPr="00A373A4">
        <w:rPr>
          <w:rFonts w:ascii="Times New Roman CYR" w:hAnsi="Times New Roman CYR" w:cs="Times New Roman CYR"/>
          <w:sz w:val="24"/>
          <w:szCs w:val="24"/>
        </w:rPr>
        <w:t>района за пользование водными объектами, находящимися в федеральной собственности.</w:t>
      </w:r>
    </w:p>
    <w:p w:rsidR="00622BC4" w:rsidRDefault="00622BC4" w:rsidP="00622BC4">
      <w:pPr>
        <w:pStyle w:val="110"/>
        <w:spacing w:line="240" w:lineRule="auto"/>
        <w:ind w:left="-567" w:firstLine="709"/>
        <w:contextualSpacing/>
        <w:jc w:val="center"/>
        <w:rPr>
          <w:rFonts w:ascii="Times New Roman CYR" w:hAnsi="Times New Roman CYR" w:cs="Times New Roman CYR"/>
          <w:b/>
          <w:bCs/>
          <w:sz w:val="24"/>
          <w:szCs w:val="24"/>
          <w:highlight w:val="yellow"/>
        </w:rPr>
      </w:pPr>
    </w:p>
    <w:p w:rsidR="00FF570A" w:rsidRPr="002310A7" w:rsidRDefault="00FF570A" w:rsidP="00FF570A">
      <w:pPr>
        <w:pStyle w:val="110"/>
        <w:spacing w:after="0" w:line="240" w:lineRule="auto"/>
        <w:ind w:left="-567" w:firstLine="709"/>
        <w:jc w:val="center"/>
        <w:rPr>
          <w:rFonts w:ascii="Times New Roman CYR" w:hAnsi="Times New Roman CYR" w:cs="Times New Roman CYR"/>
          <w:b/>
          <w:bCs/>
          <w:sz w:val="24"/>
          <w:szCs w:val="24"/>
        </w:rPr>
      </w:pPr>
      <w:r w:rsidRPr="002310A7">
        <w:rPr>
          <w:rFonts w:ascii="Times New Roman CYR" w:hAnsi="Times New Roman CYR" w:cs="Times New Roman CYR"/>
          <w:b/>
          <w:bCs/>
          <w:sz w:val="24"/>
          <w:szCs w:val="24"/>
        </w:rPr>
        <w:t>Раздел подраздел 0408</w:t>
      </w:r>
    </w:p>
    <w:p w:rsidR="00FF570A" w:rsidRPr="002310A7" w:rsidRDefault="00FF570A" w:rsidP="00FF570A">
      <w:pPr>
        <w:pStyle w:val="110"/>
        <w:spacing w:after="0" w:line="240" w:lineRule="auto"/>
        <w:ind w:left="-567" w:firstLine="709"/>
        <w:jc w:val="center"/>
        <w:rPr>
          <w:rFonts w:ascii="Times New Roman CYR" w:hAnsi="Times New Roman CYR"/>
          <w:sz w:val="24"/>
          <w:szCs w:val="24"/>
        </w:rPr>
      </w:pPr>
      <w:r w:rsidRPr="002310A7">
        <w:rPr>
          <w:rFonts w:ascii="Times New Roman CYR" w:hAnsi="Times New Roman CYR" w:cs="Times New Roman CYR"/>
          <w:b/>
          <w:bCs/>
          <w:sz w:val="24"/>
          <w:szCs w:val="24"/>
        </w:rPr>
        <w:t>«Транспорт»</w:t>
      </w:r>
      <w:r w:rsidRPr="002310A7">
        <w:rPr>
          <w:rFonts w:ascii="Times New Roman CYR" w:hAnsi="Times New Roman CYR"/>
          <w:b/>
          <w:bCs/>
          <w:i/>
          <w:u w:val="single"/>
        </w:rPr>
        <w:t xml:space="preserve"> </w:t>
      </w:r>
    </w:p>
    <w:p w:rsidR="00FF570A" w:rsidRPr="002310A7" w:rsidRDefault="00FF570A" w:rsidP="00FF570A">
      <w:pPr>
        <w:pStyle w:val="110"/>
        <w:spacing w:after="0"/>
        <w:ind w:left="-567" w:firstLine="709"/>
        <w:jc w:val="both"/>
        <w:rPr>
          <w:rFonts w:ascii="Times New Roman CYR" w:hAnsi="Times New Roman CYR" w:cs="Times New Roman CYR"/>
          <w:sz w:val="24"/>
          <w:szCs w:val="24"/>
        </w:rPr>
      </w:pPr>
    </w:p>
    <w:p w:rsidR="00FF570A" w:rsidRPr="002310A7" w:rsidRDefault="00FF570A" w:rsidP="00FF570A">
      <w:pPr>
        <w:pStyle w:val="110"/>
        <w:spacing w:after="0"/>
        <w:ind w:left="0" w:firstLine="709"/>
        <w:jc w:val="both"/>
        <w:rPr>
          <w:rFonts w:ascii="Times New Roman CYR" w:hAnsi="Times New Roman CYR" w:cs="Times New Roman CYR"/>
          <w:sz w:val="24"/>
          <w:szCs w:val="24"/>
        </w:rPr>
      </w:pPr>
      <w:r w:rsidRPr="002310A7">
        <w:rPr>
          <w:rFonts w:ascii="Times New Roman CYR" w:hAnsi="Times New Roman CYR" w:cs="Times New Roman CYR"/>
          <w:sz w:val="24"/>
          <w:szCs w:val="24"/>
        </w:rPr>
        <w:t xml:space="preserve">По данному разделу подразделу запланированы расходы в объеме 1 354,9 тыс. рублей в рамках муниципальной программы «Развитие дорожного хозяйства и транспортной инфраструктуры Котласского муниципального района Архангельской </w:t>
      </w:r>
      <w:r w:rsidRPr="002310A7">
        <w:rPr>
          <w:rFonts w:ascii="Times New Roman" w:hAnsi="Times New Roman" w:cs="Times New Roman"/>
          <w:sz w:val="24"/>
          <w:szCs w:val="24"/>
        </w:rPr>
        <w:t>области» на организацию</w:t>
      </w:r>
    </w:p>
    <w:p w:rsidR="00FF570A" w:rsidRPr="002310A7" w:rsidRDefault="00FF570A" w:rsidP="00FF570A">
      <w:pPr>
        <w:pStyle w:val="110"/>
        <w:spacing w:after="0"/>
        <w:ind w:left="0"/>
        <w:jc w:val="both"/>
        <w:rPr>
          <w:rFonts w:ascii="Times New Roman CYR" w:hAnsi="Times New Roman CYR" w:cs="Times New Roman CYR"/>
          <w:sz w:val="24"/>
          <w:szCs w:val="24"/>
        </w:rPr>
      </w:pPr>
      <w:r w:rsidRPr="002310A7">
        <w:rPr>
          <w:rFonts w:ascii="Times New Roman CYR" w:hAnsi="Times New Roman CYR" w:cs="Times New Roman CYR"/>
          <w:sz w:val="24"/>
          <w:szCs w:val="24"/>
        </w:rPr>
        <w:t>транспортного обслуживания населения водным транспортом, из них:</w:t>
      </w:r>
    </w:p>
    <w:p w:rsidR="00FF570A" w:rsidRPr="002310A7" w:rsidRDefault="00FF570A" w:rsidP="00FF570A">
      <w:pPr>
        <w:pStyle w:val="110"/>
        <w:spacing w:after="0"/>
        <w:ind w:left="0" w:firstLine="709"/>
        <w:jc w:val="both"/>
        <w:rPr>
          <w:rFonts w:ascii="Times New Roman CYR" w:hAnsi="Times New Roman CYR" w:cs="Times New Roman CYR"/>
          <w:sz w:val="24"/>
          <w:szCs w:val="24"/>
        </w:rPr>
      </w:pPr>
      <w:r w:rsidRPr="002310A7">
        <w:rPr>
          <w:rFonts w:ascii="Times New Roman CYR" w:hAnsi="Times New Roman CYR" w:cs="Times New Roman CYR"/>
          <w:sz w:val="24"/>
          <w:szCs w:val="24"/>
        </w:rPr>
        <w:t xml:space="preserve">– </w:t>
      </w:r>
      <w:r w:rsidR="00224A6F" w:rsidRPr="002310A7">
        <w:rPr>
          <w:rFonts w:ascii="Times New Roman CYR" w:hAnsi="Times New Roman CYR" w:cs="Times New Roman CYR"/>
          <w:sz w:val="24"/>
          <w:szCs w:val="24"/>
        </w:rPr>
        <w:t>за счет средств местного бюджета в объеме 480,0 тыс. руб</w:t>
      </w:r>
      <w:r w:rsidR="00224A6F">
        <w:rPr>
          <w:rFonts w:ascii="Times New Roman CYR" w:hAnsi="Times New Roman CYR" w:cs="Times New Roman CYR"/>
          <w:sz w:val="24"/>
          <w:szCs w:val="24"/>
        </w:rPr>
        <w:t>лей</w:t>
      </w:r>
      <w:r w:rsidR="00224A6F" w:rsidRPr="002310A7">
        <w:rPr>
          <w:rFonts w:ascii="Times New Roman CYR" w:hAnsi="Times New Roman CYR" w:cs="Times New Roman CYR"/>
          <w:sz w:val="24"/>
          <w:szCs w:val="24"/>
        </w:rPr>
        <w:t xml:space="preserve"> </w:t>
      </w:r>
      <w:r w:rsidRPr="002310A7">
        <w:rPr>
          <w:rFonts w:ascii="Times New Roman CYR" w:hAnsi="Times New Roman CYR" w:cs="Times New Roman CYR"/>
          <w:sz w:val="24"/>
          <w:szCs w:val="24"/>
        </w:rPr>
        <w:t>на перевозку пассажиров на муниципальном маршруте "</w:t>
      </w:r>
      <w:proofErr w:type="gramStart"/>
      <w:r w:rsidRPr="002310A7">
        <w:rPr>
          <w:rFonts w:ascii="Times New Roman CYR" w:hAnsi="Times New Roman CYR" w:cs="Times New Roman CYR"/>
          <w:sz w:val="24"/>
          <w:szCs w:val="24"/>
        </w:rPr>
        <w:t>Сольвычегодск-Козьмино</w:t>
      </w:r>
      <w:proofErr w:type="gramEnd"/>
      <w:r w:rsidRPr="002310A7">
        <w:rPr>
          <w:rFonts w:ascii="Times New Roman CYR" w:hAnsi="Times New Roman CYR" w:cs="Times New Roman CYR"/>
          <w:sz w:val="24"/>
          <w:szCs w:val="24"/>
        </w:rPr>
        <w:t>", "Сольвычегодск-</w:t>
      </w:r>
      <w:proofErr w:type="spellStart"/>
      <w:r w:rsidRPr="002310A7">
        <w:rPr>
          <w:rFonts w:ascii="Times New Roman CYR" w:hAnsi="Times New Roman CYR" w:cs="Times New Roman CYR"/>
          <w:sz w:val="24"/>
          <w:szCs w:val="24"/>
        </w:rPr>
        <w:t>Водолеиха</w:t>
      </w:r>
      <w:proofErr w:type="spellEnd"/>
      <w:r w:rsidRPr="002310A7">
        <w:rPr>
          <w:rFonts w:ascii="Times New Roman CYR" w:hAnsi="Times New Roman CYR" w:cs="Times New Roman CYR"/>
          <w:sz w:val="24"/>
          <w:szCs w:val="24"/>
        </w:rPr>
        <w:t>" водным транспортом;</w:t>
      </w:r>
    </w:p>
    <w:p w:rsidR="00FF570A" w:rsidRPr="002310A7" w:rsidRDefault="00FF570A" w:rsidP="00FF570A">
      <w:pPr>
        <w:pStyle w:val="110"/>
        <w:spacing w:after="0"/>
        <w:ind w:left="0" w:firstLine="709"/>
        <w:jc w:val="both"/>
        <w:rPr>
          <w:rFonts w:ascii="Times New Roman CYR" w:hAnsi="Times New Roman CYR" w:cs="Times New Roman CYR"/>
          <w:sz w:val="24"/>
          <w:szCs w:val="24"/>
        </w:rPr>
      </w:pPr>
      <w:r w:rsidRPr="002310A7">
        <w:rPr>
          <w:rFonts w:ascii="Times New Roman CYR" w:hAnsi="Times New Roman CYR" w:cs="Times New Roman CYR"/>
          <w:sz w:val="24"/>
          <w:szCs w:val="24"/>
        </w:rPr>
        <w:t xml:space="preserve">– </w:t>
      </w:r>
      <w:r w:rsidR="00224A6F" w:rsidRPr="002310A7">
        <w:rPr>
          <w:rFonts w:ascii="Times New Roman CYR" w:hAnsi="Times New Roman CYR" w:cs="Times New Roman CYR"/>
          <w:sz w:val="24"/>
          <w:szCs w:val="24"/>
        </w:rPr>
        <w:t>за счет средств областного бюджета в объеме 874,9 тыс. руб</w:t>
      </w:r>
      <w:r w:rsidR="00224A6F">
        <w:rPr>
          <w:rFonts w:ascii="Times New Roman CYR" w:hAnsi="Times New Roman CYR" w:cs="Times New Roman CYR"/>
          <w:sz w:val="24"/>
          <w:szCs w:val="24"/>
        </w:rPr>
        <w:t>лей</w:t>
      </w:r>
      <w:r w:rsidR="00224A6F" w:rsidRPr="002310A7">
        <w:rPr>
          <w:rFonts w:ascii="Times New Roman CYR" w:hAnsi="Times New Roman CYR" w:cs="Times New Roman CYR"/>
          <w:sz w:val="24"/>
          <w:szCs w:val="24"/>
        </w:rPr>
        <w:t xml:space="preserve"> </w:t>
      </w:r>
      <w:r w:rsidRPr="002310A7">
        <w:rPr>
          <w:rFonts w:ascii="Times New Roman CYR" w:hAnsi="Times New Roman CYR" w:cs="Times New Roman CYR"/>
          <w:sz w:val="24"/>
          <w:szCs w:val="24"/>
        </w:rPr>
        <w:t>на обустройство внутреннего водного маршрута остановочными павильонами.</w:t>
      </w:r>
    </w:p>
    <w:p w:rsidR="00FF570A" w:rsidRDefault="00FF570A" w:rsidP="00622BC4">
      <w:pPr>
        <w:pStyle w:val="110"/>
        <w:spacing w:line="240" w:lineRule="auto"/>
        <w:ind w:left="-567" w:firstLine="709"/>
        <w:contextualSpacing/>
        <w:jc w:val="center"/>
        <w:rPr>
          <w:rFonts w:ascii="Times New Roman CYR" w:hAnsi="Times New Roman CYR" w:cs="Times New Roman CYR"/>
          <w:b/>
          <w:bCs/>
          <w:sz w:val="24"/>
          <w:szCs w:val="24"/>
          <w:highlight w:val="yellow"/>
        </w:rPr>
      </w:pPr>
    </w:p>
    <w:p w:rsidR="00622BC4" w:rsidRPr="00A373A4" w:rsidRDefault="00622BC4" w:rsidP="00622BC4">
      <w:pPr>
        <w:pStyle w:val="110"/>
        <w:spacing w:line="240" w:lineRule="auto"/>
        <w:ind w:left="-567" w:firstLine="709"/>
        <w:contextualSpacing/>
        <w:jc w:val="center"/>
        <w:rPr>
          <w:rFonts w:ascii="Times New Roman CYR" w:hAnsi="Times New Roman CYR" w:cs="Times New Roman CYR"/>
          <w:b/>
          <w:bCs/>
          <w:sz w:val="24"/>
          <w:szCs w:val="24"/>
        </w:rPr>
      </w:pPr>
      <w:r w:rsidRPr="00A373A4">
        <w:rPr>
          <w:rFonts w:ascii="Times New Roman CYR" w:hAnsi="Times New Roman CYR" w:cs="Times New Roman CYR"/>
          <w:b/>
          <w:bCs/>
          <w:sz w:val="24"/>
          <w:szCs w:val="24"/>
        </w:rPr>
        <w:t>Раздел подраздел 0409</w:t>
      </w:r>
    </w:p>
    <w:p w:rsidR="00622BC4" w:rsidRPr="00A373A4" w:rsidRDefault="00622BC4" w:rsidP="00622BC4">
      <w:pPr>
        <w:pStyle w:val="110"/>
        <w:spacing w:line="240" w:lineRule="auto"/>
        <w:ind w:left="-567" w:firstLine="709"/>
        <w:contextualSpacing/>
        <w:jc w:val="center"/>
        <w:rPr>
          <w:rFonts w:ascii="Times New Roman CYR" w:hAnsi="Times New Roman CYR" w:cs="Times New Roman CYR"/>
          <w:b/>
          <w:bCs/>
          <w:sz w:val="24"/>
          <w:szCs w:val="24"/>
        </w:rPr>
      </w:pPr>
      <w:r w:rsidRPr="00A373A4">
        <w:rPr>
          <w:rFonts w:ascii="Times New Roman CYR" w:hAnsi="Times New Roman CYR" w:cs="Times New Roman CYR"/>
          <w:b/>
          <w:bCs/>
          <w:sz w:val="24"/>
          <w:szCs w:val="24"/>
        </w:rPr>
        <w:t>«Дорожное хозяйство (дорожные фонды)»</w:t>
      </w:r>
    </w:p>
    <w:p w:rsidR="00622BC4" w:rsidRPr="000A2EC7" w:rsidRDefault="00622BC4" w:rsidP="00622BC4">
      <w:pPr>
        <w:pStyle w:val="110"/>
        <w:spacing w:line="240" w:lineRule="auto"/>
        <w:ind w:left="-567" w:firstLine="709"/>
        <w:contextualSpacing/>
        <w:jc w:val="center"/>
        <w:rPr>
          <w:rFonts w:ascii="Times New Roman CYR" w:hAnsi="Times New Roman CYR" w:cs="Times New Roman CYR"/>
          <w:b/>
          <w:bCs/>
          <w:sz w:val="24"/>
          <w:szCs w:val="24"/>
          <w:highlight w:val="yellow"/>
        </w:rPr>
      </w:pPr>
    </w:p>
    <w:p w:rsidR="00622BC4" w:rsidRPr="00A373A4" w:rsidRDefault="00622BC4" w:rsidP="00622BC4">
      <w:pPr>
        <w:pStyle w:val="110"/>
        <w:spacing w:after="0"/>
        <w:ind w:left="0" w:firstLine="709"/>
        <w:jc w:val="both"/>
        <w:rPr>
          <w:rFonts w:ascii="Times New Roman CYR" w:hAnsi="Times New Roman CYR" w:cs="Times New Roman CYR"/>
          <w:sz w:val="24"/>
          <w:szCs w:val="24"/>
        </w:rPr>
      </w:pPr>
      <w:r w:rsidRPr="00A373A4">
        <w:rPr>
          <w:rFonts w:ascii="Times New Roman CYR" w:hAnsi="Times New Roman CYR"/>
          <w:sz w:val="24"/>
          <w:szCs w:val="24"/>
        </w:rPr>
        <w:t xml:space="preserve">По данному разделу подразделу </w:t>
      </w:r>
      <w:r w:rsidRPr="00A373A4">
        <w:rPr>
          <w:rFonts w:ascii="Times New Roman CYR" w:hAnsi="Times New Roman CYR" w:cs="Times New Roman CYR"/>
          <w:sz w:val="24"/>
          <w:szCs w:val="24"/>
        </w:rPr>
        <w:t>расходы исполнены в</w:t>
      </w:r>
      <w:r w:rsidRPr="00A373A4">
        <w:rPr>
          <w:rFonts w:ascii="Times New Roman CYR" w:hAnsi="Times New Roman CYR"/>
          <w:sz w:val="24"/>
          <w:szCs w:val="24"/>
        </w:rPr>
        <w:t xml:space="preserve"> объеме </w:t>
      </w:r>
      <w:r w:rsidR="00A373A4" w:rsidRPr="00A373A4">
        <w:rPr>
          <w:rFonts w:ascii="Times New Roman CYR" w:hAnsi="Times New Roman CYR"/>
          <w:sz w:val="24"/>
          <w:szCs w:val="24"/>
        </w:rPr>
        <w:t>4</w:t>
      </w:r>
      <w:r w:rsidRPr="00A373A4">
        <w:rPr>
          <w:rFonts w:ascii="Times New Roman CYR" w:hAnsi="Times New Roman CYR"/>
          <w:sz w:val="24"/>
          <w:szCs w:val="24"/>
        </w:rPr>
        <w:t> </w:t>
      </w:r>
      <w:r w:rsidR="00A373A4" w:rsidRPr="00A373A4">
        <w:rPr>
          <w:rFonts w:ascii="Times New Roman CYR" w:hAnsi="Times New Roman CYR"/>
          <w:sz w:val="24"/>
          <w:szCs w:val="24"/>
        </w:rPr>
        <w:t>012</w:t>
      </w:r>
      <w:r w:rsidRPr="00A373A4">
        <w:rPr>
          <w:rFonts w:ascii="Times New Roman CYR" w:hAnsi="Times New Roman CYR"/>
          <w:sz w:val="24"/>
          <w:szCs w:val="24"/>
        </w:rPr>
        <w:t>,</w:t>
      </w:r>
      <w:r w:rsidR="009204D7" w:rsidRPr="00A373A4">
        <w:rPr>
          <w:rFonts w:ascii="Times New Roman CYR" w:hAnsi="Times New Roman CYR"/>
          <w:sz w:val="24"/>
          <w:szCs w:val="24"/>
        </w:rPr>
        <w:t>9</w:t>
      </w:r>
      <w:r w:rsidRPr="00A373A4">
        <w:rPr>
          <w:rFonts w:ascii="Times New Roman CYR" w:hAnsi="Times New Roman CYR"/>
          <w:sz w:val="24"/>
          <w:szCs w:val="24"/>
        </w:rPr>
        <w:t xml:space="preserve"> тыс. рублей или на</w:t>
      </w:r>
      <w:r w:rsidRPr="00A373A4">
        <w:rPr>
          <w:rFonts w:ascii="Times New Roman CYR" w:hAnsi="Times New Roman CYR"/>
          <w:color w:val="FF0000"/>
          <w:sz w:val="24"/>
          <w:szCs w:val="24"/>
        </w:rPr>
        <w:t xml:space="preserve"> </w:t>
      </w:r>
      <w:r w:rsidR="00A373A4" w:rsidRPr="00A373A4">
        <w:rPr>
          <w:rFonts w:ascii="Times New Roman CYR" w:hAnsi="Times New Roman CYR"/>
          <w:sz w:val="24"/>
          <w:szCs w:val="24"/>
        </w:rPr>
        <w:t>19</w:t>
      </w:r>
      <w:r w:rsidR="009204D7" w:rsidRPr="00A373A4">
        <w:rPr>
          <w:rFonts w:ascii="Times New Roman CYR" w:hAnsi="Times New Roman CYR"/>
          <w:sz w:val="24"/>
          <w:szCs w:val="24"/>
        </w:rPr>
        <w:t>,</w:t>
      </w:r>
      <w:r w:rsidR="00A373A4" w:rsidRPr="00A373A4">
        <w:rPr>
          <w:rFonts w:ascii="Times New Roman CYR" w:hAnsi="Times New Roman CYR"/>
          <w:sz w:val="24"/>
          <w:szCs w:val="24"/>
        </w:rPr>
        <w:t>1</w:t>
      </w:r>
      <w:r w:rsidRPr="00A373A4">
        <w:rPr>
          <w:rFonts w:ascii="Times New Roman CYR" w:hAnsi="Times New Roman CYR"/>
          <w:sz w:val="24"/>
          <w:szCs w:val="24"/>
        </w:rPr>
        <w:t xml:space="preserve"> % </w:t>
      </w:r>
      <w:r w:rsidR="009204D7" w:rsidRPr="00A373A4">
        <w:rPr>
          <w:rFonts w:ascii="Times New Roman CYR" w:hAnsi="Times New Roman CYR"/>
          <w:sz w:val="24"/>
          <w:szCs w:val="24"/>
        </w:rPr>
        <w:t xml:space="preserve">от плана </w:t>
      </w:r>
      <w:r w:rsidRPr="00A373A4">
        <w:rPr>
          <w:rFonts w:ascii="Times New Roman CYR" w:hAnsi="Times New Roman CYR"/>
          <w:sz w:val="24"/>
          <w:szCs w:val="24"/>
        </w:rPr>
        <w:t>(план – 2</w:t>
      </w:r>
      <w:r w:rsidR="00A373A4" w:rsidRPr="00A373A4">
        <w:rPr>
          <w:rFonts w:ascii="Times New Roman CYR" w:hAnsi="Times New Roman CYR"/>
          <w:sz w:val="24"/>
          <w:szCs w:val="24"/>
        </w:rPr>
        <w:t>1</w:t>
      </w:r>
      <w:r w:rsidRPr="00A373A4">
        <w:rPr>
          <w:rFonts w:ascii="Times New Roman CYR" w:hAnsi="Times New Roman CYR"/>
          <w:sz w:val="24"/>
          <w:szCs w:val="24"/>
        </w:rPr>
        <w:t> </w:t>
      </w:r>
      <w:r w:rsidR="00A373A4" w:rsidRPr="00A373A4">
        <w:rPr>
          <w:rFonts w:ascii="Times New Roman CYR" w:hAnsi="Times New Roman CYR"/>
          <w:sz w:val="24"/>
          <w:szCs w:val="24"/>
        </w:rPr>
        <w:t>044</w:t>
      </w:r>
      <w:r w:rsidRPr="00A373A4">
        <w:rPr>
          <w:rFonts w:ascii="Times New Roman CYR" w:hAnsi="Times New Roman CYR"/>
          <w:sz w:val="24"/>
          <w:szCs w:val="24"/>
        </w:rPr>
        <w:t>,</w:t>
      </w:r>
      <w:r w:rsidR="00A373A4" w:rsidRPr="00A373A4">
        <w:rPr>
          <w:rFonts w:ascii="Times New Roman CYR" w:hAnsi="Times New Roman CYR"/>
          <w:sz w:val="24"/>
          <w:szCs w:val="24"/>
        </w:rPr>
        <w:t>9</w:t>
      </w:r>
      <w:r w:rsidRPr="00A373A4">
        <w:rPr>
          <w:rFonts w:ascii="Times New Roman CYR" w:hAnsi="Times New Roman CYR"/>
          <w:sz w:val="24"/>
          <w:szCs w:val="24"/>
        </w:rPr>
        <w:t xml:space="preserve"> тыс. рублей), с</w:t>
      </w:r>
      <w:r w:rsidRPr="00A373A4">
        <w:rPr>
          <w:rFonts w:ascii="Times New Roman CYR" w:hAnsi="Times New Roman CYR" w:cs="Times New Roman CYR"/>
          <w:sz w:val="24"/>
          <w:szCs w:val="24"/>
        </w:rPr>
        <w:t xml:space="preserve">редства направлены в соответствии с </w:t>
      </w:r>
      <w:r w:rsidRPr="00A373A4">
        <w:rPr>
          <w:rFonts w:ascii="Times New Roman CYR" w:hAnsi="Times New Roman CYR" w:cs="Times New Roman"/>
          <w:sz w:val="24"/>
          <w:szCs w:val="24"/>
        </w:rPr>
        <w:t>представленными актами приемки выполненных работ</w:t>
      </w:r>
      <w:r w:rsidRPr="00A373A4">
        <w:rPr>
          <w:rFonts w:ascii="Times New Roman CYR" w:hAnsi="Times New Roman CYR" w:cs="Times New Roman CYR"/>
          <w:sz w:val="24"/>
          <w:szCs w:val="24"/>
        </w:rPr>
        <w:t xml:space="preserve"> на выполнение следующих мероприятий:</w:t>
      </w:r>
    </w:p>
    <w:tbl>
      <w:tblPr>
        <w:tblW w:w="10008" w:type="dxa"/>
        <w:jc w:val="center"/>
        <w:tblInd w:w="-459" w:type="dxa"/>
        <w:tblLayout w:type="fixed"/>
        <w:tblLook w:val="04A0" w:firstRow="1" w:lastRow="0" w:firstColumn="1" w:lastColumn="0" w:noHBand="0" w:noVBand="1"/>
      </w:tblPr>
      <w:tblGrid>
        <w:gridCol w:w="3261"/>
        <w:gridCol w:w="1040"/>
        <w:gridCol w:w="1161"/>
        <w:gridCol w:w="1177"/>
        <w:gridCol w:w="1242"/>
        <w:gridCol w:w="1135"/>
        <w:gridCol w:w="992"/>
      </w:tblGrid>
      <w:tr w:rsidR="009204D7" w:rsidRPr="000A2EC7" w:rsidTr="001A3D0F">
        <w:trPr>
          <w:trHeight w:val="200"/>
          <w:jc w:val="center"/>
        </w:trPr>
        <w:tc>
          <w:tcPr>
            <w:tcW w:w="3261" w:type="dxa"/>
            <w:vMerge w:val="restart"/>
            <w:tcBorders>
              <w:top w:val="single" w:sz="8" w:space="0" w:color="auto"/>
              <w:left w:val="single" w:sz="8" w:space="0" w:color="auto"/>
              <w:bottom w:val="single" w:sz="4" w:space="0" w:color="auto"/>
              <w:right w:val="single" w:sz="4" w:space="0" w:color="auto"/>
            </w:tcBorders>
            <w:vAlign w:val="center"/>
          </w:tcPr>
          <w:p w:rsidR="009204D7" w:rsidRPr="00A373A4" w:rsidRDefault="009204D7" w:rsidP="000A2EC7">
            <w:pPr>
              <w:ind w:left="175" w:hanging="33"/>
              <w:jc w:val="center"/>
              <w:rPr>
                <w:sz w:val="18"/>
                <w:szCs w:val="18"/>
              </w:rPr>
            </w:pPr>
            <w:r w:rsidRPr="00A373A4">
              <w:rPr>
                <w:sz w:val="18"/>
                <w:szCs w:val="18"/>
              </w:rPr>
              <w:t xml:space="preserve">Наименование главных распорядителей средств бюджета </w:t>
            </w:r>
            <w:r w:rsidRPr="00A373A4">
              <w:rPr>
                <w:sz w:val="18"/>
                <w:szCs w:val="18"/>
              </w:rPr>
              <w:br/>
              <w:t>Котласского муниципального района Архангельской области и направления расходов</w:t>
            </w:r>
          </w:p>
        </w:tc>
        <w:tc>
          <w:tcPr>
            <w:tcW w:w="1040" w:type="dxa"/>
            <w:vMerge w:val="restart"/>
            <w:tcBorders>
              <w:top w:val="single" w:sz="8" w:space="0" w:color="auto"/>
              <w:left w:val="single" w:sz="4" w:space="0" w:color="auto"/>
              <w:bottom w:val="single" w:sz="4" w:space="0" w:color="auto"/>
              <w:right w:val="single" w:sz="4" w:space="0" w:color="auto"/>
            </w:tcBorders>
            <w:vAlign w:val="center"/>
          </w:tcPr>
          <w:p w:rsidR="009204D7" w:rsidRPr="00A373A4" w:rsidRDefault="009204D7" w:rsidP="00A373A4">
            <w:pPr>
              <w:ind w:left="175" w:hanging="33"/>
              <w:jc w:val="center"/>
              <w:rPr>
                <w:sz w:val="18"/>
                <w:szCs w:val="18"/>
              </w:rPr>
            </w:pPr>
            <w:r w:rsidRPr="00A373A4">
              <w:rPr>
                <w:sz w:val="18"/>
                <w:szCs w:val="18"/>
              </w:rPr>
              <w:t>План на 202</w:t>
            </w:r>
            <w:r w:rsidR="00A373A4" w:rsidRPr="00A373A4">
              <w:rPr>
                <w:sz w:val="18"/>
                <w:szCs w:val="18"/>
              </w:rPr>
              <w:t>2</w:t>
            </w:r>
            <w:r w:rsidRPr="00A373A4">
              <w:rPr>
                <w:sz w:val="18"/>
                <w:szCs w:val="18"/>
              </w:rPr>
              <w:t xml:space="preserve"> год, тыс. рублей</w:t>
            </w:r>
          </w:p>
        </w:tc>
        <w:tc>
          <w:tcPr>
            <w:tcW w:w="2338" w:type="dxa"/>
            <w:gridSpan w:val="2"/>
            <w:tcBorders>
              <w:top w:val="single" w:sz="8" w:space="0" w:color="auto"/>
              <w:left w:val="single" w:sz="4" w:space="0" w:color="auto"/>
              <w:bottom w:val="single" w:sz="4" w:space="0" w:color="auto"/>
              <w:right w:val="single" w:sz="8" w:space="0" w:color="auto"/>
            </w:tcBorders>
            <w:vAlign w:val="center"/>
          </w:tcPr>
          <w:p w:rsidR="009204D7" w:rsidRPr="00A373A4" w:rsidRDefault="009204D7" w:rsidP="000A2EC7">
            <w:pPr>
              <w:ind w:left="175" w:hanging="33"/>
              <w:rPr>
                <w:sz w:val="18"/>
                <w:szCs w:val="18"/>
              </w:rPr>
            </w:pPr>
            <w:r w:rsidRPr="00A373A4">
              <w:rPr>
                <w:sz w:val="18"/>
                <w:szCs w:val="18"/>
              </w:rPr>
              <w:t>в том числе</w:t>
            </w:r>
          </w:p>
        </w:tc>
        <w:tc>
          <w:tcPr>
            <w:tcW w:w="1242" w:type="dxa"/>
            <w:vMerge w:val="restart"/>
            <w:tcBorders>
              <w:top w:val="single" w:sz="8" w:space="0" w:color="auto"/>
              <w:left w:val="single" w:sz="4" w:space="0" w:color="auto"/>
              <w:right w:val="single" w:sz="8" w:space="0" w:color="auto"/>
            </w:tcBorders>
          </w:tcPr>
          <w:p w:rsidR="009204D7" w:rsidRPr="00A373A4" w:rsidRDefault="009204D7" w:rsidP="000A2EC7">
            <w:pPr>
              <w:ind w:left="175" w:hanging="33"/>
              <w:jc w:val="center"/>
              <w:rPr>
                <w:sz w:val="18"/>
                <w:szCs w:val="18"/>
              </w:rPr>
            </w:pPr>
          </w:p>
          <w:p w:rsidR="009204D7" w:rsidRPr="00A373A4" w:rsidRDefault="009204D7" w:rsidP="000A2EC7">
            <w:pPr>
              <w:ind w:left="175" w:hanging="33"/>
              <w:jc w:val="center"/>
              <w:rPr>
                <w:sz w:val="18"/>
                <w:szCs w:val="18"/>
              </w:rPr>
            </w:pPr>
            <w:r w:rsidRPr="00A373A4">
              <w:rPr>
                <w:sz w:val="18"/>
                <w:szCs w:val="18"/>
              </w:rPr>
              <w:t xml:space="preserve">Исполнено за </w:t>
            </w:r>
            <w:r w:rsidR="00611777">
              <w:rPr>
                <w:sz w:val="18"/>
                <w:szCs w:val="18"/>
              </w:rPr>
              <w:t>1 квартал</w:t>
            </w:r>
            <w:r w:rsidR="00A373A4" w:rsidRPr="00A373A4">
              <w:rPr>
                <w:sz w:val="18"/>
                <w:szCs w:val="18"/>
              </w:rPr>
              <w:t xml:space="preserve"> </w:t>
            </w:r>
            <w:r w:rsidRPr="00A373A4">
              <w:rPr>
                <w:sz w:val="18"/>
                <w:szCs w:val="18"/>
              </w:rPr>
              <w:t>202</w:t>
            </w:r>
            <w:r w:rsidR="00A373A4" w:rsidRPr="00A373A4">
              <w:rPr>
                <w:sz w:val="18"/>
                <w:szCs w:val="18"/>
              </w:rPr>
              <w:t>2</w:t>
            </w:r>
            <w:r w:rsidRPr="00A373A4">
              <w:rPr>
                <w:sz w:val="18"/>
                <w:szCs w:val="18"/>
              </w:rPr>
              <w:t xml:space="preserve"> го</w:t>
            </w:r>
            <w:r w:rsidR="00A373A4" w:rsidRPr="00A373A4">
              <w:rPr>
                <w:sz w:val="18"/>
                <w:szCs w:val="18"/>
              </w:rPr>
              <w:t>да</w:t>
            </w:r>
            <w:r w:rsidRPr="00A373A4">
              <w:rPr>
                <w:sz w:val="18"/>
                <w:szCs w:val="18"/>
              </w:rPr>
              <w:t>, тыс. рублей</w:t>
            </w:r>
          </w:p>
          <w:p w:rsidR="009204D7" w:rsidRPr="00A373A4" w:rsidRDefault="009204D7" w:rsidP="000A2EC7">
            <w:pPr>
              <w:ind w:left="175" w:hanging="33"/>
              <w:jc w:val="center"/>
              <w:rPr>
                <w:sz w:val="18"/>
                <w:szCs w:val="18"/>
              </w:rPr>
            </w:pPr>
          </w:p>
        </w:tc>
        <w:tc>
          <w:tcPr>
            <w:tcW w:w="2127" w:type="dxa"/>
            <w:gridSpan w:val="2"/>
            <w:tcBorders>
              <w:top w:val="single" w:sz="8" w:space="0" w:color="auto"/>
              <w:left w:val="single" w:sz="4" w:space="0" w:color="auto"/>
              <w:bottom w:val="single" w:sz="4" w:space="0" w:color="auto"/>
              <w:right w:val="single" w:sz="8" w:space="0" w:color="auto"/>
            </w:tcBorders>
            <w:vAlign w:val="center"/>
          </w:tcPr>
          <w:p w:rsidR="009204D7" w:rsidRPr="00A373A4" w:rsidRDefault="009204D7" w:rsidP="000A2EC7">
            <w:pPr>
              <w:ind w:left="175" w:hanging="33"/>
              <w:jc w:val="center"/>
              <w:rPr>
                <w:sz w:val="18"/>
                <w:szCs w:val="18"/>
              </w:rPr>
            </w:pPr>
            <w:r w:rsidRPr="00A373A4">
              <w:rPr>
                <w:sz w:val="18"/>
                <w:szCs w:val="18"/>
              </w:rPr>
              <w:t>в том числе</w:t>
            </w:r>
          </w:p>
        </w:tc>
      </w:tr>
      <w:tr w:rsidR="009204D7" w:rsidRPr="000A2EC7" w:rsidTr="001A3D0F">
        <w:trPr>
          <w:trHeight w:val="840"/>
          <w:jc w:val="center"/>
        </w:trPr>
        <w:tc>
          <w:tcPr>
            <w:tcW w:w="3261" w:type="dxa"/>
            <w:vMerge/>
            <w:tcBorders>
              <w:top w:val="single" w:sz="8" w:space="0" w:color="auto"/>
              <w:left w:val="single" w:sz="8" w:space="0" w:color="auto"/>
              <w:bottom w:val="single" w:sz="4" w:space="0" w:color="auto"/>
              <w:right w:val="single" w:sz="4" w:space="0" w:color="auto"/>
            </w:tcBorders>
            <w:vAlign w:val="center"/>
          </w:tcPr>
          <w:p w:rsidR="009204D7" w:rsidRPr="00A373A4" w:rsidRDefault="009204D7" w:rsidP="000A2EC7">
            <w:pPr>
              <w:ind w:left="175" w:hanging="33"/>
              <w:rPr>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tcPr>
          <w:p w:rsidR="009204D7" w:rsidRPr="00A373A4" w:rsidRDefault="009204D7" w:rsidP="000A2EC7">
            <w:pPr>
              <w:ind w:left="175" w:hanging="33"/>
              <w:rPr>
                <w:sz w:val="18"/>
                <w:szCs w:val="18"/>
              </w:rPr>
            </w:pPr>
          </w:p>
        </w:tc>
        <w:tc>
          <w:tcPr>
            <w:tcW w:w="1161" w:type="dxa"/>
            <w:tcBorders>
              <w:top w:val="single" w:sz="4" w:space="0" w:color="auto"/>
              <w:left w:val="single" w:sz="4" w:space="0" w:color="auto"/>
              <w:bottom w:val="single" w:sz="8" w:space="0" w:color="auto"/>
              <w:right w:val="single" w:sz="4" w:space="0" w:color="auto"/>
            </w:tcBorders>
            <w:vAlign w:val="center"/>
          </w:tcPr>
          <w:p w:rsidR="009204D7" w:rsidRPr="00A373A4" w:rsidRDefault="009204D7" w:rsidP="000A2EC7">
            <w:pPr>
              <w:ind w:left="175" w:hanging="33"/>
              <w:jc w:val="center"/>
              <w:rPr>
                <w:sz w:val="18"/>
                <w:szCs w:val="18"/>
              </w:rPr>
            </w:pPr>
            <w:r w:rsidRPr="00A373A4">
              <w:rPr>
                <w:sz w:val="18"/>
                <w:szCs w:val="18"/>
              </w:rPr>
              <w:t>местный бюджет</w:t>
            </w:r>
          </w:p>
        </w:tc>
        <w:tc>
          <w:tcPr>
            <w:tcW w:w="1177" w:type="dxa"/>
            <w:tcBorders>
              <w:top w:val="single" w:sz="4" w:space="0" w:color="auto"/>
              <w:left w:val="single" w:sz="4" w:space="0" w:color="auto"/>
              <w:bottom w:val="single" w:sz="8" w:space="0" w:color="auto"/>
              <w:right w:val="single" w:sz="8" w:space="0" w:color="auto"/>
            </w:tcBorders>
            <w:vAlign w:val="center"/>
          </w:tcPr>
          <w:p w:rsidR="009204D7" w:rsidRPr="00A373A4" w:rsidRDefault="009204D7" w:rsidP="000A2EC7">
            <w:pPr>
              <w:ind w:left="175" w:hanging="33"/>
              <w:jc w:val="center"/>
              <w:rPr>
                <w:sz w:val="18"/>
                <w:szCs w:val="18"/>
              </w:rPr>
            </w:pPr>
            <w:r w:rsidRPr="00A373A4">
              <w:rPr>
                <w:sz w:val="18"/>
                <w:szCs w:val="18"/>
              </w:rPr>
              <w:t>областной бюджет</w:t>
            </w:r>
          </w:p>
        </w:tc>
        <w:tc>
          <w:tcPr>
            <w:tcW w:w="1242" w:type="dxa"/>
            <w:vMerge/>
            <w:tcBorders>
              <w:left w:val="single" w:sz="4" w:space="0" w:color="auto"/>
              <w:bottom w:val="single" w:sz="8" w:space="0" w:color="auto"/>
              <w:right w:val="single" w:sz="8" w:space="0" w:color="auto"/>
            </w:tcBorders>
            <w:vAlign w:val="center"/>
          </w:tcPr>
          <w:p w:rsidR="009204D7" w:rsidRPr="00A373A4" w:rsidRDefault="009204D7" w:rsidP="000A2EC7">
            <w:pPr>
              <w:ind w:left="175" w:hanging="33"/>
              <w:jc w:val="center"/>
              <w:rPr>
                <w:sz w:val="18"/>
                <w:szCs w:val="18"/>
              </w:rPr>
            </w:pPr>
          </w:p>
        </w:tc>
        <w:tc>
          <w:tcPr>
            <w:tcW w:w="1135" w:type="dxa"/>
            <w:tcBorders>
              <w:top w:val="single" w:sz="4" w:space="0" w:color="auto"/>
              <w:left w:val="single" w:sz="4" w:space="0" w:color="auto"/>
              <w:bottom w:val="single" w:sz="8" w:space="0" w:color="auto"/>
              <w:right w:val="single" w:sz="8" w:space="0" w:color="auto"/>
            </w:tcBorders>
            <w:vAlign w:val="center"/>
          </w:tcPr>
          <w:p w:rsidR="009204D7" w:rsidRPr="00A373A4" w:rsidRDefault="009204D7" w:rsidP="000A2EC7">
            <w:pPr>
              <w:ind w:left="175" w:hanging="33"/>
              <w:jc w:val="center"/>
              <w:rPr>
                <w:sz w:val="18"/>
                <w:szCs w:val="18"/>
              </w:rPr>
            </w:pPr>
            <w:r w:rsidRPr="00A373A4">
              <w:rPr>
                <w:sz w:val="18"/>
                <w:szCs w:val="18"/>
              </w:rPr>
              <w:t>местный бюджет</w:t>
            </w:r>
          </w:p>
        </w:tc>
        <w:tc>
          <w:tcPr>
            <w:tcW w:w="992" w:type="dxa"/>
            <w:tcBorders>
              <w:top w:val="single" w:sz="4" w:space="0" w:color="auto"/>
              <w:left w:val="single" w:sz="4" w:space="0" w:color="auto"/>
              <w:bottom w:val="single" w:sz="8" w:space="0" w:color="auto"/>
              <w:right w:val="single" w:sz="8" w:space="0" w:color="auto"/>
            </w:tcBorders>
            <w:vAlign w:val="center"/>
          </w:tcPr>
          <w:p w:rsidR="009204D7" w:rsidRPr="00A373A4" w:rsidRDefault="009204D7" w:rsidP="000A2EC7">
            <w:pPr>
              <w:ind w:left="175" w:hanging="33"/>
              <w:jc w:val="center"/>
              <w:rPr>
                <w:sz w:val="18"/>
                <w:szCs w:val="18"/>
              </w:rPr>
            </w:pPr>
            <w:r w:rsidRPr="00A373A4">
              <w:rPr>
                <w:sz w:val="18"/>
                <w:szCs w:val="18"/>
              </w:rPr>
              <w:t>областной бюджет</w:t>
            </w:r>
          </w:p>
        </w:tc>
      </w:tr>
      <w:tr w:rsidR="00C25CBA" w:rsidRPr="000A2EC7" w:rsidTr="001A3D0F">
        <w:trPr>
          <w:trHeight w:val="885"/>
          <w:jc w:val="center"/>
        </w:trPr>
        <w:tc>
          <w:tcPr>
            <w:tcW w:w="3261" w:type="dxa"/>
            <w:tcBorders>
              <w:top w:val="single" w:sz="4" w:space="0" w:color="auto"/>
              <w:left w:val="single" w:sz="8" w:space="0" w:color="auto"/>
              <w:bottom w:val="single" w:sz="4" w:space="0" w:color="auto"/>
              <w:right w:val="single" w:sz="4" w:space="0" w:color="auto"/>
            </w:tcBorders>
            <w:vAlign w:val="bottom"/>
          </w:tcPr>
          <w:p w:rsidR="00C25CBA" w:rsidRPr="000A2EC7" w:rsidRDefault="00C25CBA" w:rsidP="000A2EC7">
            <w:pPr>
              <w:ind w:left="175" w:hanging="33"/>
              <w:rPr>
                <w:b/>
                <w:bCs/>
                <w:i/>
                <w:sz w:val="18"/>
                <w:szCs w:val="18"/>
                <w:highlight w:val="yellow"/>
              </w:rPr>
            </w:pPr>
            <w:r w:rsidRPr="00A373A4">
              <w:rPr>
                <w:b/>
                <w:bCs/>
                <w:i/>
                <w:sz w:val="18"/>
                <w:szCs w:val="18"/>
              </w:rPr>
              <w:t>Управление имущественно-хозяйственного комплекса администрации Котласского муниципального района Архангельской области</w:t>
            </w:r>
          </w:p>
        </w:tc>
        <w:tc>
          <w:tcPr>
            <w:tcW w:w="1040" w:type="dxa"/>
            <w:tcBorders>
              <w:top w:val="nil"/>
              <w:left w:val="nil"/>
              <w:bottom w:val="single" w:sz="4" w:space="0" w:color="auto"/>
              <w:right w:val="single" w:sz="4" w:space="0" w:color="auto"/>
            </w:tcBorders>
            <w:noWrap/>
            <w:vAlign w:val="center"/>
          </w:tcPr>
          <w:p w:rsidR="00C25CBA" w:rsidRPr="00D44E31" w:rsidRDefault="00C25CBA" w:rsidP="0040217B">
            <w:pPr>
              <w:jc w:val="center"/>
              <w:rPr>
                <w:bCs/>
                <w:sz w:val="18"/>
                <w:szCs w:val="18"/>
              </w:rPr>
            </w:pPr>
            <w:r>
              <w:rPr>
                <w:bCs/>
                <w:sz w:val="18"/>
                <w:szCs w:val="18"/>
              </w:rPr>
              <w:t>21 044,9</w:t>
            </w:r>
          </w:p>
        </w:tc>
        <w:tc>
          <w:tcPr>
            <w:tcW w:w="1161" w:type="dxa"/>
            <w:tcBorders>
              <w:top w:val="nil"/>
              <w:left w:val="nil"/>
              <w:bottom w:val="single" w:sz="4" w:space="0" w:color="auto"/>
              <w:right w:val="single" w:sz="4" w:space="0" w:color="auto"/>
            </w:tcBorders>
            <w:noWrap/>
            <w:vAlign w:val="center"/>
          </w:tcPr>
          <w:p w:rsidR="00C25CBA" w:rsidRPr="00D44E31" w:rsidRDefault="00C25CBA" w:rsidP="0040217B">
            <w:pPr>
              <w:jc w:val="center"/>
              <w:rPr>
                <w:bCs/>
                <w:sz w:val="18"/>
                <w:szCs w:val="18"/>
              </w:rPr>
            </w:pPr>
            <w:r>
              <w:rPr>
                <w:bCs/>
                <w:sz w:val="18"/>
                <w:szCs w:val="18"/>
              </w:rPr>
              <w:t>16 202,6</w:t>
            </w:r>
          </w:p>
        </w:tc>
        <w:tc>
          <w:tcPr>
            <w:tcW w:w="1177" w:type="dxa"/>
            <w:tcBorders>
              <w:top w:val="nil"/>
              <w:left w:val="nil"/>
              <w:bottom w:val="single" w:sz="4" w:space="0" w:color="auto"/>
              <w:right w:val="single" w:sz="8" w:space="0" w:color="auto"/>
            </w:tcBorders>
            <w:noWrap/>
            <w:vAlign w:val="center"/>
          </w:tcPr>
          <w:p w:rsidR="00C25CBA" w:rsidRPr="00D44E31" w:rsidRDefault="00C25CBA" w:rsidP="0040217B">
            <w:pPr>
              <w:jc w:val="center"/>
              <w:rPr>
                <w:bCs/>
                <w:sz w:val="18"/>
                <w:szCs w:val="18"/>
              </w:rPr>
            </w:pPr>
            <w:r w:rsidRPr="007E124C">
              <w:rPr>
                <w:iCs/>
                <w:sz w:val="18"/>
                <w:szCs w:val="18"/>
              </w:rPr>
              <w:t>4</w:t>
            </w:r>
            <w:r>
              <w:rPr>
                <w:iCs/>
                <w:sz w:val="18"/>
                <w:szCs w:val="18"/>
              </w:rPr>
              <w:t> 842,3</w:t>
            </w:r>
          </w:p>
        </w:tc>
        <w:tc>
          <w:tcPr>
            <w:tcW w:w="1242" w:type="dxa"/>
            <w:tcBorders>
              <w:top w:val="nil"/>
              <w:left w:val="nil"/>
              <w:bottom w:val="single" w:sz="4" w:space="0" w:color="auto"/>
              <w:right w:val="single" w:sz="8" w:space="0" w:color="auto"/>
            </w:tcBorders>
            <w:vAlign w:val="center"/>
          </w:tcPr>
          <w:p w:rsidR="00C25CBA" w:rsidRPr="00D44E31" w:rsidRDefault="00C25CBA" w:rsidP="00A41BD4">
            <w:pPr>
              <w:jc w:val="center"/>
              <w:rPr>
                <w:bCs/>
                <w:sz w:val="18"/>
                <w:szCs w:val="18"/>
              </w:rPr>
            </w:pPr>
            <w:r>
              <w:rPr>
                <w:bCs/>
                <w:sz w:val="18"/>
                <w:szCs w:val="18"/>
              </w:rPr>
              <w:t>4 012,</w:t>
            </w:r>
            <w:r w:rsidR="00A41BD4">
              <w:rPr>
                <w:bCs/>
                <w:sz w:val="18"/>
                <w:szCs w:val="18"/>
              </w:rPr>
              <w:t>9</w:t>
            </w:r>
          </w:p>
        </w:tc>
        <w:tc>
          <w:tcPr>
            <w:tcW w:w="1135" w:type="dxa"/>
            <w:tcBorders>
              <w:top w:val="nil"/>
              <w:left w:val="nil"/>
              <w:bottom w:val="single" w:sz="4" w:space="0" w:color="auto"/>
              <w:right w:val="single" w:sz="8" w:space="0" w:color="auto"/>
            </w:tcBorders>
            <w:vAlign w:val="center"/>
          </w:tcPr>
          <w:p w:rsidR="00C25CBA" w:rsidRPr="00D44E31" w:rsidRDefault="00C25CBA" w:rsidP="0040217B">
            <w:pPr>
              <w:jc w:val="center"/>
              <w:rPr>
                <w:bCs/>
                <w:sz w:val="18"/>
                <w:szCs w:val="18"/>
              </w:rPr>
            </w:pPr>
            <w:r>
              <w:rPr>
                <w:bCs/>
                <w:sz w:val="18"/>
                <w:szCs w:val="18"/>
              </w:rPr>
              <w:t>4 012,</w:t>
            </w:r>
            <w:r w:rsidR="00A41BD4">
              <w:rPr>
                <w:bCs/>
                <w:sz w:val="18"/>
                <w:szCs w:val="18"/>
              </w:rPr>
              <w:t>9</w:t>
            </w:r>
          </w:p>
        </w:tc>
        <w:tc>
          <w:tcPr>
            <w:tcW w:w="992" w:type="dxa"/>
            <w:tcBorders>
              <w:top w:val="nil"/>
              <w:left w:val="nil"/>
              <w:bottom w:val="single" w:sz="4" w:space="0" w:color="auto"/>
              <w:right w:val="single" w:sz="8" w:space="0" w:color="auto"/>
            </w:tcBorders>
            <w:vAlign w:val="center"/>
          </w:tcPr>
          <w:p w:rsidR="00C25CBA" w:rsidRPr="00D44E31" w:rsidRDefault="00C25CBA" w:rsidP="0040217B">
            <w:pPr>
              <w:jc w:val="center"/>
              <w:rPr>
                <w:bCs/>
                <w:sz w:val="18"/>
                <w:szCs w:val="18"/>
              </w:rPr>
            </w:pPr>
            <w:r>
              <w:rPr>
                <w:iCs/>
                <w:sz w:val="18"/>
                <w:szCs w:val="18"/>
              </w:rPr>
              <w:t>0,0</w:t>
            </w:r>
          </w:p>
        </w:tc>
      </w:tr>
      <w:tr w:rsidR="009204D7" w:rsidRPr="000A2EC7" w:rsidTr="001A3D0F">
        <w:trPr>
          <w:trHeight w:val="555"/>
          <w:jc w:val="center"/>
        </w:trPr>
        <w:tc>
          <w:tcPr>
            <w:tcW w:w="10008" w:type="dxa"/>
            <w:gridSpan w:val="7"/>
            <w:tcBorders>
              <w:top w:val="single" w:sz="4" w:space="0" w:color="auto"/>
              <w:left w:val="single" w:sz="8" w:space="0" w:color="auto"/>
              <w:bottom w:val="single" w:sz="4" w:space="0" w:color="auto"/>
              <w:right w:val="single" w:sz="8" w:space="0" w:color="auto"/>
            </w:tcBorders>
            <w:vAlign w:val="bottom"/>
          </w:tcPr>
          <w:p w:rsidR="009204D7" w:rsidRPr="002212BC" w:rsidRDefault="009204D7" w:rsidP="000A2EC7">
            <w:pPr>
              <w:ind w:left="175" w:hanging="33"/>
              <w:jc w:val="center"/>
              <w:rPr>
                <w:b/>
                <w:iCs/>
                <w:sz w:val="18"/>
                <w:szCs w:val="18"/>
              </w:rPr>
            </w:pPr>
            <w:r w:rsidRPr="002212BC">
              <w:rPr>
                <w:b/>
                <w:sz w:val="18"/>
                <w:szCs w:val="18"/>
              </w:rPr>
              <w:t>В рамках муниципальной программы «Развитие дорожного хозяйства и транспортной инфраструктуры Котласского муниципального района Архангельской области»</w:t>
            </w:r>
          </w:p>
        </w:tc>
      </w:tr>
      <w:tr w:rsidR="002212BC" w:rsidRPr="000A2EC7" w:rsidTr="002212BC">
        <w:trPr>
          <w:trHeight w:val="790"/>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212BC" w:rsidRPr="002A77BA" w:rsidRDefault="002212BC" w:rsidP="002212BC">
            <w:pPr>
              <w:jc w:val="center"/>
              <w:outlineLvl w:val="2"/>
              <w:rPr>
                <w:iCs/>
                <w:sz w:val="18"/>
                <w:szCs w:val="18"/>
              </w:rPr>
            </w:pPr>
            <w:r w:rsidRPr="002A77BA">
              <w:rPr>
                <w:iCs/>
                <w:sz w:val="18"/>
                <w:szCs w:val="18"/>
              </w:rPr>
              <w:t>Содержание ледовой переправ</w:t>
            </w:r>
            <w:r>
              <w:rPr>
                <w:iCs/>
                <w:sz w:val="18"/>
                <w:szCs w:val="18"/>
              </w:rPr>
              <w:t>ы в 2022 году по контракту от 2021</w:t>
            </w:r>
            <w:r w:rsidRPr="002A77BA">
              <w:rPr>
                <w:iCs/>
                <w:sz w:val="18"/>
                <w:szCs w:val="18"/>
              </w:rPr>
              <w:t xml:space="preserve"> г</w:t>
            </w:r>
            <w:r>
              <w:rPr>
                <w:iCs/>
                <w:sz w:val="18"/>
                <w:szCs w:val="18"/>
              </w:rPr>
              <w:t>., 2022 г.</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2212BC" w:rsidRPr="002A77BA" w:rsidRDefault="002212BC" w:rsidP="0040217B">
            <w:pPr>
              <w:jc w:val="center"/>
              <w:outlineLvl w:val="2"/>
              <w:rPr>
                <w:iCs/>
                <w:sz w:val="18"/>
                <w:szCs w:val="18"/>
              </w:rPr>
            </w:pPr>
            <w:r>
              <w:rPr>
                <w:iCs/>
                <w:sz w:val="18"/>
                <w:szCs w:val="18"/>
              </w:rPr>
              <w:t>1 476,6</w:t>
            </w:r>
          </w:p>
        </w:tc>
        <w:tc>
          <w:tcPr>
            <w:tcW w:w="1161" w:type="dxa"/>
            <w:tcBorders>
              <w:top w:val="single" w:sz="4" w:space="0" w:color="auto"/>
              <w:left w:val="nil"/>
              <w:bottom w:val="single" w:sz="4" w:space="0" w:color="auto"/>
              <w:right w:val="single" w:sz="4" w:space="0" w:color="auto"/>
            </w:tcBorders>
            <w:shd w:val="clear" w:color="auto" w:fill="auto"/>
            <w:noWrap/>
            <w:vAlign w:val="center"/>
          </w:tcPr>
          <w:p w:rsidR="002212BC" w:rsidRPr="002A77BA" w:rsidRDefault="002212BC" w:rsidP="0040217B">
            <w:pPr>
              <w:jc w:val="center"/>
              <w:outlineLvl w:val="2"/>
              <w:rPr>
                <w:iCs/>
                <w:sz w:val="18"/>
                <w:szCs w:val="18"/>
              </w:rPr>
            </w:pPr>
            <w:r>
              <w:rPr>
                <w:iCs/>
                <w:sz w:val="18"/>
                <w:szCs w:val="18"/>
              </w:rPr>
              <w:t>1476,6</w:t>
            </w:r>
          </w:p>
        </w:tc>
        <w:tc>
          <w:tcPr>
            <w:tcW w:w="1177" w:type="dxa"/>
            <w:tcBorders>
              <w:top w:val="single" w:sz="4" w:space="0" w:color="auto"/>
              <w:left w:val="nil"/>
              <w:bottom w:val="single" w:sz="4" w:space="0" w:color="auto"/>
              <w:right w:val="single" w:sz="8" w:space="0" w:color="auto"/>
            </w:tcBorders>
            <w:shd w:val="clear" w:color="auto" w:fill="auto"/>
            <w:noWrap/>
            <w:vAlign w:val="center"/>
          </w:tcPr>
          <w:p w:rsidR="002212BC" w:rsidRPr="002A77BA" w:rsidRDefault="002212BC" w:rsidP="0040217B">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shd w:val="clear" w:color="auto" w:fill="auto"/>
            <w:vAlign w:val="center"/>
          </w:tcPr>
          <w:p w:rsidR="002212BC" w:rsidRPr="002A77BA" w:rsidRDefault="002212BC" w:rsidP="0040217B">
            <w:pPr>
              <w:jc w:val="center"/>
              <w:outlineLvl w:val="2"/>
              <w:rPr>
                <w:iCs/>
                <w:sz w:val="18"/>
                <w:szCs w:val="18"/>
              </w:rPr>
            </w:pPr>
            <w:r>
              <w:rPr>
                <w:iCs/>
                <w:sz w:val="18"/>
                <w:szCs w:val="18"/>
              </w:rPr>
              <w:t>355,8</w:t>
            </w:r>
          </w:p>
        </w:tc>
        <w:tc>
          <w:tcPr>
            <w:tcW w:w="1135" w:type="dxa"/>
            <w:tcBorders>
              <w:top w:val="single" w:sz="4" w:space="0" w:color="auto"/>
              <w:left w:val="nil"/>
              <w:bottom w:val="single" w:sz="4" w:space="0" w:color="auto"/>
              <w:right w:val="single" w:sz="8" w:space="0" w:color="auto"/>
            </w:tcBorders>
            <w:shd w:val="clear" w:color="auto" w:fill="auto"/>
            <w:vAlign w:val="center"/>
          </w:tcPr>
          <w:p w:rsidR="002212BC" w:rsidRPr="002212BC" w:rsidRDefault="002212BC" w:rsidP="0040217B">
            <w:pPr>
              <w:jc w:val="center"/>
              <w:outlineLvl w:val="2"/>
              <w:rPr>
                <w:iCs/>
                <w:sz w:val="18"/>
                <w:szCs w:val="18"/>
              </w:rPr>
            </w:pPr>
            <w:r w:rsidRPr="002212BC">
              <w:rPr>
                <w:iCs/>
                <w:sz w:val="18"/>
                <w:szCs w:val="18"/>
              </w:rPr>
              <w:t>355,8</w:t>
            </w:r>
          </w:p>
        </w:tc>
        <w:tc>
          <w:tcPr>
            <w:tcW w:w="992" w:type="dxa"/>
            <w:tcBorders>
              <w:top w:val="single" w:sz="4" w:space="0" w:color="auto"/>
              <w:left w:val="nil"/>
              <w:bottom w:val="single" w:sz="4" w:space="0" w:color="auto"/>
              <w:right w:val="single" w:sz="8" w:space="0" w:color="auto"/>
            </w:tcBorders>
            <w:shd w:val="clear" w:color="auto" w:fill="auto"/>
            <w:vAlign w:val="center"/>
          </w:tcPr>
          <w:p w:rsidR="002212BC" w:rsidRPr="002A77BA" w:rsidRDefault="002212BC" w:rsidP="0040217B">
            <w:pPr>
              <w:jc w:val="center"/>
              <w:outlineLvl w:val="2"/>
              <w:rPr>
                <w:iCs/>
                <w:sz w:val="18"/>
                <w:szCs w:val="18"/>
              </w:rPr>
            </w:pPr>
            <w:r w:rsidRPr="002A77BA">
              <w:rPr>
                <w:iCs/>
                <w:sz w:val="18"/>
                <w:szCs w:val="18"/>
              </w:rPr>
              <w:t>0,0</w:t>
            </w:r>
          </w:p>
        </w:tc>
      </w:tr>
      <w:tr w:rsidR="002212BC" w:rsidRPr="000A2EC7" w:rsidTr="002212BC">
        <w:trPr>
          <w:trHeight w:val="421"/>
          <w:jc w:val="cent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212BC" w:rsidRPr="002A77BA" w:rsidRDefault="002212BC" w:rsidP="002212BC">
            <w:pPr>
              <w:jc w:val="center"/>
              <w:outlineLvl w:val="2"/>
              <w:rPr>
                <w:iCs/>
                <w:sz w:val="18"/>
                <w:szCs w:val="18"/>
              </w:rPr>
            </w:pPr>
            <w:r w:rsidRPr="002A77BA">
              <w:rPr>
                <w:iCs/>
                <w:sz w:val="18"/>
                <w:szCs w:val="18"/>
              </w:rPr>
              <w:t>Содержание автомобильных дорог в 202</w:t>
            </w:r>
            <w:r>
              <w:rPr>
                <w:iCs/>
                <w:sz w:val="18"/>
                <w:szCs w:val="18"/>
              </w:rPr>
              <w:t xml:space="preserve">2 </w:t>
            </w:r>
            <w:r w:rsidRPr="002A77BA">
              <w:rPr>
                <w:iCs/>
                <w:sz w:val="18"/>
                <w:szCs w:val="18"/>
              </w:rPr>
              <w:t>году по контрактам заключенным в 20</w:t>
            </w:r>
            <w:r>
              <w:rPr>
                <w:iCs/>
                <w:sz w:val="18"/>
                <w:szCs w:val="18"/>
              </w:rPr>
              <w:t>21-2022</w:t>
            </w:r>
            <w:r w:rsidRPr="002A77BA">
              <w:rPr>
                <w:iCs/>
                <w:sz w:val="18"/>
                <w:szCs w:val="18"/>
              </w:rPr>
              <w:t xml:space="preserve"> </w:t>
            </w:r>
            <w:r>
              <w:rPr>
                <w:iCs/>
                <w:sz w:val="18"/>
                <w:szCs w:val="18"/>
              </w:rPr>
              <w:t>г</w:t>
            </w:r>
            <w:r w:rsidRPr="002A77BA">
              <w:rPr>
                <w:iCs/>
                <w:sz w:val="18"/>
                <w:szCs w:val="18"/>
              </w:rPr>
              <w:t>г</w:t>
            </w:r>
            <w:r>
              <w:rPr>
                <w:iCs/>
                <w:sz w:val="18"/>
                <w:szCs w:val="18"/>
              </w:rPr>
              <w:t>.</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2212BC" w:rsidRPr="002A77BA" w:rsidRDefault="002212BC" w:rsidP="0040217B">
            <w:pPr>
              <w:jc w:val="center"/>
              <w:outlineLvl w:val="2"/>
              <w:rPr>
                <w:iCs/>
                <w:sz w:val="18"/>
                <w:szCs w:val="18"/>
              </w:rPr>
            </w:pPr>
            <w:r>
              <w:rPr>
                <w:iCs/>
                <w:sz w:val="18"/>
                <w:szCs w:val="18"/>
              </w:rPr>
              <w:t>10 581,4</w:t>
            </w:r>
          </w:p>
        </w:tc>
        <w:tc>
          <w:tcPr>
            <w:tcW w:w="1161" w:type="dxa"/>
            <w:tcBorders>
              <w:top w:val="single" w:sz="4" w:space="0" w:color="auto"/>
              <w:left w:val="nil"/>
              <w:bottom w:val="single" w:sz="4" w:space="0" w:color="auto"/>
              <w:right w:val="single" w:sz="4" w:space="0" w:color="auto"/>
            </w:tcBorders>
            <w:shd w:val="clear" w:color="auto" w:fill="auto"/>
            <w:noWrap/>
            <w:vAlign w:val="center"/>
          </w:tcPr>
          <w:p w:rsidR="002212BC" w:rsidRPr="002A77BA" w:rsidRDefault="002212BC" w:rsidP="0040217B">
            <w:pPr>
              <w:jc w:val="center"/>
              <w:outlineLvl w:val="2"/>
              <w:rPr>
                <w:iCs/>
                <w:sz w:val="18"/>
                <w:szCs w:val="18"/>
              </w:rPr>
            </w:pPr>
            <w:r>
              <w:rPr>
                <w:iCs/>
                <w:sz w:val="18"/>
                <w:szCs w:val="18"/>
              </w:rPr>
              <w:t>10 581,4</w:t>
            </w:r>
          </w:p>
        </w:tc>
        <w:tc>
          <w:tcPr>
            <w:tcW w:w="1177" w:type="dxa"/>
            <w:tcBorders>
              <w:top w:val="single" w:sz="4" w:space="0" w:color="auto"/>
              <w:left w:val="nil"/>
              <w:bottom w:val="single" w:sz="4" w:space="0" w:color="auto"/>
              <w:right w:val="single" w:sz="8" w:space="0" w:color="auto"/>
            </w:tcBorders>
            <w:shd w:val="clear" w:color="auto" w:fill="auto"/>
            <w:noWrap/>
            <w:vAlign w:val="center"/>
          </w:tcPr>
          <w:p w:rsidR="002212BC" w:rsidRPr="002A77BA" w:rsidRDefault="002212BC" w:rsidP="0040217B">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shd w:val="clear" w:color="auto" w:fill="auto"/>
            <w:vAlign w:val="center"/>
          </w:tcPr>
          <w:p w:rsidR="002212BC" w:rsidRPr="002A77BA" w:rsidRDefault="002212BC" w:rsidP="0040217B">
            <w:pPr>
              <w:jc w:val="center"/>
              <w:outlineLvl w:val="2"/>
              <w:rPr>
                <w:iCs/>
                <w:sz w:val="18"/>
                <w:szCs w:val="18"/>
              </w:rPr>
            </w:pPr>
            <w:r>
              <w:rPr>
                <w:iCs/>
                <w:sz w:val="18"/>
                <w:szCs w:val="18"/>
              </w:rPr>
              <w:t>3 495,5</w:t>
            </w:r>
          </w:p>
        </w:tc>
        <w:tc>
          <w:tcPr>
            <w:tcW w:w="1135" w:type="dxa"/>
            <w:tcBorders>
              <w:top w:val="single" w:sz="4" w:space="0" w:color="auto"/>
              <w:left w:val="nil"/>
              <w:bottom w:val="single" w:sz="4" w:space="0" w:color="auto"/>
              <w:right w:val="single" w:sz="8" w:space="0" w:color="auto"/>
            </w:tcBorders>
            <w:shd w:val="clear" w:color="auto" w:fill="auto"/>
            <w:vAlign w:val="center"/>
          </w:tcPr>
          <w:p w:rsidR="002212BC" w:rsidRPr="002212BC" w:rsidRDefault="002212BC" w:rsidP="0040217B">
            <w:pPr>
              <w:jc w:val="center"/>
              <w:outlineLvl w:val="2"/>
              <w:rPr>
                <w:iCs/>
                <w:sz w:val="18"/>
                <w:szCs w:val="18"/>
              </w:rPr>
            </w:pPr>
            <w:r w:rsidRPr="002212BC">
              <w:rPr>
                <w:iCs/>
                <w:sz w:val="18"/>
                <w:szCs w:val="18"/>
              </w:rPr>
              <w:t>3 495,5</w:t>
            </w:r>
          </w:p>
        </w:tc>
        <w:tc>
          <w:tcPr>
            <w:tcW w:w="992" w:type="dxa"/>
            <w:tcBorders>
              <w:top w:val="single" w:sz="4" w:space="0" w:color="auto"/>
              <w:left w:val="nil"/>
              <w:bottom w:val="single" w:sz="4" w:space="0" w:color="auto"/>
              <w:right w:val="single" w:sz="8" w:space="0" w:color="auto"/>
            </w:tcBorders>
            <w:shd w:val="clear" w:color="auto" w:fill="auto"/>
            <w:vAlign w:val="center"/>
          </w:tcPr>
          <w:p w:rsidR="002212BC" w:rsidRPr="002A77BA" w:rsidRDefault="002212BC" w:rsidP="0040217B">
            <w:pPr>
              <w:jc w:val="center"/>
              <w:outlineLvl w:val="2"/>
              <w:rPr>
                <w:iCs/>
                <w:sz w:val="18"/>
                <w:szCs w:val="18"/>
              </w:rPr>
            </w:pPr>
            <w:r w:rsidRPr="002A77BA">
              <w:rPr>
                <w:iCs/>
                <w:sz w:val="18"/>
                <w:szCs w:val="18"/>
              </w:rPr>
              <w:t>0,0</w:t>
            </w:r>
          </w:p>
        </w:tc>
      </w:tr>
      <w:tr w:rsidR="002212BC" w:rsidRPr="000A2EC7" w:rsidTr="002212BC">
        <w:trPr>
          <w:trHeight w:val="748"/>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611777">
            <w:pPr>
              <w:jc w:val="center"/>
              <w:outlineLvl w:val="2"/>
              <w:rPr>
                <w:iCs/>
                <w:sz w:val="18"/>
                <w:szCs w:val="18"/>
              </w:rPr>
            </w:pPr>
            <w:r w:rsidRPr="00883F3D">
              <w:rPr>
                <w:iCs/>
                <w:sz w:val="18"/>
                <w:szCs w:val="18"/>
              </w:rPr>
              <w:t>Проведение аварийно-восстановительных работ в период прохождения паводка и обильных ливневых дождей на территории МО «Котласский муниципальный район»</w:t>
            </w:r>
          </w:p>
        </w:tc>
        <w:tc>
          <w:tcPr>
            <w:tcW w:w="1040" w:type="dxa"/>
            <w:tcBorders>
              <w:top w:val="single" w:sz="4" w:space="0" w:color="auto"/>
              <w:left w:val="single" w:sz="4" w:space="0" w:color="auto"/>
              <w:bottom w:val="single" w:sz="4" w:space="0" w:color="auto"/>
              <w:right w:val="single" w:sz="4" w:space="0" w:color="auto"/>
            </w:tcBorders>
            <w:noWrap/>
            <w:vAlign w:val="center"/>
          </w:tcPr>
          <w:p w:rsidR="002212BC" w:rsidRDefault="002212BC" w:rsidP="0040217B">
            <w:pPr>
              <w:jc w:val="center"/>
              <w:outlineLvl w:val="2"/>
              <w:rPr>
                <w:iCs/>
                <w:sz w:val="18"/>
                <w:szCs w:val="18"/>
              </w:rPr>
            </w:pPr>
            <w:r>
              <w:rPr>
                <w:iCs/>
                <w:sz w:val="18"/>
                <w:szCs w:val="18"/>
              </w:rPr>
              <w:t>139,7</w:t>
            </w:r>
          </w:p>
        </w:tc>
        <w:tc>
          <w:tcPr>
            <w:tcW w:w="1161" w:type="dxa"/>
            <w:tcBorders>
              <w:top w:val="single" w:sz="4" w:space="0" w:color="auto"/>
              <w:left w:val="single" w:sz="4" w:space="0" w:color="auto"/>
              <w:bottom w:val="single" w:sz="4" w:space="0" w:color="auto"/>
              <w:right w:val="single" w:sz="4" w:space="0" w:color="auto"/>
            </w:tcBorders>
            <w:noWrap/>
            <w:vAlign w:val="center"/>
          </w:tcPr>
          <w:p w:rsidR="002212BC" w:rsidRDefault="002212BC" w:rsidP="0040217B">
            <w:pPr>
              <w:jc w:val="center"/>
              <w:outlineLvl w:val="2"/>
              <w:rPr>
                <w:iCs/>
                <w:sz w:val="18"/>
                <w:szCs w:val="18"/>
              </w:rPr>
            </w:pPr>
            <w:r>
              <w:rPr>
                <w:iCs/>
                <w:sz w:val="18"/>
                <w:szCs w:val="18"/>
              </w:rPr>
              <w:t>139,7</w:t>
            </w:r>
          </w:p>
        </w:tc>
        <w:tc>
          <w:tcPr>
            <w:tcW w:w="1177" w:type="dxa"/>
            <w:tcBorders>
              <w:top w:val="single" w:sz="4" w:space="0" w:color="auto"/>
              <w:left w:val="single" w:sz="4" w:space="0" w:color="auto"/>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0,0</w:t>
            </w:r>
          </w:p>
        </w:tc>
        <w:tc>
          <w:tcPr>
            <w:tcW w:w="1242" w:type="dxa"/>
            <w:tcBorders>
              <w:top w:val="single" w:sz="4" w:space="0" w:color="auto"/>
              <w:left w:val="single" w:sz="4" w:space="0" w:color="auto"/>
              <w:bottom w:val="single" w:sz="4" w:space="0" w:color="auto"/>
              <w:right w:val="single" w:sz="4" w:space="0" w:color="auto"/>
            </w:tcBorders>
            <w:vAlign w:val="center"/>
          </w:tcPr>
          <w:p w:rsidR="002212BC" w:rsidRDefault="002212BC" w:rsidP="0040217B">
            <w:pPr>
              <w:jc w:val="center"/>
              <w:outlineLvl w:val="2"/>
              <w:rPr>
                <w:iCs/>
                <w:sz w:val="18"/>
                <w:szCs w:val="18"/>
              </w:rPr>
            </w:pPr>
            <w:r>
              <w:rPr>
                <w:iCs/>
                <w:sz w:val="18"/>
                <w:szCs w:val="18"/>
              </w:rPr>
              <w:t>0,0</w:t>
            </w:r>
          </w:p>
        </w:tc>
        <w:tc>
          <w:tcPr>
            <w:tcW w:w="1135" w:type="dxa"/>
            <w:tcBorders>
              <w:top w:val="single" w:sz="4" w:space="0" w:color="auto"/>
              <w:left w:val="single" w:sz="4" w:space="0" w:color="auto"/>
              <w:bottom w:val="single" w:sz="4" w:space="0" w:color="auto"/>
              <w:right w:val="single" w:sz="4" w:space="0" w:color="auto"/>
            </w:tcBorders>
            <w:vAlign w:val="center"/>
          </w:tcPr>
          <w:p w:rsidR="002212BC" w:rsidRPr="002212BC" w:rsidRDefault="002212BC" w:rsidP="0040217B">
            <w:pPr>
              <w:jc w:val="center"/>
              <w:outlineLvl w:val="2"/>
              <w:rPr>
                <w:iCs/>
                <w:sz w:val="18"/>
                <w:szCs w:val="18"/>
              </w:rPr>
            </w:pPr>
            <w:r w:rsidRPr="002212BC">
              <w:rPr>
                <w:iCs/>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40217B">
            <w:pPr>
              <w:jc w:val="center"/>
              <w:outlineLvl w:val="2"/>
              <w:rPr>
                <w:iCs/>
                <w:sz w:val="18"/>
                <w:szCs w:val="18"/>
              </w:rPr>
            </w:pPr>
            <w:r>
              <w:rPr>
                <w:iCs/>
                <w:sz w:val="18"/>
                <w:szCs w:val="18"/>
              </w:rPr>
              <w:t>0,0</w:t>
            </w:r>
          </w:p>
        </w:tc>
      </w:tr>
      <w:tr w:rsidR="002212BC" w:rsidRPr="000A2EC7" w:rsidTr="002212BC">
        <w:trPr>
          <w:trHeight w:val="950"/>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2212BC">
            <w:pPr>
              <w:jc w:val="center"/>
              <w:outlineLvl w:val="2"/>
              <w:rPr>
                <w:iCs/>
                <w:sz w:val="18"/>
                <w:szCs w:val="18"/>
              </w:rPr>
            </w:pPr>
            <w:r w:rsidRPr="002A77BA">
              <w:rPr>
                <w:iCs/>
                <w:sz w:val="18"/>
                <w:szCs w:val="18"/>
              </w:rPr>
              <w:t>Капитальный ремонт, ремонт автомобильных дорог, автодорожных подъездов</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3 059,2</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2 289,7</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40217B">
            <w:pPr>
              <w:jc w:val="center"/>
              <w:outlineLvl w:val="2"/>
              <w:rPr>
                <w:iCs/>
                <w:sz w:val="18"/>
                <w:szCs w:val="18"/>
              </w:rPr>
            </w:pPr>
            <w:r>
              <w:rPr>
                <w:iCs/>
                <w:sz w:val="18"/>
                <w:szCs w:val="18"/>
              </w:rPr>
              <w:t>769,5</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sz w:val="18"/>
                <w:szCs w:val="18"/>
              </w:rPr>
            </w:pPr>
            <w:r>
              <w:rPr>
                <w:iCs/>
                <w:sz w:val="18"/>
                <w:szCs w:val="18"/>
              </w:rPr>
              <w:t>0,0</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rPr>
                <w:sz w:val="18"/>
                <w:szCs w:val="18"/>
              </w:rPr>
            </w:pPr>
            <w:r w:rsidRPr="002212BC">
              <w:rPr>
                <w:sz w:val="18"/>
                <w:szCs w:val="18"/>
              </w:rPr>
              <w:t>0,0</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sz w:val="18"/>
                <w:szCs w:val="18"/>
              </w:rPr>
            </w:pPr>
            <w:r>
              <w:rPr>
                <w:iCs/>
                <w:sz w:val="18"/>
                <w:szCs w:val="18"/>
              </w:rPr>
              <w:t>0,0</w:t>
            </w:r>
          </w:p>
        </w:tc>
      </w:tr>
      <w:tr w:rsidR="002212BC" w:rsidRPr="000A2EC7" w:rsidTr="002212BC">
        <w:trPr>
          <w:trHeight w:val="537"/>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2212BC">
            <w:pPr>
              <w:jc w:val="center"/>
              <w:outlineLvl w:val="2"/>
              <w:rPr>
                <w:iCs/>
                <w:sz w:val="18"/>
                <w:szCs w:val="18"/>
              </w:rPr>
            </w:pPr>
            <w:r w:rsidRPr="002A77BA">
              <w:rPr>
                <w:iCs/>
                <w:sz w:val="18"/>
                <w:szCs w:val="18"/>
              </w:rPr>
              <w:t>Расходы на проведение экспертизы ПСД, разработку сметной документации</w:t>
            </w:r>
            <w:r>
              <w:rPr>
                <w:iCs/>
                <w:sz w:val="18"/>
                <w:szCs w:val="18"/>
              </w:rPr>
              <w:t>, осуществление строительного контроля при проведении работ по ремонту дорог</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104,2</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104,2</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40217B">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Pr>
                <w:iCs/>
                <w:sz w:val="18"/>
                <w:szCs w:val="18"/>
              </w:rPr>
              <w:t>0,0</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rPr>
                <w:iCs/>
                <w:sz w:val="18"/>
                <w:szCs w:val="18"/>
              </w:rPr>
            </w:pPr>
            <w:r w:rsidRPr="002212BC">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sidRPr="002A77BA">
              <w:rPr>
                <w:iCs/>
                <w:sz w:val="18"/>
                <w:szCs w:val="18"/>
              </w:rPr>
              <w:t>0,0</w:t>
            </w:r>
          </w:p>
        </w:tc>
      </w:tr>
      <w:tr w:rsidR="002212BC" w:rsidRPr="000A2EC7" w:rsidTr="002212BC">
        <w:trPr>
          <w:trHeight w:val="969"/>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2212BC">
            <w:pPr>
              <w:jc w:val="center"/>
              <w:outlineLvl w:val="2"/>
              <w:rPr>
                <w:iCs/>
                <w:sz w:val="18"/>
                <w:szCs w:val="18"/>
              </w:rPr>
            </w:pPr>
            <w:r w:rsidRPr="002A77BA">
              <w:rPr>
                <w:iCs/>
                <w:sz w:val="18"/>
                <w:szCs w:val="18"/>
              </w:rPr>
              <w:t>Разработка проектов организации дорожного движения</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430,9</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430,9</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40217B">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outlineLvl w:val="2"/>
              <w:rPr>
                <w:iCs/>
                <w:sz w:val="18"/>
                <w:szCs w:val="18"/>
              </w:rPr>
            </w:pPr>
            <w:r w:rsidRPr="002A77BA">
              <w:rPr>
                <w:iCs/>
                <w:sz w:val="18"/>
                <w:szCs w:val="18"/>
              </w:rPr>
              <w:t>0,0</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outlineLvl w:val="2"/>
              <w:rPr>
                <w:iCs/>
                <w:sz w:val="18"/>
                <w:szCs w:val="18"/>
              </w:rPr>
            </w:pPr>
            <w:r w:rsidRPr="002212BC">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sidRPr="002A77BA">
              <w:rPr>
                <w:iCs/>
                <w:sz w:val="18"/>
                <w:szCs w:val="18"/>
              </w:rPr>
              <w:t>0,0</w:t>
            </w:r>
          </w:p>
        </w:tc>
      </w:tr>
      <w:tr w:rsidR="002212BC" w:rsidRPr="000A2EC7" w:rsidTr="002212BC">
        <w:trPr>
          <w:trHeight w:val="969"/>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2212BC">
            <w:pPr>
              <w:tabs>
                <w:tab w:val="left" w:pos="1302"/>
              </w:tabs>
              <w:jc w:val="center"/>
              <w:outlineLvl w:val="2"/>
              <w:rPr>
                <w:iCs/>
                <w:sz w:val="18"/>
                <w:szCs w:val="18"/>
              </w:rPr>
            </w:pPr>
            <w:r w:rsidRPr="002A77BA">
              <w:rPr>
                <w:iCs/>
                <w:sz w:val="18"/>
                <w:szCs w:val="18"/>
              </w:rPr>
              <w:t>Электроснабжение (освещение) автомобильных дорог в населенных пунктах на территории МО «Черемушское»</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4 903,0</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830,</w:t>
            </w:r>
            <w:r w:rsidR="008D5205">
              <w:rPr>
                <w:iCs/>
                <w:sz w:val="18"/>
                <w:szCs w:val="18"/>
              </w:rPr>
              <w:t>2</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611777">
            <w:pPr>
              <w:jc w:val="center"/>
              <w:outlineLvl w:val="2"/>
              <w:rPr>
                <w:iCs/>
                <w:sz w:val="18"/>
                <w:szCs w:val="18"/>
              </w:rPr>
            </w:pPr>
            <w:r>
              <w:rPr>
                <w:iCs/>
                <w:sz w:val="18"/>
                <w:szCs w:val="18"/>
              </w:rPr>
              <w:t>4</w:t>
            </w:r>
            <w:r w:rsidR="00611777">
              <w:rPr>
                <w:iCs/>
                <w:sz w:val="18"/>
                <w:szCs w:val="18"/>
              </w:rPr>
              <w:t> </w:t>
            </w:r>
            <w:r>
              <w:rPr>
                <w:iCs/>
                <w:sz w:val="18"/>
                <w:szCs w:val="18"/>
              </w:rPr>
              <w:t>072</w:t>
            </w:r>
            <w:r w:rsidR="00611777">
              <w:rPr>
                <w:iCs/>
                <w:sz w:val="18"/>
                <w:szCs w:val="18"/>
              </w:rPr>
              <w:t>,</w:t>
            </w:r>
            <w:r>
              <w:rPr>
                <w:iCs/>
                <w:sz w:val="18"/>
                <w:szCs w:val="18"/>
              </w:rPr>
              <w:t>8</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Pr>
                <w:iCs/>
                <w:sz w:val="18"/>
                <w:szCs w:val="18"/>
              </w:rPr>
              <w:t>98,1</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rPr>
                <w:iCs/>
                <w:sz w:val="18"/>
                <w:szCs w:val="18"/>
              </w:rPr>
            </w:pPr>
            <w:r w:rsidRPr="002212BC">
              <w:rPr>
                <w:iCs/>
                <w:sz w:val="18"/>
                <w:szCs w:val="18"/>
              </w:rPr>
              <w:t>98,1</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sidRPr="002A77BA">
              <w:rPr>
                <w:iCs/>
                <w:sz w:val="18"/>
                <w:szCs w:val="18"/>
              </w:rPr>
              <w:t>0,0</w:t>
            </w:r>
          </w:p>
        </w:tc>
      </w:tr>
      <w:tr w:rsidR="002212BC" w:rsidRPr="000A2EC7" w:rsidTr="002212BC">
        <w:trPr>
          <w:trHeight w:val="969"/>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2212BC">
            <w:pPr>
              <w:tabs>
                <w:tab w:val="left" w:pos="1302"/>
              </w:tabs>
              <w:jc w:val="center"/>
              <w:outlineLvl w:val="2"/>
              <w:rPr>
                <w:iCs/>
                <w:sz w:val="18"/>
                <w:szCs w:val="18"/>
              </w:rPr>
            </w:pPr>
            <w:r>
              <w:rPr>
                <w:iCs/>
                <w:sz w:val="18"/>
                <w:szCs w:val="18"/>
              </w:rPr>
              <w:t>Приобретение и установка дорожных знаков</w:t>
            </w:r>
          </w:p>
        </w:tc>
        <w:tc>
          <w:tcPr>
            <w:tcW w:w="1040" w:type="dxa"/>
            <w:tcBorders>
              <w:top w:val="single" w:sz="4" w:space="0" w:color="auto"/>
              <w:left w:val="nil"/>
              <w:bottom w:val="single" w:sz="4" w:space="0" w:color="auto"/>
              <w:right w:val="single" w:sz="4" w:space="0" w:color="auto"/>
            </w:tcBorders>
            <w:noWrap/>
            <w:vAlign w:val="center"/>
          </w:tcPr>
          <w:p w:rsidR="002212BC" w:rsidRDefault="002212BC" w:rsidP="0040217B">
            <w:pPr>
              <w:jc w:val="center"/>
              <w:outlineLvl w:val="2"/>
              <w:rPr>
                <w:iCs/>
                <w:sz w:val="18"/>
                <w:szCs w:val="18"/>
              </w:rPr>
            </w:pPr>
            <w:r>
              <w:rPr>
                <w:iCs/>
                <w:sz w:val="18"/>
                <w:szCs w:val="18"/>
              </w:rPr>
              <w:t>286,5</w:t>
            </w:r>
          </w:p>
        </w:tc>
        <w:tc>
          <w:tcPr>
            <w:tcW w:w="1161" w:type="dxa"/>
            <w:tcBorders>
              <w:top w:val="single" w:sz="4" w:space="0" w:color="auto"/>
              <w:left w:val="nil"/>
              <w:bottom w:val="single" w:sz="4" w:space="0" w:color="auto"/>
              <w:right w:val="single" w:sz="4" w:space="0" w:color="auto"/>
            </w:tcBorders>
            <w:noWrap/>
            <w:vAlign w:val="center"/>
          </w:tcPr>
          <w:p w:rsidR="002212BC" w:rsidRDefault="002212BC" w:rsidP="0040217B">
            <w:pPr>
              <w:jc w:val="center"/>
              <w:outlineLvl w:val="2"/>
              <w:rPr>
                <w:iCs/>
                <w:sz w:val="18"/>
                <w:szCs w:val="18"/>
              </w:rPr>
            </w:pPr>
            <w:r>
              <w:rPr>
                <w:iCs/>
                <w:sz w:val="18"/>
                <w:szCs w:val="18"/>
              </w:rPr>
              <w:t>286,5</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40217B">
            <w:pPr>
              <w:jc w:val="center"/>
              <w:outlineLvl w:val="2"/>
              <w:rPr>
                <w:iCs/>
                <w:sz w:val="18"/>
                <w:szCs w:val="18"/>
              </w:rPr>
            </w:pPr>
            <w:r>
              <w:rPr>
                <w:iCs/>
                <w:sz w:val="18"/>
                <w:szCs w:val="18"/>
              </w:rPr>
              <w:t>0,0</w:t>
            </w:r>
          </w:p>
        </w:tc>
        <w:tc>
          <w:tcPr>
            <w:tcW w:w="1242" w:type="dxa"/>
            <w:tcBorders>
              <w:top w:val="single" w:sz="4" w:space="0" w:color="auto"/>
              <w:left w:val="nil"/>
              <w:bottom w:val="single" w:sz="4" w:space="0" w:color="auto"/>
              <w:right w:val="single" w:sz="8" w:space="0" w:color="auto"/>
            </w:tcBorders>
            <w:vAlign w:val="center"/>
          </w:tcPr>
          <w:p w:rsidR="002212BC" w:rsidRDefault="002212BC" w:rsidP="0040217B">
            <w:pPr>
              <w:jc w:val="center"/>
              <w:rPr>
                <w:iCs/>
                <w:sz w:val="18"/>
                <w:szCs w:val="18"/>
              </w:rPr>
            </w:pPr>
            <w:r>
              <w:rPr>
                <w:iCs/>
                <w:sz w:val="18"/>
                <w:szCs w:val="18"/>
              </w:rPr>
              <w:t>0,0</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rPr>
                <w:iCs/>
                <w:sz w:val="18"/>
                <w:szCs w:val="18"/>
              </w:rPr>
            </w:pPr>
            <w:r w:rsidRPr="002212BC">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rPr>
                <w:iCs/>
                <w:sz w:val="18"/>
                <w:szCs w:val="18"/>
              </w:rPr>
            </w:pPr>
            <w:r>
              <w:rPr>
                <w:iCs/>
                <w:sz w:val="18"/>
                <w:szCs w:val="18"/>
              </w:rPr>
              <w:t>0,0</w:t>
            </w:r>
          </w:p>
        </w:tc>
      </w:tr>
      <w:tr w:rsidR="002212BC" w:rsidRPr="000A2EC7" w:rsidTr="002212BC">
        <w:trPr>
          <w:trHeight w:val="356"/>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0A2EC7" w:rsidRDefault="002212BC" w:rsidP="002212BC">
            <w:pPr>
              <w:tabs>
                <w:tab w:val="left" w:pos="1302"/>
              </w:tabs>
              <w:ind w:left="33" w:hanging="33"/>
              <w:jc w:val="center"/>
              <w:outlineLvl w:val="2"/>
              <w:rPr>
                <w:iCs/>
                <w:sz w:val="18"/>
                <w:szCs w:val="18"/>
                <w:highlight w:val="yellow"/>
              </w:rPr>
            </w:pPr>
            <w:r w:rsidRPr="002212BC">
              <w:rPr>
                <w:iCs/>
                <w:sz w:val="18"/>
                <w:szCs w:val="18"/>
              </w:rPr>
              <w:t>Всего по программе</w:t>
            </w:r>
          </w:p>
        </w:tc>
        <w:tc>
          <w:tcPr>
            <w:tcW w:w="1040" w:type="dxa"/>
            <w:tcBorders>
              <w:top w:val="single" w:sz="4" w:space="0" w:color="auto"/>
              <w:left w:val="nil"/>
              <w:bottom w:val="single" w:sz="4" w:space="0" w:color="auto"/>
              <w:right w:val="single" w:sz="4" w:space="0" w:color="auto"/>
            </w:tcBorders>
            <w:noWrap/>
            <w:vAlign w:val="center"/>
          </w:tcPr>
          <w:p w:rsidR="002212BC" w:rsidRPr="00883F3D" w:rsidRDefault="002212BC" w:rsidP="002212BC">
            <w:pPr>
              <w:jc w:val="center"/>
              <w:rPr>
                <w:bCs/>
                <w:sz w:val="18"/>
                <w:szCs w:val="18"/>
              </w:rPr>
            </w:pPr>
            <w:r>
              <w:rPr>
                <w:bCs/>
                <w:sz w:val="18"/>
                <w:szCs w:val="18"/>
                <w:lang w:val="en-US"/>
              </w:rPr>
              <w:t>20 </w:t>
            </w:r>
            <w:r>
              <w:rPr>
                <w:bCs/>
                <w:sz w:val="18"/>
                <w:szCs w:val="18"/>
              </w:rPr>
              <w:t>981,5</w:t>
            </w:r>
          </w:p>
        </w:tc>
        <w:tc>
          <w:tcPr>
            <w:tcW w:w="1161" w:type="dxa"/>
            <w:tcBorders>
              <w:top w:val="single" w:sz="4" w:space="0" w:color="auto"/>
              <w:left w:val="nil"/>
              <w:bottom w:val="single" w:sz="4" w:space="0" w:color="auto"/>
              <w:right w:val="single" w:sz="4" w:space="0" w:color="auto"/>
            </w:tcBorders>
            <w:noWrap/>
            <w:vAlign w:val="center"/>
          </w:tcPr>
          <w:p w:rsidR="002212BC" w:rsidRPr="004E5202" w:rsidRDefault="002212BC" w:rsidP="0040217B">
            <w:pPr>
              <w:jc w:val="center"/>
              <w:rPr>
                <w:bCs/>
                <w:sz w:val="18"/>
                <w:szCs w:val="18"/>
              </w:rPr>
            </w:pPr>
            <w:r>
              <w:rPr>
                <w:bCs/>
                <w:sz w:val="18"/>
                <w:szCs w:val="18"/>
              </w:rPr>
              <w:t>16 139,2</w:t>
            </w:r>
          </w:p>
        </w:tc>
        <w:tc>
          <w:tcPr>
            <w:tcW w:w="1177" w:type="dxa"/>
            <w:tcBorders>
              <w:top w:val="single" w:sz="4" w:space="0" w:color="auto"/>
              <w:left w:val="nil"/>
              <w:bottom w:val="single" w:sz="4" w:space="0" w:color="auto"/>
              <w:right w:val="single" w:sz="8" w:space="0" w:color="auto"/>
            </w:tcBorders>
            <w:noWrap/>
            <w:vAlign w:val="center"/>
          </w:tcPr>
          <w:p w:rsidR="002212BC" w:rsidRPr="004E5202" w:rsidRDefault="002212BC" w:rsidP="0040217B">
            <w:pPr>
              <w:jc w:val="center"/>
              <w:rPr>
                <w:bCs/>
                <w:sz w:val="18"/>
                <w:szCs w:val="18"/>
              </w:rPr>
            </w:pPr>
            <w:r>
              <w:rPr>
                <w:iCs/>
                <w:sz w:val="18"/>
                <w:szCs w:val="18"/>
              </w:rPr>
              <w:t>4 842,3</w:t>
            </w:r>
          </w:p>
        </w:tc>
        <w:tc>
          <w:tcPr>
            <w:tcW w:w="1242" w:type="dxa"/>
            <w:tcBorders>
              <w:top w:val="single" w:sz="4" w:space="0" w:color="auto"/>
              <w:left w:val="nil"/>
              <w:bottom w:val="single" w:sz="4" w:space="0" w:color="auto"/>
              <w:right w:val="single" w:sz="8" w:space="0" w:color="auto"/>
            </w:tcBorders>
            <w:vAlign w:val="center"/>
          </w:tcPr>
          <w:p w:rsidR="002212BC" w:rsidRPr="004E5202" w:rsidRDefault="002212BC" w:rsidP="0040217B">
            <w:pPr>
              <w:jc w:val="center"/>
              <w:rPr>
                <w:bCs/>
                <w:sz w:val="18"/>
                <w:szCs w:val="18"/>
              </w:rPr>
            </w:pPr>
            <w:r>
              <w:rPr>
                <w:bCs/>
                <w:sz w:val="18"/>
                <w:szCs w:val="18"/>
              </w:rPr>
              <w:t>3 949,</w:t>
            </w:r>
            <w:r w:rsidR="003340EA">
              <w:rPr>
                <w:bCs/>
                <w:sz w:val="18"/>
                <w:szCs w:val="18"/>
              </w:rPr>
              <w:t>5</w:t>
            </w:r>
          </w:p>
        </w:tc>
        <w:tc>
          <w:tcPr>
            <w:tcW w:w="1135" w:type="dxa"/>
            <w:tcBorders>
              <w:top w:val="single" w:sz="4" w:space="0" w:color="auto"/>
              <w:left w:val="nil"/>
              <w:bottom w:val="single" w:sz="4" w:space="0" w:color="auto"/>
              <w:right w:val="single" w:sz="8" w:space="0" w:color="auto"/>
            </w:tcBorders>
            <w:vAlign w:val="center"/>
          </w:tcPr>
          <w:p w:rsidR="002212BC" w:rsidRPr="002212BC" w:rsidRDefault="002212BC" w:rsidP="0040217B">
            <w:pPr>
              <w:jc w:val="center"/>
              <w:rPr>
                <w:bCs/>
                <w:sz w:val="18"/>
                <w:szCs w:val="18"/>
              </w:rPr>
            </w:pPr>
            <w:r w:rsidRPr="002212BC">
              <w:rPr>
                <w:bCs/>
                <w:sz w:val="18"/>
                <w:szCs w:val="18"/>
              </w:rPr>
              <w:t>3 949,</w:t>
            </w:r>
            <w:r w:rsidR="003340EA">
              <w:rPr>
                <w:bCs/>
                <w:sz w:val="18"/>
                <w:szCs w:val="18"/>
              </w:rPr>
              <w:t>5</w:t>
            </w:r>
          </w:p>
        </w:tc>
        <w:tc>
          <w:tcPr>
            <w:tcW w:w="992" w:type="dxa"/>
            <w:tcBorders>
              <w:top w:val="single" w:sz="4" w:space="0" w:color="auto"/>
              <w:left w:val="nil"/>
              <w:bottom w:val="single" w:sz="4" w:space="0" w:color="auto"/>
              <w:right w:val="single" w:sz="8" w:space="0" w:color="auto"/>
            </w:tcBorders>
            <w:vAlign w:val="center"/>
          </w:tcPr>
          <w:p w:rsidR="002212BC" w:rsidRPr="004E5202" w:rsidRDefault="002212BC" w:rsidP="0040217B">
            <w:pPr>
              <w:jc w:val="center"/>
              <w:rPr>
                <w:bCs/>
                <w:sz w:val="18"/>
                <w:szCs w:val="18"/>
              </w:rPr>
            </w:pPr>
            <w:r>
              <w:rPr>
                <w:iCs/>
                <w:sz w:val="18"/>
                <w:szCs w:val="18"/>
              </w:rPr>
              <w:t>0,0</w:t>
            </w:r>
          </w:p>
        </w:tc>
      </w:tr>
      <w:tr w:rsidR="009204D7" w:rsidRPr="000A2EC7" w:rsidTr="001A3D0F">
        <w:trPr>
          <w:trHeight w:val="356"/>
          <w:jc w:val="center"/>
        </w:trPr>
        <w:tc>
          <w:tcPr>
            <w:tcW w:w="10008" w:type="dxa"/>
            <w:gridSpan w:val="7"/>
            <w:tcBorders>
              <w:top w:val="single" w:sz="4" w:space="0" w:color="auto"/>
              <w:left w:val="single" w:sz="4" w:space="0" w:color="auto"/>
              <w:bottom w:val="single" w:sz="4" w:space="0" w:color="auto"/>
              <w:right w:val="single" w:sz="8" w:space="0" w:color="auto"/>
            </w:tcBorders>
            <w:vAlign w:val="bottom"/>
          </w:tcPr>
          <w:p w:rsidR="009204D7" w:rsidRPr="002212BC" w:rsidRDefault="009204D7" w:rsidP="000A2EC7">
            <w:pPr>
              <w:ind w:left="33" w:hanging="33"/>
              <w:jc w:val="center"/>
              <w:outlineLvl w:val="2"/>
              <w:rPr>
                <w:b/>
                <w:iCs/>
                <w:sz w:val="18"/>
                <w:szCs w:val="18"/>
              </w:rPr>
            </w:pPr>
            <w:r w:rsidRPr="002212BC">
              <w:rPr>
                <w:b/>
                <w:iCs/>
                <w:sz w:val="18"/>
                <w:szCs w:val="18"/>
              </w:rPr>
              <w:t>Непрограммные расходы</w:t>
            </w:r>
          </w:p>
        </w:tc>
      </w:tr>
      <w:tr w:rsidR="002212BC" w:rsidRPr="000A2EC7" w:rsidTr="001A3D0F">
        <w:trPr>
          <w:trHeight w:val="522"/>
          <w:jc w:val="center"/>
        </w:trPr>
        <w:tc>
          <w:tcPr>
            <w:tcW w:w="3261" w:type="dxa"/>
            <w:tcBorders>
              <w:top w:val="single" w:sz="4" w:space="0" w:color="auto"/>
              <w:left w:val="single" w:sz="4" w:space="0" w:color="auto"/>
              <w:bottom w:val="single" w:sz="4" w:space="0" w:color="auto"/>
              <w:right w:val="single" w:sz="4" w:space="0" w:color="auto"/>
            </w:tcBorders>
            <w:vAlign w:val="bottom"/>
          </w:tcPr>
          <w:p w:rsidR="002212BC" w:rsidRPr="002A77BA" w:rsidRDefault="002212BC" w:rsidP="0040217B">
            <w:pPr>
              <w:outlineLvl w:val="2"/>
              <w:rPr>
                <w:iCs/>
                <w:sz w:val="18"/>
                <w:szCs w:val="18"/>
              </w:rPr>
            </w:pPr>
            <w:r w:rsidRPr="00313661">
              <w:rPr>
                <w:iCs/>
                <w:sz w:val="18"/>
                <w:szCs w:val="18"/>
              </w:rPr>
              <w:t xml:space="preserve">Электроснабжение (освещение) автомобильных дорог в населенных пунктах на территории МО </w:t>
            </w:r>
            <w:r w:rsidRPr="00313661">
              <w:rPr>
                <w:iCs/>
                <w:sz w:val="18"/>
                <w:szCs w:val="18"/>
              </w:rPr>
              <w:lastRenderedPageBreak/>
              <w:t>«Черемушское»</w:t>
            </w:r>
            <w:r w:rsidRPr="002A77BA">
              <w:rPr>
                <w:iCs/>
                <w:sz w:val="18"/>
                <w:szCs w:val="18"/>
              </w:rPr>
              <w:t xml:space="preserve"> (договор</w:t>
            </w:r>
            <w:r>
              <w:rPr>
                <w:iCs/>
                <w:sz w:val="18"/>
                <w:szCs w:val="18"/>
              </w:rPr>
              <w:t>ы</w:t>
            </w:r>
            <w:r w:rsidRPr="002A77BA">
              <w:rPr>
                <w:iCs/>
                <w:sz w:val="18"/>
                <w:szCs w:val="18"/>
              </w:rPr>
              <w:t xml:space="preserve">  20</w:t>
            </w:r>
            <w:r>
              <w:rPr>
                <w:iCs/>
                <w:sz w:val="18"/>
                <w:szCs w:val="18"/>
              </w:rPr>
              <w:t>21</w:t>
            </w:r>
            <w:r w:rsidRPr="002A77BA">
              <w:rPr>
                <w:iCs/>
                <w:sz w:val="18"/>
                <w:szCs w:val="18"/>
              </w:rPr>
              <w:t xml:space="preserve"> г</w:t>
            </w:r>
            <w:r>
              <w:rPr>
                <w:iCs/>
                <w:sz w:val="18"/>
                <w:szCs w:val="18"/>
              </w:rPr>
              <w:t xml:space="preserve">. на осуществление технологического присоединения </w:t>
            </w:r>
            <w:proofErr w:type="spellStart"/>
            <w:r>
              <w:rPr>
                <w:iCs/>
                <w:sz w:val="18"/>
                <w:szCs w:val="18"/>
              </w:rPr>
              <w:t>энергопринимающих</w:t>
            </w:r>
            <w:proofErr w:type="spellEnd"/>
            <w:r>
              <w:rPr>
                <w:iCs/>
                <w:sz w:val="18"/>
                <w:szCs w:val="18"/>
              </w:rPr>
              <w:t xml:space="preserve"> устройств</w:t>
            </w:r>
            <w:r w:rsidRPr="002A77BA">
              <w:rPr>
                <w:iCs/>
                <w:sz w:val="18"/>
                <w:szCs w:val="18"/>
              </w:rPr>
              <w:t>)</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lastRenderedPageBreak/>
              <w:t>63,4</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40217B">
            <w:pPr>
              <w:jc w:val="center"/>
              <w:outlineLvl w:val="2"/>
              <w:rPr>
                <w:iCs/>
                <w:sz w:val="18"/>
                <w:szCs w:val="18"/>
              </w:rPr>
            </w:pPr>
            <w:r>
              <w:rPr>
                <w:iCs/>
                <w:sz w:val="18"/>
                <w:szCs w:val="18"/>
              </w:rPr>
              <w:t>63,4</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40217B">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outlineLvl w:val="2"/>
              <w:rPr>
                <w:iCs/>
                <w:sz w:val="18"/>
                <w:szCs w:val="18"/>
              </w:rPr>
            </w:pPr>
            <w:r>
              <w:rPr>
                <w:iCs/>
                <w:sz w:val="18"/>
                <w:szCs w:val="18"/>
              </w:rPr>
              <w:t>63,4</w:t>
            </w:r>
          </w:p>
        </w:tc>
        <w:tc>
          <w:tcPr>
            <w:tcW w:w="1135"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outlineLvl w:val="2"/>
              <w:rPr>
                <w:iCs/>
                <w:sz w:val="18"/>
                <w:szCs w:val="18"/>
              </w:rPr>
            </w:pPr>
            <w:r>
              <w:rPr>
                <w:iCs/>
                <w:sz w:val="18"/>
                <w:szCs w:val="18"/>
              </w:rPr>
              <w:t>63,4</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40217B">
            <w:pPr>
              <w:jc w:val="center"/>
              <w:outlineLvl w:val="2"/>
              <w:rPr>
                <w:iCs/>
                <w:sz w:val="18"/>
                <w:szCs w:val="18"/>
              </w:rPr>
            </w:pPr>
            <w:r w:rsidRPr="002A77BA">
              <w:rPr>
                <w:iCs/>
                <w:sz w:val="18"/>
                <w:szCs w:val="18"/>
              </w:rPr>
              <w:t>0,0</w:t>
            </w:r>
          </w:p>
        </w:tc>
      </w:tr>
      <w:tr w:rsidR="002212BC" w:rsidRPr="000A2EC7" w:rsidTr="002212BC">
        <w:trPr>
          <w:trHeight w:val="829"/>
          <w:jc w:val="center"/>
        </w:trPr>
        <w:tc>
          <w:tcPr>
            <w:tcW w:w="3261" w:type="dxa"/>
            <w:tcBorders>
              <w:top w:val="single" w:sz="4" w:space="0" w:color="auto"/>
              <w:left w:val="single" w:sz="4" w:space="0" w:color="auto"/>
              <w:bottom w:val="single" w:sz="4" w:space="0" w:color="auto"/>
              <w:right w:val="single" w:sz="4" w:space="0" w:color="auto"/>
            </w:tcBorders>
            <w:vAlign w:val="center"/>
          </w:tcPr>
          <w:p w:rsidR="002212BC" w:rsidRPr="002A77BA" w:rsidRDefault="002212BC" w:rsidP="00611777">
            <w:pPr>
              <w:ind w:left="-567"/>
              <w:jc w:val="center"/>
              <w:outlineLvl w:val="2"/>
              <w:rPr>
                <w:iCs/>
                <w:sz w:val="18"/>
                <w:szCs w:val="18"/>
              </w:rPr>
            </w:pPr>
            <w:r>
              <w:rPr>
                <w:iCs/>
                <w:sz w:val="18"/>
                <w:szCs w:val="18"/>
              </w:rPr>
              <w:lastRenderedPageBreak/>
              <w:t>Итого непрограммные расходы</w:t>
            </w:r>
          </w:p>
        </w:tc>
        <w:tc>
          <w:tcPr>
            <w:tcW w:w="1040" w:type="dxa"/>
            <w:tcBorders>
              <w:top w:val="single" w:sz="4" w:space="0" w:color="auto"/>
              <w:left w:val="nil"/>
              <w:bottom w:val="single" w:sz="4" w:space="0" w:color="auto"/>
              <w:right w:val="single" w:sz="4" w:space="0" w:color="auto"/>
            </w:tcBorders>
            <w:noWrap/>
            <w:vAlign w:val="center"/>
          </w:tcPr>
          <w:p w:rsidR="002212BC" w:rsidRPr="002A77BA" w:rsidRDefault="002212BC" w:rsidP="002212BC">
            <w:pPr>
              <w:jc w:val="center"/>
              <w:outlineLvl w:val="2"/>
              <w:rPr>
                <w:iCs/>
                <w:sz w:val="18"/>
                <w:szCs w:val="18"/>
              </w:rPr>
            </w:pPr>
            <w:r>
              <w:rPr>
                <w:iCs/>
                <w:sz w:val="18"/>
                <w:szCs w:val="18"/>
              </w:rPr>
              <w:t>63,4</w:t>
            </w:r>
          </w:p>
        </w:tc>
        <w:tc>
          <w:tcPr>
            <w:tcW w:w="1161" w:type="dxa"/>
            <w:tcBorders>
              <w:top w:val="single" w:sz="4" w:space="0" w:color="auto"/>
              <w:left w:val="nil"/>
              <w:bottom w:val="single" w:sz="4" w:space="0" w:color="auto"/>
              <w:right w:val="single" w:sz="4" w:space="0" w:color="auto"/>
            </w:tcBorders>
            <w:noWrap/>
            <w:vAlign w:val="center"/>
          </w:tcPr>
          <w:p w:rsidR="002212BC" w:rsidRPr="002A77BA" w:rsidRDefault="002212BC" w:rsidP="002212BC">
            <w:pPr>
              <w:jc w:val="center"/>
              <w:outlineLvl w:val="2"/>
              <w:rPr>
                <w:iCs/>
                <w:sz w:val="18"/>
                <w:szCs w:val="18"/>
              </w:rPr>
            </w:pPr>
            <w:r>
              <w:rPr>
                <w:iCs/>
                <w:sz w:val="18"/>
                <w:szCs w:val="18"/>
              </w:rPr>
              <w:t>63,4</w:t>
            </w:r>
          </w:p>
        </w:tc>
        <w:tc>
          <w:tcPr>
            <w:tcW w:w="1177" w:type="dxa"/>
            <w:tcBorders>
              <w:top w:val="single" w:sz="4" w:space="0" w:color="auto"/>
              <w:left w:val="nil"/>
              <w:bottom w:val="single" w:sz="4" w:space="0" w:color="auto"/>
              <w:right w:val="single" w:sz="8" w:space="0" w:color="auto"/>
            </w:tcBorders>
            <w:noWrap/>
            <w:vAlign w:val="center"/>
          </w:tcPr>
          <w:p w:rsidR="002212BC" w:rsidRPr="002A77BA" w:rsidRDefault="002212BC" w:rsidP="002212BC">
            <w:pPr>
              <w:jc w:val="center"/>
              <w:outlineLvl w:val="2"/>
              <w:rPr>
                <w:iCs/>
                <w:sz w:val="18"/>
                <w:szCs w:val="18"/>
              </w:rPr>
            </w:pPr>
            <w:r w:rsidRPr="002A77BA">
              <w:rPr>
                <w:iCs/>
                <w:sz w:val="18"/>
                <w:szCs w:val="18"/>
              </w:rPr>
              <w:t>0,0</w:t>
            </w:r>
          </w:p>
        </w:tc>
        <w:tc>
          <w:tcPr>
            <w:tcW w:w="1242" w:type="dxa"/>
            <w:tcBorders>
              <w:top w:val="single" w:sz="4" w:space="0" w:color="auto"/>
              <w:left w:val="nil"/>
              <w:bottom w:val="single" w:sz="4" w:space="0" w:color="auto"/>
              <w:right w:val="single" w:sz="8" w:space="0" w:color="auto"/>
            </w:tcBorders>
            <w:vAlign w:val="center"/>
          </w:tcPr>
          <w:p w:rsidR="002212BC" w:rsidRPr="002A77BA" w:rsidRDefault="002212BC" w:rsidP="002212BC">
            <w:pPr>
              <w:jc w:val="center"/>
              <w:outlineLvl w:val="2"/>
              <w:rPr>
                <w:iCs/>
                <w:sz w:val="18"/>
                <w:szCs w:val="18"/>
              </w:rPr>
            </w:pPr>
            <w:r>
              <w:rPr>
                <w:iCs/>
                <w:sz w:val="18"/>
                <w:szCs w:val="18"/>
              </w:rPr>
              <w:t>63,4</w:t>
            </w:r>
          </w:p>
        </w:tc>
        <w:tc>
          <w:tcPr>
            <w:tcW w:w="1135" w:type="dxa"/>
            <w:tcBorders>
              <w:top w:val="single" w:sz="4" w:space="0" w:color="auto"/>
              <w:left w:val="nil"/>
              <w:bottom w:val="single" w:sz="4" w:space="0" w:color="auto"/>
              <w:right w:val="single" w:sz="8" w:space="0" w:color="auto"/>
            </w:tcBorders>
            <w:vAlign w:val="center"/>
          </w:tcPr>
          <w:p w:rsidR="002212BC" w:rsidRPr="002A77BA" w:rsidRDefault="002212BC" w:rsidP="002212BC">
            <w:pPr>
              <w:jc w:val="center"/>
              <w:outlineLvl w:val="2"/>
              <w:rPr>
                <w:iCs/>
                <w:sz w:val="18"/>
                <w:szCs w:val="18"/>
              </w:rPr>
            </w:pPr>
            <w:r>
              <w:rPr>
                <w:iCs/>
                <w:sz w:val="18"/>
                <w:szCs w:val="18"/>
              </w:rPr>
              <w:t>63,4</w:t>
            </w:r>
          </w:p>
        </w:tc>
        <w:tc>
          <w:tcPr>
            <w:tcW w:w="992" w:type="dxa"/>
            <w:tcBorders>
              <w:top w:val="single" w:sz="4" w:space="0" w:color="auto"/>
              <w:left w:val="nil"/>
              <w:bottom w:val="single" w:sz="4" w:space="0" w:color="auto"/>
              <w:right w:val="single" w:sz="8" w:space="0" w:color="auto"/>
            </w:tcBorders>
            <w:vAlign w:val="center"/>
          </w:tcPr>
          <w:p w:rsidR="002212BC" w:rsidRPr="002A77BA" w:rsidRDefault="002212BC" w:rsidP="002212BC">
            <w:pPr>
              <w:jc w:val="center"/>
              <w:outlineLvl w:val="2"/>
              <w:rPr>
                <w:iCs/>
                <w:sz w:val="18"/>
                <w:szCs w:val="18"/>
              </w:rPr>
            </w:pPr>
            <w:r w:rsidRPr="002A77BA">
              <w:rPr>
                <w:iCs/>
                <w:sz w:val="18"/>
                <w:szCs w:val="18"/>
              </w:rPr>
              <w:t>0,0</w:t>
            </w:r>
          </w:p>
        </w:tc>
      </w:tr>
    </w:tbl>
    <w:p w:rsidR="002212BC" w:rsidRDefault="002212BC" w:rsidP="00622BC4">
      <w:pPr>
        <w:pStyle w:val="110"/>
        <w:spacing w:after="0"/>
        <w:ind w:left="0" w:firstLine="709"/>
        <w:jc w:val="center"/>
        <w:rPr>
          <w:rFonts w:ascii="Times New Roman" w:hAnsi="Times New Roman" w:cs="Times New Roman"/>
          <w:b/>
          <w:bCs/>
          <w:sz w:val="24"/>
          <w:szCs w:val="24"/>
        </w:rPr>
      </w:pPr>
    </w:p>
    <w:p w:rsidR="00622BC4" w:rsidRPr="0083743E" w:rsidRDefault="00622BC4" w:rsidP="00622BC4">
      <w:pPr>
        <w:pStyle w:val="110"/>
        <w:spacing w:after="0"/>
        <w:ind w:left="0" w:firstLine="709"/>
        <w:jc w:val="center"/>
        <w:rPr>
          <w:rFonts w:ascii="Times New Roman" w:hAnsi="Times New Roman" w:cs="Times New Roman"/>
          <w:b/>
          <w:bCs/>
          <w:sz w:val="24"/>
          <w:szCs w:val="24"/>
        </w:rPr>
      </w:pPr>
      <w:r w:rsidRPr="0083743E">
        <w:rPr>
          <w:rFonts w:ascii="Times New Roman" w:hAnsi="Times New Roman" w:cs="Times New Roman"/>
          <w:b/>
          <w:bCs/>
          <w:sz w:val="24"/>
          <w:szCs w:val="24"/>
        </w:rPr>
        <w:t xml:space="preserve">Раздел подраздел 0412 </w:t>
      </w:r>
    </w:p>
    <w:p w:rsidR="00622BC4" w:rsidRPr="0083743E" w:rsidRDefault="00622BC4" w:rsidP="00622BC4">
      <w:pPr>
        <w:pStyle w:val="110"/>
        <w:spacing w:after="0"/>
        <w:ind w:left="0" w:firstLine="709"/>
        <w:jc w:val="center"/>
        <w:rPr>
          <w:rFonts w:ascii="Times New Roman" w:hAnsi="Times New Roman" w:cs="Times New Roman"/>
          <w:b/>
          <w:bCs/>
          <w:sz w:val="24"/>
          <w:szCs w:val="24"/>
        </w:rPr>
      </w:pPr>
      <w:r w:rsidRPr="0083743E">
        <w:rPr>
          <w:rFonts w:ascii="Times New Roman" w:hAnsi="Times New Roman" w:cs="Times New Roman"/>
          <w:b/>
          <w:bCs/>
          <w:sz w:val="24"/>
          <w:szCs w:val="24"/>
        </w:rPr>
        <w:t>«Другие вопросы в области национальной экономики»</w:t>
      </w:r>
    </w:p>
    <w:p w:rsidR="00622BC4" w:rsidRPr="000A2EC7" w:rsidRDefault="00622BC4" w:rsidP="00622BC4">
      <w:pPr>
        <w:pStyle w:val="110"/>
        <w:spacing w:after="0"/>
        <w:ind w:left="0" w:firstLine="709"/>
        <w:jc w:val="center"/>
        <w:rPr>
          <w:rFonts w:ascii="Times New Roman" w:hAnsi="Times New Roman" w:cs="Times New Roman"/>
          <w:b/>
          <w:bCs/>
          <w:sz w:val="24"/>
          <w:szCs w:val="24"/>
          <w:highlight w:val="yellow"/>
        </w:rPr>
      </w:pPr>
    </w:p>
    <w:p w:rsidR="002E6D77" w:rsidRDefault="00622BC4" w:rsidP="00611777">
      <w:pPr>
        <w:pStyle w:val="110"/>
        <w:tabs>
          <w:tab w:val="left" w:pos="0"/>
        </w:tabs>
        <w:ind w:left="0" w:firstLine="567"/>
        <w:contextualSpacing/>
        <w:jc w:val="both"/>
        <w:rPr>
          <w:rFonts w:ascii="Times New Roman" w:hAnsi="Times New Roman" w:cs="Times New Roman"/>
          <w:sz w:val="24"/>
          <w:szCs w:val="24"/>
        </w:rPr>
      </w:pPr>
      <w:r w:rsidRPr="002E6D77">
        <w:rPr>
          <w:rFonts w:ascii="Times New Roman" w:hAnsi="Times New Roman" w:cs="Times New Roman"/>
          <w:sz w:val="24"/>
          <w:szCs w:val="24"/>
        </w:rPr>
        <w:t xml:space="preserve">По данному разделу подразделу расходы </w:t>
      </w:r>
      <w:r w:rsidR="002E6D77" w:rsidRPr="00AB77DD">
        <w:rPr>
          <w:rFonts w:ascii="Times New Roman" w:hAnsi="Times New Roman" w:cs="Times New Roman"/>
          <w:sz w:val="24"/>
          <w:szCs w:val="24"/>
        </w:rPr>
        <w:t xml:space="preserve">запланированы бюджетные ассигнования в объеме </w:t>
      </w:r>
      <w:r w:rsidR="002E6D77">
        <w:rPr>
          <w:rFonts w:ascii="Times New Roman" w:hAnsi="Times New Roman" w:cs="Times New Roman"/>
          <w:sz w:val="24"/>
          <w:szCs w:val="24"/>
        </w:rPr>
        <w:t>885,2</w:t>
      </w:r>
      <w:r w:rsidR="002E6D77" w:rsidRPr="00AB77DD">
        <w:rPr>
          <w:rFonts w:ascii="Times New Roman" w:hAnsi="Times New Roman" w:cs="Times New Roman"/>
          <w:sz w:val="24"/>
          <w:szCs w:val="24"/>
        </w:rPr>
        <w:t xml:space="preserve"> тыс. рублей, в том числе за счет средств федерального бюджета – </w:t>
      </w:r>
      <w:r w:rsidR="002E6D77">
        <w:rPr>
          <w:rFonts w:ascii="Times New Roman" w:hAnsi="Times New Roman" w:cs="Times New Roman"/>
          <w:sz w:val="24"/>
          <w:szCs w:val="24"/>
        </w:rPr>
        <w:t>130,9</w:t>
      </w:r>
      <w:r w:rsidR="002E6D77" w:rsidRPr="00AB77DD">
        <w:rPr>
          <w:rFonts w:ascii="Times New Roman" w:hAnsi="Times New Roman" w:cs="Times New Roman"/>
          <w:sz w:val="24"/>
          <w:szCs w:val="24"/>
        </w:rPr>
        <w:t xml:space="preserve"> тыс. рублей, за счет средств областного бюджета – </w:t>
      </w:r>
      <w:r w:rsidR="002E6D77">
        <w:rPr>
          <w:rFonts w:ascii="Times New Roman" w:hAnsi="Times New Roman" w:cs="Times New Roman"/>
          <w:sz w:val="24"/>
          <w:szCs w:val="24"/>
        </w:rPr>
        <w:t>245,1</w:t>
      </w:r>
      <w:r w:rsidR="002E6D77" w:rsidRPr="00AB77DD">
        <w:rPr>
          <w:rFonts w:ascii="Times New Roman" w:hAnsi="Times New Roman" w:cs="Times New Roman"/>
          <w:sz w:val="24"/>
          <w:szCs w:val="24"/>
        </w:rPr>
        <w:t xml:space="preserve"> тыс. рублей</w:t>
      </w:r>
      <w:r w:rsidR="002E6D77">
        <w:rPr>
          <w:rFonts w:ascii="Times New Roman" w:hAnsi="Times New Roman" w:cs="Times New Roman"/>
          <w:sz w:val="24"/>
          <w:szCs w:val="24"/>
        </w:rPr>
        <w:t xml:space="preserve">, </w:t>
      </w:r>
      <w:r w:rsidR="002E6D77" w:rsidRPr="00AB77DD">
        <w:rPr>
          <w:rFonts w:ascii="Times New Roman" w:hAnsi="Times New Roman" w:cs="Times New Roman"/>
          <w:sz w:val="24"/>
          <w:szCs w:val="24"/>
        </w:rPr>
        <w:t xml:space="preserve">за счет средств </w:t>
      </w:r>
      <w:r w:rsidR="002E6D77">
        <w:rPr>
          <w:rFonts w:ascii="Times New Roman" w:hAnsi="Times New Roman" w:cs="Times New Roman"/>
          <w:sz w:val="24"/>
          <w:szCs w:val="24"/>
        </w:rPr>
        <w:t>местного</w:t>
      </w:r>
      <w:r w:rsidR="002E6D77" w:rsidRPr="00AB77DD">
        <w:rPr>
          <w:rFonts w:ascii="Times New Roman" w:hAnsi="Times New Roman" w:cs="Times New Roman"/>
          <w:sz w:val="24"/>
          <w:szCs w:val="24"/>
        </w:rPr>
        <w:t xml:space="preserve"> бюджета – </w:t>
      </w:r>
      <w:r w:rsidR="002E6D77">
        <w:rPr>
          <w:rFonts w:ascii="Times New Roman" w:hAnsi="Times New Roman" w:cs="Times New Roman"/>
          <w:sz w:val="24"/>
          <w:szCs w:val="24"/>
        </w:rPr>
        <w:t>509,2</w:t>
      </w:r>
      <w:r w:rsidR="002E6D77" w:rsidRPr="00AB77DD">
        <w:rPr>
          <w:rFonts w:ascii="Times New Roman" w:hAnsi="Times New Roman" w:cs="Times New Roman"/>
          <w:sz w:val="24"/>
          <w:szCs w:val="24"/>
        </w:rPr>
        <w:t xml:space="preserve"> тыс. </w:t>
      </w:r>
      <w:r w:rsidR="002E6D77">
        <w:rPr>
          <w:rFonts w:ascii="Times New Roman" w:hAnsi="Times New Roman" w:cs="Times New Roman"/>
          <w:sz w:val="24"/>
          <w:szCs w:val="24"/>
        </w:rPr>
        <w:t>р</w:t>
      </w:r>
      <w:r w:rsidR="002E6D77" w:rsidRPr="00AB77DD">
        <w:rPr>
          <w:rFonts w:ascii="Times New Roman" w:hAnsi="Times New Roman" w:cs="Times New Roman"/>
          <w:sz w:val="24"/>
          <w:szCs w:val="24"/>
        </w:rPr>
        <w:t>ублей</w:t>
      </w:r>
      <w:r w:rsidR="002E6D77">
        <w:rPr>
          <w:rFonts w:ascii="Times New Roman" w:hAnsi="Times New Roman" w:cs="Times New Roman"/>
          <w:sz w:val="24"/>
          <w:szCs w:val="24"/>
        </w:rPr>
        <w:t>, из них:</w:t>
      </w:r>
    </w:p>
    <w:p w:rsidR="0090611E" w:rsidRDefault="0090611E" w:rsidP="00611777">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Pr="003453CE">
        <w:rPr>
          <w:rFonts w:ascii="Times New Roman" w:hAnsi="Times New Roman" w:cs="Times New Roman"/>
          <w:sz w:val="24"/>
          <w:szCs w:val="24"/>
        </w:rPr>
        <w:t>на осуществление мероприятий в рамках муниципальной программы «Развитие земельных отношений в Котласском муниципальном районе Архангельской области»</w:t>
      </w:r>
      <w:r>
        <w:rPr>
          <w:rFonts w:ascii="Times New Roman" w:hAnsi="Times New Roman" w:cs="Times New Roman"/>
          <w:b/>
          <w:sz w:val="24"/>
          <w:szCs w:val="24"/>
        </w:rPr>
        <w:t xml:space="preserve"> </w:t>
      </w:r>
      <w:r>
        <w:rPr>
          <w:rFonts w:ascii="Times New Roman" w:hAnsi="Times New Roman"/>
          <w:sz w:val="24"/>
          <w:szCs w:val="24"/>
        </w:rPr>
        <w:t>запланированы бюджетные ассигнования на реализацию следующих мероприятий:</w:t>
      </w:r>
      <w:r w:rsidRPr="0042694F">
        <w:rPr>
          <w:rFonts w:ascii="Times New Roman" w:hAnsi="Times New Roman" w:cs="Times New Roman"/>
          <w:sz w:val="24"/>
          <w:szCs w:val="24"/>
        </w:rPr>
        <w:t xml:space="preserve"> </w:t>
      </w:r>
    </w:p>
    <w:p w:rsidR="0090611E" w:rsidRPr="00415B6A" w:rsidRDefault="0090611E" w:rsidP="00611777">
      <w:pPr>
        <w:pStyle w:val="110"/>
        <w:tabs>
          <w:tab w:val="left" w:pos="0"/>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 xml:space="preserve">– размещение информации в периодических печатных изданиях – </w:t>
      </w:r>
      <w:r>
        <w:rPr>
          <w:rFonts w:ascii="Times New Roman" w:hAnsi="Times New Roman" w:cs="Times New Roman"/>
          <w:sz w:val="24"/>
          <w:szCs w:val="24"/>
        </w:rPr>
        <w:t xml:space="preserve">11,0 </w:t>
      </w:r>
      <w:r w:rsidRPr="00415B6A">
        <w:rPr>
          <w:rFonts w:ascii="Times New Roman" w:hAnsi="Times New Roman" w:cs="Times New Roman"/>
          <w:sz w:val="24"/>
          <w:szCs w:val="24"/>
        </w:rPr>
        <w:t>тыс. рублей</w:t>
      </w:r>
      <w:r>
        <w:rPr>
          <w:rFonts w:ascii="Times New Roman" w:hAnsi="Times New Roman" w:cs="Times New Roman"/>
          <w:sz w:val="24"/>
          <w:szCs w:val="24"/>
        </w:rPr>
        <w:t>;</w:t>
      </w:r>
    </w:p>
    <w:p w:rsidR="0090611E" w:rsidRPr="00415B6A" w:rsidRDefault="0090611E" w:rsidP="00611777">
      <w:pPr>
        <w:pStyle w:val="110"/>
        <w:tabs>
          <w:tab w:val="left" w:pos="0"/>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 xml:space="preserve">– оценка рыночной стоимости начального размера арендной платы </w:t>
      </w:r>
      <w:proofErr w:type="gramStart"/>
      <w:r w:rsidRPr="00415B6A">
        <w:rPr>
          <w:rFonts w:ascii="Times New Roman" w:hAnsi="Times New Roman" w:cs="Times New Roman"/>
          <w:sz w:val="24"/>
          <w:szCs w:val="24"/>
        </w:rPr>
        <w:t>за землю в целях проведения аукционов по продаже права на заключение договоров аренды для строительства</w:t>
      </w:r>
      <w:proofErr w:type="gramEnd"/>
      <w:r w:rsidRPr="00415B6A">
        <w:rPr>
          <w:rFonts w:ascii="Times New Roman" w:hAnsi="Times New Roman" w:cs="Times New Roman"/>
          <w:sz w:val="24"/>
          <w:szCs w:val="24"/>
        </w:rPr>
        <w:t xml:space="preserve"> индивидуальных, многоквартирных жилых домов и других объектов капитального строительства </w:t>
      </w:r>
      <w:r w:rsidR="0021708A">
        <w:rPr>
          <w:rFonts w:ascii="Times New Roman" w:hAnsi="Times New Roman"/>
          <w:sz w:val="24"/>
          <w:szCs w:val="24"/>
        </w:rPr>
        <w:t>–</w:t>
      </w:r>
      <w:r w:rsidRPr="002F631D">
        <w:rPr>
          <w:rFonts w:ascii="Times New Roman" w:hAnsi="Times New Roman"/>
          <w:sz w:val="24"/>
          <w:szCs w:val="24"/>
        </w:rPr>
        <w:t xml:space="preserve"> </w:t>
      </w:r>
      <w:r>
        <w:rPr>
          <w:rFonts w:ascii="Times New Roman" w:hAnsi="Times New Roman" w:cs="Times New Roman"/>
          <w:sz w:val="24"/>
          <w:szCs w:val="24"/>
        </w:rPr>
        <w:t>21,1</w:t>
      </w:r>
      <w:r w:rsidRPr="00415B6A">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90611E" w:rsidRDefault="0090611E" w:rsidP="00611777">
      <w:pPr>
        <w:pStyle w:val="110"/>
        <w:tabs>
          <w:tab w:val="left" w:pos="0"/>
        </w:tabs>
        <w:spacing w:after="0"/>
        <w:ind w:left="0" w:firstLine="567"/>
        <w:contextualSpacing/>
        <w:jc w:val="both"/>
        <w:rPr>
          <w:rFonts w:ascii="Times New Roman" w:hAnsi="Times New Roman"/>
          <w:sz w:val="24"/>
          <w:szCs w:val="24"/>
        </w:rPr>
      </w:pPr>
      <w:r w:rsidRPr="00415B6A">
        <w:rPr>
          <w:rFonts w:ascii="Times New Roman" w:hAnsi="Times New Roman" w:cs="Times New Roman"/>
          <w:sz w:val="24"/>
          <w:szCs w:val="24"/>
        </w:rPr>
        <w:t xml:space="preserve">– </w:t>
      </w:r>
      <w:r w:rsidRPr="00415B6A">
        <w:rPr>
          <w:rFonts w:ascii="Times New Roman" w:hAnsi="Times New Roman"/>
          <w:sz w:val="24"/>
          <w:szCs w:val="24"/>
        </w:rPr>
        <w:t xml:space="preserve">выполнение кадастровых работ </w:t>
      </w:r>
      <w:r w:rsidRPr="00B54E4F">
        <w:rPr>
          <w:rFonts w:ascii="Times New Roman" w:hAnsi="Times New Roman"/>
          <w:sz w:val="24"/>
          <w:szCs w:val="24"/>
        </w:rPr>
        <w:t xml:space="preserve">по межеванию земельных участков и постановке их на кадастровый учет </w:t>
      </w:r>
      <w:r w:rsidR="0021708A">
        <w:rPr>
          <w:rFonts w:ascii="Times New Roman" w:hAnsi="Times New Roman"/>
          <w:sz w:val="24"/>
          <w:szCs w:val="24"/>
        </w:rPr>
        <w:t>–</w:t>
      </w:r>
      <w:r>
        <w:rPr>
          <w:rFonts w:ascii="Times New Roman" w:hAnsi="Times New Roman"/>
          <w:sz w:val="24"/>
          <w:szCs w:val="24"/>
        </w:rPr>
        <w:t xml:space="preserve"> </w:t>
      </w:r>
      <w:r>
        <w:rPr>
          <w:rFonts w:ascii="Times New Roman" w:hAnsi="Times New Roman" w:cs="Times New Roman"/>
          <w:sz w:val="24"/>
          <w:szCs w:val="24"/>
        </w:rPr>
        <w:t>434,0</w:t>
      </w:r>
      <w:r w:rsidRPr="00415B6A">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90611E" w:rsidRDefault="0090611E" w:rsidP="00611777">
      <w:pPr>
        <w:pStyle w:val="6"/>
        <w:tabs>
          <w:tab w:val="left" w:pos="-142"/>
        </w:tabs>
        <w:spacing w:after="0"/>
        <w:ind w:left="0" w:firstLine="567"/>
        <w:jc w:val="both"/>
        <w:rPr>
          <w:rFonts w:ascii="Times New Roman" w:hAnsi="Times New Roman"/>
          <w:sz w:val="24"/>
          <w:szCs w:val="24"/>
        </w:rPr>
      </w:pPr>
      <w:r w:rsidRPr="00415B6A">
        <w:rPr>
          <w:rFonts w:ascii="Times New Roman" w:hAnsi="Times New Roman"/>
          <w:sz w:val="24"/>
          <w:szCs w:val="24"/>
        </w:rPr>
        <w:t>–</w:t>
      </w:r>
      <w:r>
        <w:rPr>
          <w:rFonts w:ascii="Times New Roman" w:hAnsi="Times New Roman"/>
          <w:sz w:val="24"/>
          <w:szCs w:val="24"/>
        </w:rPr>
        <w:t xml:space="preserve"> </w:t>
      </w:r>
      <w:r w:rsidRPr="002F631D">
        <w:rPr>
          <w:rFonts w:ascii="Times New Roman" w:hAnsi="Times New Roman"/>
          <w:sz w:val="24"/>
          <w:szCs w:val="24"/>
        </w:rPr>
        <w:t xml:space="preserve">на </w:t>
      </w:r>
      <w:r w:rsidRPr="00415B6A">
        <w:rPr>
          <w:rFonts w:ascii="Times New Roman" w:hAnsi="Times New Roman"/>
          <w:sz w:val="24"/>
          <w:szCs w:val="24"/>
        </w:rPr>
        <w:t>выполнение работ по закреплению углов поворотных т</w:t>
      </w:r>
      <w:r>
        <w:rPr>
          <w:rFonts w:ascii="Times New Roman" w:hAnsi="Times New Roman"/>
          <w:sz w:val="24"/>
          <w:szCs w:val="24"/>
        </w:rPr>
        <w:t>очек границ земельных участков</w:t>
      </w:r>
      <w:r w:rsidRPr="00B54E4F">
        <w:rPr>
          <w:rFonts w:ascii="Times New Roman" w:hAnsi="Times New Roman"/>
          <w:sz w:val="24"/>
          <w:szCs w:val="24"/>
        </w:rPr>
        <w:t xml:space="preserve"> </w:t>
      </w:r>
      <w:r w:rsidR="0021708A">
        <w:rPr>
          <w:rFonts w:ascii="Times New Roman" w:hAnsi="Times New Roman"/>
          <w:sz w:val="24"/>
          <w:szCs w:val="24"/>
        </w:rPr>
        <w:t xml:space="preserve">– </w:t>
      </w:r>
      <w:r>
        <w:rPr>
          <w:rFonts w:ascii="Times New Roman" w:hAnsi="Times New Roman"/>
          <w:sz w:val="24"/>
          <w:szCs w:val="24"/>
        </w:rPr>
        <w:t>12,0 тыс. рублей;</w:t>
      </w:r>
    </w:p>
    <w:p w:rsidR="0090611E" w:rsidRDefault="0090611E" w:rsidP="00611777">
      <w:pPr>
        <w:pStyle w:val="6"/>
        <w:tabs>
          <w:tab w:val="left" w:pos="-142"/>
        </w:tabs>
        <w:spacing w:after="0"/>
        <w:ind w:left="0" w:firstLine="567"/>
        <w:jc w:val="both"/>
        <w:rPr>
          <w:rFonts w:ascii="Times New Roman" w:hAnsi="Times New Roman"/>
          <w:sz w:val="24"/>
          <w:szCs w:val="24"/>
        </w:rPr>
      </w:pPr>
      <w:r>
        <w:rPr>
          <w:rFonts w:ascii="Times New Roman" w:hAnsi="Times New Roman"/>
          <w:sz w:val="24"/>
          <w:szCs w:val="24"/>
        </w:rPr>
        <w:t xml:space="preserve">– </w:t>
      </w:r>
      <w:r w:rsidRPr="002F631D">
        <w:rPr>
          <w:rFonts w:ascii="Times New Roman" w:hAnsi="Times New Roman"/>
          <w:sz w:val="24"/>
          <w:szCs w:val="24"/>
        </w:rPr>
        <w:t>на</w:t>
      </w:r>
      <w:r>
        <w:rPr>
          <w:rFonts w:ascii="Times New Roman" w:hAnsi="Times New Roman"/>
          <w:sz w:val="24"/>
          <w:szCs w:val="24"/>
        </w:rPr>
        <w:t xml:space="preserve"> в</w:t>
      </w:r>
      <w:r w:rsidRPr="00B54E4F">
        <w:rPr>
          <w:rFonts w:ascii="Times New Roman" w:hAnsi="Times New Roman"/>
          <w:sz w:val="24"/>
          <w:szCs w:val="24"/>
        </w:rPr>
        <w:t xml:space="preserve">ыполнение комплексных кадастровых работ </w:t>
      </w:r>
      <w:r w:rsidR="0021708A">
        <w:rPr>
          <w:rFonts w:ascii="Times New Roman" w:hAnsi="Times New Roman"/>
          <w:sz w:val="24"/>
          <w:szCs w:val="24"/>
        </w:rPr>
        <w:t xml:space="preserve">– </w:t>
      </w:r>
      <w:r>
        <w:rPr>
          <w:rFonts w:ascii="Times New Roman" w:hAnsi="Times New Roman"/>
          <w:sz w:val="24"/>
          <w:szCs w:val="24"/>
        </w:rPr>
        <w:t>400</w:t>
      </w:r>
      <w:r w:rsidR="0021708A">
        <w:rPr>
          <w:rFonts w:ascii="Times New Roman" w:hAnsi="Times New Roman"/>
          <w:sz w:val="24"/>
          <w:szCs w:val="24"/>
        </w:rPr>
        <w:t>,0</w:t>
      </w:r>
      <w:r w:rsidRPr="00415B6A">
        <w:rPr>
          <w:rFonts w:ascii="Times New Roman" w:hAnsi="Times New Roman"/>
          <w:sz w:val="24"/>
          <w:szCs w:val="24"/>
        </w:rPr>
        <w:t xml:space="preserve"> тыс. рублей</w:t>
      </w:r>
      <w:r>
        <w:rPr>
          <w:rFonts w:ascii="Times New Roman" w:hAnsi="Times New Roman"/>
          <w:sz w:val="24"/>
          <w:szCs w:val="24"/>
        </w:rPr>
        <w:t xml:space="preserve">, в том числе </w:t>
      </w:r>
      <w:r w:rsidRPr="00EA1663">
        <w:rPr>
          <w:rFonts w:ascii="Times New Roman" w:hAnsi="Times New Roman"/>
          <w:sz w:val="24"/>
          <w:szCs w:val="24"/>
        </w:rPr>
        <w:t>за счет средств федерального бюджета – 130,9 тыс. рублей, за счет средств областного бюджета – 245,1 тыс. рублей, за счет средств местного бюджета – 24,0 тыс. рублей</w:t>
      </w:r>
      <w:r>
        <w:rPr>
          <w:rFonts w:ascii="Times New Roman" w:hAnsi="Times New Roman"/>
          <w:sz w:val="24"/>
          <w:szCs w:val="24"/>
        </w:rPr>
        <w:t>.</w:t>
      </w:r>
    </w:p>
    <w:p w:rsidR="0090611E" w:rsidRDefault="0090611E" w:rsidP="00611777">
      <w:pPr>
        <w:tabs>
          <w:tab w:val="left" w:pos="-142"/>
        </w:tabs>
        <w:spacing w:line="276" w:lineRule="auto"/>
        <w:ind w:firstLine="567"/>
        <w:contextualSpacing/>
        <w:jc w:val="both"/>
      </w:pPr>
      <w:r w:rsidRPr="00FE03BF">
        <w:t xml:space="preserve">Расходы </w:t>
      </w:r>
      <w:r>
        <w:t>в</w:t>
      </w:r>
      <w:r w:rsidRPr="00FE03BF">
        <w:t xml:space="preserve"> 1 квартал</w:t>
      </w:r>
      <w:r>
        <w:t>е</w:t>
      </w:r>
      <w:r w:rsidRPr="00FE03BF">
        <w:t xml:space="preserve"> 202</w:t>
      </w:r>
      <w:r>
        <w:t>2</w:t>
      </w:r>
      <w:r w:rsidRPr="00FE03BF">
        <w:t xml:space="preserve"> года не производились.</w:t>
      </w:r>
    </w:p>
    <w:p w:rsidR="0021708A" w:rsidRDefault="0090611E" w:rsidP="0021708A">
      <w:pPr>
        <w:tabs>
          <w:tab w:val="left" w:pos="-142"/>
        </w:tabs>
        <w:spacing w:line="276" w:lineRule="auto"/>
        <w:ind w:firstLine="567"/>
        <w:contextualSpacing/>
        <w:jc w:val="both"/>
      </w:pPr>
      <w:r w:rsidRPr="003453CE">
        <w:rPr>
          <w:rFonts w:ascii="Times New Roman CYR" w:hAnsi="Times New Roman CYR" w:cs="Times New Roman CYR"/>
        </w:rPr>
        <w:t>2) в</w:t>
      </w:r>
      <w:r w:rsidRPr="003453CE">
        <w:t xml:space="preserve"> рамках непрограммных расходов в области других вопросов в области национальной экономики</w:t>
      </w:r>
      <w:r>
        <w:rPr>
          <w:b/>
        </w:rPr>
        <w:t xml:space="preserve"> </w:t>
      </w:r>
      <w:r w:rsidRPr="009619BA">
        <w:t xml:space="preserve">запланированы </w:t>
      </w:r>
      <w:r w:rsidR="0021708A">
        <w:t xml:space="preserve">бюджетные ассигнования </w:t>
      </w:r>
      <w:r>
        <w:t xml:space="preserve">в </w:t>
      </w:r>
      <w:r w:rsidR="0021708A">
        <w:t>объеме</w:t>
      </w:r>
      <w:r w:rsidRPr="009619BA">
        <w:t xml:space="preserve"> 7,1 тыс. рублей на выполнение кадастровых работ в отношении земельных участков под автомобильными дорогами </w:t>
      </w:r>
      <w:r>
        <w:t xml:space="preserve">(окончательный расчет) </w:t>
      </w:r>
      <w:r w:rsidRPr="009619BA">
        <w:t>по договору № З-88 от 11.11.2020.</w:t>
      </w:r>
      <w:r w:rsidRPr="00EA1663">
        <w:t xml:space="preserve"> </w:t>
      </w:r>
      <w:r w:rsidRPr="00220AFF">
        <w:t xml:space="preserve">Работы по </w:t>
      </w:r>
      <w:r>
        <w:t xml:space="preserve">вышеуказанному </w:t>
      </w:r>
      <w:r w:rsidRPr="00220AFF">
        <w:t xml:space="preserve">договору </w:t>
      </w:r>
      <w:r>
        <w:t>по состоянию на 01.04 2022</w:t>
      </w:r>
      <w:r w:rsidRPr="00220AFF">
        <w:t xml:space="preserve"> г. не выполнены.</w:t>
      </w:r>
      <w:r w:rsidR="0021708A">
        <w:t xml:space="preserve"> </w:t>
      </w:r>
      <w:r w:rsidR="0021708A" w:rsidRPr="00FE03BF">
        <w:t xml:space="preserve">Расходы </w:t>
      </w:r>
      <w:r w:rsidR="0021708A">
        <w:t>в</w:t>
      </w:r>
      <w:r w:rsidR="0021708A" w:rsidRPr="00FE03BF">
        <w:t xml:space="preserve"> 1 квартал</w:t>
      </w:r>
      <w:r w:rsidR="0021708A">
        <w:t>е</w:t>
      </w:r>
      <w:r w:rsidR="0021708A" w:rsidRPr="00FE03BF">
        <w:t xml:space="preserve"> 202</w:t>
      </w:r>
      <w:r w:rsidR="0021708A">
        <w:t>2</w:t>
      </w:r>
      <w:r w:rsidR="0021708A" w:rsidRPr="00FE03BF">
        <w:t xml:space="preserve"> года не производились.</w:t>
      </w:r>
    </w:p>
    <w:p w:rsidR="0090611E" w:rsidRPr="009619BA" w:rsidRDefault="0090611E" w:rsidP="00611777">
      <w:pPr>
        <w:tabs>
          <w:tab w:val="left" w:pos="-142"/>
        </w:tabs>
        <w:spacing w:line="276" w:lineRule="auto"/>
        <w:ind w:firstLine="567"/>
        <w:contextualSpacing/>
        <w:jc w:val="both"/>
      </w:pPr>
    </w:p>
    <w:p w:rsidR="00622BC4" w:rsidRPr="00917C31" w:rsidRDefault="00622BC4" w:rsidP="00622BC4">
      <w:pPr>
        <w:pStyle w:val="6"/>
        <w:tabs>
          <w:tab w:val="left" w:pos="-142"/>
        </w:tabs>
        <w:ind w:left="0" w:firstLine="709"/>
        <w:jc w:val="center"/>
        <w:rPr>
          <w:rFonts w:ascii="Times New Roman" w:hAnsi="Times New Roman"/>
          <w:b/>
          <w:bCs/>
          <w:sz w:val="24"/>
          <w:szCs w:val="24"/>
        </w:rPr>
      </w:pPr>
      <w:r w:rsidRPr="00917C31">
        <w:rPr>
          <w:rFonts w:ascii="Times New Roman" w:hAnsi="Times New Roman"/>
          <w:b/>
          <w:bCs/>
          <w:sz w:val="24"/>
          <w:szCs w:val="24"/>
        </w:rPr>
        <w:t>Раздел 0500</w:t>
      </w:r>
    </w:p>
    <w:p w:rsidR="00622BC4" w:rsidRPr="00917C31" w:rsidRDefault="00622BC4" w:rsidP="00622BC4">
      <w:pPr>
        <w:pStyle w:val="6"/>
        <w:tabs>
          <w:tab w:val="left" w:pos="-142"/>
        </w:tabs>
        <w:ind w:left="0" w:firstLine="709"/>
        <w:jc w:val="center"/>
        <w:rPr>
          <w:rFonts w:ascii="Times New Roman" w:hAnsi="Times New Roman"/>
          <w:b/>
          <w:bCs/>
          <w:sz w:val="24"/>
          <w:szCs w:val="24"/>
        </w:rPr>
      </w:pPr>
      <w:r w:rsidRPr="00917C31">
        <w:rPr>
          <w:rFonts w:ascii="Times New Roman" w:hAnsi="Times New Roman"/>
          <w:b/>
          <w:bCs/>
          <w:sz w:val="24"/>
          <w:szCs w:val="24"/>
        </w:rPr>
        <w:t>«Жилищно-коммунальное хозяйство»</w:t>
      </w:r>
    </w:p>
    <w:p w:rsidR="00622BC4" w:rsidRPr="00917C31" w:rsidRDefault="00622BC4" w:rsidP="00622BC4">
      <w:pPr>
        <w:pStyle w:val="6"/>
        <w:tabs>
          <w:tab w:val="left" w:pos="-142"/>
        </w:tabs>
        <w:ind w:left="0" w:firstLine="709"/>
        <w:jc w:val="center"/>
        <w:rPr>
          <w:rFonts w:ascii="Times New Roman" w:hAnsi="Times New Roman"/>
          <w:b/>
          <w:bCs/>
          <w:sz w:val="24"/>
          <w:szCs w:val="24"/>
        </w:rPr>
      </w:pPr>
      <w:r w:rsidRPr="00917C31">
        <w:rPr>
          <w:rFonts w:ascii="Times New Roman" w:hAnsi="Times New Roman"/>
          <w:b/>
          <w:bCs/>
          <w:sz w:val="24"/>
          <w:szCs w:val="24"/>
        </w:rPr>
        <w:t xml:space="preserve">Раздел подраздел 0502 </w:t>
      </w:r>
    </w:p>
    <w:p w:rsidR="00622BC4" w:rsidRDefault="00622BC4" w:rsidP="00622BC4">
      <w:pPr>
        <w:pStyle w:val="6"/>
        <w:tabs>
          <w:tab w:val="left" w:pos="-142"/>
        </w:tabs>
        <w:ind w:left="0" w:firstLine="709"/>
        <w:jc w:val="center"/>
        <w:rPr>
          <w:rFonts w:ascii="Times New Roman" w:hAnsi="Times New Roman"/>
          <w:b/>
          <w:bCs/>
          <w:sz w:val="24"/>
          <w:szCs w:val="24"/>
        </w:rPr>
      </w:pPr>
      <w:r w:rsidRPr="00917C31">
        <w:rPr>
          <w:rFonts w:ascii="Times New Roman" w:hAnsi="Times New Roman"/>
          <w:b/>
          <w:bCs/>
          <w:sz w:val="24"/>
          <w:szCs w:val="24"/>
        </w:rPr>
        <w:t>«Коммунальное хозяйство»</w:t>
      </w:r>
    </w:p>
    <w:p w:rsidR="005D22B1" w:rsidRPr="00917C31" w:rsidRDefault="005D22B1" w:rsidP="00622BC4">
      <w:pPr>
        <w:pStyle w:val="6"/>
        <w:tabs>
          <w:tab w:val="left" w:pos="-142"/>
        </w:tabs>
        <w:ind w:left="0" w:firstLine="709"/>
        <w:jc w:val="center"/>
        <w:rPr>
          <w:rFonts w:ascii="Times New Roman" w:hAnsi="Times New Roman"/>
          <w:b/>
          <w:bCs/>
          <w:sz w:val="24"/>
          <w:szCs w:val="24"/>
        </w:rPr>
      </w:pPr>
    </w:p>
    <w:p w:rsidR="006B19B6" w:rsidRPr="00917C31" w:rsidRDefault="00622BC4" w:rsidP="007300D4">
      <w:pPr>
        <w:tabs>
          <w:tab w:val="left" w:pos="567"/>
        </w:tabs>
        <w:spacing w:line="276" w:lineRule="auto"/>
        <w:ind w:firstLine="567"/>
        <w:jc w:val="both"/>
      </w:pPr>
      <w:r w:rsidRPr="00917C31">
        <w:t xml:space="preserve">По данному разделу подразделу </w:t>
      </w:r>
      <w:r w:rsidR="006B19B6" w:rsidRPr="00917C31">
        <w:t xml:space="preserve">расходы исполнены в объеме </w:t>
      </w:r>
      <w:r w:rsidR="00917C31" w:rsidRPr="00917C31">
        <w:t>322</w:t>
      </w:r>
      <w:r w:rsidRPr="00917C31">
        <w:t>,</w:t>
      </w:r>
      <w:r w:rsidR="00917C31" w:rsidRPr="00917C31">
        <w:t>1</w:t>
      </w:r>
      <w:r w:rsidR="006B19B6" w:rsidRPr="00917C31">
        <w:t xml:space="preserve"> тыс. рублей</w:t>
      </w:r>
      <w:r w:rsidRPr="00917C31">
        <w:t xml:space="preserve"> </w:t>
      </w:r>
      <w:r w:rsidR="006B19B6" w:rsidRPr="00917C31">
        <w:t>или на</w:t>
      </w:r>
      <w:r w:rsidR="007300D4">
        <w:br/>
      </w:r>
      <w:r w:rsidR="006B19B6" w:rsidRPr="00917C31">
        <w:t>9,</w:t>
      </w:r>
      <w:r w:rsidR="00917C31" w:rsidRPr="00917C31">
        <w:t>1</w:t>
      </w:r>
      <w:r w:rsidR="006B19B6" w:rsidRPr="00917C31">
        <w:t xml:space="preserve"> % от плана (план –</w:t>
      </w:r>
      <w:r w:rsidR="00917C31" w:rsidRPr="00917C31">
        <w:t>3</w:t>
      </w:r>
      <w:r w:rsidR="006B19B6" w:rsidRPr="00917C31">
        <w:t> </w:t>
      </w:r>
      <w:r w:rsidR="00917C31" w:rsidRPr="00917C31">
        <w:t>539</w:t>
      </w:r>
      <w:r w:rsidR="006B19B6" w:rsidRPr="00917C31">
        <w:t>,</w:t>
      </w:r>
      <w:r w:rsidR="00917C31" w:rsidRPr="00917C31">
        <w:t>1</w:t>
      </w:r>
      <w:r w:rsidRPr="00917C31">
        <w:t xml:space="preserve"> тыс. рублей</w:t>
      </w:r>
      <w:r w:rsidR="006B19B6" w:rsidRPr="00917C31">
        <w:t>) за счет средств бюджета района и направлены:</w:t>
      </w:r>
    </w:p>
    <w:p w:rsidR="00917C31" w:rsidRPr="00BB0037" w:rsidRDefault="00917C31" w:rsidP="007300D4">
      <w:pPr>
        <w:pStyle w:val="110"/>
        <w:numPr>
          <w:ilvl w:val="0"/>
          <w:numId w:val="1"/>
        </w:numPr>
        <w:tabs>
          <w:tab w:val="left" w:pos="-142"/>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81983">
        <w:rPr>
          <w:rFonts w:ascii="Times New Roman" w:hAnsi="Times New Roman" w:cs="Times New Roman"/>
          <w:sz w:val="24"/>
          <w:szCs w:val="24"/>
        </w:rPr>
        <w:t xml:space="preserve">В рамках муниципальной программы </w:t>
      </w:r>
      <w:r w:rsidRPr="002A17FA">
        <w:rPr>
          <w:rFonts w:ascii="Times New Roman" w:hAnsi="Times New Roman" w:cs="Times New Roman"/>
          <w:sz w:val="24"/>
          <w:szCs w:val="24"/>
        </w:rPr>
        <w:t>«Развитие энергетики и жилищно-коммунального хозяйства Котласского муниципального района Архангельской области»</w:t>
      </w:r>
      <w:r w:rsidRPr="00081983">
        <w:rPr>
          <w:rFonts w:ascii="Times New Roman" w:hAnsi="Times New Roman" w:cs="Times New Roman"/>
          <w:sz w:val="24"/>
          <w:szCs w:val="24"/>
        </w:rPr>
        <w:t xml:space="preserve"> расходы исполнены в </w:t>
      </w:r>
      <w:r w:rsidRPr="00081983">
        <w:rPr>
          <w:rFonts w:ascii="Times New Roman" w:hAnsi="Times New Roman" w:cs="Times New Roman"/>
          <w:sz w:val="24"/>
          <w:szCs w:val="24"/>
        </w:rPr>
        <w:lastRenderedPageBreak/>
        <w:t xml:space="preserve">объеме </w:t>
      </w:r>
      <w:r>
        <w:rPr>
          <w:rFonts w:ascii="Times New Roman" w:hAnsi="Times New Roman" w:cs="Times New Roman"/>
          <w:sz w:val="24"/>
          <w:szCs w:val="24"/>
        </w:rPr>
        <w:t xml:space="preserve">28,5 </w:t>
      </w:r>
      <w:r w:rsidRPr="00081983">
        <w:rPr>
          <w:rFonts w:ascii="Times New Roman" w:hAnsi="Times New Roman" w:cs="Times New Roman"/>
          <w:sz w:val="24"/>
          <w:szCs w:val="24"/>
        </w:rPr>
        <w:t xml:space="preserve">тыс. рублей или </w:t>
      </w:r>
      <w:r>
        <w:rPr>
          <w:rFonts w:ascii="Times New Roman" w:hAnsi="Times New Roman" w:cs="Times New Roman"/>
          <w:sz w:val="24"/>
          <w:szCs w:val="24"/>
        </w:rPr>
        <w:t>1,4</w:t>
      </w:r>
      <w:r w:rsidRPr="00081983">
        <w:rPr>
          <w:rFonts w:ascii="Times New Roman" w:hAnsi="Times New Roman" w:cs="Times New Roman"/>
          <w:sz w:val="24"/>
          <w:szCs w:val="24"/>
        </w:rPr>
        <w:t xml:space="preserve"> % (план – </w:t>
      </w:r>
      <w:r>
        <w:rPr>
          <w:rFonts w:ascii="Times New Roman" w:hAnsi="Times New Roman" w:cs="Times New Roman"/>
          <w:sz w:val="24"/>
          <w:szCs w:val="24"/>
        </w:rPr>
        <w:t xml:space="preserve">2 035,6 тыс. рублей) </w:t>
      </w:r>
      <w:r w:rsidRPr="00BB0037">
        <w:rPr>
          <w:rFonts w:ascii="Times New Roman" w:hAnsi="Times New Roman" w:cs="Times New Roman"/>
          <w:sz w:val="24"/>
          <w:szCs w:val="24"/>
        </w:rPr>
        <w:t>за счет средств местного бюджета средства</w:t>
      </w:r>
      <w:r>
        <w:rPr>
          <w:rFonts w:ascii="Times New Roman" w:hAnsi="Times New Roman" w:cs="Times New Roman"/>
          <w:sz w:val="24"/>
          <w:szCs w:val="24"/>
        </w:rPr>
        <w:t xml:space="preserve"> и</w:t>
      </w:r>
      <w:r w:rsidRPr="00BB0037">
        <w:rPr>
          <w:rFonts w:ascii="Times New Roman" w:hAnsi="Times New Roman" w:cs="Times New Roman"/>
          <w:sz w:val="24"/>
          <w:szCs w:val="24"/>
        </w:rPr>
        <w:t xml:space="preserve"> направлены на осуществление следующих мероприятий: </w:t>
      </w:r>
    </w:p>
    <w:p w:rsidR="00917C31" w:rsidRPr="00415B6A" w:rsidRDefault="00917C31" w:rsidP="007300D4">
      <w:pPr>
        <w:pStyle w:val="110"/>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1</w:t>
      </w:r>
      <w:r w:rsidR="006B64CD">
        <w:rPr>
          <w:rFonts w:ascii="Times New Roman" w:hAnsi="Times New Roman" w:cs="Times New Roman"/>
          <w:sz w:val="24"/>
          <w:szCs w:val="24"/>
        </w:rPr>
        <w:t>.1.</w:t>
      </w:r>
      <w:r w:rsidRPr="00165693">
        <w:rPr>
          <w:rFonts w:ascii="Times New Roman" w:hAnsi="Times New Roman" w:cs="Times New Roman"/>
          <w:sz w:val="24"/>
          <w:szCs w:val="24"/>
        </w:rPr>
        <w:t xml:space="preserve"> </w:t>
      </w:r>
      <w:r w:rsidRPr="00415B6A">
        <w:rPr>
          <w:rFonts w:ascii="Times New Roman" w:hAnsi="Times New Roman" w:cs="Times New Roman"/>
          <w:sz w:val="24"/>
          <w:szCs w:val="24"/>
        </w:rPr>
        <w:t xml:space="preserve">на </w:t>
      </w:r>
      <w:r>
        <w:rPr>
          <w:rFonts w:ascii="Times New Roman" w:hAnsi="Times New Roman" w:cs="Times New Roman"/>
          <w:sz w:val="24"/>
          <w:szCs w:val="24"/>
        </w:rPr>
        <w:t>проведение с</w:t>
      </w:r>
      <w:r w:rsidRPr="004E5D1D">
        <w:rPr>
          <w:rFonts w:ascii="Times New Roman" w:hAnsi="Times New Roman" w:cs="Times New Roman"/>
          <w:sz w:val="24"/>
          <w:szCs w:val="24"/>
        </w:rPr>
        <w:t>анитарно-эпидемиологическ</w:t>
      </w:r>
      <w:r>
        <w:rPr>
          <w:rFonts w:ascii="Times New Roman" w:hAnsi="Times New Roman" w:cs="Times New Roman"/>
          <w:sz w:val="24"/>
          <w:szCs w:val="24"/>
        </w:rPr>
        <w:t>их</w:t>
      </w:r>
      <w:r w:rsidRPr="004E5D1D">
        <w:rPr>
          <w:rFonts w:ascii="Times New Roman" w:hAnsi="Times New Roman" w:cs="Times New Roman"/>
          <w:sz w:val="24"/>
          <w:szCs w:val="24"/>
        </w:rPr>
        <w:t xml:space="preserve"> исследовани</w:t>
      </w:r>
      <w:r>
        <w:rPr>
          <w:rFonts w:ascii="Times New Roman" w:hAnsi="Times New Roman" w:cs="Times New Roman"/>
          <w:sz w:val="24"/>
          <w:szCs w:val="24"/>
        </w:rPr>
        <w:t>й</w:t>
      </w:r>
      <w:r w:rsidRPr="004E5D1D">
        <w:rPr>
          <w:rFonts w:ascii="Times New Roman" w:hAnsi="Times New Roman" w:cs="Times New Roman"/>
          <w:sz w:val="24"/>
          <w:szCs w:val="24"/>
        </w:rPr>
        <w:t xml:space="preserve"> воды на различные показатели в соответствии с санитарными нормами и правилами и </w:t>
      </w:r>
      <w:proofErr w:type="gramStart"/>
      <w:r w:rsidRPr="004E5D1D">
        <w:rPr>
          <w:rFonts w:ascii="Times New Roman" w:hAnsi="Times New Roman" w:cs="Times New Roman"/>
          <w:sz w:val="24"/>
          <w:szCs w:val="24"/>
        </w:rPr>
        <w:t>методическим</w:t>
      </w:r>
      <w:proofErr w:type="gramEnd"/>
      <w:r w:rsidRPr="004E5D1D">
        <w:rPr>
          <w:rFonts w:ascii="Times New Roman" w:hAnsi="Times New Roman" w:cs="Times New Roman"/>
          <w:sz w:val="24"/>
          <w:szCs w:val="24"/>
        </w:rPr>
        <w:t xml:space="preserve"> рекомендациями организации мониторинга обеспечения населения качественной питьевой водой</w:t>
      </w:r>
      <w:r>
        <w:rPr>
          <w:rFonts w:ascii="Times New Roman" w:hAnsi="Times New Roman" w:cs="Times New Roman"/>
          <w:sz w:val="24"/>
          <w:szCs w:val="24"/>
        </w:rPr>
        <w:t xml:space="preserve"> в объеме 28,5 тыс. рублей или на 27,9 % (план -105,7 тыс. рублей);</w:t>
      </w:r>
    </w:p>
    <w:p w:rsidR="00917C31" w:rsidRPr="000954FA" w:rsidRDefault="006B64CD" w:rsidP="007300D4">
      <w:pPr>
        <w:pStyle w:val="110"/>
        <w:spacing w:after="0"/>
        <w:ind w:left="0" w:firstLine="567"/>
        <w:jc w:val="both"/>
        <w:rPr>
          <w:rFonts w:ascii="Times New Roman" w:hAnsi="Times New Roman" w:cs="Times New Roman"/>
          <w:b/>
          <w:bCs/>
          <w:sz w:val="24"/>
          <w:szCs w:val="24"/>
        </w:rPr>
      </w:pPr>
      <w:r>
        <w:rPr>
          <w:rFonts w:ascii="Times New Roman" w:hAnsi="Times New Roman" w:cs="Times New Roman"/>
          <w:sz w:val="24"/>
          <w:szCs w:val="24"/>
        </w:rPr>
        <w:t>1.2. з</w:t>
      </w:r>
      <w:r w:rsidR="00917C31">
        <w:rPr>
          <w:rFonts w:ascii="Times New Roman" w:hAnsi="Times New Roman" w:cs="Times New Roman"/>
          <w:sz w:val="24"/>
          <w:szCs w:val="24"/>
        </w:rPr>
        <w:t>апланированы</w:t>
      </w:r>
      <w:r w:rsidR="007300D4">
        <w:rPr>
          <w:rFonts w:ascii="Times New Roman" w:hAnsi="Times New Roman" w:cs="Times New Roman"/>
          <w:sz w:val="24"/>
          <w:szCs w:val="24"/>
        </w:rPr>
        <w:t xml:space="preserve"> бюджетные ассигнования в объеме</w:t>
      </w:r>
      <w:r w:rsidR="00917C31" w:rsidRPr="00165693">
        <w:rPr>
          <w:rFonts w:ascii="Times New Roman" w:hAnsi="Times New Roman" w:cs="Times New Roman"/>
          <w:sz w:val="24"/>
          <w:szCs w:val="24"/>
        </w:rPr>
        <w:t xml:space="preserve"> </w:t>
      </w:r>
      <w:r w:rsidR="00917C31">
        <w:rPr>
          <w:rFonts w:ascii="Times New Roman" w:hAnsi="Times New Roman" w:cs="Times New Roman"/>
          <w:sz w:val="24"/>
          <w:szCs w:val="24"/>
        </w:rPr>
        <w:t>1</w:t>
      </w:r>
      <w:r w:rsidR="007300D4">
        <w:rPr>
          <w:rFonts w:ascii="Times New Roman" w:hAnsi="Times New Roman" w:cs="Times New Roman"/>
          <w:sz w:val="24"/>
          <w:szCs w:val="24"/>
        </w:rPr>
        <w:t> </w:t>
      </w:r>
      <w:r w:rsidR="00917C31">
        <w:rPr>
          <w:rFonts w:ascii="Times New Roman" w:hAnsi="Times New Roman" w:cs="Times New Roman"/>
          <w:sz w:val="24"/>
          <w:szCs w:val="24"/>
        </w:rPr>
        <w:t>929</w:t>
      </w:r>
      <w:r w:rsidR="007300D4">
        <w:rPr>
          <w:rFonts w:ascii="Times New Roman" w:hAnsi="Times New Roman" w:cs="Times New Roman"/>
          <w:sz w:val="24"/>
          <w:szCs w:val="24"/>
        </w:rPr>
        <w:t>,</w:t>
      </w:r>
      <w:r w:rsidR="00917C31">
        <w:rPr>
          <w:rFonts w:ascii="Times New Roman" w:hAnsi="Times New Roman" w:cs="Times New Roman"/>
          <w:sz w:val="24"/>
          <w:szCs w:val="24"/>
        </w:rPr>
        <w:t>9</w:t>
      </w:r>
      <w:r w:rsidR="00917C31" w:rsidRPr="00415B6A">
        <w:rPr>
          <w:rFonts w:ascii="Times New Roman" w:hAnsi="Times New Roman" w:cs="Times New Roman"/>
          <w:sz w:val="24"/>
          <w:szCs w:val="24"/>
        </w:rPr>
        <w:t xml:space="preserve"> тыс. рублей</w:t>
      </w:r>
      <w:r w:rsidR="00917C31">
        <w:rPr>
          <w:rFonts w:ascii="Times New Roman" w:hAnsi="Times New Roman" w:cs="Times New Roman"/>
          <w:sz w:val="24"/>
          <w:szCs w:val="24"/>
        </w:rPr>
        <w:t>, из них</w:t>
      </w:r>
      <w:r w:rsidR="00917C31" w:rsidRPr="00415B6A">
        <w:rPr>
          <w:rFonts w:ascii="Times New Roman" w:hAnsi="Times New Roman" w:cs="Times New Roman"/>
          <w:sz w:val="24"/>
          <w:szCs w:val="24"/>
        </w:rPr>
        <w:t>:</w:t>
      </w:r>
    </w:p>
    <w:p w:rsidR="00917C31" w:rsidRDefault="00917C31" w:rsidP="007300D4">
      <w:pPr>
        <w:pStyle w:val="110"/>
        <w:spacing w:after="0"/>
        <w:ind w:left="0" w:firstLine="567"/>
        <w:jc w:val="both"/>
        <w:rPr>
          <w:rFonts w:ascii="Times New Roman" w:hAnsi="Times New Roman" w:cs="Times New Roman"/>
          <w:sz w:val="24"/>
          <w:szCs w:val="24"/>
        </w:rPr>
      </w:pPr>
      <w:r>
        <w:rPr>
          <w:rFonts w:ascii="Times New Roman" w:hAnsi="Times New Roman" w:cs="Times New Roman"/>
          <w:sz w:val="24"/>
          <w:szCs w:val="24"/>
        </w:rPr>
        <w:t>- на ра</w:t>
      </w:r>
      <w:r w:rsidRPr="00246474">
        <w:rPr>
          <w:rFonts w:ascii="Times New Roman" w:hAnsi="Times New Roman" w:cs="Times New Roman"/>
          <w:sz w:val="24"/>
          <w:szCs w:val="24"/>
        </w:rPr>
        <w:t>зработк</w:t>
      </w:r>
      <w:r>
        <w:rPr>
          <w:rFonts w:ascii="Times New Roman" w:hAnsi="Times New Roman" w:cs="Times New Roman"/>
          <w:sz w:val="24"/>
          <w:szCs w:val="24"/>
        </w:rPr>
        <w:t>у</w:t>
      </w:r>
      <w:r w:rsidRPr="00246474">
        <w:rPr>
          <w:rFonts w:ascii="Times New Roman" w:hAnsi="Times New Roman" w:cs="Times New Roman"/>
          <w:sz w:val="24"/>
          <w:szCs w:val="24"/>
        </w:rPr>
        <w:t xml:space="preserve"> проектно-сметной </w:t>
      </w:r>
      <w:proofErr w:type="gramStart"/>
      <w:r w:rsidRPr="00246474">
        <w:rPr>
          <w:rFonts w:ascii="Times New Roman" w:hAnsi="Times New Roman" w:cs="Times New Roman"/>
          <w:sz w:val="24"/>
          <w:szCs w:val="24"/>
        </w:rPr>
        <w:t>документации</w:t>
      </w:r>
      <w:proofErr w:type="gramEnd"/>
      <w:r w:rsidRPr="00246474">
        <w:rPr>
          <w:rFonts w:ascii="Times New Roman" w:hAnsi="Times New Roman" w:cs="Times New Roman"/>
          <w:sz w:val="24"/>
          <w:szCs w:val="24"/>
        </w:rPr>
        <w:t xml:space="preserve"> на установку системы наружного видеонаблюдения объектов ЖКХ</w:t>
      </w:r>
      <w:r>
        <w:rPr>
          <w:rFonts w:ascii="Times New Roman" w:hAnsi="Times New Roman" w:cs="Times New Roman"/>
          <w:sz w:val="24"/>
          <w:szCs w:val="24"/>
        </w:rPr>
        <w:t xml:space="preserve"> </w:t>
      </w:r>
      <w:r w:rsidR="007300D4">
        <w:rPr>
          <w:rFonts w:ascii="Times New Roman" w:hAnsi="Times New Roman" w:cs="Times New Roman"/>
          <w:sz w:val="24"/>
          <w:szCs w:val="24"/>
        </w:rPr>
        <w:t xml:space="preserve">– </w:t>
      </w:r>
      <w:r>
        <w:rPr>
          <w:rFonts w:ascii="Times New Roman" w:hAnsi="Times New Roman" w:cs="Times New Roman"/>
          <w:sz w:val="24"/>
          <w:szCs w:val="24"/>
        </w:rPr>
        <w:t xml:space="preserve">140,0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917C31" w:rsidRDefault="00917C31" w:rsidP="007300D4">
      <w:pPr>
        <w:pStyle w:val="110"/>
        <w:spacing w:after="0"/>
        <w:ind w:left="0" w:firstLine="567"/>
        <w:jc w:val="both"/>
        <w:rPr>
          <w:rFonts w:ascii="Times New Roman" w:hAnsi="Times New Roman" w:cs="Times New Roman"/>
          <w:sz w:val="24"/>
          <w:szCs w:val="24"/>
        </w:rPr>
      </w:pPr>
      <w:r>
        <w:rPr>
          <w:rFonts w:ascii="Times New Roman" w:hAnsi="Times New Roman" w:cs="Times New Roman"/>
          <w:sz w:val="24"/>
          <w:szCs w:val="24"/>
        </w:rPr>
        <w:t>- на р</w:t>
      </w:r>
      <w:r w:rsidRPr="00246474">
        <w:rPr>
          <w:rFonts w:ascii="Times New Roman" w:hAnsi="Times New Roman" w:cs="Times New Roman"/>
          <w:sz w:val="24"/>
          <w:szCs w:val="24"/>
        </w:rPr>
        <w:t>азработк</w:t>
      </w:r>
      <w:r>
        <w:rPr>
          <w:rFonts w:ascii="Times New Roman" w:hAnsi="Times New Roman" w:cs="Times New Roman"/>
          <w:sz w:val="24"/>
          <w:szCs w:val="24"/>
        </w:rPr>
        <w:t>у</w:t>
      </w:r>
      <w:r w:rsidRPr="00246474">
        <w:rPr>
          <w:rFonts w:ascii="Times New Roman" w:hAnsi="Times New Roman" w:cs="Times New Roman"/>
          <w:sz w:val="24"/>
          <w:szCs w:val="24"/>
        </w:rPr>
        <w:t xml:space="preserve"> проекта реконструкции котельной в дер. Борки, ул. </w:t>
      </w:r>
      <w:proofErr w:type="gramStart"/>
      <w:r w:rsidRPr="00246474">
        <w:rPr>
          <w:rFonts w:ascii="Times New Roman" w:hAnsi="Times New Roman" w:cs="Times New Roman"/>
          <w:sz w:val="24"/>
          <w:szCs w:val="24"/>
        </w:rPr>
        <w:t>Школьная</w:t>
      </w:r>
      <w:proofErr w:type="gramEnd"/>
      <w:r w:rsidRPr="00246474">
        <w:rPr>
          <w:rFonts w:ascii="Times New Roman" w:hAnsi="Times New Roman" w:cs="Times New Roman"/>
          <w:sz w:val="24"/>
          <w:szCs w:val="24"/>
        </w:rPr>
        <w:t>, д.1а</w:t>
      </w:r>
      <w:r>
        <w:rPr>
          <w:rFonts w:ascii="Times New Roman" w:hAnsi="Times New Roman" w:cs="Times New Roman"/>
          <w:sz w:val="24"/>
          <w:szCs w:val="24"/>
        </w:rPr>
        <w:t xml:space="preserve"> </w:t>
      </w:r>
      <w:r w:rsidR="007300D4">
        <w:rPr>
          <w:rFonts w:ascii="Times New Roman" w:hAnsi="Times New Roman" w:cs="Times New Roman"/>
          <w:sz w:val="24"/>
          <w:szCs w:val="24"/>
        </w:rPr>
        <w:t>–</w:t>
      </w:r>
      <w:r w:rsidRPr="00EA55C7">
        <w:rPr>
          <w:rFonts w:ascii="Times New Roman" w:hAnsi="Times New Roman" w:cs="Times New Roman"/>
          <w:sz w:val="24"/>
          <w:szCs w:val="24"/>
        </w:rPr>
        <w:t xml:space="preserve"> </w:t>
      </w:r>
      <w:r w:rsidR="007300D4">
        <w:rPr>
          <w:rFonts w:ascii="Times New Roman" w:hAnsi="Times New Roman" w:cs="Times New Roman"/>
          <w:sz w:val="24"/>
          <w:szCs w:val="24"/>
        </w:rPr>
        <w:br/>
      </w:r>
      <w:r>
        <w:rPr>
          <w:rFonts w:ascii="Times New Roman" w:hAnsi="Times New Roman" w:cs="Times New Roman"/>
          <w:sz w:val="24"/>
          <w:szCs w:val="24"/>
        </w:rPr>
        <w:t xml:space="preserve">30,0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917C31" w:rsidRDefault="00917C31" w:rsidP="007300D4">
      <w:pPr>
        <w:pStyle w:val="110"/>
        <w:numPr>
          <w:ilvl w:val="0"/>
          <w:numId w:val="4"/>
        </w:numPr>
        <w:tabs>
          <w:tab w:val="left" w:pos="0"/>
          <w:tab w:val="left" w:pos="284"/>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 xml:space="preserve">на выполнение работ по капитальному ремонту  </w:t>
      </w:r>
      <w:r w:rsidRPr="00246474">
        <w:rPr>
          <w:rFonts w:ascii="Times New Roman" w:hAnsi="Times New Roman" w:cs="Times New Roman"/>
          <w:sz w:val="24"/>
          <w:szCs w:val="24"/>
        </w:rPr>
        <w:t xml:space="preserve">здания насосной станции в дер. Борки, ул. </w:t>
      </w:r>
      <w:proofErr w:type="gramStart"/>
      <w:r w:rsidRPr="00246474">
        <w:rPr>
          <w:rFonts w:ascii="Times New Roman" w:hAnsi="Times New Roman" w:cs="Times New Roman"/>
          <w:sz w:val="24"/>
          <w:szCs w:val="24"/>
        </w:rPr>
        <w:t>Лесная</w:t>
      </w:r>
      <w:proofErr w:type="gramEnd"/>
      <w:r w:rsidRPr="00246474">
        <w:rPr>
          <w:rFonts w:ascii="Times New Roman" w:hAnsi="Times New Roman" w:cs="Times New Roman"/>
          <w:sz w:val="24"/>
          <w:szCs w:val="24"/>
        </w:rPr>
        <w:t xml:space="preserve"> д.15В</w:t>
      </w:r>
      <w:r>
        <w:rPr>
          <w:rFonts w:ascii="Times New Roman" w:hAnsi="Times New Roman" w:cs="Times New Roman"/>
          <w:sz w:val="24"/>
          <w:szCs w:val="24"/>
        </w:rPr>
        <w:t xml:space="preserve"> </w:t>
      </w:r>
      <w:r w:rsidR="007300D4">
        <w:rPr>
          <w:rFonts w:ascii="Times New Roman" w:hAnsi="Times New Roman" w:cs="Times New Roman"/>
          <w:sz w:val="24"/>
          <w:szCs w:val="24"/>
        </w:rPr>
        <w:t xml:space="preserve">– </w:t>
      </w:r>
      <w:r>
        <w:rPr>
          <w:rFonts w:ascii="Times New Roman" w:hAnsi="Times New Roman" w:cs="Times New Roman"/>
          <w:sz w:val="24"/>
          <w:szCs w:val="24"/>
        </w:rPr>
        <w:t xml:space="preserve">139,1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917C31" w:rsidRDefault="00917C31" w:rsidP="007300D4">
      <w:pPr>
        <w:pStyle w:val="110"/>
        <w:numPr>
          <w:ilvl w:val="0"/>
          <w:numId w:val="4"/>
        </w:numPr>
        <w:tabs>
          <w:tab w:val="left" w:pos="0"/>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на выполнение</w:t>
      </w:r>
      <w:r w:rsidR="007300D4">
        <w:rPr>
          <w:rFonts w:ascii="Times New Roman" w:hAnsi="Times New Roman" w:cs="Times New Roman"/>
          <w:sz w:val="24"/>
          <w:szCs w:val="24"/>
        </w:rPr>
        <w:t xml:space="preserve"> работ по капитальному ремонту </w:t>
      </w:r>
      <w:r w:rsidRPr="00E43ED3">
        <w:rPr>
          <w:rFonts w:ascii="Times New Roman" w:hAnsi="Times New Roman" w:cs="Times New Roman"/>
          <w:sz w:val="24"/>
          <w:szCs w:val="24"/>
        </w:rPr>
        <w:t>2-ух участков тепловой сети в дер. Борки</w:t>
      </w:r>
      <w:r>
        <w:rPr>
          <w:rFonts w:ascii="Times New Roman" w:hAnsi="Times New Roman" w:cs="Times New Roman"/>
          <w:sz w:val="24"/>
          <w:szCs w:val="24"/>
        </w:rPr>
        <w:t xml:space="preserve"> </w:t>
      </w:r>
      <w:r w:rsidR="007300D4">
        <w:rPr>
          <w:rFonts w:ascii="Times New Roman" w:hAnsi="Times New Roman" w:cs="Times New Roman"/>
          <w:sz w:val="24"/>
          <w:szCs w:val="24"/>
        </w:rPr>
        <w:t>–</w:t>
      </w:r>
      <w:r w:rsidRPr="00EA55C7">
        <w:rPr>
          <w:rFonts w:ascii="Times New Roman" w:hAnsi="Times New Roman" w:cs="Times New Roman"/>
          <w:sz w:val="24"/>
          <w:szCs w:val="24"/>
        </w:rPr>
        <w:t xml:space="preserve"> </w:t>
      </w:r>
      <w:r>
        <w:rPr>
          <w:rFonts w:ascii="Times New Roman" w:hAnsi="Times New Roman" w:cs="Times New Roman"/>
          <w:sz w:val="24"/>
          <w:szCs w:val="24"/>
        </w:rPr>
        <w:t>1</w:t>
      </w:r>
      <w:r w:rsidR="007300D4">
        <w:rPr>
          <w:rFonts w:ascii="Times New Roman" w:hAnsi="Times New Roman" w:cs="Times New Roman"/>
          <w:sz w:val="24"/>
          <w:szCs w:val="24"/>
        </w:rPr>
        <w:t> </w:t>
      </w:r>
      <w:r>
        <w:rPr>
          <w:rFonts w:ascii="Times New Roman" w:hAnsi="Times New Roman" w:cs="Times New Roman"/>
          <w:sz w:val="24"/>
          <w:szCs w:val="24"/>
        </w:rPr>
        <w:t>121</w:t>
      </w:r>
      <w:r w:rsidR="007300D4">
        <w:rPr>
          <w:rFonts w:ascii="Times New Roman" w:hAnsi="Times New Roman" w:cs="Times New Roman"/>
          <w:sz w:val="24"/>
          <w:szCs w:val="24"/>
        </w:rPr>
        <w:t>,</w:t>
      </w:r>
      <w:r>
        <w:rPr>
          <w:rFonts w:ascii="Times New Roman" w:hAnsi="Times New Roman" w:cs="Times New Roman"/>
          <w:sz w:val="24"/>
          <w:szCs w:val="24"/>
        </w:rPr>
        <w:t>0</w:t>
      </w:r>
      <w:r w:rsidRPr="00EA55C7">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917C31" w:rsidRDefault="00917C31" w:rsidP="007300D4">
      <w:pPr>
        <w:pStyle w:val="110"/>
        <w:spacing w:after="0"/>
        <w:ind w:left="0" w:firstLine="567"/>
        <w:jc w:val="both"/>
        <w:rPr>
          <w:rFonts w:ascii="Times New Roman" w:hAnsi="Times New Roman" w:cs="Times New Roman"/>
          <w:sz w:val="24"/>
          <w:szCs w:val="24"/>
        </w:rPr>
      </w:pPr>
      <w:r>
        <w:rPr>
          <w:rFonts w:ascii="Times New Roman" w:hAnsi="Times New Roman" w:cs="Times New Roman"/>
          <w:sz w:val="24"/>
          <w:szCs w:val="24"/>
        </w:rPr>
        <w:t>- на п</w:t>
      </w:r>
      <w:r w:rsidRPr="000954FA">
        <w:rPr>
          <w:rFonts w:ascii="Times New Roman" w:hAnsi="Times New Roman" w:cs="Times New Roman"/>
          <w:sz w:val="24"/>
          <w:szCs w:val="24"/>
        </w:rPr>
        <w:t xml:space="preserve">роведение строительного контроля при осуществлении капитального ремонта объектов капитального строительства </w:t>
      </w:r>
      <w:r w:rsidR="007300D4">
        <w:rPr>
          <w:rFonts w:ascii="Times New Roman" w:hAnsi="Times New Roman" w:cs="Times New Roman"/>
          <w:sz w:val="24"/>
          <w:szCs w:val="24"/>
        </w:rPr>
        <w:t>–</w:t>
      </w:r>
      <w:r w:rsidRPr="00EA55C7">
        <w:rPr>
          <w:rFonts w:ascii="Times New Roman" w:hAnsi="Times New Roman" w:cs="Times New Roman"/>
          <w:sz w:val="24"/>
          <w:szCs w:val="24"/>
        </w:rPr>
        <w:t xml:space="preserve"> </w:t>
      </w:r>
      <w:r>
        <w:rPr>
          <w:rFonts w:ascii="Times New Roman" w:hAnsi="Times New Roman" w:cs="Times New Roman"/>
          <w:sz w:val="24"/>
          <w:szCs w:val="24"/>
        </w:rPr>
        <w:t xml:space="preserve">24,0 </w:t>
      </w:r>
      <w:r w:rsidRPr="00EA55C7">
        <w:rPr>
          <w:rFonts w:ascii="Times New Roman" w:hAnsi="Times New Roman" w:cs="Times New Roman"/>
          <w:sz w:val="24"/>
          <w:szCs w:val="24"/>
        </w:rPr>
        <w:t>тыс. рублей</w:t>
      </w:r>
      <w:r>
        <w:rPr>
          <w:rFonts w:ascii="Times New Roman" w:hAnsi="Times New Roman" w:cs="Times New Roman"/>
          <w:sz w:val="24"/>
          <w:szCs w:val="24"/>
        </w:rPr>
        <w:t>;</w:t>
      </w:r>
    </w:p>
    <w:p w:rsidR="00917C31" w:rsidRDefault="00917C31" w:rsidP="007300D4">
      <w:pPr>
        <w:pStyle w:val="110"/>
        <w:numPr>
          <w:ilvl w:val="0"/>
          <w:numId w:val="4"/>
        </w:numPr>
        <w:tabs>
          <w:tab w:val="left" w:pos="0"/>
          <w:tab w:val="left" w:pos="284"/>
        </w:tabs>
        <w:ind w:left="0" w:firstLine="567"/>
        <w:contextualSpacing/>
        <w:jc w:val="both"/>
        <w:rPr>
          <w:rFonts w:ascii="Times New Roman" w:hAnsi="Times New Roman" w:cs="Times New Roman"/>
          <w:sz w:val="24"/>
          <w:szCs w:val="24"/>
        </w:rPr>
      </w:pPr>
      <w:r w:rsidRPr="00415B6A">
        <w:rPr>
          <w:rFonts w:ascii="Times New Roman" w:hAnsi="Times New Roman" w:cs="Times New Roman"/>
          <w:sz w:val="24"/>
          <w:szCs w:val="24"/>
        </w:rPr>
        <w:t xml:space="preserve">на </w:t>
      </w:r>
      <w:r>
        <w:rPr>
          <w:rFonts w:ascii="Times New Roman" w:hAnsi="Times New Roman" w:cs="Times New Roman"/>
          <w:sz w:val="24"/>
          <w:szCs w:val="24"/>
        </w:rPr>
        <w:t>оказание услуг</w:t>
      </w:r>
      <w:r w:rsidRPr="00E43ED3">
        <w:rPr>
          <w:rFonts w:ascii="Times New Roman" w:hAnsi="Times New Roman" w:cs="Times New Roman"/>
          <w:sz w:val="24"/>
          <w:szCs w:val="24"/>
        </w:rPr>
        <w:t xml:space="preserve"> по разработке проектно-сметной документации на капитальный ремонт водонапорной башни в дер. Борки, ул. </w:t>
      </w:r>
      <w:proofErr w:type="gramStart"/>
      <w:r w:rsidRPr="00E43ED3">
        <w:rPr>
          <w:rFonts w:ascii="Times New Roman" w:hAnsi="Times New Roman" w:cs="Times New Roman"/>
          <w:sz w:val="24"/>
          <w:szCs w:val="24"/>
        </w:rPr>
        <w:t>Лесная</w:t>
      </w:r>
      <w:proofErr w:type="gramEnd"/>
      <w:r w:rsidRPr="00E43ED3">
        <w:rPr>
          <w:rFonts w:ascii="Times New Roman" w:hAnsi="Times New Roman" w:cs="Times New Roman"/>
          <w:sz w:val="24"/>
          <w:szCs w:val="24"/>
        </w:rPr>
        <w:t>, д. 15В</w:t>
      </w:r>
      <w:r w:rsidRPr="00EA55C7">
        <w:rPr>
          <w:rFonts w:ascii="Times New Roman" w:hAnsi="Times New Roman" w:cs="Times New Roman"/>
          <w:sz w:val="24"/>
          <w:szCs w:val="24"/>
        </w:rPr>
        <w:t xml:space="preserve"> </w:t>
      </w:r>
      <w:r w:rsidR="007300D4">
        <w:rPr>
          <w:rFonts w:ascii="Times New Roman" w:hAnsi="Times New Roman" w:cs="Times New Roman"/>
          <w:sz w:val="24"/>
          <w:szCs w:val="24"/>
        </w:rPr>
        <w:t>–</w:t>
      </w:r>
      <w:r w:rsidRPr="00EA55C7">
        <w:rPr>
          <w:rFonts w:ascii="Times New Roman" w:hAnsi="Times New Roman" w:cs="Times New Roman"/>
          <w:sz w:val="24"/>
          <w:szCs w:val="24"/>
        </w:rPr>
        <w:t xml:space="preserve"> </w:t>
      </w:r>
      <w:r>
        <w:rPr>
          <w:rFonts w:ascii="Times New Roman" w:hAnsi="Times New Roman" w:cs="Times New Roman"/>
          <w:sz w:val="24"/>
          <w:szCs w:val="24"/>
        </w:rPr>
        <w:t>463,0</w:t>
      </w:r>
      <w:r w:rsidRPr="00EA55C7">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917C31" w:rsidRDefault="00917C31" w:rsidP="00A825E9">
      <w:pPr>
        <w:pStyle w:val="110"/>
        <w:numPr>
          <w:ilvl w:val="0"/>
          <w:numId w:val="4"/>
        </w:numPr>
        <w:tabs>
          <w:tab w:val="left" w:pos="0"/>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с</w:t>
      </w:r>
      <w:r w:rsidRPr="00F6307A">
        <w:rPr>
          <w:rFonts w:ascii="Times New Roman" w:hAnsi="Times New Roman" w:cs="Times New Roman"/>
          <w:sz w:val="24"/>
          <w:szCs w:val="24"/>
        </w:rPr>
        <w:t>офинансирование</w:t>
      </w:r>
      <w:proofErr w:type="spellEnd"/>
      <w:r w:rsidRPr="00F6307A">
        <w:rPr>
          <w:rFonts w:ascii="Times New Roman" w:hAnsi="Times New Roman" w:cs="Times New Roman"/>
          <w:sz w:val="24"/>
          <w:szCs w:val="24"/>
        </w:rPr>
        <w:t xml:space="preserve"> работ по строительству  газораспределительной сети в дер. Забелинская, дер. Студениха Котласского района </w:t>
      </w:r>
      <w:r w:rsidR="007300D4">
        <w:rPr>
          <w:rFonts w:ascii="Times New Roman" w:hAnsi="Times New Roman" w:cs="Times New Roman"/>
          <w:sz w:val="24"/>
          <w:szCs w:val="24"/>
        </w:rPr>
        <w:t xml:space="preserve">– </w:t>
      </w:r>
      <w:r>
        <w:rPr>
          <w:rFonts w:ascii="Times New Roman" w:hAnsi="Times New Roman" w:cs="Times New Roman"/>
          <w:sz w:val="24"/>
          <w:szCs w:val="24"/>
        </w:rPr>
        <w:t>12,8</w:t>
      </w:r>
      <w:r w:rsidRPr="00415B6A">
        <w:rPr>
          <w:rFonts w:ascii="Times New Roman" w:hAnsi="Times New Roman" w:cs="Times New Roman"/>
          <w:sz w:val="24"/>
          <w:szCs w:val="24"/>
        </w:rPr>
        <w:t xml:space="preserve"> тыс. рубл</w:t>
      </w:r>
      <w:r>
        <w:rPr>
          <w:rFonts w:ascii="Times New Roman" w:hAnsi="Times New Roman" w:cs="Times New Roman"/>
          <w:sz w:val="24"/>
          <w:szCs w:val="24"/>
        </w:rPr>
        <w:t>ей</w:t>
      </w:r>
      <w:r w:rsidR="006B64CD">
        <w:rPr>
          <w:rFonts w:ascii="Times New Roman" w:hAnsi="Times New Roman" w:cs="Times New Roman"/>
          <w:sz w:val="24"/>
          <w:szCs w:val="24"/>
        </w:rPr>
        <w:t>.</w:t>
      </w:r>
    </w:p>
    <w:p w:rsidR="00A825E9" w:rsidRPr="00A825E9" w:rsidRDefault="00A825E9" w:rsidP="00A825E9">
      <w:pPr>
        <w:pStyle w:val="af0"/>
        <w:tabs>
          <w:tab w:val="left" w:pos="-142"/>
        </w:tabs>
        <w:spacing w:after="0"/>
        <w:contextualSpacing w:val="0"/>
        <w:jc w:val="both"/>
        <w:rPr>
          <w:rFonts w:ascii="Times New Roman" w:hAnsi="Times New Roman"/>
          <w:sz w:val="24"/>
          <w:szCs w:val="24"/>
        </w:rPr>
      </w:pPr>
      <w:r w:rsidRPr="00A825E9">
        <w:rPr>
          <w:rFonts w:ascii="Times New Roman" w:hAnsi="Times New Roman"/>
          <w:sz w:val="24"/>
          <w:szCs w:val="24"/>
        </w:rPr>
        <w:t>Расходы в 1 квартале 2022 года не производились.</w:t>
      </w:r>
    </w:p>
    <w:p w:rsidR="00917C31" w:rsidRDefault="007300D4" w:rsidP="00A825E9">
      <w:pPr>
        <w:pStyle w:val="110"/>
        <w:tabs>
          <w:tab w:val="left" w:pos="0"/>
        </w:tabs>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917C31">
        <w:rPr>
          <w:rFonts w:ascii="Times New Roman" w:hAnsi="Times New Roman" w:cs="Times New Roman"/>
          <w:sz w:val="24"/>
          <w:szCs w:val="24"/>
        </w:rPr>
        <w:t xml:space="preserve"> </w:t>
      </w:r>
      <w:r w:rsidR="00917C31" w:rsidRPr="00EA55C7">
        <w:rPr>
          <w:rFonts w:ascii="Times New Roman" w:hAnsi="Times New Roman" w:cs="Times New Roman"/>
          <w:bCs/>
          <w:sz w:val="24"/>
          <w:szCs w:val="24"/>
        </w:rPr>
        <w:t xml:space="preserve">В рамках непрограммных расходов </w:t>
      </w:r>
      <w:r w:rsidR="006B64CD">
        <w:rPr>
          <w:rFonts w:ascii="Times New Roman" w:hAnsi="Times New Roman" w:cs="Times New Roman"/>
          <w:sz w:val="24"/>
          <w:szCs w:val="24"/>
        </w:rPr>
        <w:t>исполне</w:t>
      </w:r>
      <w:r w:rsidR="00917C31">
        <w:rPr>
          <w:rFonts w:ascii="Times New Roman" w:hAnsi="Times New Roman" w:cs="Times New Roman"/>
          <w:sz w:val="24"/>
          <w:szCs w:val="24"/>
        </w:rPr>
        <w:t xml:space="preserve">ны </w:t>
      </w:r>
      <w:r w:rsidR="006B64CD" w:rsidRPr="00415B6A">
        <w:rPr>
          <w:rFonts w:ascii="Times New Roman" w:hAnsi="Times New Roman" w:cs="Times New Roman"/>
          <w:sz w:val="24"/>
          <w:szCs w:val="24"/>
        </w:rPr>
        <w:t xml:space="preserve">в объёме </w:t>
      </w:r>
      <w:r w:rsidR="006B64CD">
        <w:rPr>
          <w:rFonts w:ascii="Times New Roman" w:hAnsi="Times New Roman" w:cs="Times New Roman"/>
          <w:sz w:val="24"/>
          <w:szCs w:val="24"/>
        </w:rPr>
        <w:t xml:space="preserve">293,6 тыс. рублей или на </w:t>
      </w:r>
      <w:r>
        <w:rPr>
          <w:rFonts w:ascii="Times New Roman" w:hAnsi="Times New Roman" w:cs="Times New Roman"/>
          <w:sz w:val="24"/>
          <w:szCs w:val="24"/>
        </w:rPr>
        <w:br/>
      </w:r>
      <w:r w:rsidR="006B64CD">
        <w:rPr>
          <w:rFonts w:ascii="Times New Roman" w:hAnsi="Times New Roman" w:cs="Times New Roman"/>
          <w:sz w:val="24"/>
          <w:szCs w:val="24"/>
        </w:rPr>
        <w:t xml:space="preserve">19,5 % </w:t>
      </w:r>
      <w:r>
        <w:rPr>
          <w:rFonts w:ascii="Times New Roman" w:hAnsi="Times New Roman" w:cs="Times New Roman"/>
          <w:sz w:val="24"/>
          <w:szCs w:val="24"/>
        </w:rPr>
        <w:t xml:space="preserve">от плана </w:t>
      </w:r>
      <w:r w:rsidR="006B64CD">
        <w:rPr>
          <w:rFonts w:ascii="Times New Roman" w:hAnsi="Times New Roman" w:cs="Times New Roman"/>
          <w:sz w:val="24"/>
          <w:szCs w:val="24"/>
        </w:rPr>
        <w:t xml:space="preserve">(план </w:t>
      </w:r>
      <w:r>
        <w:rPr>
          <w:rFonts w:ascii="Times New Roman" w:hAnsi="Times New Roman" w:cs="Times New Roman"/>
          <w:sz w:val="24"/>
          <w:szCs w:val="24"/>
        </w:rPr>
        <w:t>–</w:t>
      </w:r>
      <w:r w:rsidR="006B64CD">
        <w:rPr>
          <w:rFonts w:ascii="Times New Roman" w:hAnsi="Times New Roman" w:cs="Times New Roman"/>
          <w:sz w:val="24"/>
          <w:szCs w:val="24"/>
        </w:rPr>
        <w:t xml:space="preserve"> 1 503,5</w:t>
      </w:r>
      <w:r w:rsidR="006B64CD" w:rsidRPr="00415B6A">
        <w:rPr>
          <w:rFonts w:ascii="Times New Roman" w:hAnsi="Times New Roman" w:cs="Times New Roman"/>
          <w:sz w:val="24"/>
          <w:szCs w:val="24"/>
        </w:rPr>
        <w:t xml:space="preserve"> тыс. рубл</w:t>
      </w:r>
      <w:r w:rsidR="006B64CD">
        <w:rPr>
          <w:rFonts w:ascii="Times New Roman" w:hAnsi="Times New Roman" w:cs="Times New Roman"/>
          <w:sz w:val="24"/>
          <w:szCs w:val="24"/>
        </w:rPr>
        <w:t xml:space="preserve">ей) на </w:t>
      </w:r>
      <w:r w:rsidR="00917C31">
        <w:rPr>
          <w:rFonts w:ascii="Times New Roman" w:hAnsi="Times New Roman" w:cs="Times New Roman"/>
          <w:sz w:val="24"/>
          <w:szCs w:val="24"/>
        </w:rPr>
        <w:t>закупку энергетических ресурсов, их них:</w:t>
      </w:r>
    </w:p>
    <w:p w:rsidR="00473D27" w:rsidRDefault="00917C31" w:rsidP="007300D4">
      <w:pPr>
        <w:pStyle w:val="110"/>
        <w:tabs>
          <w:tab w:val="left" w:pos="0"/>
          <w:tab w:val="left" w:pos="851"/>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w:t>
      </w:r>
      <w:r w:rsidRPr="00415B6A">
        <w:rPr>
          <w:rFonts w:ascii="Times New Roman" w:hAnsi="Times New Roman" w:cs="Times New Roman"/>
          <w:sz w:val="24"/>
          <w:szCs w:val="24"/>
        </w:rPr>
        <w:t xml:space="preserve"> на оплату </w:t>
      </w:r>
      <w:r>
        <w:rPr>
          <w:rFonts w:ascii="Times New Roman" w:hAnsi="Times New Roman" w:cs="Times New Roman"/>
          <w:sz w:val="24"/>
          <w:szCs w:val="24"/>
        </w:rPr>
        <w:t xml:space="preserve">поставки </w:t>
      </w:r>
      <w:r w:rsidRPr="00415B6A">
        <w:rPr>
          <w:rFonts w:ascii="Times New Roman" w:hAnsi="Times New Roman" w:cs="Times New Roman"/>
          <w:sz w:val="24"/>
          <w:szCs w:val="24"/>
        </w:rPr>
        <w:t xml:space="preserve">электрической энергии в объёме </w:t>
      </w:r>
      <w:r w:rsidR="006B64CD">
        <w:rPr>
          <w:rFonts w:ascii="Times New Roman" w:hAnsi="Times New Roman" w:cs="Times New Roman"/>
          <w:sz w:val="24"/>
          <w:szCs w:val="24"/>
        </w:rPr>
        <w:t xml:space="preserve">246,7 тыс. рублей или на 18,7 % </w:t>
      </w:r>
      <w:r w:rsidR="00565E89">
        <w:rPr>
          <w:rFonts w:ascii="Times New Roman" w:hAnsi="Times New Roman" w:cs="Times New Roman"/>
          <w:sz w:val="24"/>
          <w:szCs w:val="24"/>
        </w:rPr>
        <w:t xml:space="preserve">от плана </w:t>
      </w:r>
      <w:r w:rsidR="006B64CD">
        <w:rPr>
          <w:rFonts w:ascii="Times New Roman" w:hAnsi="Times New Roman" w:cs="Times New Roman"/>
          <w:sz w:val="24"/>
          <w:szCs w:val="24"/>
        </w:rPr>
        <w:t xml:space="preserve">(план </w:t>
      </w:r>
      <w:r w:rsidR="00565E89">
        <w:rPr>
          <w:rFonts w:ascii="Times New Roman" w:hAnsi="Times New Roman" w:cs="Times New Roman"/>
          <w:sz w:val="24"/>
          <w:szCs w:val="24"/>
        </w:rPr>
        <w:t>–</w:t>
      </w:r>
      <w:r w:rsidR="006B64CD">
        <w:rPr>
          <w:rFonts w:ascii="Times New Roman" w:hAnsi="Times New Roman" w:cs="Times New Roman"/>
          <w:sz w:val="24"/>
          <w:szCs w:val="24"/>
        </w:rPr>
        <w:t xml:space="preserve"> </w:t>
      </w:r>
      <w:r w:rsidRPr="001C7612">
        <w:rPr>
          <w:rFonts w:ascii="Times New Roman" w:hAnsi="Times New Roman" w:cs="Times New Roman"/>
          <w:sz w:val="24"/>
          <w:szCs w:val="24"/>
        </w:rPr>
        <w:t>1</w:t>
      </w:r>
      <w:r>
        <w:rPr>
          <w:rFonts w:ascii="Times New Roman" w:hAnsi="Times New Roman" w:cs="Times New Roman"/>
          <w:sz w:val="24"/>
          <w:szCs w:val="24"/>
        </w:rPr>
        <w:t> </w:t>
      </w:r>
      <w:r w:rsidRPr="001C7612">
        <w:rPr>
          <w:rFonts w:ascii="Times New Roman" w:hAnsi="Times New Roman" w:cs="Times New Roman"/>
          <w:sz w:val="24"/>
          <w:szCs w:val="24"/>
        </w:rPr>
        <w:t>317</w:t>
      </w:r>
      <w:r>
        <w:rPr>
          <w:rFonts w:ascii="Times New Roman" w:hAnsi="Times New Roman" w:cs="Times New Roman"/>
          <w:sz w:val="24"/>
          <w:szCs w:val="24"/>
        </w:rPr>
        <w:t xml:space="preserve">,6 </w:t>
      </w:r>
      <w:r w:rsidRPr="00415B6A">
        <w:rPr>
          <w:rFonts w:ascii="Times New Roman" w:hAnsi="Times New Roman" w:cs="Times New Roman"/>
          <w:sz w:val="24"/>
          <w:szCs w:val="24"/>
        </w:rPr>
        <w:t>тыс. рубл</w:t>
      </w:r>
      <w:r>
        <w:rPr>
          <w:rFonts w:ascii="Times New Roman" w:hAnsi="Times New Roman" w:cs="Times New Roman"/>
          <w:sz w:val="24"/>
          <w:szCs w:val="24"/>
        </w:rPr>
        <w:t>ей</w:t>
      </w:r>
      <w:r w:rsidR="00473D27">
        <w:rPr>
          <w:rFonts w:ascii="Times New Roman" w:hAnsi="Times New Roman" w:cs="Times New Roman"/>
          <w:sz w:val="24"/>
          <w:szCs w:val="24"/>
        </w:rPr>
        <w:t>)</w:t>
      </w:r>
      <w:r w:rsidR="00565E89">
        <w:rPr>
          <w:rFonts w:ascii="Times New Roman" w:hAnsi="Times New Roman" w:cs="Times New Roman"/>
          <w:sz w:val="24"/>
          <w:szCs w:val="24"/>
        </w:rPr>
        <w:t>;</w:t>
      </w:r>
    </w:p>
    <w:p w:rsidR="00917C31" w:rsidRPr="00415B6A" w:rsidRDefault="00917C31" w:rsidP="007300D4">
      <w:pPr>
        <w:pStyle w:val="110"/>
        <w:tabs>
          <w:tab w:val="left" w:pos="0"/>
          <w:tab w:val="left" w:pos="851"/>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w:t>
      </w:r>
      <w:r w:rsidRPr="00415B6A">
        <w:rPr>
          <w:rFonts w:ascii="Times New Roman" w:hAnsi="Times New Roman" w:cs="Times New Roman"/>
          <w:sz w:val="24"/>
          <w:szCs w:val="24"/>
        </w:rPr>
        <w:t xml:space="preserve"> на оплату </w:t>
      </w:r>
      <w:r>
        <w:rPr>
          <w:rFonts w:ascii="Times New Roman" w:hAnsi="Times New Roman" w:cs="Times New Roman"/>
          <w:sz w:val="24"/>
          <w:szCs w:val="24"/>
        </w:rPr>
        <w:t>поставки тепловой</w:t>
      </w:r>
      <w:r w:rsidRPr="00415B6A">
        <w:rPr>
          <w:rFonts w:ascii="Times New Roman" w:hAnsi="Times New Roman" w:cs="Times New Roman"/>
          <w:sz w:val="24"/>
          <w:szCs w:val="24"/>
        </w:rPr>
        <w:t xml:space="preserve"> энергии в объёме </w:t>
      </w:r>
      <w:r w:rsidR="00473D27">
        <w:rPr>
          <w:rFonts w:ascii="Times New Roman" w:hAnsi="Times New Roman" w:cs="Times New Roman"/>
          <w:sz w:val="24"/>
          <w:szCs w:val="24"/>
        </w:rPr>
        <w:t xml:space="preserve">46,9 тыс. рублей или на 25,2 % </w:t>
      </w:r>
      <w:r w:rsidR="00565E89">
        <w:rPr>
          <w:rFonts w:ascii="Times New Roman" w:hAnsi="Times New Roman" w:cs="Times New Roman"/>
          <w:sz w:val="24"/>
          <w:szCs w:val="24"/>
        </w:rPr>
        <w:t xml:space="preserve">от плана </w:t>
      </w:r>
      <w:r w:rsidR="00473D27">
        <w:rPr>
          <w:rFonts w:ascii="Times New Roman" w:hAnsi="Times New Roman" w:cs="Times New Roman"/>
          <w:sz w:val="24"/>
          <w:szCs w:val="24"/>
        </w:rPr>
        <w:t xml:space="preserve">(план </w:t>
      </w:r>
      <w:r w:rsidR="00565E89">
        <w:rPr>
          <w:rFonts w:ascii="Times New Roman" w:hAnsi="Times New Roman" w:cs="Times New Roman"/>
          <w:sz w:val="24"/>
          <w:szCs w:val="24"/>
        </w:rPr>
        <w:t>–</w:t>
      </w:r>
      <w:r w:rsidR="00473D27">
        <w:rPr>
          <w:rFonts w:ascii="Times New Roman" w:hAnsi="Times New Roman" w:cs="Times New Roman"/>
          <w:sz w:val="24"/>
          <w:szCs w:val="24"/>
        </w:rPr>
        <w:t xml:space="preserve"> </w:t>
      </w:r>
      <w:r>
        <w:rPr>
          <w:rFonts w:ascii="Times New Roman" w:hAnsi="Times New Roman" w:cs="Times New Roman"/>
          <w:sz w:val="24"/>
          <w:szCs w:val="24"/>
        </w:rPr>
        <w:t>185,9</w:t>
      </w:r>
      <w:r w:rsidRPr="00415B6A">
        <w:rPr>
          <w:rFonts w:ascii="Times New Roman" w:hAnsi="Times New Roman" w:cs="Times New Roman"/>
          <w:sz w:val="24"/>
          <w:szCs w:val="24"/>
        </w:rPr>
        <w:t xml:space="preserve"> тыс. рубл</w:t>
      </w:r>
      <w:r>
        <w:rPr>
          <w:rFonts w:ascii="Times New Roman" w:hAnsi="Times New Roman" w:cs="Times New Roman"/>
          <w:sz w:val="24"/>
          <w:szCs w:val="24"/>
        </w:rPr>
        <w:t>ей</w:t>
      </w:r>
      <w:r w:rsidR="00473D27">
        <w:rPr>
          <w:rFonts w:ascii="Times New Roman" w:hAnsi="Times New Roman" w:cs="Times New Roman"/>
          <w:sz w:val="24"/>
          <w:szCs w:val="24"/>
        </w:rPr>
        <w:t>)</w:t>
      </w:r>
      <w:r>
        <w:rPr>
          <w:rFonts w:ascii="Times New Roman" w:hAnsi="Times New Roman" w:cs="Times New Roman"/>
          <w:sz w:val="24"/>
          <w:szCs w:val="24"/>
        </w:rPr>
        <w:t xml:space="preserve">. </w:t>
      </w:r>
    </w:p>
    <w:p w:rsidR="00917C31" w:rsidRDefault="00917C31" w:rsidP="007300D4">
      <w:pPr>
        <w:pStyle w:val="6"/>
        <w:tabs>
          <w:tab w:val="left" w:pos="0"/>
          <w:tab w:val="left" w:pos="1418"/>
        </w:tabs>
        <w:ind w:left="0"/>
        <w:jc w:val="center"/>
        <w:rPr>
          <w:rFonts w:ascii="Times New Roman CYR" w:hAnsi="Times New Roman CYR"/>
          <w:b/>
          <w:sz w:val="24"/>
          <w:szCs w:val="24"/>
          <w:highlight w:val="yellow"/>
        </w:rPr>
      </w:pPr>
    </w:p>
    <w:p w:rsidR="00622BC4" w:rsidRPr="00832065" w:rsidRDefault="00622BC4" w:rsidP="007300D4">
      <w:pPr>
        <w:pStyle w:val="6"/>
        <w:tabs>
          <w:tab w:val="left" w:pos="0"/>
          <w:tab w:val="left" w:pos="1418"/>
        </w:tabs>
        <w:ind w:left="0"/>
        <w:jc w:val="center"/>
        <w:rPr>
          <w:rFonts w:ascii="Times New Roman CYR" w:hAnsi="Times New Roman CYR"/>
          <w:b/>
          <w:sz w:val="24"/>
          <w:szCs w:val="24"/>
        </w:rPr>
      </w:pPr>
      <w:r w:rsidRPr="00832065">
        <w:rPr>
          <w:rFonts w:ascii="Times New Roman CYR" w:hAnsi="Times New Roman CYR"/>
          <w:b/>
          <w:sz w:val="24"/>
          <w:szCs w:val="24"/>
        </w:rPr>
        <w:t>Раздел 1000 «Социальная политика»</w:t>
      </w:r>
    </w:p>
    <w:p w:rsidR="00622BC4" w:rsidRPr="00832065" w:rsidRDefault="00622BC4" w:rsidP="007300D4">
      <w:pPr>
        <w:pStyle w:val="6"/>
        <w:tabs>
          <w:tab w:val="left" w:pos="0"/>
        </w:tabs>
        <w:ind w:left="0"/>
        <w:jc w:val="center"/>
        <w:rPr>
          <w:rFonts w:ascii="Times New Roman CYR" w:hAnsi="Times New Roman CYR"/>
          <w:b/>
          <w:sz w:val="24"/>
          <w:szCs w:val="24"/>
        </w:rPr>
      </w:pPr>
      <w:r w:rsidRPr="00832065">
        <w:rPr>
          <w:rFonts w:ascii="Times New Roman CYR" w:hAnsi="Times New Roman CYR"/>
          <w:b/>
          <w:sz w:val="24"/>
          <w:szCs w:val="24"/>
        </w:rPr>
        <w:t>Раздел подраздел 1004</w:t>
      </w:r>
    </w:p>
    <w:p w:rsidR="00622BC4" w:rsidRPr="00832065" w:rsidRDefault="00622BC4" w:rsidP="007300D4">
      <w:pPr>
        <w:pStyle w:val="6"/>
        <w:tabs>
          <w:tab w:val="left" w:pos="0"/>
        </w:tabs>
        <w:spacing w:after="0"/>
        <w:ind w:left="0"/>
        <w:jc w:val="center"/>
        <w:rPr>
          <w:rFonts w:ascii="Times New Roman CYR" w:hAnsi="Times New Roman CYR"/>
          <w:b/>
          <w:sz w:val="24"/>
          <w:szCs w:val="24"/>
        </w:rPr>
      </w:pPr>
      <w:r w:rsidRPr="00832065">
        <w:rPr>
          <w:rFonts w:ascii="Times New Roman CYR" w:hAnsi="Times New Roman CYR"/>
          <w:b/>
          <w:sz w:val="24"/>
          <w:szCs w:val="24"/>
        </w:rPr>
        <w:t>«Охрана семьи и детства»</w:t>
      </w:r>
    </w:p>
    <w:p w:rsidR="00622BC4" w:rsidRPr="00832065" w:rsidRDefault="00622BC4" w:rsidP="007300D4">
      <w:pPr>
        <w:pStyle w:val="6"/>
        <w:tabs>
          <w:tab w:val="left" w:pos="0"/>
        </w:tabs>
        <w:spacing w:after="0"/>
        <w:ind w:left="0"/>
        <w:jc w:val="center"/>
        <w:rPr>
          <w:rFonts w:ascii="Times New Roman CYR" w:hAnsi="Times New Roman CYR"/>
          <w:b/>
          <w:sz w:val="24"/>
          <w:szCs w:val="24"/>
        </w:rPr>
      </w:pPr>
    </w:p>
    <w:p w:rsidR="00832065" w:rsidRDefault="00832065" w:rsidP="00F50FF5">
      <w:pPr>
        <w:tabs>
          <w:tab w:val="left" w:pos="0"/>
        </w:tabs>
        <w:spacing w:line="276" w:lineRule="auto"/>
        <w:ind w:firstLine="709"/>
        <w:jc w:val="both"/>
        <w:rPr>
          <w:rFonts w:ascii="Times New Roman CYR" w:hAnsi="Times New Roman CYR"/>
        </w:rPr>
      </w:pPr>
      <w:proofErr w:type="gramStart"/>
      <w:r w:rsidRPr="00E63E91">
        <w:rPr>
          <w:rFonts w:ascii="Times New Roman CYR" w:hAnsi="Times New Roman CYR"/>
        </w:rPr>
        <w:t xml:space="preserve">По данному разделу подразделу </w:t>
      </w:r>
      <w:r w:rsidR="00F50FF5">
        <w:rPr>
          <w:rFonts w:ascii="Times New Roman CYR" w:hAnsi="Times New Roman CYR"/>
        </w:rPr>
        <w:t xml:space="preserve">расходы исполнены в объеме </w:t>
      </w:r>
      <w:r>
        <w:rPr>
          <w:rFonts w:ascii="Times New Roman CYR" w:hAnsi="Times New Roman CYR"/>
        </w:rPr>
        <w:t>1</w:t>
      </w:r>
      <w:r w:rsidR="00F50FF5">
        <w:rPr>
          <w:rFonts w:ascii="Times New Roman CYR" w:hAnsi="Times New Roman CYR"/>
        </w:rPr>
        <w:t> </w:t>
      </w:r>
      <w:r>
        <w:rPr>
          <w:rFonts w:ascii="Times New Roman CYR" w:hAnsi="Times New Roman CYR"/>
        </w:rPr>
        <w:t>825</w:t>
      </w:r>
      <w:r w:rsidR="00F50FF5">
        <w:rPr>
          <w:rFonts w:ascii="Times New Roman CYR" w:hAnsi="Times New Roman CYR"/>
        </w:rPr>
        <w:t>,</w:t>
      </w:r>
      <w:r>
        <w:rPr>
          <w:rFonts w:ascii="Times New Roman CYR" w:hAnsi="Times New Roman CYR"/>
        </w:rPr>
        <w:t>0 тыс. рублей</w:t>
      </w:r>
      <w:r w:rsidRPr="00AB77DD">
        <w:rPr>
          <w:rFonts w:ascii="Times New Roman CYR" w:hAnsi="Times New Roman CYR"/>
        </w:rPr>
        <w:t xml:space="preserve"> </w:t>
      </w:r>
      <w:r w:rsidRPr="00743C59">
        <w:rPr>
          <w:rFonts w:ascii="Times New Roman CYR" w:hAnsi="Times New Roman CYR"/>
        </w:rPr>
        <w:t xml:space="preserve">или на </w:t>
      </w:r>
      <w:r>
        <w:rPr>
          <w:rFonts w:ascii="Times New Roman CYR" w:hAnsi="Times New Roman CYR"/>
        </w:rPr>
        <w:t>41,6</w:t>
      </w:r>
      <w:r w:rsidRPr="00743C59">
        <w:rPr>
          <w:rFonts w:ascii="Times New Roman CYR" w:hAnsi="Times New Roman CYR"/>
        </w:rPr>
        <w:t xml:space="preserve"> % </w:t>
      </w:r>
      <w:r w:rsidR="00F50FF5">
        <w:rPr>
          <w:rFonts w:ascii="Times New Roman CYR" w:hAnsi="Times New Roman CYR"/>
        </w:rPr>
        <w:t xml:space="preserve">от плана </w:t>
      </w:r>
      <w:r w:rsidRPr="00743C59">
        <w:rPr>
          <w:rFonts w:ascii="Times New Roman CYR" w:hAnsi="Times New Roman CYR"/>
        </w:rPr>
        <w:t xml:space="preserve">(план – </w:t>
      </w:r>
      <w:r w:rsidRPr="00AB77DD">
        <w:rPr>
          <w:rFonts w:ascii="Times New Roman CYR" w:hAnsi="Times New Roman CYR"/>
        </w:rPr>
        <w:t xml:space="preserve">4 389,9 </w:t>
      </w:r>
      <w:r w:rsidRPr="00743C59">
        <w:rPr>
          <w:rFonts w:ascii="Times New Roman CYR" w:hAnsi="Times New Roman CYR"/>
        </w:rPr>
        <w:t>тыс. рублей)</w:t>
      </w:r>
      <w:r>
        <w:rPr>
          <w:rFonts w:ascii="Times New Roman CYR" w:hAnsi="Times New Roman CYR"/>
        </w:rPr>
        <w:t xml:space="preserve">, в том числе за счет средств федерального бюджета – </w:t>
      </w:r>
      <w:r w:rsidRPr="00AB77DD">
        <w:rPr>
          <w:rFonts w:ascii="Times New Roman CYR" w:hAnsi="Times New Roman CYR"/>
        </w:rPr>
        <w:t xml:space="preserve">1 642,5 </w:t>
      </w:r>
      <w:r>
        <w:rPr>
          <w:rFonts w:ascii="Times New Roman CYR" w:hAnsi="Times New Roman CYR"/>
        </w:rPr>
        <w:t xml:space="preserve">тыс. рублей </w:t>
      </w:r>
      <w:r w:rsidRPr="00743C59">
        <w:rPr>
          <w:rFonts w:ascii="Times New Roman CYR" w:hAnsi="Times New Roman CYR"/>
        </w:rPr>
        <w:t xml:space="preserve">или на </w:t>
      </w:r>
      <w:r>
        <w:rPr>
          <w:rFonts w:ascii="Times New Roman CYR" w:hAnsi="Times New Roman CYR"/>
        </w:rPr>
        <w:t>100,0</w:t>
      </w:r>
      <w:r w:rsidRPr="00743C59">
        <w:rPr>
          <w:rFonts w:ascii="Times New Roman CYR" w:hAnsi="Times New Roman CYR"/>
        </w:rPr>
        <w:t xml:space="preserve"> %</w:t>
      </w:r>
      <w:r>
        <w:rPr>
          <w:rFonts w:ascii="Times New Roman CYR" w:hAnsi="Times New Roman CYR"/>
        </w:rPr>
        <w:t>, за счет средств областного бюджета – 182,5 тыс. рублей</w:t>
      </w:r>
      <w:r w:rsidRPr="00743C59">
        <w:rPr>
          <w:rFonts w:ascii="Times New Roman CYR" w:hAnsi="Times New Roman CYR"/>
        </w:rPr>
        <w:t xml:space="preserve"> </w:t>
      </w:r>
      <w:r>
        <w:rPr>
          <w:rFonts w:ascii="Times New Roman CYR" w:hAnsi="Times New Roman CYR"/>
        </w:rPr>
        <w:t xml:space="preserve">или </w:t>
      </w:r>
      <w:r w:rsidRPr="00743C59">
        <w:rPr>
          <w:rFonts w:ascii="Times New Roman CYR" w:hAnsi="Times New Roman CYR"/>
        </w:rPr>
        <w:t xml:space="preserve">на </w:t>
      </w:r>
      <w:r>
        <w:rPr>
          <w:rFonts w:ascii="Times New Roman CYR" w:hAnsi="Times New Roman CYR"/>
        </w:rPr>
        <w:t>6,6</w:t>
      </w:r>
      <w:r w:rsidRPr="00743C59">
        <w:rPr>
          <w:rFonts w:ascii="Times New Roman CYR" w:hAnsi="Times New Roman CYR"/>
        </w:rPr>
        <w:t xml:space="preserve"> % (план – </w:t>
      </w:r>
      <w:r>
        <w:rPr>
          <w:rFonts w:ascii="Times New Roman CYR" w:hAnsi="Times New Roman CYR"/>
        </w:rPr>
        <w:t xml:space="preserve">2 747,4 </w:t>
      </w:r>
      <w:r w:rsidRPr="00743C59">
        <w:rPr>
          <w:rFonts w:ascii="Times New Roman CYR" w:hAnsi="Times New Roman CYR"/>
        </w:rPr>
        <w:t>тыс. рублей)</w:t>
      </w:r>
      <w:r>
        <w:rPr>
          <w:rFonts w:ascii="Times New Roman CYR" w:hAnsi="Times New Roman CYR"/>
        </w:rPr>
        <w:t xml:space="preserve"> </w:t>
      </w:r>
      <w:r w:rsidRPr="00E63E91">
        <w:rPr>
          <w:rFonts w:ascii="Times New Roman CYR" w:hAnsi="Times New Roman CYR"/>
        </w:rPr>
        <w:t>на обеспечение предоставления жилых помещений детям-сиротам и</w:t>
      </w:r>
      <w:proofErr w:type="gramEnd"/>
      <w:r w:rsidRPr="00E63E91">
        <w:rPr>
          <w:rFonts w:ascii="Times New Roman CYR" w:hAnsi="Times New Roman CYR"/>
        </w:rPr>
        <w:t xml:space="preserve"> детям, оставшимся без попечения родителей, лицам из их числа по договорам найма специализированных жилых помещений</w:t>
      </w:r>
      <w:r>
        <w:rPr>
          <w:rFonts w:ascii="Times New Roman CYR" w:hAnsi="Times New Roman CYR"/>
        </w:rPr>
        <w:t>.</w:t>
      </w:r>
      <w:r w:rsidRPr="00E63E91">
        <w:rPr>
          <w:rFonts w:ascii="Times New Roman CYR" w:hAnsi="Times New Roman CYR"/>
        </w:rPr>
        <w:t xml:space="preserve"> </w:t>
      </w:r>
      <w:r>
        <w:rPr>
          <w:rFonts w:ascii="Times New Roman CYR" w:hAnsi="Times New Roman CYR"/>
        </w:rPr>
        <w:t>Расходы осуществляются в рамках</w:t>
      </w:r>
      <w:r w:rsidRPr="00E63E91">
        <w:rPr>
          <w:rFonts w:ascii="Times New Roman CYR" w:hAnsi="Times New Roman CYR"/>
        </w:rPr>
        <w:t xml:space="preserve"> муниципальной программы «Управление муниципальным имуществом Котласского муниципального района Архангельской области»</w:t>
      </w:r>
      <w:r>
        <w:rPr>
          <w:rFonts w:ascii="Times New Roman CYR" w:hAnsi="Times New Roman CYR"/>
        </w:rPr>
        <w:t>.</w:t>
      </w:r>
    </w:p>
    <w:p w:rsidR="00832065" w:rsidRPr="00712CF4" w:rsidRDefault="00832065" w:rsidP="00F50FF5">
      <w:pPr>
        <w:tabs>
          <w:tab w:val="left" w:pos="0"/>
        </w:tabs>
        <w:spacing w:line="276" w:lineRule="auto"/>
        <w:ind w:firstLine="709"/>
        <w:jc w:val="both"/>
        <w:rPr>
          <w:rFonts w:ascii="Times New Roman CYR" w:hAnsi="Times New Roman CYR"/>
          <w:color w:val="000000" w:themeColor="text1"/>
        </w:rPr>
      </w:pPr>
      <w:r w:rsidRPr="00712CF4">
        <w:rPr>
          <w:rFonts w:ascii="Times New Roman CYR" w:hAnsi="Times New Roman CYR"/>
          <w:color w:val="000000" w:themeColor="text1"/>
        </w:rPr>
        <w:t xml:space="preserve">Приобретены жилые помещения в муниципальную собственность для предоставления детям-сиротам и </w:t>
      </w:r>
      <w:proofErr w:type="gramStart"/>
      <w:r w:rsidRPr="00712CF4">
        <w:rPr>
          <w:rFonts w:ascii="Times New Roman CYR" w:hAnsi="Times New Roman CYR"/>
          <w:color w:val="000000" w:themeColor="text1"/>
        </w:rPr>
        <w:t>детям</w:t>
      </w:r>
      <w:proofErr w:type="gramEnd"/>
      <w:r w:rsidRPr="00712CF4">
        <w:rPr>
          <w:rFonts w:ascii="Times New Roman CYR" w:hAnsi="Times New Roman CYR"/>
          <w:color w:val="000000" w:themeColor="text1"/>
        </w:rPr>
        <w:t xml:space="preserve"> оставшимся без попечения родителей, лицам из их числа по договору найма специализированного жилого помещения:</w:t>
      </w:r>
    </w:p>
    <w:p w:rsidR="00832065" w:rsidRPr="00712CF4" w:rsidRDefault="00832065" w:rsidP="00F50FF5">
      <w:pPr>
        <w:tabs>
          <w:tab w:val="left" w:pos="-142"/>
          <w:tab w:val="left" w:pos="0"/>
        </w:tabs>
        <w:spacing w:after="200" w:line="276" w:lineRule="auto"/>
        <w:ind w:firstLine="709"/>
        <w:contextualSpacing/>
        <w:jc w:val="both"/>
        <w:rPr>
          <w:rFonts w:ascii="Times New Roman CYR" w:hAnsi="Times New Roman CYR"/>
          <w:color w:val="000000" w:themeColor="text1"/>
        </w:rPr>
      </w:pPr>
      <w:r w:rsidRPr="00712CF4">
        <w:rPr>
          <w:rFonts w:ascii="Times New Roman CYR" w:hAnsi="Times New Roman CYR"/>
          <w:color w:val="000000" w:themeColor="text1"/>
        </w:rPr>
        <w:t xml:space="preserve">– жилое помещение в пос. </w:t>
      </w:r>
      <w:r>
        <w:rPr>
          <w:rFonts w:ascii="Times New Roman CYR" w:hAnsi="Times New Roman CYR"/>
          <w:color w:val="000000" w:themeColor="text1"/>
        </w:rPr>
        <w:t xml:space="preserve">Приводино, ул. </w:t>
      </w:r>
      <w:proofErr w:type="gramStart"/>
      <w:r>
        <w:rPr>
          <w:rFonts w:ascii="Times New Roman CYR" w:hAnsi="Times New Roman CYR"/>
          <w:color w:val="000000" w:themeColor="text1"/>
        </w:rPr>
        <w:t>Молодежная</w:t>
      </w:r>
      <w:proofErr w:type="gramEnd"/>
      <w:r w:rsidRPr="00712CF4">
        <w:rPr>
          <w:rFonts w:ascii="Times New Roman CYR" w:hAnsi="Times New Roman CYR"/>
          <w:color w:val="000000" w:themeColor="text1"/>
        </w:rPr>
        <w:t xml:space="preserve">, д. </w:t>
      </w:r>
      <w:r>
        <w:rPr>
          <w:rFonts w:ascii="Times New Roman CYR" w:hAnsi="Times New Roman CYR"/>
          <w:color w:val="000000" w:themeColor="text1"/>
        </w:rPr>
        <w:t>8</w:t>
      </w:r>
      <w:r w:rsidRPr="00712CF4">
        <w:rPr>
          <w:rFonts w:ascii="Times New Roman CYR" w:hAnsi="Times New Roman CYR"/>
          <w:color w:val="000000" w:themeColor="text1"/>
        </w:rPr>
        <w:t>, кв.</w:t>
      </w:r>
      <w:r>
        <w:rPr>
          <w:rFonts w:ascii="Times New Roman CYR" w:hAnsi="Times New Roman CYR"/>
          <w:color w:val="000000" w:themeColor="text1"/>
        </w:rPr>
        <w:t xml:space="preserve"> 3</w:t>
      </w:r>
      <w:r w:rsidRPr="00712CF4">
        <w:rPr>
          <w:rFonts w:ascii="Times New Roman CYR" w:hAnsi="Times New Roman CYR"/>
          <w:color w:val="000000" w:themeColor="text1"/>
        </w:rPr>
        <w:t xml:space="preserve"> (муниципальный контракт № 1</w:t>
      </w:r>
      <w:r>
        <w:rPr>
          <w:rFonts w:ascii="Times New Roman CYR" w:hAnsi="Times New Roman CYR"/>
          <w:color w:val="000000" w:themeColor="text1"/>
        </w:rPr>
        <w:t>0</w:t>
      </w:r>
      <w:r w:rsidRPr="00712CF4">
        <w:rPr>
          <w:rFonts w:ascii="Times New Roman CYR" w:hAnsi="Times New Roman CYR"/>
          <w:color w:val="000000" w:themeColor="text1"/>
        </w:rPr>
        <w:t xml:space="preserve"> от 1</w:t>
      </w:r>
      <w:r>
        <w:rPr>
          <w:rFonts w:ascii="Times New Roman CYR" w:hAnsi="Times New Roman CYR"/>
          <w:color w:val="000000" w:themeColor="text1"/>
        </w:rPr>
        <w:t>1</w:t>
      </w:r>
      <w:r w:rsidRPr="00712CF4">
        <w:rPr>
          <w:rFonts w:ascii="Times New Roman CYR" w:hAnsi="Times New Roman CYR"/>
          <w:color w:val="000000" w:themeColor="text1"/>
        </w:rPr>
        <w:t>.0</w:t>
      </w:r>
      <w:r>
        <w:rPr>
          <w:rFonts w:ascii="Times New Roman CYR" w:hAnsi="Times New Roman CYR"/>
          <w:color w:val="000000" w:themeColor="text1"/>
        </w:rPr>
        <w:t>3</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на</w:t>
      </w:r>
      <w:r>
        <w:rPr>
          <w:rFonts w:ascii="Times New Roman CYR" w:hAnsi="Times New Roman CYR"/>
          <w:color w:val="000000" w:themeColor="text1"/>
        </w:rPr>
        <w:t xml:space="preserve"> </w:t>
      </w:r>
      <w:r w:rsidRPr="00AB77DD">
        <w:rPr>
          <w:rFonts w:ascii="Times New Roman CYR" w:hAnsi="Times New Roman CYR"/>
          <w:color w:val="000000" w:themeColor="text1"/>
        </w:rPr>
        <w:t>1</w:t>
      </w:r>
      <w:r>
        <w:rPr>
          <w:rFonts w:ascii="Times New Roman CYR" w:hAnsi="Times New Roman CYR"/>
          <w:color w:val="000000" w:themeColor="text1"/>
        </w:rPr>
        <w:t> </w:t>
      </w:r>
      <w:r w:rsidRPr="00AB77DD">
        <w:rPr>
          <w:rFonts w:ascii="Times New Roman CYR" w:hAnsi="Times New Roman CYR"/>
          <w:color w:val="000000" w:themeColor="text1"/>
        </w:rPr>
        <w:t>212</w:t>
      </w:r>
      <w:r>
        <w:rPr>
          <w:rFonts w:ascii="Times New Roman CYR" w:hAnsi="Times New Roman CYR"/>
          <w:color w:val="000000" w:themeColor="text1"/>
        </w:rPr>
        <w:t>, 9</w:t>
      </w:r>
      <w:r w:rsidRPr="00712CF4">
        <w:rPr>
          <w:rFonts w:ascii="Times New Roman CYR" w:hAnsi="Times New Roman CYR"/>
          <w:color w:val="000000" w:themeColor="text1"/>
        </w:rPr>
        <w:t xml:space="preserve"> тыс. рублей;</w:t>
      </w:r>
    </w:p>
    <w:p w:rsidR="00832065" w:rsidRPr="00712CF4" w:rsidRDefault="00832065" w:rsidP="00F50FF5">
      <w:pPr>
        <w:tabs>
          <w:tab w:val="left" w:pos="-142"/>
          <w:tab w:val="left" w:pos="0"/>
        </w:tabs>
        <w:spacing w:after="200" w:line="276" w:lineRule="auto"/>
        <w:ind w:firstLine="709"/>
        <w:contextualSpacing/>
        <w:jc w:val="both"/>
        <w:rPr>
          <w:rFonts w:ascii="Times New Roman CYR" w:hAnsi="Times New Roman CYR"/>
          <w:color w:val="000000" w:themeColor="text1"/>
        </w:rPr>
      </w:pPr>
      <w:r w:rsidRPr="00712CF4">
        <w:rPr>
          <w:rFonts w:ascii="Times New Roman CYR" w:hAnsi="Times New Roman CYR"/>
          <w:color w:val="000000" w:themeColor="text1"/>
        </w:rPr>
        <w:lastRenderedPageBreak/>
        <w:t xml:space="preserve">– жилое помещение в пос. Шипицыно, ул. </w:t>
      </w:r>
      <w:r>
        <w:rPr>
          <w:rFonts w:ascii="Times New Roman CYR" w:hAnsi="Times New Roman CYR"/>
          <w:color w:val="000000" w:themeColor="text1"/>
        </w:rPr>
        <w:t>Ломоносова</w:t>
      </w:r>
      <w:r w:rsidRPr="00712CF4">
        <w:rPr>
          <w:rFonts w:ascii="Times New Roman CYR" w:hAnsi="Times New Roman CYR"/>
          <w:color w:val="000000" w:themeColor="text1"/>
        </w:rPr>
        <w:t xml:space="preserve">, д. </w:t>
      </w:r>
      <w:r>
        <w:rPr>
          <w:rFonts w:ascii="Times New Roman CYR" w:hAnsi="Times New Roman CYR"/>
          <w:color w:val="000000" w:themeColor="text1"/>
        </w:rPr>
        <w:t>11-а</w:t>
      </w:r>
      <w:r w:rsidRPr="00712CF4">
        <w:rPr>
          <w:rFonts w:ascii="Times New Roman CYR" w:hAnsi="Times New Roman CYR"/>
          <w:color w:val="000000" w:themeColor="text1"/>
        </w:rPr>
        <w:t xml:space="preserve">, кв. </w:t>
      </w:r>
      <w:r>
        <w:rPr>
          <w:rFonts w:ascii="Times New Roman CYR" w:hAnsi="Times New Roman CYR"/>
          <w:color w:val="000000" w:themeColor="text1"/>
        </w:rPr>
        <w:t>16</w:t>
      </w:r>
      <w:r w:rsidRPr="00712CF4">
        <w:rPr>
          <w:rFonts w:ascii="Times New Roman CYR" w:hAnsi="Times New Roman CYR"/>
          <w:color w:val="000000" w:themeColor="text1"/>
        </w:rPr>
        <w:t xml:space="preserve"> (муниципальный контракт № 1</w:t>
      </w:r>
      <w:r>
        <w:rPr>
          <w:rFonts w:ascii="Times New Roman CYR" w:hAnsi="Times New Roman CYR"/>
          <w:color w:val="000000" w:themeColor="text1"/>
        </w:rPr>
        <w:t>2</w:t>
      </w:r>
      <w:r w:rsidRPr="00712CF4">
        <w:rPr>
          <w:rFonts w:ascii="Times New Roman CYR" w:hAnsi="Times New Roman CYR"/>
          <w:color w:val="000000" w:themeColor="text1"/>
        </w:rPr>
        <w:t xml:space="preserve"> от 1</w:t>
      </w:r>
      <w:r>
        <w:rPr>
          <w:rFonts w:ascii="Times New Roman CYR" w:hAnsi="Times New Roman CYR"/>
          <w:color w:val="000000" w:themeColor="text1"/>
        </w:rPr>
        <w:t>1.03</w:t>
      </w:r>
      <w:r w:rsidRPr="00712CF4">
        <w:rPr>
          <w:rFonts w:ascii="Times New Roman CYR" w:hAnsi="Times New Roman CYR"/>
          <w:color w:val="000000" w:themeColor="text1"/>
        </w:rPr>
        <w:t>.202</w:t>
      </w:r>
      <w:r>
        <w:rPr>
          <w:rFonts w:ascii="Times New Roman CYR" w:hAnsi="Times New Roman CYR"/>
          <w:color w:val="000000" w:themeColor="text1"/>
        </w:rPr>
        <w:t>2</w:t>
      </w:r>
      <w:r w:rsidRPr="00712CF4">
        <w:rPr>
          <w:rFonts w:ascii="Times New Roman CYR" w:hAnsi="Times New Roman CYR"/>
          <w:color w:val="000000" w:themeColor="text1"/>
        </w:rPr>
        <w:t xml:space="preserve">) на </w:t>
      </w:r>
      <w:r w:rsidRPr="00AB77DD">
        <w:rPr>
          <w:rFonts w:ascii="Times New Roman CYR" w:hAnsi="Times New Roman CYR"/>
          <w:color w:val="000000" w:themeColor="text1"/>
        </w:rPr>
        <w:t>612</w:t>
      </w:r>
      <w:r w:rsidR="00F50FF5">
        <w:rPr>
          <w:rFonts w:ascii="Times New Roman CYR" w:hAnsi="Times New Roman CYR"/>
          <w:color w:val="000000" w:themeColor="text1"/>
        </w:rPr>
        <w:t>,</w:t>
      </w:r>
      <w:r w:rsidRPr="00AB77DD">
        <w:rPr>
          <w:rFonts w:ascii="Times New Roman CYR" w:hAnsi="Times New Roman CYR"/>
          <w:color w:val="000000" w:themeColor="text1"/>
        </w:rPr>
        <w:t>1</w:t>
      </w:r>
      <w:r>
        <w:rPr>
          <w:rFonts w:ascii="Times New Roman CYR" w:hAnsi="Times New Roman CYR"/>
          <w:color w:val="000000" w:themeColor="text1"/>
        </w:rPr>
        <w:t xml:space="preserve"> тыс. рублей.</w:t>
      </w:r>
    </w:p>
    <w:p w:rsidR="00622BC4" w:rsidRPr="00767977" w:rsidRDefault="00622BC4" w:rsidP="00F50FF5">
      <w:pPr>
        <w:tabs>
          <w:tab w:val="left" w:pos="0"/>
        </w:tabs>
        <w:ind w:firstLine="709"/>
        <w:rPr>
          <w:b/>
          <w:bCs/>
          <w:u w:val="single"/>
        </w:rPr>
      </w:pPr>
    </w:p>
    <w:p w:rsidR="00622BC4" w:rsidRPr="00767977" w:rsidRDefault="00622BC4" w:rsidP="00622BC4">
      <w:pPr>
        <w:jc w:val="center"/>
        <w:rPr>
          <w:b/>
          <w:bCs/>
          <w:u w:val="single"/>
        </w:rPr>
      </w:pPr>
      <w:r w:rsidRPr="00767977">
        <w:rPr>
          <w:b/>
          <w:bCs/>
          <w:u w:val="single"/>
        </w:rPr>
        <w:t>Главный распорядитель бюджетных средств</w:t>
      </w:r>
    </w:p>
    <w:p w:rsidR="00622BC4" w:rsidRPr="00767977" w:rsidRDefault="00622BC4" w:rsidP="00622BC4">
      <w:pPr>
        <w:jc w:val="center"/>
        <w:rPr>
          <w:b/>
          <w:bCs/>
          <w:u w:val="single"/>
        </w:rPr>
      </w:pPr>
      <w:r w:rsidRPr="00767977">
        <w:rPr>
          <w:b/>
          <w:bCs/>
          <w:u w:val="single"/>
        </w:rPr>
        <w:t>«администрация Котласского муниципального района Архангельской области»</w:t>
      </w:r>
    </w:p>
    <w:p w:rsidR="00622BC4" w:rsidRPr="00767977" w:rsidRDefault="00622BC4" w:rsidP="00622BC4">
      <w:pPr>
        <w:jc w:val="center"/>
        <w:rPr>
          <w:b/>
          <w:bCs/>
          <w:u w:val="single"/>
        </w:rPr>
      </w:pPr>
      <w:r w:rsidRPr="00767977">
        <w:rPr>
          <w:b/>
          <w:bCs/>
          <w:u w:val="single"/>
        </w:rPr>
        <w:t>(Код главного распорядителя бюджетных средств «316»)</w:t>
      </w:r>
    </w:p>
    <w:p w:rsidR="00622BC4" w:rsidRPr="00767977" w:rsidRDefault="00622BC4" w:rsidP="00622BC4">
      <w:pPr>
        <w:ind w:firstLine="567"/>
        <w:jc w:val="both"/>
      </w:pPr>
    </w:p>
    <w:p w:rsidR="00622BC4" w:rsidRPr="00CD682D" w:rsidRDefault="00622BC4" w:rsidP="00622BC4">
      <w:pPr>
        <w:spacing w:line="276" w:lineRule="auto"/>
        <w:ind w:firstLine="567"/>
        <w:jc w:val="both"/>
      </w:pPr>
      <w:r w:rsidRPr="00767977">
        <w:t>Главным распорядителем бюджетных средств «администрация Котласского муниципального района Архангельской области» расходы за</w:t>
      </w:r>
      <w:r w:rsidR="00767977">
        <w:t xml:space="preserve"> 1 </w:t>
      </w:r>
      <w:r w:rsidR="00767977" w:rsidRPr="003A5E33">
        <w:t>квартал</w:t>
      </w:r>
      <w:r w:rsidRPr="003A5E33">
        <w:t xml:space="preserve"> 202</w:t>
      </w:r>
      <w:r w:rsidR="00767977" w:rsidRPr="003A5E33">
        <w:t>2</w:t>
      </w:r>
      <w:r w:rsidRPr="00767977">
        <w:t xml:space="preserve"> года исполнены в </w:t>
      </w:r>
      <w:r w:rsidRPr="00CD682D">
        <w:t xml:space="preserve">объеме </w:t>
      </w:r>
      <w:r w:rsidR="005E2E14">
        <w:t>9 079,3</w:t>
      </w:r>
      <w:r w:rsidR="006F07CA" w:rsidRPr="00CD682D">
        <w:t xml:space="preserve"> </w:t>
      </w:r>
      <w:r w:rsidRPr="00CD682D">
        <w:rPr>
          <w:bCs/>
        </w:rPr>
        <w:t>тыс.</w:t>
      </w:r>
      <w:r w:rsidRPr="00CD682D">
        <w:t xml:space="preserve"> рублей или на </w:t>
      </w:r>
      <w:r w:rsidR="00CD682D" w:rsidRPr="00CD682D">
        <w:t>1</w:t>
      </w:r>
      <w:r w:rsidR="006F07CA" w:rsidRPr="00CD682D">
        <w:t>8,</w:t>
      </w:r>
      <w:r w:rsidR="005E2E14">
        <w:t>0</w:t>
      </w:r>
      <w:r w:rsidRPr="00CD682D">
        <w:t xml:space="preserve"> % </w:t>
      </w:r>
      <w:r w:rsidR="00EE1D2A" w:rsidRPr="00CD682D">
        <w:t xml:space="preserve">от плана </w:t>
      </w:r>
      <w:r w:rsidRPr="00CD682D">
        <w:t xml:space="preserve">(план – </w:t>
      </w:r>
      <w:r w:rsidR="005E2E14">
        <w:t>50</w:t>
      </w:r>
      <w:r w:rsidR="006F07CA" w:rsidRPr="00CD682D">
        <w:t> </w:t>
      </w:r>
      <w:r w:rsidR="005E2E14">
        <w:t>305</w:t>
      </w:r>
      <w:r w:rsidR="006F07CA" w:rsidRPr="00CD682D">
        <w:t>,</w:t>
      </w:r>
      <w:r w:rsidR="005E2E14">
        <w:t>1</w:t>
      </w:r>
      <w:r w:rsidRPr="00CD682D">
        <w:t xml:space="preserve"> </w:t>
      </w:r>
      <w:r w:rsidRPr="00CD682D">
        <w:rPr>
          <w:bCs/>
        </w:rPr>
        <w:t>тыс.</w:t>
      </w:r>
      <w:r w:rsidRPr="00CD682D">
        <w:t xml:space="preserve"> рублей).</w:t>
      </w:r>
    </w:p>
    <w:p w:rsidR="00622BC4" w:rsidRPr="000A2EC7" w:rsidRDefault="00622BC4" w:rsidP="00622BC4">
      <w:pPr>
        <w:ind w:firstLine="567"/>
        <w:jc w:val="both"/>
        <w:rPr>
          <w:highlight w:val="yellow"/>
        </w:rPr>
      </w:pPr>
    </w:p>
    <w:tbl>
      <w:tblPr>
        <w:tblW w:w="10309" w:type="dxa"/>
        <w:jc w:val="center"/>
        <w:tblInd w:w="-963" w:type="dxa"/>
        <w:tblLayout w:type="fixed"/>
        <w:tblCellMar>
          <w:left w:w="30" w:type="dxa"/>
          <w:right w:w="0" w:type="dxa"/>
        </w:tblCellMar>
        <w:tblLook w:val="04A0" w:firstRow="1" w:lastRow="0" w:firstColumn="1" w:lastColumn="0" w:noHBand="0" w:noVBand="1"/>
      </w:tblPr>
      <w:tblGrid>
        <w:gridCol w:w="6048"/>
        <w:gridCol w:w="824"/>
        <w:gridCol w:w="1209"/>
        <w:gridCol w:w="1276"/>
        <w:gridCol w:w="850"/>
        <w:gridCol w:w="102"/>
      </w:tblGrid>
      <w:tr w:rsidR="00622BC4" w:rsidRPr="000A2EC7" w:rsidTr="00EA564C">
        <w:trPr>
          <w:trHeight w:val="225"/>
          <w:jc w:val="center"/>
        </w:trPr>
        <w:tc>
          <w:tcPr>
            <w:tcW w:w="6872" w:type="dxa"/>
            <w:gridSpan w:val="2"/>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6"/>
                <w:szCs w:val="16"/>
              </w:rPr>
            </w:pPr>
            <w:r w:rsidRPr="003A5E33">
              <w:rPr>
                <w:sz w:val="16"/>
                <w:szCs w:val="16"/>
              </w:rPr>
              <w:t>Классификатор расходов</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8"/>
                <w:szCs w:val="18"/>
              </w:rPr>
            </w:pPr>
            <w:r w:rsidRPr="003A5E33">
              <w:rPr>
                <w:sz w:val="18"/>
                <w:szCs w:val="18"/>
              </w:rPr>
              <w:t xml:space="preserve">План </w:t>
            </w:r>
            <w:proofErr w:type="gramStart"/>
            <w:r w:rsidR="00E56F98">
              <w:rPr>
                <w:sz w:val="18"/>
                <w:szCs w:val="18"/>
              </w:rPr>
              <w:t>на</w:t>
            </w:r>
            <w:proofErr w:type="gramEnd"/>
            <w:r w:rsidR="00E56F98">
              <w:rPr>
                <w:sz w:val="18"/>
                <w:szCs w:val="18"/>
              </w:rPr>
              <w:t xml:space="preserve"> </w:t>
            </w:r>
          </w:p>
          <w:p w:rsidR="00622BC4" w:rsidRPr="003A5E33" w:rsidRDefault="00622BC4" w:rsidP="00622BC4">
            <w:pPr>
              <w:jc w:val="center"/>
              <w:rPr>
                <w:sz w:val="18"/>
                <w:szCs w:val="18"/>
              </w:rPr>
            </w:pPr>
            <w:r w:rsidRPr="003A5E33">
              <w:rPr>
                <w:sz w:val="18"/>
                <w:szCs w:val="18"/>
              </w:rPr>
              <w:t>202</w:t>
            </w:r>
            <w:r w:rsidR="003A5E33" w:rsidRPr="003A5E33">
              <w:rPr>
                <w:sz w:val="18"/>
                <w:szCs w:val="18"/>
              </w:rPr>
              <w:t>2</w:t>
            </w:r>
            <w:r w:rsidRPr="003A5E33">
              <w:rPr>
                <w:sz w:val="18"/>
                <w:szCs w:val="18"/>
              </w:rPr>
              <w:t>г</w:t>
            </w:r>
          </w:p>
          <w:p w:rsidR="00622BC4" w:rsidRPr="003A5E33" w:rsidRDefault="00622BC4" w:rsidP="00622BC4">
            <w:pPr>
              <w:jc w:val="center"/>
              <w:rPr>
                <w:sz w:val="16"/>
                <w:szCs w:val="16"/>
              </w:rPr>
            </w:pPr>
            <w:r w:rsidRPr="003A5E33">
              <w:rPr>
                <w:sz w:val="18"/>
                <w:szCs w:val="18"/>
              </w:rPr>
              <w:t>тыс. рублей</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8"/>
                <w:szCs w:val="18"/>
              </w:rPr>
            </w:pPr>
            <w:r w:rsidRPr="003A5E33">
              <w:rPr>
                <w:sz w:val="18"/>
                <w:szCs w:val="18"/>
              </w:rPr>
              <w:t>Исполнено</w:t>
            </w:r>
          </w:p>
          <w:p w:rsidR="00622BC4" w:rsidRPr="003A5E33" w:rsidRDefault="00622BC4" w:rsidP="00622BC4">
            <w:pPr>
              <w:jc w:val="center"/>
              <w:rPr>
                <w:sz w:val="18"/>
                <w:szCs w:val="18"/>
              </w:rPr>
            </w:pPr>
            <w:r w:rsidRPr="003A5E33">
              <w:rPr>
                <w:sz w:val="18"/>
                <w:szCs w:val="18"/>
              </w:rPr>
              <w:t xml:space="preserve"> </w:t>
            </w:r>
            <w:r w:rsidR="005E2E14">
              <w:rPr>
                <w:sz w:val="18"/>
                <w:szCs w:val="18"/>
              </w:rPr>
              <w:t>з</w:t>
            </w:r>
            <w:r w:rsidRPr="003A5E33">
              <w:rPr>
                <w:sz w:val="18"/>
                <w:szCs w:val="18"/>
              </w:rPr>
              <w:t>а</w:t>
            </w:r>
            <w:r w:rsidR="003A5E33" w:rsidRPr="003A5E33">
              <w:rPr>
                <w:sz w:val="18"/>
                <w:szCs w:val="18"/>
              </w:rPr>
              <w:t xml:space="preserve"> 1 кв</w:t>
            </w:r>
            <w:r w:rsidR="005E2E14">
              <w:rPr>
                <w:sz w:val="18"/>
                <w:szCs w:val="18"/>
              </w:rPr>
              <w:t>артал</w:t>
            </w:r>
            <w:r w:rsidRPr="003A5E33">
              <w:rPr>
                <w:sz w:val="18"/>
                <w:szCs w:val="18"/>
              </w:rPr>
              <w:t xml:space="preserve"> 202</w:t>
            </w:r>
            <w:r w:rsidR="003A5E33" w:rsidRPr="003A5E33">
              <w:rPr>
                <w:sz w:val="18"/>
                <w:szCs w:val="18"/>
              </w:rPr>
              <w:t>2</w:t>
            </w:r>
            <w:r w:rsidRPr="003A5E33">
              <w:rPr>
                <w:sz w:val="18"/>
                <w:szCs w:val="18"/>
              </w:rPr>
              <w:t xml:space="preserve">г </w:t>
            </w:r>
          </w:p>
          <w:p w:rsidR="00622BC4" w:rsidRPr="003A5E33" w:rsidRDefault="00622BC4" w:rsidP="005E0242">
            <w:pPr>
              <w:jc w:val="center"/>
              <w:rPr>
                <w:sz w:val="16"/>
                <w:szCs w:val="16"/>
              </w:rPr>
            </w:pPr>
            <w:r w:rsidRPr="003A5E33">
              <w:rPr>
                <w:sz w:val="18"/>
                <w:szCs w:val="18"/>
              </w:rPr>
              <w:t>тыс. руб</w:t>
            </w:r>
            <w:r w:rsidR="005E0242" w:rsidRPr="003A5E33">
              <w:rPr>
                <w:sz w:val="18"/>
                <w:szCs w:val="18"/>
              </w:rPr>
              <w:t>лей</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6"/>
                <w:szCs w:val="16"/>
              </w:rPr>
            </w:pPr>
            <w:r w:rsidRPr="003A5E33">
              <w:rPr>
                <w:sz w:val="16"/>
                <w:szCs w:val="16"/>
              </w:rPr>
              <w:t xml:space="preserve">% исполнения </w:t>
            </w:r>
          </w:p>
        </w:tc>
        <w:tc>
          <w:tcPr>
            <w:tcW w:w="102" w:type="dxa"/>
            <w:tcBorders>
              <w:left w:val="single" w:sz="4" w:space="0" w:color="auto"/>
            </w:tcBorders>
            <w:vAlign w:val="center"/>
            <w:hideMark/>
          </w:tcPr>
          <w:p w:rsidR="00622BC4" w:rsidRPr="000A2EC7" w:rsidRDefault="00622BC4" w:rsidP="00622BC4">
            <w:pPr>
              <w:rPr>
                <w:rFonts w:ascii="Arial" w:hAnsi="Arial" w:cs="Arial"/>
                <w:sz w:val="16"/>
                <w:szCs w:val="16"/>
                <w:highlight w:val="yellow"/>
              </w:rPr>
            </w:pPr>
          </w:p>
        </w:tc>
      </w:tr>
      <w:tr w:rsidR="00622BC4" w:rsidRPr="000A2EC7" w:rsidTr="00EA564C">
        <w:trPr>
          <w:trHeight w:val="600"/>
          <w:jc w:val="center"/>
        </w:trPr>
        <w:tc>
          <w:tcPr>
            <w:tcW w:w="6048" w:type="dxa"/>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6"/>
                <w:szCs w:val="16"/>
              </w:rPr>
            </w:pPr>
            <w:r w:rsidRPr="003A5E33">
              <w:rPr>
                <w:sz w:val="16"/>
                <w:szCs w:val="16"/>
              </w:rPr>
              <w:t>Наименование показателя</w:t>
            </w:r>
          </w:p>
        </w:tc>
        <w:tc>
          <w:tcPr>
            <w:tcW w:w="824" w:type="dxa"/>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jc w:val="center"/>
              <w:rPr>
                <w:sz w:val="16"/>
                <w:szCs w:val="16"/>
              </w:rPr>
            </w:pPr>
            <w:r w:rsidRPr="003A5E33">
              <w:rPr>
                <w:sz w:val="16"/>
                <w:szCs w:val="16"/>
              </w:rPr>
              <w:t>Код</w:t>
            </w: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622BC4" w:rsidRPr="003A5E33" w:rsidRDefault="00622BC4" w:rsidP="00622BC4">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22BC4" w:rsidRPr="000A2EC7" w:rsidRDefault="00622BC4" w:rsidP="00622BC4">
            <w:pPr>
              <w:rPr>
                <w:sz w:val="16"/>
                <w:szCs w:val="16"/>
                <w:highlight w:val="yellow"/>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22BC4" w:rsidRPr="000A2EC7" w:rsidRDefault="00622BC4" w:rsidP="00622BC4">
            <w:pPr>
              <w:rPr>
                <w:sz w:val="16"/>
                <w:szCs w:val="16"/>
                <w:highlight w:val="yellow"/>
              </w:rPr>
            </w:pPr>
          </w:p>
        </w:tc>
        <w:tc>
          <w:tcPr>
            <w:tcW w:w="102" w:type="dxa"/>
            <w:tcBorders>
              <w:left w:val="single" w:sz="4" w:space="0" w:color="auto"/>
            </w:tcBorders>
            <w:vAlign w:val="center"/>
            <w:hideMark/>
          </w:tcPr>
          <w:p w:rsidR="00622BC4" w:rsidRPr="000A2EC7" w:rsidRDefault="00622BC4" w:rsidP="00622BC4">
            <w:pPr>
              <w:jc w:val="center"/>
              <w:rPr>
                <w:rFonts w:ascii="Arial" w:hAnsi="Arial" w:cs="Arial"/>
                <w:sz w:val="18"/>
                <w:szCs w:val="18"/>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b/>
                <w:bCs/>
                <w:sz w:val="16"/>
                <w:szCs w:val="16"/>
              </w:rPr>
            </w:pPr>
            <w:r w:rsidRPr="003A5E33">
              <w:rPr>
                <w:b/>
                <w:bCs/>
                <w:sz w:val="16"/>
                <w:szCs w:val="16"/>
              </w:rPr>
              <w:t>ОБЩЕГОСУДАРСТВЕННЫЕ ВОПРОСЫ</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b/>
                <w:bCs/>
                <w:sz w:val="16"/>
                <w:szCs w:val="16"/>
              </w:rPr>
            </w:pPr>
            <w:r w:rsidRPr="003A5E33">
              <w:rPr>
                <w:b/>
                <w:bCs/>
                <w:sz w:val="16"/>
                <w:szCs w:val="16"/>
              </w:rPr>
              <w:t>0100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0"/>
              <w:rPr>
                <w:b/>
                <w:sz w:val="16"/>
                <w:szCs w:val="16"/>
              </w:rPr>
            </w:pPr>
            <w:r w:rsidRPr="003A5E33">
              <w:rPr>
                <w:b/>
                <w:sz w:val="16"/>
                <w:szCs w:val="16"/>
              </w:rPr>
              <w:t>42 069,2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0"/>
              <w:rPr>
                <w:b/>
                <w:sz w:val="16"/>
                <w:szCs w:val="16"/>
              </w:rPr>
            </w:pPr>
            <w:r w:rsidRPr="003A5E33">
              <w:rPr>
                <w:b/>
                <w:sz w:val="16"/>
                <w:szCs w:val="16"/>
              </w:rPr>
              <w:t>7</w:t>
            </w:r>
            <w:r>
              <w:rPr>
                <w:b/>
                <w:sz w:val="16"/>
                <w:szCs w:val="16"/>
              </w:rPr>
              <w:t> </w:t>
            </w:r>
            <w:r w:rsidRPr="003A5E33">
              <w:rPr>
                <w:b/>
                <w:sz w:val="16"/>
                <w:szCs w:val="16"/>
              </w:rPr>
              <w:t>942</w:t>
            </w:r>
            <w:r>
              <w:rPr>
                <w:b/>
                <w:sz w:val="16"/>
                <w:szCs w:val="16"/>
              </w:rPr>
              <w:t>,</w:t>
            </w:r>
            <w:r w:rsidRPr="003A5E33">
              <w:rPr>
                <w:b/>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0"/>
              <w:rPr>
                <w:b/>
                <w:sz w:val="16"/>
                <w:szCs w:val="16"/>
              </w:rPr>
            </w:pPr>
            <w:r w:rsidRPr="003A5E33">
              <w:rPr>
                <w:b/>
                <w:sz w:val="16"/>
                <w:szCs w:val="16"/>
              </w:rPr>
              <w:t>18,9</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b/>
                <w:bCs/>
                <w:sz w:val="16"/>
                <w:szCs w:val="16"/>
                <w:highlight w:val="yellow"/>
              </w:rPr>
            </w:pPr>
          </w:p>
        </w:tc>
      </w:tr>
      <w:tr w:rsidR="003A5E33" w:rsidRPr="000A2EC7"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Функционирование высшего должностного лица субъекта Российской Федерации и муниципального образования</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0102</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1 858,3</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300</w:t>
            </w:r>
            <w:r>
              <w:rPr>
                <w:sz w:val="16"/>
                <w:szCs w:val="16"/>
              </w:rPr>
              <w:t>,</w:t>
            </w:r>
            <w:r w:rsidRPr="003A5E33">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16,1</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sz w:val="16"/>
                <w:szCs w:val="16"/>
                <w:highlight w:val="yellow"/>
              </w:rPr>
            </w:pPr>
          </w:p>
        </w:tc>
      </w:tr>
      <w:tr w:rsidR="003A5E33" w:rsidRPr="000A2EC7" w:rsidTr="00EA564C">
        <w:trPr>
          <w:trHeight w:val="64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745F2D">
            <w:pPr>
              <w:rPr>
                <w:sz w:val="16"/>
                <w:szCs w:val="16"/>
              </w:rPr>
            </w:pPr>
            <w:r w:rsidRPr="003A5E3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0104</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27 513,1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4</w:t>
            </w:r>
            <w:r>
              <w:rPr>
                <w:sz w:val="16"/>
                <w:szCs w:val="16"/>
              </w:rPr>
              <w:t> </w:t>
            </w:r>
            <w:r w:rsidRPr="003A5E33">
              <w:rPr>
                <w:sz w:val="16"/>
                <w:szCs w:val="16"/>
              </w:rPr>
              <w:t>430</w:t>
            </w:r>
            <w:r>
              <w:rPr>
                <w:sz w:val="16"/>
                <w:szCs w:val="16"/>
              </w:rPr>
              <w:t>,</w:t>
            </w:r>
            <w:r w:rsidRPr="003A5E33">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16,1</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Судебная система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0105</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350,2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sz w:val="16"/>
                <w:szCs w:val="16"/>
              </w:rPr>
            </w:pPr>
            <w:r w:rsidRPr="003A5E33">
              <w:rPr>
                <w:sz w:val="16"/>
                <w:szCs w:val="16"/>
              </w:rPr>
              <w:t>0,0</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Другие общегосударственные вопросы</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0113</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12 347,6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3 212,3</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26,0</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b/>
                <w:bCs/>
                <w:sz w:val="16"/>
                <w:szCs w:val="16"/>
              </w:rPr>
            </w:pPr>
            <w:r w:rsidRPr="003A5E33">
              <w:rPr>
                <w:b/>
                <w:bCs/>
                <w:sz w:val="16"/>
                <w:szCs w:val="16"/>
              </w:rPr>
              <w:t>НАЦИОНАЛЬНАЯ БЕЗОПАСНОСТЬ И ПРАВООХРАНИТЕЛЬНАЯ ДЕЯТЕЛЬНОСТЬ</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b/>
                <w:bCs/>
                <w:sz w:val="16"/>
                <w:szCs w:val="16"/>
              </w:rPr>
            </w:pPr>
            <w:r w:rsidRPr="003A5E33">
              <w:rPr>
                <w:b/>
                <w:bCs/>
                <w:sz w:val="16"/>
                <w:szCs w:val="16"/>
              </w:rPr>
              <w:t>0300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1"/>
              <w:rPr>
                <w:b/>
                <w:sz w:val="16"/>
                <w:szCs w:val="16"/>
              </w:rPr>
            </w:pPr>
            <w:r>
              <w:rPr>
                <w:b/>
                <w:sz w:val="16"/>
                <w:szCs w:val="16"/>
              </w:rPr>
              <w:t>372,5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b/>
                <w:sz w:val="16"/>
                <w:szCs w:val="16"/>
              </w:rPr>
            </w:pPr>
            <w:r w:rsidRPr="003A5E33">
              <w:rPr>
                <w:b/>
                <w:sz w:val="16"/>
                <w:szCs w:val="16"/>
              </w:rPr>
              <w:t>60</w:t>
            </w:r>
            <w:r>
              <w:rPr>
                <w:b/>
                <w:sz w:val="16"/>
                <w:szCs w:val="16"/>
              </w:rPr>
              <w:t>,</w:t>
            </w:r>
            <w:r w:rsidRPr="003A5E33">
              <w:rPr>
                <w:b/>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1"/>
              <w:rPr>
                <w:b/>
                <w:sz w:val="16"/>
                <w:szCs w:val="16"/>
              </w:rPr>
            </w:pPr>
            <w:r>
              <w:rPr>
                <w:b/>
                <w:sz w:val="16"/>
                <w:szCs w:val="16"/>
              </w:rPr>
              <w:t>16,1</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b/>
                <w:bCs/>
                <w:color w:val="FF0000"/>
                <w:sz w:val="16"/>
                <w:szCs w:val="16"/>
                <w:highlight w:val="yellow"/>
              </w:rPr>
            </w:pPr>
          </w:p>
        </w:tc>
      </w:tr>
      <w:tr w:rsidR="003A5E33" w:rsidRPr="000A2EC7" w:rsidTr="00EA564C">
        <w:trPr>
          <w:trHeight w:val="29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0310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1"/>
              <w:rPr>
                <w:sz w:val="16"/>
                <w:szCs w:val="16"/>
              </w:rPr>
            </w:pPr>
            <w:r>
              <w:rPr>
                <w:sz w:val="16"/>
                <w:szCs w:val="16"/>
              </w:rPr>
              <w:t>368,5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1"/>
              <w:rPr>
                <w:sz w:val="16"/>
                <w:szCs w:val="16"/>
              </w:rPr>
            </w:pPr>
            <w:r>
              <w:rPr>
                <w:sz w:val="16"/>
                <w:szCs w:val="16"/>
              </w:rPr>
              <w:t>6</w:t>
            </w:r>
            <w:r w:rsidR="003A5E33">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1"/>
              <w:rPr>
                <w:sz w:val="16"/>
                <w:szCs w:val="16"/>
              </w:rPr>
            </w:pPr>
            <w:r>
              <w:rPr>
                <w:sz w:val="16"/>
                <w:szCs w:val="16"/>
              </w:rPr>
              <w:t>16,3</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43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Другие вопросы в области национальной безопасности и правоохранительной деятельности</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0314</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5B5065">
            <w:pPr>
              <w:jc w:val="center"/>
              <w:outlineLvl w:val="0"/>
              <w:rPr>
                <w:sz w:val="16"/>
                <w:szCs w:val="16"/>
              </w:rPr>
            </w:pPr>
            <w:r>
              <w:rPr>
                <w:sz w:val="16"/>
                <w:szCs w:val="16"/>
              </w:rPr>
              <w:t>0</w:t>
            </w:r>
            <w:r w:rsidR="003A5E33" w:rsidRPr="003A5E33">
              <w:rPr>
                <w:sz w:val="16"/>
                <w:szCs w:val="16"/>
              </w:rPr>
              <w:t>,</w:t>
            </w:r>
            <w:r>
              <w:rPr>
                <w:sz w:val="16"/>
                <w:szCs w:val="16"/>
              </w:rPr>
              <w:t>0</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322"/>
          <w:jc w:val="center"/>
        </w:trPr>
        <w:tc>
          <w:tcPr>
            <w:tcW w:w="6048" w:type="dxa"/>
            <w:tcBorders>
              <w:top w:val="single" w:sz="4" w:space="0" w:color="auto"/>
              <w:left w:val="single" w:sz="4" w:space="0" w:color="auto"/>
              <w:bottom w:val="single" w:sz="4" w:space="0" w:color="auto"/>
              <w:right w:val="single" w:sz="4" w:space="0" w:color="auto"/>
            </w:tcBorders>
            <w:vAlign w:val="bottom"/>
          </w:tcPr>
          <w:p w:rsidR="003A5E33" w:rsidRPr="003A5E33" w:rsidRDefault="003A5E33" w:rsidP="00622BC4">
            <w:pPr>
              <w:rPr>
                <w:b/>
                <w:sz w:val="16"/>
                <w:szCs w:val="16"/>
              </w:rPr>
            </w:pPr>
            <w:r w:rsidRPr="003A5E33">
              <w:rPr>
                <w:b/>
                <w:sz w:val="16"/>
                <w:szCs w:val="16"/>
              </w:rPr>
              <w:t>НАЦИОНАЛЬНАЯ ЭКОНОМИКА</w:t>
            </w:r>
          </w:p>
        </w:tc>
        <w:tc>
          <w:tcPr>
            <w:tcW w:w="824" w:type="dxa"/>
            <w:tcBorders>
              <w:top w:val="single" w:sz="4" w:space="0" w:color="auto"/>
              <w:left w:val="single" w:sz="4" w:space="0" w:color="auto"/>
              <w:bottom w:val="single" w:sz="4" w:space="0" w:color="auto"/>
              <w:right w:val="single" w:sz="4" w:space="0" w:color="auto"/>
            </w:tcBorders>
            <w:vAlign w:val="center"/>
          </w:tcPr>
          <w:p w:rsidR="003A5E33" w:rsidRPr="003A5E33" w:rsidRDefault="003A5E33" w:rsidP="00622BC4">
            <w:pPr>
              <w:jc w:val="center"/>
              <w:rPr>
                <w:b/>
                <w:sz w:val="16"/>
                <w:szCs w:val="16"/>
              </w:rPr>
            </w:pPr>
            <w:r w:rsidRPr="003A5E33">
              <w:rPr>
                <w:b/>
                <w:sz w:val="16"/>
                <w:szCs w:val="16"/>
              </w:rPr>
              <w:t>0400</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3A5E33" w:rsidRDefault="003A5E33" w:rsidP="00CD682D">
            <w:pPr>
              <w:jc w:val="center"/>
              <w:outlineLvl w:val="1"/>
              <w:rPr>
                <w:b/>
                <w:sz w:val="16"/>
                <w:szCs w:val="16"/>
              </w:rPr>
            </w:pPr>
            <w:r w:rsidRPr="003A5E33">
              <w:rPr>
                <w:b/>
                <w:sz w:val="16"/>
                <w:szCs w:val="16"/>
              </w:rPr>
              <w:t>986,5</w:t>
            </w:r>
          </w:p>
        </w:tc>
        <w:tc>
          <w:tcPr>
            <w:tcW w:w="1276" w:type="dxa"/>
            <w:tcBorders>
              <w:top w:val="single" w:sz="4" w:space="0" w:color="auto"/>
              <w:left w:val="single" w:sz="4" w:space="0" w:color="auto"/>
              <w:bottom w:val="single" w:sz="4" w:space="0" w:color="auto"/>
              <w:right w:val="single" w:sz="4" w:space="0" w:color="auto"/>
            </w:tcBorders>
            <w:vAlign w:val="center"/>
          </w:tcPr>
          <w:p w:rsidR="003A5E33" w:rsidRPr="003A5E33" w:rsidRDefault="003A5E33" w:rsidP="00CD682D">
            <w:pPr>
              <w:jc w:val="center"/>
              <w:outlineLvl w:val="1"/>
              <w:rPr>
                <w:b/>
                <w:sz w:val="16"/>
                <w:szCs w:val="16"/>
              </w:rPr>
            </w:pPr>
            <w:r w:rsidRPr="003A5E33">
              <w:rPr>
                <w:b/>
                <w:sz w:val="16"/>
                <w:szCs w:val="16"/>
              </w:rPr>
              <w:t>112</w:t>
            </w:r>
            <w:r>
              <w:rPr>
                <w:b/>
                <w:sz w:val="16"/>
                <w:szCs w:val="16"/>
              </w:rPr>
              <w:t>,</w:t>
            </w:r>
            <w:r w:rsidRPr="003A5E33">
              <w:rPr>
                <w:b/>
                <w:sz w:val="16"/>
                <w:szCs w:val="16"/>
              </w:rPr>
              <w:t>3</w:t>
            </w:r>
          </w:p>
        </w:tc>
        <w:tc>
          <w:tcPr>
            <w:tcW w:w="850" w:type="dxa"/>
            <w:tcBorders>
              <w:top w:val="single" w:sz="4" w:space="0" w:color="auto"/>
              <w:left w:val="single" w:sz="4" w:space="0" w:color="auto"/>
              <w:bottom w:val="single" w:sz="4" w:space="0" w:color="auto"/>
              <w:right w:val="single" w:sz="4" w:space="0" w:color="auto"/>
            </w:tcBorders>
            <w:vAlign w:val="center"/>
          </w:tcPr>
          <w:p w:rsidR="003A5E33" w:rsidRPr="003A5E33" w:rsidRDefault="003A5E33" w:rsidP="00CD682D">
            <w:pPr>
              <w:jc w:val="center"/>
              <w:outlineLvl w:val="1"/>
              <w:rPr>
                <w:b/>
                <w:sz w:val="16"/>
                <w:szCs w:val="16"/>
              </w:rPr>
            </w:pPr>
            <w:r w:rsidRPr="003A5E33">
              <w:rPr>
                <w:b/>
                <w:sz w:val="16"/>
                <w:szCs w:val="16"/>
              </w:rPr>
              <w:t>11,4</w:t>
            </w:r>
          </w:p>
        </w:tc>
        <w:tc>
          <w:tcPr>
            <w:tcW w:w="102" w:type="dxa"/>
            <w:tcBorders>
              <w:left w:val="single" w:sz="4" w:space="0" w:color="auto"/>
            </w:tcBorders>
            <w:vAlign w:val="center"/>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79"/>
          <w:jc w:val="center"/>
        </w:trPr>
        <w:tc>
          <w:tcPr>
            <w:tcW w:w="6048" w:type="dxa"/>
            <w:tcBorders>
              <w:top w:val="single" w:sz="4" w:space="0" w:color="auto"/>
              <w:left w:val="single" w:sz="4" w:space="0" w:color="auto"/>
              <w:bottom w:val="single" w:sz="4" w:space="0" w:color="auto"/>
              <w:right w:val="single" w:sz="4" w:space="0" w:color="auto"/>
            </w:tcBorders>
            <w:vAlign w:val="bottom"/>
          </w:tcPr>
          <w:p w:rsidR="003A5E33" w:rsidRPr="003A5E33" w:rsidRDefault="003A5E33" w:rsidP="00622BC4">
            <w:pPr>
              <w:rPr>
                <w:sz w:val="16"/>
                <w:szCs w:val="16"/>
              </w:rPr>
            </w:pPr>
            <w:r w:rsidRPr="003A5E33">
              <w:rPr>
                <w:sz w:val="16"/>
                <w:szCs w:val="16"/>
              </w:rPr>
              <w:t>Другие вопросы в области национальной экономики</w:t>
            </w:r>
          </w:p>
        </w:tc>
        <w:tc>
          <w:tcPr>
            <w:tcW w:w="824" w:type="dxa"/>
            <w:tcBorders>
              <w:top w:val="single" w:sz="4" w:space="0" w:color="auto"/>
              <w:left w:val="single" w:sz="4" w:space="0" w:color="auto"/>
              <w:bottom w:val="single" w:sz="4" w:space="0" w:color="auto"/>
              <w:right w:val="single" w:sz="4" w:space="0" w:color="auto"/>
            </w:tcBorders>
            <w:vAlign w:val="center"/>
          </w:tcPr>
          <w:p w:rsidR="003A5E33" w:rsidRPr="003A5E33" w:rsidRDefault="003A5E33" w:rsidP="00622BC4">
            <w:pPr>
              <w:jc w:val="center"/>
              <w:rPr>
                <w:sz w:val="16"/>
                <w:szCs w:val="16"/>
              </w:rPr>
            </w:pPr>
            <w:r w:rsidRPr="003A5E33">
              <w:rPr>
                <w:sz w:val="16"/>
                <w:szCs w:val="16"/>
              </w:rPr>
              <w:t>0412</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3A5E33" w:rsidRDefault="005B5065" w:rsidP="00CD682D">
            <w:pPr>
              <w:jc w:val="center"/>
              <w:outlineLvl w:val="0"/>
              <w:rPr>
                <w:sz w:val="16"/>
                <w:szCs w:val="16"/>
              </w:rPr>
            </w:pPr>
            <w:r>
              <w:rPr>
                <w:sz w:val="16"/>
                <w:szCs w:val="16"/>
              </w:rPr>
              <w:t>986,5</w:t>
            </w:r>
          </w:p>
        </w:tc>
        <w:tc>
          <w:tcPr>
            <w:tcW w:w="1276" w:type="dxa"/>
            <w:tcBorders>
              <w:top w:val="single" w:sz="4" w:space="0" w:color="auto"/>
              <w:left w:val="single" w:sz="4" w:space="0" w:color="auto"/>
              <w:bottom w:val="single" w:sz="4" w:space="0" w:color="auto"/>
              <w:right w:val="single" w:sz="4" w:space="0" w:color="auto"/>
            </w:tcBorders>
            <w:vAlign w:val="center"/>
          </w:tcPr>
          <w:p w:rsidR="003A5E33" w:rsidRPr="003A5E33" w:rsidRDefault="005B5065" w:rsidP="00CD682D">
            <w:pPr>
              <w:jc w:val="center"/>
              <w:outlineLvl w:val="0"/>
              <w:rPr>
                <w:sz w:val="16"/>
                <w:szCs w:val="16"/>
              </w:rPr>
            </w:pPr>
            <w:r>
              <w:rPr>
                <w:sz w:val="16"/>
                <w:szCs w:val="16"/>
              </w:rPr>
              <w:t>112,3</w:t>
            </w:r>
          </w:p>
        </w:tc>
        <w:tc>
          <w:tcPr>
            <w:tcW w:w="850" w:type="dxa"/>
            <w:tcBorders>
              <w:top w:val="single" w:sz="4" w:space="0" w:color="auto"/>
              <w:left w:val="single" w:sz="4" w:space="0" w:color="auto"/>
              <w:bottom w:val="single" w:sz="4" w:space="0" w:color="auto"/>
              <w:right w:val="single" w:sz="4" w:space="0" w:color="auto"/>
            </w:tcBorders>
            <w:vAlign w:val="center"/>
          </w:tcPr>
          <w:p w:rsidR="003A5E33" w:rsidRPr="003A5E33" w:rsidRDefault="005B5065" w:rsidP="00CD682D">
            <w:pPr>
              <w:jc w:val="center"/>
              <w:outlineLvl w:val="0"/>
              <w:rPr>
                <w:sz w:val="16"/>
                <w:szCs w:val="16"/>
              </w:rPr>
            </w:pPr>
            <w:r>
              <w:rPr>
                <w:sz w:val="16"/>
                <w:szCs w:val="16"/>
              </w:rPr>
              <w:t>11,4</w:t>
            </w:r>
          </w:p>
        </w:tc>
        <w:tc>
          <w:tcPr>
            <w:tcW w:w="102" w:type="dxa"/>
            <w:tcBorders>
              <w:left w:val="single" w:sz="4" w:space="0" w:color="auto"/>
            </w:tcBorders>
            <w:vAlign w:val="center"/>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b/>
                <w:bCs/>
                <w:sz w:val="16"/>
                <w:szCs w:val="16"/>
              </w:rPr>
            </w:pPr>
            <w:r w:rsidRPr="003A5E33">
              <w:rPr>
                <w:b/>
                <w:bCs/>
                <w:sz w:val="16"/>
                <w:szCs w:val="16"/>
              </w:rPr>
              <w:t>Образование</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3A5E33">
            <w:pPr>
              <w:jc w:val="center"/>
              <w:rPr>
                <w:b/>
                <w:bCs/>
                <w:sz w:val="16"/>
                <w:szCs w:val="16"/>
              </w:rPr>
            </w:pPr>
            <w:r w:rsidRPr="003A5E33">
              <w:rPr>
                <w:b/>
                <w:bCs/>
                <w:sz w:val="16"/>
                <w:szCs w:val="16"/>
              </w:rPr>
              <w:t>0700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b/>
                <w:sz w:val="16"/>
                <w:szCs w:val="16"/>
              </w:rPr>
            </w:pPr>
            <w:r w:rsidRPr="003A5E33">
              <w:rPr>
                <w:b/>
                <w:sz w:val="16"/>
                <w:szCs w:val="16"/>
              </w:rPr>
              <w:t>216,4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b/>
                <w:sz w:val="16"/>
                <w:szCs w:val="16"/>
              </w:rPr>
            </w:pPr>
            <w:r>
              <w:rPr>
                <w:b/>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CD682D">
            <w:pPr>
              <w:jc w:val="center"/>
              <w:outlineLvl w:val="1"/>
              <w:rPr>
                <w:b/>
                <w:sz w:val="16"/>
                <w:szCs w:val="16"/>
              </w:rPr>
            </w:pPr>
            <w:r w:rsidRPr="003A5E33">
              <w:rPr>
                <w:b/>
                <w:sz w:val="16"/>
                <w:szCs w:val="16"/>
              </w:rPr>
              <w:t>0,0</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b/>
                <w:bCs/>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Молодежная политика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3A5E33">
            <w:pPr>
              <w:jc w:val="center"/>
              <w:rPr>
                <w:sz w:val="16"/>
                <w:szCs w:val="16"/>
              </w:rPr>
            </w:pPr>
            <w:r w:rsidRPr="003A5E33">
              <w:rPr>
                <w:sz w:val="16"/>
                <w:szCs w:val="16"/>
              </w:rPr>
              <w:t>0707</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216,4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5B5065" w:rsidP="00CD682D">
            <w:pPr>
              <w:jc w:val="center"/>
              <w:outlineLvl w:val="0"/>
              <w:rPr>
                <w:sz w:val="16"/>
                <w:szCs w:val="16"/>
              </w:rPr>
            </w:pPr>
            <w:r>
              <w:rPr>
                <w:sz w:val="16"/>
                <w:szCs w:val="16"/>
              </w:rPr>
              <w:t>0,0</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b/>
                <w:bCs/>
                <w:sz w:val="16"/>
                <w:szCs w:val="16"/>
              </w:rPr>
            </w:pPr>
            <w:r w:rsidRPr="003A5E33">
              <w:rPr>
                <w:b/>
                <w:bCs/>
                <w:sz w:val="16"/>
                <w:szCs w:val="16"/>
              </w:rPr>
              <w:t>СОЦИАЛЬНАЯ ПОЛИТИКА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b/>
                <w:bCs/>
                <w:sz w:val="16"/>
                <w:szCs w:val="16"/>
              </w:rPr>
            </w:pPr>
            <w:r w:rsidRPr="003A5E33">
              <w:rPr>
                <w:b/>
                <w:bCs/>
                <w:sz w:val="16"/>
                <w:szCs w:val="16"/>
              </w:rPr>
              <w:t>1000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b/>
                <w:sz w:val="16"/>
                <w:szCs w:val="16"/>
              </w:rPr>
            </w:pPr>
            <w:r>
              <w:rPr>
                <w:b/>
                <w:sz w:val="16"/>
                <w:szCs w:val="16"/>
              </w:rPr>
              <w:t>6 260,4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b/>
                <w:sz w:val="16"/>
                <w:szCs w:val="16"/>
              </w:rPr>
            </w:pPr>
            <w:r>
              <w:rPr>
                <w:b/>
                <w:sz w:val="16"/>
                <w:szCs w:val="16"/>
              </w:rPr>
              <w:t>894,2</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b/>
                <w:sz w:val="16"/>
                <w:szCs w:val="16"/>
              </w:rPr>
            </w:pPr>
            <w:r>
              <w:rPr>
                <w:b/>
                <w:sz w:val="16"/>
                <w:szCs w:val="16"/>
              </w:rPr>
              <w:t>14,3</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b/>
                <w:bCs/>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Пенсионное обеспечение</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1001</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sz w:val="16"/>
                <w:szCs w:val="16"/>
              </w:rPr>
            </w:pPr>
            <w:r>
              <w:rPr>
                <w:sz w:val="16"/>
                <w:szCs w:val="16"/>
              </w:rPr>
              <w:t>767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817C47">
            <w:pPr>
              <w:jc w:val="center"/>
              <w:outlineLvl w:val="1"/>
              <w:rPr>
                <w:sz w:val="16"/>
                <w:szCs w:val="16"/>
              </w:rPr>
            </w:pPr>
            <w:r w:rsidRPr="003A5E33">
              <w:rPr>
                <w:sz w:val="16"/>
                <w:szCs w:val="16"/>
              </w:rPr>
              <w:t>1</w:t>
            </w:r>
            <w:r w:rsidR="00817C47">
              <w:rPr>
                <w:sz w:val="16"/>
                <w:szCs w:val="16"/>
              </w:rPr>
              <w:t>2</w:t>
            </w:r>
            <w:r w:rsidRPr="003A5E33">
              <w:rPr>
                <w:sz w:val="16"/>
                <w:szCs w:val="16"/>
              </w:rPr>
              <w:t>2</w:t>
            </w:r>
            <w:r w:rsidR="00817C47">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sz w:val="16"/>
                <w:szCs w:val="16"/>
              </w:rPr>
            </w:pPr>
            <w:r>
              <w:rPr>
                <w:sz w:val="16"/>
                <w:szCs w:val="16"/>
              </w:rPr>
              <w:t>15,9</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Социальное обеспечение населения</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1003</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sz w:val="16"/>
                <w:szCs w:val="16"/>
              </w:rPr>
            </w:pPr>
            <w:r>
              <w:rPr>
                <w:sz w:val="16"/>
                <w:szCs w:val="16"/>
              </w:rPr>
              <w:t>2 117,2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817C47">
            <w:pPr>
              <w:jc w:val="center"/>
              <w:outlineLvl w:val="1"/>
              <w:rPr>
                <w:sz w:val="16"/>
                <w:szCs w:val="16"/>
              </w:rPr>
            </w:pPr>
            <w:r>
              <w:rPr>
                <w:sz w:val="16"/>
                <w:szCs w:val="16"/>
              </w:rPr>
              <w:t>137,2</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1"/>
              <w:rPr>
                <w:sz w:val="16"/>
                <w:szCs w:val="16"/>
              </w:rPr>
            </w:pPr>
            <w:r>
              <w:rPr>
                <w:sz w:val="16"/>
                <w:szCs w:val="16"/>
              </w:rPr>
              <w:t>6,5</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Другие вопросы в области социальной политики</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1006</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0"/>
              <w:rPr>
                <w:sz w:val="16"/>
                <w:szCs w:val="16"/>
              </w:rPr>
            </w:pPr>
            <w:r>
              <w:rPr>
                <w:sz w:val="16"/>
                <w:szCs w:val="16"/>
              </w:rPr>
              <w:t>3 376,2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0"/>
              <w:rPr>
                <w:sz w:val="16"/>
                <w:szCs w:val="16"/>
              </w:rPr>
            </w:pPr>
            <w:r>
              <w:rPr>
                <w:sz w:val="16"/>
                <w:szCs w:val="16"/>
              </w:rPr>
              <w:t>635,0</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0"/>
              <w:rPr>
                <w:sz w:val="16"/>
                <w:szCs w:val="16"/>
              </w:rPr>
            </w:pPr>
            <w:r>
              <w:rPr>
                <w:sz w:val="16"/>
                <w:szCs w:val="16"/>
              </w:rPr>
              <w:t>18,8</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b/>
                <w:bCs/>
                <w:sz w:val="16"/>
                <w:szCs w:val="16"/>
              </w:rPr>
            </w:pPr>
            <w:r w:rsidRPr="003A5E33">
              <w:rPr>
                <w:b/>
                <w:bCs/>
                <w:sz w:val="16"/>
                <w:szCs w:val="16"/>
              </w:rPr>
              <w:t>ФИЗИЧЕСКАЯ КУЛЬТУРА И СПОРТ</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b/>
                <w:bCs/>
                <w:sz w:val="16"/>
                <w:szCs w:val="16"/>
              </w:rPr>
            </w:pPr>
            <w:r w:rsidRPr="003A5E33">
              <w:rPr>
                <w:b/>
                <w:bCs/>
                <w:sz w:val="16"/>
                <w:szCs w:val="16"/>
              </w:rPr>
              <w:t>1100</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817C47" w:rsidRDefault="003A5E33" w:rsidP="00CD682D">
            <w:pPr>
              <w:jc w:val="center"/>
              <w:outlineLvl w:val="1"/>
              <w:rPr>
                <w:b/>
                <w:sz w:val="16"/>
                <w:szCs w:val="16"/>
              </w:rPr>
            </w:pPr>
            <w:r w:rsidRPr="00817C47">
              <w:rPr>
                <w:b/>
                <w:sz w:val="16"/>
                <w:szCs w:val="16"/>
              </w:rPr>
              <w:t>400,0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817C47" w:rsidRDefault="003A5E33" w:rsidP="00CD682D">
            <w:pPr>
              <w:jc w:val="center"/>
              <w:outlineLvl w:val="1"/>
              <w:rPr>
                <w:b/>
                <w:sz w:val="16"/>
                <w:szCs w:val="16"/>
              </w:rPr>
            </w:pPr>
            <w:r w:rsidRPr="00817C47">
              <w:rPr>
                <w:b/>
                <w:sz w:val="16"/>
                <w:szCs w:val="16"/>
              </w:rPr>
              <w:t>70,6</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817C47" w:rsidRDefault="003A5E33" w:rsidP="00CD682D">
            <w:pPr>
              <w:jc w:val="center"/>
              <w:outlineLvl w:val="1"/>
              <w:rPr>
                <w:b/>
                <w:sz w:val="16"/>
                <w:szCs w:val="16"/>
              </w:rPr>
            </w:pPr>
            <w:r w:rsidRPr="00817C47">
              <w:rPr>
                <w:b/>
                <w:sz w:val="16"/>
                <w:szCs w:val="16"/>
              </w:rPr>
              <w:t>17,6</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b/>
                <w:bCs/>
                <w:color w:val="FF0000"/>
                <w:sz w:val="16"/>
                <w:szCs w:val="16"/>
                <w:highlight w:val="yellow"/>
              </w:rPr>
            </w:pPr>
          </w:p>
        </w:tc>
      </w:tr>
      <w:tr w:rsidR="003A5E33" w:rsidRPr="000A2EC7" w:rsidTr="00EA564C">
        <w:trPr>
          <w:trHeight w:val="225"/>
          <w:jc w:val="center"/>
        </w:trPr>
        <w:tc>
          <w:tcPr>
            <w:tcW w:w="6048" w:type="dxa"/>
            <w:tcBorders>
              <w:top w:val="single" w:sz="4" w:space="0" w:color="auto"/>
              <w:left w:val="single" w:sz="4" w:space="0" w:color="auto"/>
              <w:bottom w:val="single" w:sz="4" w:space="0" w:color="auto"/>
              <w:right w:val="single" w:sz="4" w:space="0" w:color="auto"/>
            </w:tcBorders>
            <w:vAlign w:val="bottom"/>
            <w:hideMark/>
          </w:tcPr>
          <w:p w:rsidR="003A5E33" w:rsidRPr="003A5E33" w:rsidRDefault="003A5E33" w:rsidP="00622BC4">
            <w:pPr>
              <w:rPr>
                <w:sz w:val="16"/>
                <w:szCs w:val="16"/>
              </w:rPr>
            </w:pPr>
            <w:r w:rsidRPr="003A5E33">
              <w:rPr>
                <w:sz w:val="16"/>
                <w:szCs w:val="16"/>
              </w:rPr>
              <w:t>Физическая культура</w:t>
            </w:r>
          </w:p>
        </w:tc>
        <w:tc>
          <w:tcPr>
            <w:tcW w:w="824"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3A5E33" w:rsidP="00622BC4">
            <w:pPr>
              <w:jc w:val="center"/>
              <w:rPr>
                <w:sz w:val="16"/>
                <w:szCs w:val="16"/>
              </w:rPr>
            </w:pPr>
            <w:r w:rsidRPr="003A5E33">
              <w:rPr>
                <w:sz w:val="16"/>
                <w:szCs w:val="16"/>
              </w:rPr>
              <w:t>1101</w:t>
            </w:r>
          </w:p>
        </w:tc>
        <w:tc>
          <w:tcPr>
            <w:tcW w:w="1209"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rPr>
                <w:sz w:val="16"/>
                <w:szCs w:val="16"/>
              </w:rPr>
            </w:pPr>
            <w:r>
              <w:rPr>
                <w:sz w:val="16"/>
                <w:szCs w:val="16"/>
              </w:rPr>
              <w:t>400,0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rPr>
                <w:sz w:val="16"/>
                <w:szCs w:val="16"/>
              </w:rPr>
            </w:pPr>
            <w:r>
              <w:rPr>
                <w:sz w:val="16"/>
                <w:szCs w:val="16"/>
              </w:rPr>
              <w:t>70,6</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rPr>
                <w:sz w:val="16"/>
                <w:szCs w:val="16"/>
              </w:rPr>
            </w:pPr>
            <w:r>
              <w:rPr>
                <w:sz w:val="16"/>
                <w:szCs w:val="16"/>
              </w:rPr>
              <w:t>17,6</w:t>
            </w:r>
          </w:p>
        </w:tc>
        <w:tc>
          <w:tcPr>
            <w:tcW w:w="102" w:type="dxa"/>
            <w:tcBorders>
              <w:left w:val="single" w:sz="4" w:space="0" w:color="auto"/>
            </w:tcBorders>
            <w:vAlign w:val="center"/>
            <w:hideMark/>
          </w:tcPr>
          <w:p w:rsidR="003A5E33" w:rsidRPr="000A2EC7" w:rsidRDefault="003A5E33" w:rsidP="00CD682D">
            <w:pPr>
              <w:jc w:val="center"/>
              <w:rPr>
                <w:rFonts w:ascii="Arial" w:hAnsi="Arial" w:cs="Arial"/>
                <w:color w:val="FF0000"/>
                <w:sz w:val="16"/>
                <w:szCs w:val="16"/>
                <w:highlight w:val="yellow"/>
              </w:rPr>
            </w:pPr>
          </w:p>
        </w:tc>
      </w:tr>
      <w:tr w:rsidR="003A5E33" w:rsidRPr="000A2EC7" w:rsidTr="00EA564C">
        <w:trPr>
          <w:trHeight w:val="240"/>
          <w:jc w:val="center"/>
        </w:trPr>
        <w:tc>
          <w:tcPr>
            <w:tcW w:w="6872" w:type="dxa"/>
            <w:gridSpan w:val="2"/>
            <w:tcBorders>
              <w:top w:val="single" w:sz="4" w:space="0" w:color="auto"/>
              <w:left w:val="single" w:sz="4" w:space="0" w:color="auto"/>
              <w:bottom w:val="single" w:sz="4" w:space="0" w:color="auto"/>
              <w:right w:val="single" w:sz="4" w:space="0" w:color="auto"/>
            </w:tcBorders>
            <w:vAlign w:val="bottom"/>
          </w:tcPr>
          <w:p w:rsidR="003A5E33" w:rsidRPr="003A5E33" w:rsidRDefault="003A5E33" w:rsidP="00622BC4">
            <w:pPr>
              <w:jc w:val="right"/>
              <w:rPr>
                <w:b/>
                <w:bCs/>
                <w:sz w:val="18"/>
                <w:szCs w:val="18"/>
              </w:rPr>
            </w:pPr>
            <w:r w:rsidRPr="003A5E33">
              <w:rPr>
                <w:b/>
                <w:bCs/>
                <w:sz w:val="18"/>
                <w:szCs w:val="18"/>
              </w:rPr>
              <w:t xml:space="preserve">Итого: </w:t>
            </w:r>
          </w:p>
        </w:tc>
        <w:tc>
          <w:tcPr>
            <w:tcW w:w="1209" w:type="dxa"/>
            <w:tcBorders>
              <w:top w:val="single" w:sz="4" w:space="0" w:color="auto"/>
              <w:left w:val="single" w:sz="4" w:space="0" w:color="auto"/>
              <w:bottom w:val="single" w:sz="4" w:space="0" w:color="auto"/>
              <w:right w:val="single" w:sz="4" w:space="0" w:color="auto"/>
            </w:tcBorders>
            <w:vAlign w:val="center"/>
          </w:tcPr>
          <w:p w:rsidR="003A5E33" w:rsidRPr="003A5E33" w:rsidRDefault="00817C47" w:rsidP="00CD682D">
            <w:pPr>
              <w:jc w:val="center"/>
              <w:outlineLvl w:val="0"/>
              <w:rPr>
                <w:b/>
                <w:sz w:val="18"/>
                <w:szCs w:val="18"/>
              </w:rPr>
            </w:pPr>
            <w:r>
              <w:rPr>
                <w:b/>
                <w:sz w:val="18"/>
                <w:szCs w:val="18"/>
              </w:rPr>
              <w:t>50 305,1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0"/>
              <w:rPr>
                <w:b/>
                <w:sz w:val="18"/>
                <w:szCs w:val="18"/>
              </w:rPr>
            </w:pPr>
            <w:r>
              <w:rPr>
                <w:b/>
                <w:sz w:val="18"/>
                <w:szCs w:val="18"/>
              </w:rPr>
              <w:t>9 079,3</w:t>
            </w:r>
          </w:p>
        </w:tc>
        <w:tc>
          <w:tcPr>
            <w:tcW w:w="850" w:type="dxa"/>
            <w:tcBorders>
              <w:top w:val="single" w:sz="4" w:space="0" w:color="auto"/>
              <w:left w:val="single" w:sz="4" w:space="0" w:color="auto"/>
              <w:bottom w:val="single" w:sz="4" w:space="0" w:color="auto"/>
              <w:right w:val="single" w:sz="4" w:space="0" w:color="auto"/>
            </w:tcBorders>
            <w:vAlign w:val="center"/>
            <w:hideMark/>
          </w:tcPr>
          <w:p w:rsidR="003A5E33" w:rsidRPr="003A5E33" w:rsidRDefault="00817C47" w:rsidP="00CD682D">
            <w:pPr>
              <w:jc w:val="center"/>
              <w:outlineLvl w:val="0"/>
              <w:rPr>
                <w:b/>
                <w:sz w:val="18"/>
                <w:szCs w:val="18"/>
              </w:rPr>
            </w:pPr>
            <w:r>
              <w:rPr>
                <w:b/>
                <w:sz w:val="18"/>
                <w:szCs w:val="18"/>
              </w:rPr>
              <w:t>18,0</w:t>
            </w:r>
          </w:p>
        </w:tc>
        <w:tc>
          <w:tcPr>
            <w:tcW w:w="102" w:type="dxa"/>
            <w:tcBorders>
              <w:left w:val="single" w:sz="4" w:space="0" w:color="auto"/>
            </w:tcBorders>
            <w:vAlign w:val="center"/>
            <w:hideMark/>
          </w:tcPr>
          <w:p w:rsidR="003A5E33" w:rsidRDefault="003A5E33" w:rsidP="00CD682D">
            <w:pPr>
              <w:jc w:val="center"/>
              <w:outlineLvl w:val="0"/>
              <w:rPr>
                <w:rFonts w:ascii="Arial" w:hAnsi="Arial" w:cs="Arial"/>
                <w:sz w:val="16"/>
                <w:szCs w:val="16"/>
              </w:rPr>
            </w:pPr>
          </w:p>
        </w:tc>
      </w:tr>
    </w:tbl>
    <w:p w:rsidR="00622BC4" w:rsidRPr="00CD682D" w:rsidRDefault="00622BC4" w:rsidP="00622BC4">
      <w:pPr>
        <w:tabs>
          <w:tab w:val="left" w:pos="7245"/>
        </w:tabs>
        <w:ind w:firstLine="567"/>
        <w:jc w:val="both"/>
        <w:rPr>
          <w:b/>
          <w:bCs/>
        </w:rPr>
      </w:pPr>
      <w:r w:rsidRPr="00CD682D">
        <w:rPr>
          <w:color w:val="FF0000"/>
        </w:rPr>
        <w:tab/>
      </w:r>
    </w:p>
    <w:p w:rsidR="00622BC4" w:rsidRPr="00CD682D" w:rsidRDefault="00622BC4" w:rsidP="00622BC4">
      <w:pPr>
        <w:spacing w:line="276" w:lineRule="auto"/>
        <w:jc w:val="center"/>
        <w:rPr>
          <w:b/>
          <w:bCs/>
        </w:rPr>
      </w:pPr>
      <w:r w:rsidRPr="00CD682D">
        <w:rPr>
          <w:b/>
          <w:bCs/>
        </w:rPr>
        <w:t>Раздел 0100</w:t>
      </w:r>
    </w:p>
    <w:p w:rsidR="00622BC4" w:rsidRPr="00CD682D" w:rsidRDefault="00622BC4" w:rsidP="00622BC4">
      <w:pPr>
        <w:spacing w:line="276" w:lineRule="auto"/>
        <w:jc w:val="center"/>
        <w:rPr>
          <w:b/>
          <w:bCs/>
        </w:rPr>
      </w:pPr>
      <w:r w:rsidRPr="00CD682D">
        <w:rPr>
          <w:b/>
          <w:bCs/>
        </w:rPr>
        <w:t>«Общегосударственные вопросы»</w:t>
      </w:r>
    </w:p>
    <w:p w:rsidR="00622BC4" w:rsidRPr="00CD682D" w:rsidRDefault="00622BC4" w:rsidP="00622BC4">
      <w:pPr>
        <w:spacing w:line="276" w:lineRule="auto"/>
        <w:jc w:val="center"/>
        <w:rPr>
          <w:bCs/>
        </w:rPr>
      </w:pPr>
    </w:p>
    <w:p w:rsidR="00622BC4" w:rsidRPr="00CD682D" w:rsidRDefault="00622BC4" w:rsidP="00622BC4">
      <w:pPr>
        <w:spacing w:line="276" w:lineRule="auto"/>
        <w:ind w:firstLine="567"/>
        <w:jc w:val="both"/>
      </w:pPr>
      <w:r w:rsidRPr="00CD682D">
        <w:t xml:space="preserve">По данному разделу расходы исполнены в объёме </w:t>
      </w:r>
      <w:r w:rsidR="00CD682D" w:rsidRPr="00CD682D">
        <w:t>7</w:t>
      </w:r>
      <w:r w:rsidR="008D508F" w:rsidRPr="00CD682D">
        <w:t> 9</w:t>
      </w:r>
      <w:r w:rsidR="00CD682D" w:rsidRPr="00CD682D">
        <w:t>4</w:t>
      </w:r>
      <w:r w:rsidR="008D508F" w:rsidRPr="00CD682D">
        <w:t>2,</w:t>
      </w:r>
      <w:r w:rsidR="00CD682D" w:rsidRPr="00CD682D">
        <w:t>2</w:t>
      </w:r>
      <w:r w:rsidRPr="00CD682D">
        <w:t xml:space="preserve"> </w:t>
      </w:r>
      <w:r w:rsidRPr="00CD682D">
        <w:rPr>
          <w:bCs/>
        </w:rPr>
        <w:t>тыс.</w:t>
      </w:r>
      <w:r w:rsidRPr="00CD682D">
        <w:t xml:space="preserve"> рублей или на </w:t>
      </w:r>
      <w:r w:rsidR="00CD682D" w:rsidRPr="00CD682D">
        <w:t>1</w:t>
      </w:r>
      <w:r w:rsidR="008D508F" w:rsidRPr="00CD682D">
        <w:t>8,</w:t>
      </w:r>
      <w:r w:rsidR="00CD682D" w:rsidRPr="00CD682D">
        <w:t>9</w:t>
      </w:r>
      <w:r w:rsidRPr="00CD682D">
        <w:t xml:space="preserve"> %</w:t>
      </w:r>
      <w:r w:rsidR="00B77FD1" w:rsidRPr="00CD682D">
        <w:t xml:space="preserve"> от плана</w:t>
      </w:r>
      <w:r w:rsidRPr="00CD682D">
        <w:t xml:space="preserve"> (план – </w:t>
      </w:r>
      <w:r w:rsidR="008D508F" w:rsidRPr="00CD682D">
        <w:t>4</w:t>
      </w:r>
      <w:r w:rsidR="00CD682D" w:rsidRPr="00CD682D">
        <w:t>2</w:t>
      </w:r>
      <w:r w:rsidR="008D508F" w:rsidRPr="00CD682D">
        <w:t> </w:t>
      </w:r>
      <w:r w:rsidR="00CD682D" w:rsidRPr="00CD682D">
        <w:t>069</w:t>
      </w:r>
      <w:r w:rsidR="008D508F" w:rsidRPr="00CD682D">
        <w:t>,</w:t>
      </w:r>
      <w:r w:rsidR="00CD682D" w:rsidRPr="00CD682D">
        <w:t>2</w:t>
      </w:r>
      <w:r w:rsidRPr="00CD682D">
        <w:t xml:space="preserve"> </w:t>
      </w:r>
      <w:r w:rsidRPr="00CD682D">
        <w:rPr>
          <w:bCs/>
        </w:rPr>
        <w:t>тыс.</w:t>
      </w:r>
      <w:r w:rsidRPr="00CD682D">
        <w:t xml:space="preserve"> рублей).</w:t>
      </w:r>
    </w:p>
    <w:p w:rsidR="00622BC4" w:rsidRPr="000A2EC7" w:rsidRDefault="00622BC4" w:rsidP="00622BC4">
      <w:pPr>
        <w:spacing w:line="276" w:lineRule="auto"/>
        <w:jc w:val="center"/>
        <w:rPr>
          <w:b/>
          <w:bCs/>
          <w:highlight w:val="yellow"/>
        </w:rPr>
      </w:pPr>
    </w:p>
    <w:p w:rsidR="00622BC4" w:rsidRPr="00CD682D" w:rsidRDefault="00622BC4" w:rsidP="00622BC4">
      <w:pPr>
        <w:spacing w:line="276" w:lineRule="auto"/>
        <w:jc w:val="center"/>
        <w:rPr>
          <w:b/>
          <w:bCs/>
        </w:rPr>
      </w:pPr>
      <w:r w:rsidRPr="00CD682D">
        <w:rPr>
          <w:b/>
          <w:bCs/>
        </w:rPr>
        <w:t>Раздел подраздел 0102</w:t>
      </w:r>
    </w:p>
    <w:p w:rsidR="00622BC4" w:rsidRPr="00CD682D" w:rsidRDefault="00622BC4" w:rsidP="00622BC4">
      <w:pPr>
        <w:spacing w:line="276" w:lineRule="auto"/>
        <w:jc w:val="center"/>
        <w:rPr>
          <w:b/>
          <w:bCs/>
        </w:rPr>
      </w:pPr>
      <w:r w:rsidRPr="00CD682D">
        <w:rPr>
          <w:b/>
          <w:bCs/>
        </w:rPr>
        <w:t>«Функционирование высшего должностного лица субъекта</w:t>
      </w:r>
    </w:p>
    <w:p w:rsidR="00622BC4" w:rsidRPr="00CD682D" w:rsidRDefault="00622BC4" w:rsidP="00622BC4">
      <w:pPr>
        <w:spacing w:line="276" w:lineRule="auto"/>
        <w:jc w:val="center"/>
        <w:rPr>
          <w:b/>
          <w:bCs/>
        </w:rPr>
      </w:pPr>
      <w:r w:rsidRPr="00CD682D">
        <w:rPr>
          <w:b/>
          <w:bCs/>
        </w:rPr>
        <w:t>Российской Федерации и муниципального образования»</w:t>
      </w:r>
    </w:p>
    <w:p w:rsidR="00622BC4" w:rsidRPr="00CD682D" w:rsidRDefault="00622BC4" w:rsidP="00622BC4">
      <w:pPr>
        <w:spacing w:line="276" w:lineRule="auto"/>
        <w:jc w:val="center"/>
        <w:rPr>
          <w:b/>
          <w:bCs/>
        </w:rPr>
      </w:pPr>
    </w:p>
    <w:p w:rsidR="00622BC4" w:rsidRPr="00CD682D" w:rsidRDefault="00622BC4" w:rsidP="00622BC4">
      <w:pPr>
        <w:pStyle w:val="consnormal1"/>
        <w:spacing w:before="0" w:beforeAutospacing="0" w:after="0" w:afterAutospacing="0" w:line="276" w:lineRule="auto"/>
        <w:ind w:firstLine="567"/>
        <w:jc w:val="both"/>
      </w:pPr>
      <w:r w:rsidRPr="00CD682D">
        <w:t xml:space="preserve">По данному разделу подразделу расходы исполнены в рамках непрограммной деятельности в объеме </w:t>
      </w:r>
      <w:r w:rsidR="00CD682D" w:rsidRPr="00CD682D">
        <w:t>300</w:t>
      </w:r>
      <w:r w:rsidR="0062322B" w:rsidRPr="00CD682D">
        <w:t>,</w:t>
      </w:r>
      <w:r w:rsidR="00CD682D" w:rsidRPr="00CD682D">
        <w:t>0</w:t>
      </w:r>
      <w:r w:rsidR="0062322B" w:rsidRPr="00CD682D">
        <w:t xml:space="preserve"> </w:t>
      </w:r>
      <w:r w:rsidRPr="00CD682D">
        <w:rPr>
          <w:bCs/>
        </w:rPr>
        <w:t>тыс.</w:t>
      </w:r>
      <w:r w:rsidRPr="00CD682D">
        <w:t xml:space="preserve"> рублей или на </w:t>
      </w:r>
      <w:r w:rsidR="00CD682D" w:rsidRPr="00CD682D">
        <w:t>16</w:t>
      </w:r>
      <w:r w:rsidR="0062322B" w:rsidRPr="00CD682D">
        <w:t>,</w:t>
      </w:r>
      <w:r w:rsidR="00CD682D" w:rsidRPr="00CD682D">
        <w:t>1</w:t>
      </w:r>
      <w:r w:rsidRPr="00CD682D">
        <w:t xml:space="preserve">% </w:t>
      </w:r>
      <w:r w:rsidR="0062322B" w:rsidRPr="00CD682D">
        <w:t xml:space="preserve">от плана </w:t>
      </w:r>
      <w:r w:rsidRPr="00CD682D">
        <w:t xml:space="preserve">(план – </w:t>
      </w:r>
      <w:r w:rsidR="00CD682D" w:rsidRPr="00CD682D">
        <w:t>1</w:t>
      </w:r>
      <w:r w:rsidR="0062322B" w:rsidRPr="00CD682D">
        <w:t> </w:t>
      </w:r>
      <w:r w:rsidR="00CD682D" w:rsidRPr="00CD682D">
        <w:t>858</w:t>
      </w:r>
      <w:r w:rsidR="0062322B" w:rsidRPr="00CD682D">
        <w:t>,</w:t>
      </w:r>
      <w:r w:rsidR="00CD682D" w:rsidRPr="00CD682D">
        <w:t xml:space="preserve">3 </w:t>
      </w:r>
      <w:r w:rsidRPr="00CD682D">
        <w:rPr>
          <w:bCs/>
        </w:rPr>
        <w:t>тыс.</w:t>
      </w:r>
      <w:r w:rsidRPr="00CD682D">
        <w:t xml:space="preserve"> рублей), </w:t>
      </w:r>
      <w:r w:rsidRPr="00CD682D">
        <w:lastRenderedPageBreak/>
        <w:t>осуществлены расходы на денежное содержание главы Котласского муниципального района Архангельской области.</w:t>
      </w:r>
    </w:p>
    <w:p w:rsidR="00622BC4" w:rsidRPr="000A2EC7" w:rsidRDefault="00622BC4" w:rsidP="00622BC4">
      <w:pPr>
        <w:pStyle w:val="21"/>
        <w:spacing w:after="0" w:line="276" w:lineRule="auto"/>
        <w:ind w:left="0" w:right="-185" w:firstLine="709"/>
        <w:jc w:val="center"/>
        <w:rPr>
          <w:b/>
          <w:bCs/>
          <w:highlight w:val="yellow"/>
        </w:rPr>
      </w:pPr>
    </w:p>
    <w:p w:rsidR="00622BC4" w:rsidRPr="00CD682D" w:rsidRDefault="00622BC4" w:rsidP="00622BC4">
      <w:pPr>
        <w:pStyle w:val="21"/>
        <w:spacing w:after="0" w:line="276" w:lineRule="auto"/>
        <w:ind w:left="0" w:right="-185" w:firstLine="709"/>
        <w:jc w:val="center"/>
        <w:rPr>
          <w:b/>
          <w:bCs/>
        </w:rPr>
      </w:pPr>
      <w:r w:rsidRPr="00CD682D">
        <w:rPr>
          <w:b/>
          <w:bCs/>
        </w:rPr>
        <w:t>Раздел подраздел 0104</w:t>
      </w:r>
    </w:p>
    <w:p w:rsidR="00622BC4" w:rsidRPr="00CD682D" w:rsidRDefault="00622BC4" w:rsidP="00622BC4">
      <w:pPr>
        <w:spacing w:line="276" w:lineRule="auto"/>
        <w:jc w:val="center"/>
        <w:rPr>
          <w:b/>
          <w:bCs/>
        </w:rPr>
      </w:pPr>
      <w:r w:rsidRPr="00CD682D">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22BC4" w:rsidRPr="000A2EC7" w:rsidRDefault="00622BC4" w:rsidP="00622BC4">
      <w:pPr>
        <w:spacing w:line="276" w:lineRule="auto"/>
        <w:jc w:val="center"/>
        <w:rPr>
          <w:b/>
          <w:bCs/>
          <w:highlight w:val="yellow"/>
        </w:rPr>
      </w:pPr>
    </w:p>
    <w:p w:rsidR="00622BC4" w:rsidRPr="00CD682D" w:rsidRDefault="00622BC4" w:rsidP="00622BC4">
      <w:pPr>
        <w:ind w:firstLine="567"/>
        <w:jc w:val="both"/>
      </w:pPr>
      <w:r w:rsidRPr="00CD682D">
        <w:t xml:space="preserve">По данному подразделу расходы исполнены в объёме </w:t>
      </w:r>
      <w:r w:rsidR="00CD682D" w:rsidRPr="00CD682D">
        <w:t>4</w:t>
      </w:r>
      <w:r w:rsidR="00F57EFB" w:rsidRPr="00CD682D">
        <w:t> 4</w:t>
      </w:r>
      <w:r w:rsidR="00CD682D" w:rsidRPr="00CD682D">
        <w:t>30</w:t>
      </w:r>
      <w:r w:rsidR="00F57EFB" w:rsidRPr="00CD682D">
        <w:t>,</w:t>
      </w:r>
      <w:r w:rsidR="00CD682D" w:rsidRPr="00CD682D">
        <w:t>0</w:t>
      </w:r>
      <w:r w:rsidRPr="00CD682D">
        <w:t xml:space="preserve"> тыс. рублей или на </w:t>
      </w:r>
      <w:r w:rsidRPr="00CD682D">
        <w:br/>
      </w:r>
      <w:r w:rsidR="00CD682D" w:rsidRPr="00CD682D">
        <w:t>16</w:t>
      </w:r>
      <w:r w:rsidR="00F57EFB" w:rsidRPr="00CD682D">
        <w:t>,</w:t>
      </w:r>
      <w:r w:rsidR="00CD682D" w:rsidRPr="00CD682D">
        <w:t>1</w:t>
      </w:r>
      <w:r w:rsidRPr="00CD682D">
        <w:t xml:space="preserve"> %</w:t>
      </w:r>
      <w:r w:rsidR="00F57EFB" w:rsidRPr="00CD682D">
        <w:t xml:space="preserve"> от плана</w:t>
      </w:r>
      <w:r w:rsidRPr="00CD682D">
        <w:t xml:space="preserve"> (план – 2</w:t>
      </w:r>
      <w:r w:rsidR="00CD682D" w:rsidRPr="00CD682D">
        <w:t>7</w:t>
      </w:r>
      <w:r w:rsidR="00F57EFB" w:rsidRPr="00CD682D">
        <w:t> 5</w:t>
      </w:r>
      <w:r w:rsidR="00CD682D" w:rsidRPr="00CD682D">
        <w:t>13</w:t>
      </w:r>
      <w:r w:rsidR="00F57EFB" w:rsidRPr="00CD682D">
        <w:t>,</w:t>
      </w:r>
      <w:r w:rsidR="00CD682D" w:rsidRPr="00CD682D">
        <w:t>1</w:t>
      </w:r>
      <w:r w:rsidRPr="00CD682D">
        <w:t xml:space="preserve"> тыс. рублей) и направлены:</w:t>
      </w:r>
    </w:p>
    <w:p w:rsidR="00622BC4" w:rsidRPr="004B73EC" w:rsidRDefault="00622BC4" w:rsidP="00622BC4">
      <w:pPr>
        <w:pStyle w:val="consnormal1"/>
        <w:spacing w:before="0" w:beforeAutospacing="0" w:after="0" w:afterAutospacing="0"/>
        <w:ind w:firstLine="567"/>
        <w:jc w:val="both"/>
      </w:pPr>
      <w:proofErr w:type="gramStart"/>
      <w:r w:rsidRPr="00CD682D">
        <w:t xml:space="preserve">1) </w:t>
      </w:r>
      <w:r w:rsidRPr="00CD682D">
        <w:rPr>
          <w:i/>
        </w:rPr>
        <w:t>на содержание и обеспечение деятельности администрации</w:t>
      </w:r>
      <w:r w:rsidRPr="00CD682D">
        <w:t xml:space="preserve"> Котласского муниципального района Архангельской области за счет средств бюджета района в объеме </w:t>
      </w:r>
      <w:r w:rsidR="00CD682D" w:rsidRPr="00CD682D">
        <w:t>4</w:t>
      </w:r>
      <w:r w:rsidR="00FB294C" w:rsidRPr="00CD682D">
        <w:t> </w:t>
      </w:r>
      <w:r w:rsidR="00CD682D" w:rsidRPr="00CD682D">
        <w:t>106</w:t>
      </w:r>
      <w:r w:rsidR="00FB294C" w:rsidRPr="00CD682D">
        <w:t>,</w:t>
      </w:r>
      <w:r w:rsidR="00CD682D" w:rsidRPr="00CD682D">
        <w:t>0</w:t>
      </w:r>
      <w:r w:rsidRPr="00CD682D">
        <w:t xml:space="preserve"> тыс. рублей или на </w:t>
      </w:r>
      <w:r w:rsidR="00B33748" w:rsidRPr="00B33748">
        <w:t>16</w:t>
      </w:r>
      <w:r w:rsidR="00FB294C" w:rsidRPr="00B33748">
        <w:t>,</w:t>
      </w:r>
      <w:r w:rsidR="00B33748" w:rsidRPr="00B33748">
        <w:t>0</w:t>
      </w:r>
      <w:r w:rsidRPr="00B33748">
        <w:t xml:space="preserve"> %</w:t>
      </w:r>
      <w:r w:rsidR="00FB294C" w:rsidRPr="00B33748">
        <w:t xml:space="preserve"> от плана</w:t>
      </w:r>
      <w:r w:rsidRPr="00B33748">
        <w:t xml:space="preserve"> (план – 2</w:t>
      </w:r>
      <w:r w:rsidR="00B33748" w:rsidRPr="00B33748">
        <w:t>5</w:t>
      </w:r>
      <w:r w:rsidRPr="00B33748">
        <w:t> </w:t>
      </w:r>
      <w:r w:rsidR="00FB294C" w:rsidRPr="00B33748">
        <w:t>6</w:t>
      </w:r>
      <w:r w:rsidR="00B33748" w:rsidRPr="00B33748">
        <w:t>3</w:t>
      </w:r>
      <w:r w:rsidR="00FB294C" w:rsidRPr="00B33748">
        <w:t>1</w:t>
      </w:r>
      <w:r w:rsidRPr="00B33748">
        <w:t>,</w:t>
      </w:r>
      <w:r w:rsidR="00B33748" w:rsidRPr="00B33748">
        <w:t>4</w:t>
      </w:r>
      <w:r w:rsidRPr="00B33748">
        <w:t xml:space="preserve"> тыс. рублей), из них на заработную плату с начислениями – </w:t>
      </w:r>
      <w:r w:rsidR="00B33748" w:rsidRPr="00B33748">
        <w:t>3</w:t>
      </w:r>
      <w:r w:rsidR="00E100D8" w:rsidRPr="00B33748">
        <w:t> </w:t>
      </w:r>
      <w:r w:rsidR="00B33748" w:rsidRPr="00B33748">
        <w:t>878</w:t>
      </w:r>
      <w:r w:rsidR="00E100D8" w:rsidRPr="00B33748">
        <w:t>,</w:t>
      </w:r>
      <w:r w:rsidR="00B33748">
        <w:t>2</w:t>
      </w:r>
      <w:r w:rsidRPr="00B33748">
        <w:t xml:space="preserve"> тыс. рублей, на оплату командировочных расходов и на компенсацию расходов по оплате проезда к месту отдыха и обратно</w:t>
      </w:r>
      <w:proofErr w:type="gramEnd"/>
      <w:r w:rsidRPr="00B33748">
        <w:t xml:space="preserve"> – </w:t>
      </w:r>
      <w:r w:rsidR="00E100D8" w:rsidRPr="00B33748">
        <w:t>5</w:t>
      </w:r>
      <w:r w:rsidR="00B33748" w:rsidRPr="00B33748">
        <w:t>9</w:t>
      </w:r>
      <w:r w:rsidR="00E100D8" w:rsidRPr="00B33748">
        <w:t>,</w:t>
      </w:r>
      <w:r w:rsidR="00B33748" w:rsidRPr="00B33748">
        <w:t>5</w:t>
      </w:r>
      <w:r w:rsidRPr="00B33748">
        <w:t xml:space="preserve"> тыс. рублей, на закупку товаров, работ, услуг для </w:t>
      </w:r>
      <w:r w:rsidRPr="004B73EC">
        <w:t xml:space="preserve">муниципальных нужд – </w:t>
      </w:r>
      <w:r w:rsidR="00B33748" w:rsidRPr="004B73EC">
        <w:t>168</w:t>
      </w:r>
      <w:r w:rsidR="00E100D8" w:rsidRPr="004B73EC">
        <w:t>,</w:t>
      </w:r>
      <w:r w:rsidR="00B33748" w:rsidRPr="004B73EC">
        <w:t>3</w:t>
      </w:r>
      <w:r w:rsidRPr="004B73EC">
        <w:t xml:space="preserve"> тыс. рубле</w:t>
      </w:r>
      <w:r w:rsidR="00003F0F" w:rsidRPr="004B73EC">
        <w:t>й</w:t>
      </w:r>
      <w:r w:rsidRPr="004B73EC">
        <w:t>. Расходы в рамках непрограммной деятельности.</w:t>
      </w:r>
    </w:p>
    <w:p w:rsidR="00622BC4" w:rsidRPr="004B73EC" w:rsidRDefault="00622BC4" w:rsidP="00622BC4">
      <w:pPr>
        <w:pStyle w:val="consnormal1"/>
        <w:spacing w:before="0" w:beforeAutospacing="0" w:after="0" w:afterAutospacing="0"/>
        <w:ind w:firstLine="567"/>
        <w:jc w:val="both"/>
      </w:pPr>
      <w:r w:rsidRPr="004B73EC">
        <w:t>2) на осуществление государственных полномочий за счет средств областного бюджета, в том числе:</w:t>
      </w:r>
    </w:p>
    <w:p w:rsidR="00622BC4" w:rsidRPr="004B73EC" w:rsidRDefault="00622BC4" w:rsidP="00622BC4">
      <w:pPr>
        <w:pStyle w:val="consnormal1"/>
        <w:spacing w:before="0" w:beforeAutospacing="0" w:after="0" w:afterAutospacing="0"/>
        <w:ind w:firstLine="567"/>
        <w:jc w:val="both"/>
      </w:pPr>
      <w:r w:rsidRPr="004B73EC">
        <w:t xml:space="preserve">- </w:t>
      </w:r>
      <w:r w:rsidRPr="004B73EC">
        <w:rPr>
          <w:i/>
        </w:rPr>
        <w:t>в сфере охраны труда</w:t>
      </w:r>
      <w:r w:rsidRPr="004B73EC">
        <w:t xml:space="preserve"> в объеме </w:t>
      </w:r>
      <w:r w:rsidR="004B73EC" w:rsidRPr="004B73EC">
        <w:t>42</w:t>
      </w:r>
      <w:r w:rsidR="00FE30EA" w:rsidRPr="004B73EC">
        <w:t>,</w:t>
      </w:r>
      <w:r w:rsidR="004B73EC" w:rsidRPr="004B73EC">
        <w:t>9</w:t>
      </w:r>
      <w:r w:rsidRPr="004B73EC">
        <w:t xml:space="preserve"> тыс. рублей или на </w:t>
      </w:r>
      <w:r w:rsidR="00FE30EA" w:rsidRPr="004B73EC">
        <w:t>1</w:t>
      </w:r>
      <w:r w:rsidR="004B73EC" w:rsidRPr="004B73EC">
        <w:t>1</w:t>
      </w:r>
      <w:r w:rsidR="00FE30EA" w:rsidRPr="004B73EC">
        <w:t>,</w:t>
      </w:r>
      <w:r w:rsidR="004B73EC" w:rsidRPr="004B73EC">
        <w:t>6</w:t>
      </w:r>
      <w:r w:rsidRPr="004B73EC">
        <w:t xml:space="preserve"> % </w:t>
      </w:r>
      <w:r w:rsidR="00FE30EA" w:rsidRPr="004B73EC">
        <w:t>от плана</w:t>
      </w:r>
      <w:r w:rsidR="004B73EC" w:rsidRPr="004B73EC">
        <w:t xml:space="preserve"> (план – 369,4 тыс. рублей)</w:t>
      </w:r>
      <w:r w:rsidRPr="004B73EC">
        <w:t>. Для исполнения данных полномочий определено 0,5 штатных единиц. Расходы в рамках муниципальной программы «Улучшение условий и охраны труда на территории Котласского муниципальног</w:t>
      </w:r>
      <w:r w:rsidR="00FB294C" w:rsidRPr="004B73EC">
        <w:t>о района Архангельской области»,</w:t>
      </w:r>
    </w:p>
    <w:p w:rsidR="00622BC4" w:rsidRPr="004B73EC" w:rsidRDefault="00622BC4" w:rsidP="00622BC4">
      <w:pPr>
        <w:pStyle w:val="consnormal1"/>
        <w:spacing w:before="0" w:beforeAutospacing="0" w:after="0" w:afterAutospacing="0"/>
        <w:ind w:firstLine="567"/>
        <w:jc w:val="both"/>
      </w:pPr>
      <w:r w:rsidRPr="004B73EC">
        <w:t xml:space="preserve">- </w:t>
      </w:r>
      <w:r w:rsidRPr="004B73EC">
        <w:rPr>
          <w:i/>
        </w:rPr>
        <w:t>по созданию комиссии по делам несовершеннолетних и защите их прав</w:t>
      </w:r>
      <w:r w:rsidRPr="004B73EC">
        <w:t xml:space="preserve"> в объеме </w:t>
      </w:r>
      <w:r w:rsidR="004B73EC">
        <w:t>278</w:t>
      </w:r>
      <w:r w:rsidR="004B73EC" w:rsidRPr="004B73EC">
        <w:t>,</w:t>
      </w:r>
      <w:r w:rsidR="004B73EC">
        <w:t>5</w:t>
      </w:r>
      <w:r w:rsidR="004B73EC" w:rsidRPr="004B73EC">
        <w:t xml:space="preserve"> тыс. рублей или на 1</w:t>
      </w:r>
      <w:r w:rsidR="004B73EC">
        <w:t>8</w:t>
      </w:r>
      <w:r w:rsidR="004B73EC" w:rsidRPr="004B73EC">
        <w:t>,</w:t>
      </w:r>
      <w:r w:rsidR="004B73EC">
        <w:t>9</w:t>
      </w:r>
      <w:r w:rsidR="004B73EC" w:rsidRPr="004B73EC">
        <w:t xml:space="preserve"> % от плана (план – </w:t>
      </w:r>
      <w:r w:rsidR="004B73EC">
        <w:t>1</w:t>
      </w:r>
      <w:r w:rsidR="00961EA1">
        <w:t> </w:t>
      </w:r>
      <w:r w:rsidR="004B73EC">
        <w:t>477</w:t>
      </w:r>
      <w:r w:rsidR="00961EA1">
        <w:t>,</w:t>
      </w:r>
      <w:r w:rsidR="004B73EC" w:rsidRPr="004B73EC">
        <w:t xml:space="preserve">4 тыс. </w:t>
      </w:r>
      <w:r w:rsidR="004B73EC" w:rsidRPr="005B696B">
        <w:t>рублей)</w:t>
      </w:r>
      <w:r w:rsidRPr="005B696B">
        <w:t>. Для</w:t>
      </w:r>
      <w:r w:rsidRPr="004B73EC">
        <w:t xml:space="preserve"> исполнения данных полномочий определено 2 штатные единицы. Расходы в рамках непрограммной деятельности.</w:t>
      </w:r>
    </w:p>
    <w:p w:rsidR="00622BC4" w:rsidRPr="004B73EC" w:rsidRDefault="00622BC4" w:rsidP="00622BC4">
      <w:pPr>
        <w:pStyle w:val="consnormal1"/>
        <w:spacing w:before="0" w:beforeAutospacing="0" w:after="0" w:afterAutospacing="0"/>
        <w:ind w:firstLine="567"/>
        <w:jc w:val="both"/>
      </w:pPr>
      <w:r w:rsidRPr="004B73EC">
        <w:t xml:space="preserve">- </w:t>
      </w:r>
      <w:r w:rsidRPr="004B73EC">
        <w:rPr>
          <w:i/>
        </w:rPr>
        <w:t>по формированию торгового реестра</w:t>
      </w:r>
      <w:r w:rsidRPr="004B73EC">
        <w:t xml:space="preserve"> в объеме </w:t>
      </w:r>
      <w:r w:rsidR="005B696B">
        <w:t>2</w:t>
      </w:r>
      <w:r w:rsidR="005B696B" w:rsidRPr="004B73EC">
        <w:t>,</w:t>
      </w:r>
      <w:r w:rsidR="005B696B">
        <w:t>6</w:t>
      </w:r>
      <w:r w:rsidR="005B696B" w:rsidRPr="004B73EC">
        <w:t xml:space="preserve"> тыс. рублей или на </w:t>
      </w:r>
      <w:r w:rsidR="005B696B">
        <w:t>7</w:t>
      </w:r>
      <w:r w:rsidR="005B696B" w:rsidRPr="004B73EC">
        <w:t>,</w:t>
      </w:r>
      <w:r w:rsidR="005B696B">
        <w:t>4</w:t>
      </w:r>
      <w:r w:rsidR="005B696B" w:rsidRPr="004B73EC">
        <w:t xml:space="preserve"> % от плана (план – </w:t>
      </w:r>
      <w:r w:rsidR="005B696B">
        <w:t>35</w:t>
      </w:r>
      <w:r w:rsidR="005B696B" w:rsidRPr="004B73EC">
        <w:t>,</w:t>
      </w:r>
      <w:r w:rsidR="005B696B">
        <w:t>0</w:t>
      </w:r>
      <w:r w:rsidR="005B696B" w:rsidRPr="004B73EC">
        <w:t xml:space="preserve"> </w:t>
      </w:r>
      <w:r w:rsidR="005B696B" w:rsidRPr="005B696B">
        <w:t xml:space="preserve">тыс. рублей). </w:t>
      </w:r>
      <w:r w:rsidRPr="005B696B">
        <w:t xml:space="preserve"> Расходы</w:t>
      </w:r>
      <w:r w:rsidRPr="004B73EC">
        <w:t xml:space="preserve"> в рамках непрограммной деятельности.</w:t>
      </w:r>
    </w:p>
    <w:p w:rsidR="00622BC4" w:rsidRPr="000A2EC7" w:rsidRDefault="00622BC4" w:rsidP="00622BC4">
      <w:pPr>
        <w:tabs>
          <w:tab w:val="left" w:pos="1590"/>
        </w:tabs>
        <w:spacing w:line="276" w:lineRule="auto"/>
        <w:ind w:firstLine="567"/>
        <w:rPr>
          <w:b/>
          <w:bCs/>
          <w:highlight w:val="yellow"/>
        </w:rPr>
      </w:pPr>
    </w:p>
    <w:p w:rsidR="00622BC4" w:rsidRPr="005B696B" w:rsidRDefault="00622BC4" w:rsidP="00622BC4">
      <w:pPr>
        <w:spacing w:line="276" w:lineRule="auto"/>
        <w:jc w:val="center"/>
        <w:rPr>
          <w:b/>
          <w:bCs/>
        </w:rPr>
      </w:pPr>
      <w:r w:rsidRPr="005B696B">
        <w:rPr>
          <w:b/>
          <w:bCs/>
        </w:rPr>
        <w:t>Раздел подраздел 0105</w:t>
      </w:r>
    </w:p>
    <w:p w:rsidR="00622BC4" w:rsidRPr="005B696B" w:rsidRDefault="00622BC4" w:rsidP="00622BC4">
      <w:pPr>
        <w:jc w:val="center"/>
        <w:rPr>
          <w:b/>
          <w:bCs/>
        </w:rPr>
      </w:pPr>
      <w:r w:rsidRPr="005B696B">
        <w:rPr>
          <w:b/>
          <w:bCs/>
        </w:rPr>
        <w:t>«Судебная система»</w:t>
      </w:r>
    </w:p>
    <w:p w:rsidR="00622BC4" w:rsidRPr="005B696B" w:rsidRDefault="00622BC4" w:rsidP="00622BC4">
      <w:pPr>
        <w:jc w:val="center"/>
        <w:rPr>
          <w:b/>
          <w:bCs/>
        </w:rPr>
      </w:pPr>
    </w:p>
    <w:p w:rsidR="0097028B" w:rsidRDefault="00622BC4" w:rsidP="0097028B">
      <w:pPr>
        <w:tabs>
          <w:tab w:val="left" w:pos="-142"/>
        </w:tabs>
        <w:spacing w:line="276" w:lineRule="auto"/>
        <w:ind w:firstLine="567"/>
        <w:contextualSpacing/>
        <w:jc w:val="both"/>
      </w:pPr>
      <w:r w:rsidRPr="005B696B">
        <w:rPr>
          <w:bCs/>
        </w:rPr>
        <w:t xml:space="preserve">По данному разделу подразделу </w:t>
      </w:r>
      <w:r w:rsidRPr="005B696B">
        <w:t>за счет средств федерального бюджета</w:t>
      </w:r>
      <w:r w:rsidRPr="005B696B">
        <w:rPr>
          <w:bCs/>
        </w:rPr>
        <w:t xml:space="preserve"> </w:t>
      </w:r>
      <w:r w:rsidRPr="005B696B">
        <w:t xml:space="preserve">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005B696B">
        <w:t>запланирова</w:t>
      </w:r>
      <w:r w:rsidRPr="005B696B">
        <w:t xml:space="preserve">ны </w:t>
      </w:r>
      <w:r w:rsidR="00961EA1">
        <w:t xml:space="preserve">бюджетные ассигнования </w:t>
      </w:r>
      <w:r w:rsidRPr="005B696B">
        <w:t xml:space="preserve">в объеме </w:t>
      </w:r>
      <w:r w:rsidR="005B696B" w:rsidRPr="005B696B">
        <w:t>350</w:t>
      </w:r>
      <w:r w:rsidRPr="005B696B">
        <w:t>,</w:t>
      </w:r>
      <w:r w:rsidR="005B696B" w:rsidRPr="005B696B">
        <w:t>2</w:t>
      </w:r>
      <w:r w:rsidRPr="005B696B">
        <w:t xml:space="preserve"> тыс. рублей. </w:t>
      </w:r>
      <w:r w:rsidR="0097028B" w:rsidRPr="00FE03BF">
        <w:t xml:space="preserve">Расходы </w:t>
      </w:r>
      <w:r w:rsidR="0097028B">
        <w:t>в</w:t>
      </w:r>
      <w:r w:rsidR="0097028B" w:rsidRPr="00FE03BF">
        <w:t xml:space="preserve"> 1 квартал</w:t>
      </w:r>
      <w:r w:rsidR="0097028B">
        <w:t>е</w:t>
      </w:r>
      <w:r w:rsidR="0097028B" w:rsidRPr="00FE03BF">
        <w:t xml:space="preserve"> 202</w:t>
      </w:r>
      <w:r w:rsidR="0097028B">
        <w:t>2</w:t>
      </w:r>
      <w:r w:rsidR="0097028B" w:rsidRPr="00FE03BF">
        <w:t xml:space="preserve"> года не производились.</w:t>
      </w:r>
    </w:p>
    <w:p w:rsidR="00622BC4" w:rsidRPr="000A2EC7" w:rsidRDefault="00622BC4" w:rsidP="00622BC4">
      <w:pPr>
        <w:ind w:firstLine="567"/>
        <w:jc w:val="both"/>
        <w:rPr>
          <w:b/>
          <w:bCs/>
          <w:highlight w:val="yellow"/>
        </w:rPr>
      </w:pPr>
    </w:p>
    <w:p w:rsidR="00622BC4" w:rsidRPr="005B696B" w:rsidRDefault="00622BC4" w:rsidP="00622BC4">
      <w:pPr>
        <w:spacing w:line="276" w:lineRule="auto"/>
        <w:jc w:val="center"/>
        <w:rPr>
          <w:b/>
          <w:bCs/>
        </w:rPr>
      </w:pPr>
      <w:r w:rsidRPr="005B696B">
        <w:rPr>
          <w:b/>
          <w:bCs/>
        </w:rPr>
        <w:t>Раздел подраздел 0113</w:t>
      </w:r>
    </w:p>
    <w:p w:rsidR="00622BC4" w:rsidRPr="005B696B" w:rsidRDefault="00622BC4" w:rsidP="00622BC4">
      <w:pPr>
        <w:spacing w:line="276" w:lineRule="auto"/>
        <w:jc w:val="center"/>
        <w:rPr>
          <w:b/>
          <w:bCs/>
        </w:rPr>
      </w:pPr>
      <w:r w:rsidRPr="005B696B">
        <w:rPr>
          <w:b/>
          <w:bCs/>
        </w:rPr>
        <w:t>«Другие общегосударственные вопросы»</w:t>
      </w:r>
    </w:p>
    <w:p w:rsidR="00622BC4" w:rsidRPr="005B696B" w:rsidRDefault="00622BC4" w:rsidP="00622BC4">
      <w:pPr>
        <w:spacing w:line="276" w:lineRule="auto"/>
        <w:jc w:val="center"/>
        <w:rPr>
          <w:b/>
          <w:bCs/>
        </w:rPr>
      </w:pPr>
    </w:p>
    <w:p w:rsidR="00622BC4" w:rsidRPr="000A2EC7" w:rsidRDefault="00622BC4" w:rsidP="00622BC4">
      <w:pPr>
        <w:ind w:firstLine="567"/>
        <w:jc w:val="both"/>
        <w:rPr>
          <w:highlight w:val="yellow"/>
        </w:rPr>
      </w:pPr>
      <w:r w:rsidRPr="005B696B">
        <w:t xml:space="preserve">По данному подразделу расходы исполнены в объеме </w:t>
      </w:r>
      <w:r w:rsidR="005B696B" w:rsidRPr="005B696B">
        <w:t>3</w:t>
      </w:r>
      <w:r w:rsidR="0043138A" w:rsidRPr="005B696B">
        <w:t> </w:t>
      </w:r>
      <w:r w:rsidR="005B696B" w:rsidRPr="005B696B">
        <w:t>212</w:t>
      </w:r>
      <w:r w:rsidR="0043138A" w:rsidRPr="005B696B">
        <w:t>,</w:t>
      </w:r>
      <w:r w:rsidR="005B696B" w:rsidRPr="005B696B">
        <w:t>3</w:t>
      </w:r>
      <w:r w:rsidRPr="005B696B">
        <w:t xml:space="preserve"> тыс. рублей или на </w:t>
      </w:r>
      <w:r w:rsidRPr="005B696B">
        <w:br/>
      </w:r>
      <w:r w:rsidR="005B696B">
        <w:t>2</w:t>
      </w:r>
      <w:r w:rsidR="00A31ECE" w:rsidRPr="005B696B">
        <w:t>6,</w:t>
      </w:r>
      <w:r w:rsidR="005B696B">
        <w:t>0</w:t>
      </w:r>
      <w:r w:rsidRPr="005B696B">
        <w:t xml:space="preserve"> %</w:t>
      </w:r>
      <w:r w:rsidR="00A31ECE" w:rsidRPr="005B696B">
        <w:t xml:space="preserve"> от плана</w:t>
      </w:r>
      <w:r w:rsidRPr="005B696B">
        <w:t xml:space="preserve"> (план – </w:t>
      </w:r>
      <w:r w:rsidR="00A31ECE" w:rsidRPr="005B696B">
        <w:t>1</w:t>
      </w:r>
      <w:r w:rsidR="005B696B">
        <w:t>2</w:t>
      </w:r>
      <w:r w:rsidR="00A31ECE" w:rsidRPr="005B696B">
        <w:t> </w:t>
      </w:r>
      <w:r w:rsidR="005B696B">
        <w:t>347</w:t>
      </w:r>
      <w:r w:rsidR="00A31ECE" w:rsidRPr="005B696B">
        <w:t>,</w:t>
      </w:r>
      <w:r w:rsidR="005B696B">
        <w:t>6</w:t>
      </w:r>
      <w:r w:rsidRPr="005B696B">
        <w:t xml:space="preserve"> тыс. рублей) и направлены:</w:t>
      </w:r>
      <w:r w:rsidR="00155C1F">
        <w:t xml:space="preserve"> </w:t>
      </w:r>
    </w:p>
    <w:p w:rsidR="00622BC4" w:rsidRPr="000A2EC7" w:rsidRDefault="00622BC4" w:rsidP="00622BC4">
      <w:pPr>
        <w:ind w:firstLine="567"/>
        <w:jc w:val="both"/>
        <w:rPr>
          <w:highlight w:val="yellow"/>
        </w:rPr>
      </w:pPr>
      <w:proofErr w:type="gramStart"/>
      <w:r w:rsidRPr="005B696B">
        <w:t xml:space="preserve">1) на выполнение функций муниципального казенного учреждения «Архивно-административная часть» в </w:t>
      </w:r>
      <w:r w:rsidRPr="0000239F">
        <w:t xml:space="preserve">объеме </w:t>
      </w:r>
      <w:r w:rsidR="005B696B" w:rsidRPr="0000239F">
        <w:t>3</w:t>
      </w:r>
      <w:r w:rsidR="00F051DB" w:rsidRPr="0000239F">
        <w:t> </w:t>
      </w:r>
      <w:r w:rsidR="005B696B" w:rsidRPr="0000239F">
        <w:t>202</w:t>
      </w:r>
      <w:r w:rsidR="00F051DB" w:rsidRPr="0000239F">
        <w:t>,3</w:t>
      </w:r>
      <w:r w:rsidRPr="0000239F">
        <w:t xml:space="preserve"> тыс. рублей или на </w:t>
      </w:r>
      <w:r w:rsidR="005B696B" w:rsidRPr="0000239F">
        <w:t>26</w:t>
      </w:r>
      <w:r w:rsidR="00F051DB" w:rsidRPr="0000239F">
        <w:t>,0</w:t>
      </w:r>
      <w:r w:rsidRPr="0000239F">
        <w:t xml:space="preserve"> % </w:t>
      </w:r>
      <w:r w:rsidR="00E42644" w:rsidRPr="0000239F">
        <w:t xml:space="preserve">от плана </w:t>
      </w:r>
      <w:r w:rsidRPr="0000239F">
        <w:t>(план – 1</w:t>
      </w:r>
      <w:r w:rsidR="005B696B" w:rsidRPr="0000239F">
        <w:t>2</w:t>
      </w:r>
      <w:r w:rsidRPr="0000239F">
        <w:t> </w:t>
      </w:r>
      <w:r w:rsidR="005B696B" w:rsidRPr="0000239F">
        <w:t>324</w:t>
      </w:r>
      <w:r w:rsidRPr="0000239F">
        <w:t>,</w:t>
      </w:r>
      <w:r w:rsidR="005B696B" w:rsidRPr="0000239F">
        <w:t>6</w:t>
      </w:r>
      <w:r w:rsidRPr="0000239F">
        <w:t xml:space="preserve"> тыс. рублей), из них на заработную плату с начислениями</w:t>
      </w:r>
      <w:r w:rsidRPr="005B696B">
        <w:t xml:space="preserve"> </w:t>
      </w:r>
      <w:r w:rsidRPr="0000239F">
        <w:t xml:space="preserve">– </w:t>
      </w:r>
      <w:r w:rsidR="005B696B" w:rsidRPr="0000239F">
        <w:t>1</w:t>
      </w:r>
      <w:r w:rsidR="00F051DB" w:rsidRPr="0000239F">
        <w:t> </w:t>
      </w:r>
      <w:r w:rsidR="005B696B" w:rsidRPr="0000239F">
        <w:t>131</w:t>
      </w:r>
      <w:r w:rsidR="00F051DB" w:rsidRPr="0000239F">
        <w:t>,</w:t>
      </w:r>
      <w:r w:rsidR="005B696B" w:rsidRPr="0000239F">
        <w:t>3</w:t>
      </w:r>
      <w:r w:rsidRPr="0000239F">
        <w:t xml:space="preserve"> тыс</w:t>
      </w:r>
      <w:r w:rsidRPr="005B696B">
        <w:t xml:space="preserve">. рублей, на оплату командировочных расходов </w:t>
      </w:r>
      <w:r w:rsidRPr="0000239F">
        <w:t xml:space="preserve">– </w:t>
      </w:r>
      <w:r w:rsidR="005B696B" w:rsidRPr="0000239F">
        <w:t>22</w:t>
      </w:r>
      <w:r w:rsidR="00F051DB" w:rsidRPr="0000239F">
        <w:t>,7</w:t>
      </w:r>
      <w:r w:rsidRPr="0000239F">
        <w:t xml:space="preserve"> тыс</w:t>
      </w:r>
      <w:r w:rsidRPr="005B696B">
        <w:t xml:space="preserve">. рублей, на закупку энергетических ресурсов – </w:t>
      </w:r>
      <w:r w:rsidR="005B696B" w:rsidRPr="0000239F">
        <w:t>1</w:t>
      </w:r>
      <w:r w:rsidR="00F051DB" w:rsidRPr="0000239F">
        <w:t> </w:t>
      </w:r>
      <w:r w:rsidR="005B696B" w:rsidRPr="0000239F">
        <w:t>196</w:t>
      </w:r>
      <w:r w:rsidR="00F051DB" w:rsidRPr="0000239F">
        <w:t>,</w:t>
      </w:r>
      <w:r w:rsidR="005B696B" w:rsidRPr="0000239F">
        <w:t>1</w:t>
      </w:r>
      <w:r w:rsidRPr="005B696B">
        <w:t xml:space="preserve"> тыс. рублей, на уплату налогов, сборов и иных платежей – </w:t>
      </w:r>
      <w:r w:rsidR="005B696B" w:rsidRPr="0000239F">
        <w:t>33</w:t>
      </w:r>
      <w:r w:rsidR="00F051DB" w:rsidRPr="0000239F">
        <w:t>,</w:t>
      </w:r>
      <w:r w:rsidR="00D33E53">
        <w:t>2</w:t>
      </w:r>
      <w:r w:rsidRPr="005B696B">
        <w:t xml:space="preserve"> тыс</w:t>
      </w:r>
      <w:proofErr w:type="gramEnd"/>
      <w:r w:rsidRPr="005B696B">
        <w:t xml:space="preserve">. </w:t>
      </w:r>
      <w:proofErr w:type="gramStart"/>
      <w:r w:rsidRPr="005B696B">
        <w:t xml:space="preserve">рублей, на закупку товаров, работ, услуг – </w:t>
      </w:r>
      <w:r w:rsidR="005B696B" w:rsidRPr="0000239F">
        <w:t>818</w:t>
      </w:r>
      <w:r w:rsidR="00F051DB" w:rsidRPr="0000239F">
        <w:t>,</w:t>
      </w:r>
      <w:r w:rsidR="005B696B" w:rsidRPr="0000239F">
        <w:t>9</w:t>
      </w:r>
      <w:r w:rsidRPr="005B696B">
        <w:t xml:space="preserve"> тыс. рублей, в том числе: на услуги связи </w:t>
      </w:r>
      <w:r w:rsidRPr="00155C1F">
        <w:t xml:space="preserve">– </w:t>
      </w:r>
      <w:r w:rsidR="00155C1F" w:rsidRPr="00155C1F">
        <w:t>62</w:t>
      </w:r>
      <w:r w:rsidR="00F051DB" w:rsidRPr="00155C1F">
        <w:t>,</w:t>
      </w:r>
      <w:r w:rsidR="00155C1F" w:rsidRPr="00155C1F">
        <w:t>0</w:t>
      </w:r>
      <w:r w:rsidRPr="00155C1F">
        <w:t xml:space="preserve"> тыс. рублей, на услуги по содержанию имущества – </w:t>
      </w:r>
      <w:r w:rsidR="00155C1F" w:rsidRPr="00155C1F">
        <w:t>360</w:t>
      </w:r>
      <w:r w:rsidRPr="00155C1F">
        <w:t>,</w:t>
      </w:r>
      <w:r w:rsidR="00155C1F" w:rsidRPr="00155C1F">
        <w:t>8</w:t>
      </w:r>
      <w:r w:rsidRPr="00155C1F">
        <w:t xml:space="preserve"> тыс. рублей, на прочие работы, услуги – </w:t>
      </w:r>
      <w:r w:rsidR="00DE139E" w:rsidRPr="00155C1F">
        <w:t>46,</w:t>
      </w:r>
      <w:r w:rsidR="00155C1F" w:rsidRPr="00155C1F">
        <w:t>8</w:t>
      </w:r>
      <w:r w:rsidRPr="00155C1F">
        <w:t xml:space="preserve"> тыс. рублей, </w:t>
      </w:r>
      <w:r w:rsidR="00E42644" w:rsidRPr="00155C1F">
        <w:lastRenderedPageBreak/>
        <w:t xml:space="preserve">основных средств – </w:t>
      </w:r>
      <w:r w:rsidR="00155C1F" w:rsidRPr="00155C1F">
        <w:t>58</w:t>
      </w:r>
      <w:r w:rsidR="00E42644" w:rsidRPr="00155C1F">
        <w:t>,</w:t>
      </w:r>
      <w:r w:rsidR="00155C1F" w:rsidRPr="00155C1F">
        <w:t>6</w:t>
      </w:r>
      <w:r w:rsidR="00E42644" w:rsidRPr="00155C1F">
        <w:t xml:space="preserve"> тыс. рублей, </w:t>
      </w:r>
      <w:r w:rsidRPr="00155C1F">
        <w:t>на приобретение материальных запасов</w:t>
      </w:r>
      <w:r w:rsidR="00E42644" w:rsidRPr="00155C1F">
        <w:t xml:space="preserve"> – </w:t>
      </w:r>
      <w:r w:rsidR="00155C1F" w:rsidRPr="00155C1F">
        <w:t>290</w:t>
      </w:r>
      <w:r w:rsidR="00E42644" w:rsidRPr="00155C1F">
        <w:t>,</w:t>
      </w:r>
      <w:r w:rsidR="00155C1F" w:rsidRPr="00155C1F">
        <w:t>7</w:t>
      </w:r>
      <w:r w:rsidR="00E42644" w:rsidRPr="00155C1F">
        <w:t xml:space="preserve"> тыс.</w:t>
      </w:r>
      <w:r w:rsidR="003078B6" w:rsidRPr="00155C1F">
        <w:t xml:space="preserve"> </w:t>
      </w:r>
      <w:r w:rsidR="00E42644" w:rsidRPr="00155C1F">
        <w:t>рублей</w:t>
      </w:r>
      <w:r w:rsidRPr="00155C1F">
        <w:t xml:space="preserve">, </w:t>
      </w:r>
      <w:r w:rsidR="00E565BF" w:rsidRPr="00155C1F">
        <w:t>из них</w:t>
      </w:r>
      <w:r w:rsidRPr="00155C1F">
        <w:t xml:space="preserve"> ГСМ и масла –</w:t>
      </w:r>
      <w:r w:rsidR="00E42644" w:rsidRPr="00155C1F">
        <w:t xml:space="preserve"> </w:t>
      </w:r>
      <w:r w:rsidR="00155C1F" w:rsidRPr="00155C1F">
        <w:t>242</w:t>
      </w:r>
      <w:r w:rsidR="00E42644" w:rsidRPr="00155C1F">
        <w:t>,</w:t>
      </w:r>
      <w:r w:rsidR="00155C1F" w:rsidRPr="00155C1F">
        <w:t>9</w:t>
      </w:r>
      <w:r w:rsidR="00E42644" w:rsidRPr="00155C1F">
        <w:t xml:space="preserve"> тыс. рублей</w:t>
      </w:r>
      <w:r w:rsidR="00155C1F">
        <w:t>, на уплату налогов</w:t>
      </w:r>
      <w:r w:rsidRPr="00155C1F">
        <w:t>.</w:t>
      </w:r>
      <w:proofErr w:type="gramEnd"/>
      <w:r w:rsidRPr="00155C1F">
        <w:t xml:space="preserve"> </w:t>
      </w:r>
      <w:r w:rsidRPr="005B696B">
        <w:t>Расходы в рамках непрограммной деятельности за счет средств бюджета района.</w:t>
      </w:r>
    </w:p>
    <w:p w:rsidR="00622BC4" w:rsidRPr="000A2EC7" w:rsidRDefault="00622BC4" w:rsidP="00AC4E9C">
      <w:pPr>
        <w:ind w:firstLine="567"/>
        <w:jc w:val="both"/>
        <w:rPr>
          <w:highlight w:val="yellow"/>
        </w:rPr>
      </w:pPr>
      <w:proofErr w:type="gramStart"/>
      <w:r w:rsidRPr="005B696B">
        <w:t xml:space="preserve">2) на прочие выплаты по обязательствам Котласского муниципального района Архангельской области за счет средств резервного фонда администрации МО «Котласский муниципальный район» </w:t>
      </w:r>
      <w:r w:rsidR="005B696B" w:rsidRPr="005B696B">
        <w:t xml:space="preserve">исполнены </w:t>
      </w:r>
      <w:r w:rsidRPr="005B696B">
        <w:t xml:space="preserve">в </w:t>
      </w:r>
      <w:r w:rsidRPr="00AC4E9C">
        <w:t xml:space="preserve">объеме </w:t>
      </w:r>
      <w:r w:rsidR="005B696B" w:rsidRPr="00AC4E9C">
        <w:t>1</w:t>
      </w:r>
      <w:r w:rsidRPr="00AC4E9C">
        <w:t>0,0 тыс. рублей или на 100</w:t>
      </w:r>
      <w:r w:rsidR="00D33E53">
        <w:t>,0</w:t>
      </w:r>
      <w:r w:rsidRPr="00AC4E9C">
        <w:t xml:space="preserve"> % от плана</w:t>
      </w:r>
      <w:r w:rsidR="00AC4E9C" w:rsidRPr="00AC4E9C">
        <w:t xml:space="preserve"> и направлены</w:t>
      </w:r>
      <w:r w:rsidRPr="00AC4E9C">
        <w:t xml:space="preserve"> </w:t>
      </w:r>
      <w:r w:rsidR="00AC4E9C" w:rsidRPr="00AC4E9C">
        <w:t xml:space="preserve">на уплату административного штрафа по постановлению судебного участка № 5 Котласского судебного района Архангельской области от 17.08.2021 по делу № 5-740/2021 </w:t>
      </w:r>
      <w:r w:rsidR="003C0799" w:rsidRPr="003C0799">
        <w:t>о назначении административного наказания за невыполнение</w:t>
      </w:r>
      <w:proofErr w:type="gramEnd"/>
      <w:r w:rsidR="003C0799" w:rsidRPr="003C0799">
        <w:t xml:space="preserve"> в установленный срок предписания Северного межрегионального управления государственного автодорожного надзора Федеральной службы по надзору в сфере транспорта.</w:t>
      </w:r>
    </w:p>
    <w:p w:rsidR="007C54E6" w:rsidRDefault="00327DEC" w:rsidP="007C54E6">
      <w:pPr>
        <w:tabs>
          <w:tab w:val="left" w:pos="-142"/>
        </w:tabs>
        <w:spacing w:line="276" w:lineRule="auto"/>
        <w:ind w:firstLine="567"/>
        <w:contextualSpacing/>
        <w:jc w:val="both"/>
      </w:pPr>
      <w:r w:rsidRPr="00AC4E9C">
        <w:t xml:space="preserve">3) в рамках муниципальной программы «Улучшение условий и охраны труда на территории Котласского муниципального района Архангельской области» на мероприятия в области улучшения условий и охраны труда </w:t>
      </w:r>
      <w:r w:rsidR="00AC4E9C" w:rsidRPr="00AC4E9C">
        <w:t>запланирова</w:t>
      </w:r>
      <w:r w:rsidRPr="00AC4E9C">
        <w:t xml:space="preserve">ны </w:t>
      </w:r>
      <w:r w:rsidR="007C54E6">
        <w:t xml:space="preserve">бюджетные ассигнования </w:t>
      </w:r>
      <w:r w:rsidRPr="00AC4E9C">
        <w:t>в объеме 2,0 тыс. рублей.</w:t>
      </w:r>
      <w:r w:rsidR="007C54E6">
        <w:t xml:space="preserve"> </w:t>
      </w:r>
      <w:r w:rsidR="007C54E6" w:rsidRPr="00FE03BF">
        <w:t xml:space="preserve">Расходы </w:t>
      </w:r>
      <w:r w:rsidR="007C54E6">
        <w:t>в</w:t>
      </w:r>
      <w:r w:rsidR="007C54E6" w:rsidRPr="00FE03BF">
        <w:t xml:space="preserve"> 1 квартал</w:t>
      </w:r>
      <w:r w:rsidR="007C54E6">
        <w:t>е</w:t>
      </w:r>
      <w:r w:rsidR="007C54E6" w:rsidRPr="00FE03BF">
        <w:t xml:space="preserve"> 202</w:t>
      </w:r>
      <w:r w:rsidR="007C54E6">
        <w:t>2</w:t>
      </w:r>
      <w:r w:rsidR="007C54E6" w:rsidRPr="00FE03BF">
        <w:t xml:space="preserve"> года не производились.</w:t>
      </w:r>
    </w:p>
    <w:p w:rsidR="007C54E6" w:rsidRDefault="006A0261" w:rsidP="007C54E6">
      <w:pPr>
        <w:tabs>
          <w:tab w:val="left" w:pos="-142"/>
        </w:tabs>
        <w:spacing w:line="276" w:lineRule="auto"/>
        <w:ind w:firstLine="567"/>
        <w:contextualSpacing/>
        <w:jc w:val="both"/>
      </w:pPr>
      <w:r w:rsidRPr="00AC4E9C">
        <w:t xml:space="preserve">4) в рамках муниципальной программы «Укрепление общественного здоровья населения Котласского района» на мероприятия в области укрепления общественного здоровья населения Котласского района </w:t>
      </w:r>
      <w:r w:rsidR="00AC4E9C" w:rsidRPr="00AC4E9C">
        <w:t>запланированы</w:t>
      </w:r>
      <w:r w:rsidRPr="00AC4E9C">
        <w:t xml:space="preserve"> </w:t>
      </w:r>
      <w:r w:rsidR="007C54E6">
        <w:t xml:space="preserve">бюджетные ассигнования </w:t>
      </w:r>
      <w:r w:rsidRPr="00AC4E9C">
        <w:t>в объеме 1</w:t>
      </w:r>
      <w:r w:rsidR="00AC4E9C" w:rsidRPr="00AC4E9C">
        <w:t>1</w:t>
      </w:r>
      <w:r w:rsidRPr="00AC4E9C">
        <w:t>,0 тыс. рублей от плана.</w:t>
      </w:r>
      <w:r w:rsidR="007C54E6" w:rsidRPr="007C54E6">
        <w:t xml:space="preserve"> </w:t>
      </w:r>
      <w:r w:rsidR="007C54E6" w:rsidRPr="00FE03BF">
        <w:t xml:space="preserve">Расходы </w:t>
      </w:r>
      <w:r w:rsidR="007C54E6">
        <w:t>в</w:t>
      </w:r>
      <w:r w:rsidR="007C54E6" w:rsidRPr="00FE03BF">
        <w:t xml:space="preserve"> 1 квартал</w:t>
      </w:r>
      <w:r w:rsidR="007C54E6">
        <w:t>е</w:t>
      </w:r>
      <w:r w:rsidR="007C54E6" w:rsidRPr="00FE03BF">
        <w:t xml:space="preserve"> 202</w:t>
      </w:r>
      <w:r w:rsidR="007C54E6">
        <w:t>2</w:t>
      </w:r>
      <w:r w:rsidR="007C54E6" w:rsidRPr="00FE03BF">
        <w:t xml:space="preserve"> года не производились.</w:t>
      </w:r>
    </w:p>
    <w:p w:rsidR="00887CFF" w:rsidRDefault="00887CFF" w:rsidP="00622BC4">
      <w:pPr>
        <w:spacing w:line="276" w:lineRule="auto"/>
        <w:jc w:val="center"/>
        <w:rPr>
          <w:b/>
          <w:bCs/>
        </w:rPr>
      </w:pPr>
    </w:p>
    <w:p w:rsidR="00622BC4" w:rsidRPr="00AC4E9C" w:rsidRDefault="00622BC4" w:rsidP="00622BC4">
      <w:pPr>
        <w:spacing w:line="276" w:lineRule="auto"/>
        <w:jc w:val="center"/>
        <w:rPr>
          <w:b/>
          <w:bCs/>
        </w:rPr>
      </w:pPr>
      <w:r w:rsidRPr="00AC4E9C">
        <w:rPr>
          <w:b/>
          <w:bCs/>
        </w:rPr>
        <w:t xml:space="preserve">Раздел 0300 </w:t>
      </w:r>
    </w:p>
    <w:p w:rsidR="00622BC4" w:rsidRPr="00AC4E9C" w:rsidRDefault="00622BC4" w:rsidP="00622BC4">
      <w:pPr>
        <w:spacing w:line="276" w:lineRule="auto"/>
        <w:jc w:val="center"/>
        <w:rPr>
          <w:b/>
          <w:bCs/>
        </w:rPr>
      </w:pPr>
      <w:r w:rsidRPr="00AC4E9C">
        <w:rPr>
          <w:b/>
          <w:bCs/>
        </w:rPr>
        <w:t>«Национальная безопасность и правоохранительная деятельность»</w:t>
      </w:r>
    </w:p>
    <w:p w:rsidR="00622BC4" w:rsidRPr="00AC4E9C" w:rsidRDefault="00622BC4" w:rsidP="00622BC4">
      <w:pPr>
        <w:spacing w:line="276" w:lineRule="auto"/>
        <w:jc w:val="center"/>
        <w:rPr>
          <w:b/>
          <w:bCs/>
        </w:rPr>
      </w:pPr>
    </w:p>
    <w:p w:rsidR="00622BC4" w:rsidRPr="00EC7A86" w:rsidRDefault="00622BC4" w:rsidP="002F3A4E">
      <w:pPr>
        <w:spacing w:line="276" w:lineRule="auto"/>
        <w:ind w:firstLine="709"/>
        <w:jc w:val="both"/>
      </w:pPr>
      <w:r w:rsidRPr="00AC4E9C">
        <w:t xml:space="preserve">По данному разделу расходы исполнены в </w:t>
      </w:r>
      <w:r w:rsidRPr="00EC7A86">
        <w:t xml:space="preserve">объеме </w:t>
      </w:r>
      <w:r w:rsidR="00AC4E9C" w:rsidRPr="00EC7A86">
        <w:t>60</w:t>
      </w:r>
      <w:r w:rsidR="002C75FB" w:rsidRPr="00EC7A86">
        <w:t>,</w:t>
      </w:r>
      <w:r w:rsidR="00AC4E9C" w:rsidRPr="00EC7A86">
        <w:t>0</w:t>
      </w:r>
      <w:r w:rsidR="002C75FB" w:rsidRPr="00EC7A86">
        <w:t xml:space="preserve"> </w:t>
      </w:r>
      <w:r w:rsidRPr="00EC7A86">
        <w:rPr>
          <w:bCs/>
        </w:rPr>
        <w:t>тыс.</w:t>
      </w:r>
      <w:r w:rsidRPr="00EC7A86">
        <w:t xml:space="preserve"> рублей или на </w:t>
      </w:r>
      <w:r w:rsidR="002C75FB" w:rsidRPr="00EC7A86">
        <w:t>1</w:t>
      </w:r>
      <w:r w:rsidR="00AC4E9C" w:rsidRPr="00EC7A86">
        <w:t>6</w:t>
      </w:r>
      <w:r w:rsidRPr="00EC7A86">
        <w:t>,</w:t>
      </w:r>
      <w:r w:rsidR="00AC4E9C" w:rsidRPr="00EC7A86">
        <w:t>1</w:t>
      </w:r>
      <w:r w:rsidRPr="00EC7A86">
        <w:t xml:space="preserve"> % </w:t>
      </w:r>
      <w:r w:rsidR="002C75FB" w:rsidRPr="00EC7A86">
        <w:t>от плана</w:t>
      </w:r>
      <w:r w:rsidR="00AC4E9C" w:rsidRPr="00EC7A86">
        <w:t xml:space="preserve"> (план – 372,5 тыс. рублей</w:t>
      </w:r>
      <w:r w:rsidRPr="00EC7A86">
        <w:t>).</w:t>
      </w:r>
    </w:p>
    <w:p w:rsidR="00622BC4" w:rsidRPr="000A2EC7" w:rsidRDefault="00622BC4" w:rsidP="00622BC4">
      <w:pPr>
        <w:spacing w:line="276" w:lineRule="auto"/>
        <w:jc w:val="center"/>
        <w:rPr>
          <w:b/>
          <w:bCs/>
          <w:highlight w:val="yellow"/>
        </w:rPr>
      </w:pPr>
    </w:p>
    <w:p w:rsidR="00622BC4" w:rsidRPr="00EC7A86" w:rsidRDefault="00622BC4" w:rsidP="00622BC4">
      <w:pPr>
        <w:jc w:val="center"/>
        <w:rPr>
          <w:b/>
          <w:bCs/>
        </w:rPr>
      </w:pPr>
      <w:r w:rsidRPr="00EC7A86">
        <w:rPr>
          <w:b/>
          <w:bCs/>
        </w:rPr>
        <w:t xml:space="preserve">Раздел подраздел 0310 </w:t>
      </w:r>
    </w:p>
    <w:p w:rsidR="00622BC4" w:rsidRPr="00EC7A86" w:rsidRDefault="00622BC4" w:rsidP="00622BC4">
      <w:pPr>
        <w:jc w:val="center"/>
        <w:rPr>
          <w:b/>
          <w:bCs/>
        </w:rPr>
      </w:pPr>
      <w:r w:rsidRPr="00EC7A86">
        <w:rPr>
          <w:b/>
          <w:bCs/>
        </w:rPr>
        <w:t>«</w:t>
      </w:r>
      <w:r w:rsidRPr="00EC7A86">
        <w:rPr>
          <w:b/>
        </w:rPr>
        <w:t>Защита населения и территории от чрезвычайных ситуаций природного и техногенного характера, пожарная безопасность</w:t>
      </w:r>
      <w:r w:rsidRPr="00EC7A86">
        <w:rPr>
          <w:b/>
          <w:bCs/>
        </w:rPr>
        <w:t>»</w:t>
      </w:r>
    </w:p>
    <w:p w:rsidR="00622BC4" w:rsidRPr="00EC7A86" w:rsidRDefault="00622BC4" w:rsidP="00622BC4">
      <w:pPr>
        <w:jc w:val="center"/>
        <w:rPr>
          <w:b/>
          <w:bCs/>
        </w:rPr>
      </w:pPr>
    </w:p>
    <w:p w:rsidR="00622BC4" w:rsidRPr="006650F3" w:rsidRDefault="00622BC4" w:rsidP="002F3A4E">
      <w:pPr>
        <w:spacing w:line="276" w:lineRule="auto"/>
        <w:ind w:firstLine="709"/>
        <w:jc w:val="both"/>
      </w:pPr>
      <w:r w:rsidRPr="00EC7A86">
        <w:t xml:space="preserve">По данному разделу подразделу расходы исполнены в объеме </w:t>
      </w:r>
      <w:r w:rsidR="00EC7A86" w:rsidRPr="00EC7A86">
        <w:t xml:space="preserve">60,0 </w:t>
      </w:r>
      <w:r w:rsidR="00EC7A86" w:rsidRPr="00EC7A86">
        <w:rPr>
          <w:bCs/>
        </w:rPr>
        <w:t>тыс.</w:t>
      </w:r>
      <w:r w:rsidR="00EC7A86" w:rsidRPr="00EC7A86">
        <w:t xml:space="preserve"> рублей или на 16,</w:t>
      </w:r>
      <w:r w:rsidR="00EC7A86">
        <w:t>3</w:t>
      </w:r>
      <w:r w:rsidR="00EC7A86" w:rsidRPr="00EC7A86">
        <w:t xml:space="preserve"> % от плана (план – 3</w:t>
      </w:r>
      <w:r w:rsidR="00EC7A86">
        <w:t>68</w:t>
      </w:r>
      <w:r w:rsidR="00EC7A86" w:rsidRPr="00EC7A86">
        <w:t>,5 тыс. рублей)</w:t>
      </w:r>
      <w:r w:rsidRPr="006650F3">
        <w:t xml:space="preserve"> на оплату услуг по договору за оперативно-техническую готовность при проведении аварийно-спасательных и неотложных работ на территории МО «Черемушское» в границах Котласского муниципальный</w:t>
      </w:r>
      <w:r w:rsidR="002F3A4E">
        <w:t xml:space="preserve"> района Архангельской области. Расходы в рамках муниципальной программы </w:t>
      </w:r>
      <w:r w:rsidR="002F3A4E" w:rsidRPr="002F3A4E">
        <w:t>«Защита населения и территорий Котласского муниципального района Архангельской области от чрезвычайных ситуаций, обеспечение пожарной безопасности и обеспечение безопасности людей на водных объектах»</w:t>
      </w:r>
      <w:r w:rsidR="002F3A4E">
        <w:t>.</w:t>
      </w:r>
    </w:p>
    <w:p w:rsidR="006650F3" w:rsidRDefault="006650F3" w:rsidP="00622BC4">
      <w:pPr>
        <w:spacing w:line="276" w:lineRule="auto"/>
        <w:jc w:val="center"/>
        <w:rPr>
          <w:b/>
          <w:bCs/>
        </w:rPr>
      </w:pPr>
    </w:p>
    <w:p w:rsidR="00622BC4" w:rsidRPr="00EC7A86" w:rsidRDefault="00622BC4" w:rsidP="00622BC4">
      <w:pPr>
        <w:spacing w:line="276" w:lineRule="auto"/>
        <w:jc w:val="center"/>
        <w:rPr>
          <w:b/>
          <w:bCs/>
        </w:rPr>
      </w:pPr>
      <w:r w:rsidRPr="00EC7A86">
        <w:rPr>
          <w:b/>
          <w:bCs/>
        </w:rPr>
        <w:t>Раздел подраздел 0314</w:t>
      </w:r>
    </w:p>
    <w:p w:rsidR="00622BC4" w:rsidRPr="00EC7A86" w:rsidRDefault="00622BC4" w:rsidP="00622BC4">
      <w:pPr>
        <w:spacing w:line="276" w:lineRule="auto"/>
        <w:jc w:val="center"/>
        <w:rPr>
          <w:b/>
          <w:bCs/>
        </w:rPr>
      </w:pPr>
      <w:r w:rsidRPr="00EC7A86">
        <w:rPr>
          <w:b/>
          <w:bCs/>
        </w:rPr>
        <w:t>«Другие вопросы в области национальной безопасности и правоохранительной деятельности»</w:t>
      </w:r>
    </w:p>
    <w:p w:rsidR="00622BC4" w:rsidRPr="00EC7A86" w:rsidRDefault="00622BC4" w:rsidP="00622BC4">
      <w:pPr>
        <w:spacing w:line="276" w:lineRule="auto"/>
        <w:ind w:firstLine="708"/>
        <w:jc w:val="both"/>
      </w:pPr>
    </w:p>
    <w:p w:rsidR="00622BC4" w:rsidRPr="00EC7A86" w:rsidRDefault="00622BC4" w:rsidP="002F3A4E">
      <w:pPr>
        <w:spacing w:line="276" w:lineRule="auto"/>
        <w:ind w:firstLine="709"/>
        <w:jc w:val="both"/>
      </w:pPr>
      <w:r w:rsidRPr="00EC7A86">
        <w:t xml:space="preserve">По данному разделу подразделу </w:t>
      </w:r>
      <w:r w:rsidR="00EC7A86" w:rsidRPr="00EC7A86">
        <w:t>запланирова</w:t>
      </w:r>
      <w:r w:rsidR="00754666" w:rsidRPr="00EC7A86">
        <w:t>ны</w:t>
      </w:r>
      <w:r w:rsidR="002F3A4E">
        <w:t xml:space="preserve"> бюджетные ассигнования </w:t>
      </w:r>
      <w:r w:rsidR="00754666" w:rsidRPr="00EC7A86">
        <w:t>в объеме 4,0 тыс. рублей, в том числе</w:t>
      </w:r>
      <w:r w:rsidRPr="00EC7A86">
        <w:t>:</w:t>
      </w:r>
    </w:p>
    <w:p w:rsidR="00622BC4" w:rsidRPr="002F3A4E" w:rsidRDefault="00622BC4" w:rsidP="002F3A4E">
      <w:pPr>
        <w:pStyle w:val="af0"/>
        <w:numPr>
          <w:ilvl w:val="0"/>
          <w:numId w:val="3"/>
        </w:numPr>
        <w:tabs>
          <w:tab w:val="left" w:pos="0"/>
        </w:tabs>
        <w:spacing w:after="0"/>
        <w:ind w:left="0" w:firstLine="709"/>
        <w:contextualSpacing w:val="0"/>
        <w:jc w:val="both"/>
        <w:rPr>
          <w:rFonts w:ascii="Times New Roman" w:hAnsi="Times New Roman"/>
          <w:sz w:val="24"/>
          <w:szCs w:val="24"/>
        </w:rPr>
      </w:pPr>
      <w:r w:rsidRPr="002F3A4E">
        <w:rPr>
          <w:rFonts w:ascii="Times New Roman" w:hAnsi="Times New Roman"/>
          <w:sz w:val="24"/>
          <w:szCs w:val="24"/>
        </w:rPr>
        <w:t xml:space="preserve">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района Архангельской области» в объеме 2,0 тыс. рублей на приобретение </w:t>
      </w:r>
      <w:r w:rsidRPr="002F3A4E">
        <w:rPr>
          <w:rFonts w:ascii="Times New Roman" w:hAnsi="Times New Roman"/>
          <w:sz w:val="24"/>
          <w:szCs w:val="24"/>
        </w:rPr>
        <w:lastRenderedPageBreak/>
        <w:t>методических материалов, пособий, памяток, видеофильмов по вопросам профилактики экстремизма и предупреждения террористических актов</w:t>
      </w:r>
      <w:r w:rsidR="002F3A4E" w:rsidRPr="002F3A4E">
        <w:rPr>
          <w:rFonts w:ascii="Times New Roman" w:hAnsi="Times New Roman"/>
          <w:sz w:val="24"/>
          <w:szCs w:val="24"/>
        </w:rPr>
        <w:t>. Расходы в 1 квартале 2022</w:t>
      </w:r>
      <w:r w:rsidR="002F3A4E">
        <w:rPr>
          <w:rFonts w:ascii="Times New Roman" w:hAnsi="Times New Roman"/>
          <w:sz w:val="24"/>
          <w:szCs w:val="24"/>
        </w:rPr>
        <w:t xml:space="preserve"> года не производились</w:t>
      </w:r>
      <w:r w:rsidR="0097348D" w:rsidRPr="002F3A4E">
        <w:rPr>
          <w:rFonts w:ascii="Times New Roman" w:hAnsi="Times New Roman"/>
          <w:sz w:val="24"/>
          <w:szCs w:val="24"/>
        </w:rPr>
        <w:t>;</w:t>
      </w:r>
    </w:p>
    <w:p w:rsidR="00622BC4" w:rsidRPr="002F3A4E" w:rsidRDefault="002F3A4E" w:rsidP="002F3A4E">
      <w:pPr>
        <w:tabs>
          <w:tab w:val="left" w:pos="0"/>
        </w:tabs>
        <w:spacing w:line="276" w:lineRule="auto"/>
        <w:ind w:firstLine="567"/>
        <w:jc w:val="both"/>
      </w:pPr>
      <w:r>
        <w:t>2)</w:t>
      </w:r>
      <w:r w:rsidR="00622BC4" w:rsidRPr="00EC7A86">
        <w:t xml:space="preserve"> в рамках муниципальной программы «Профилактика правонарушений на территории Котласского муниципального района Архангельской области» в объеме 2,0 тыс. рублей на разработку и распространение памяток (листовок) о действиях граждан при совершении в отношении них правонарушений</w:t>
      </w:r>
      <w:r>
        <w:t xml:space="preserve"> </w:t>
      </w:r>
      <w:r w:rsidRPr="00FE03BF">
        <w:t xml:space="preserve">Расходы </w:t>
      </w:r>
      <w:r>
        <w:t>в</w:t>
      </w:r>
      <w:r w:rsidRPr="00FE03BF">
        <w:t xml:space="preserve"> 1 квартал</w:t>
      </w:r>
      <w:r>
        <w:t>е</w:t>
      </w:r>
      <w:r w:rsidRPr="00FE03BF">
        <w:t xml:space="preserve"> 202</w:t>
      </w:r>
      <w:r>
        <w:t>2</w:t>
      </w:r>
      <w:r w:rsidRPr="00FE03BF">
        <w:t xml:space="preserve"> года не производились.</w:t>
      </w:r>
    </w:p>
    <w:p w:rsidR="00622BC4" w:rsidRPr="00EC7A86" w:rsidRDefault="00622BC4" w:rsidP="00622BC4">
      <w:pPr>
        <w:spacing w:line="276" w:lineRule="auto"/>
        <w:jc w:val="center"/>
        <w:rPr>
          <w:b/>
          <w:bCs/>
        </w:rPr>
      </w:pPr>
    </w:p>
    <w:p w:rsidR="00622BC4" w:rsidRPr="00EC7A86" w:rsidRDefault="00622BC4" w:rsidP="00622BC4">
      <w:pPr>
        <w:spacing w:line="276" w:lineRule="auto"/>
        <w:jc w:val="center"/>
        <w:rPr>
          <w:b/>
          <w:bCs/>
        </w:rPr>
      </w:pPr>
      <w:r w:rsidRPr="00EC7A86">
        <w:rPr>
          <w:b/>
          <w:bCs/>
        </w:rPr>
        <w:t xml:space="preserve">Раздел 0400 </w:t>
      </w:r>
    </w:p>
    <w:p w:rsidR="00622BC4" w:rsidRPr="00EC7A86" w:rsidRDefault="00622BC4" w:rsidP="00622BC4">
      <w:pPr>
        <w:spacing w:line="276" w:lineRule="auto"/>
        <w:jc w:val="center"/>
        <w:rPr>
          <w:b/>
          <w:bCs/>
        </w:rPr>
      </w:pPr>
      <w:r w:rsidRPr="00EC7A86">
        <w:rPr>
          <w:b/>
          <w:bCs/>
        </w:rPr>
        <w:t xml:space="preserve">«Национальная </w:t>
      </w:r>
      <w:r w:rsidRPr="00EC7A86">
        <w:rPr>
          <w:b/>
        </w:rPr>
        <w:t>экономика</w:t>
      </w:r>
      <w:r w:rsidRPr="00EC7A86">
        <w:rPr>
          <w:b/>
          <w:bCs/>
        </w:rPr>
        <w:t xml:space="preserve">» </w:t>
      </w:r>
    </w:p>
    <w:p w:rsidR="00622BC4" w:rsidRPr="00EC7A86" w:rsidRDefault="00622BC4" w:rsidP="00622BC4">
      <w:pPr>
        <w:jc w:val="center"/>
        <w:rPr>
          <w:b/>
          <w:bCs/>
        </w:rPr>
      </w:pPr>
      <w:r w:rsidRPr="00EC7A86">
        <w:rPr>
          <w:rFonts w:ascii="Times New Roman CYR" w:hAnsi="Times New Roman CYR" w:cs="Times New Roman CYR"/>
          <w:b/>
          <w:bCs/>
        </w:rPr>
        <w:t>Раздел</w:t>
      </w:r>
      <w:r w:rsidRPr="00EC7A86">
        <w:rPr>
          <w:b/>
          <w:bCs/>
        </w:rPr>
        <w:t xml:space="preserve"> подраздел 0412 </w:t>
      </w:r>
    </w:p>
    <w:p w:rsidR="00622BC4" w:rsidRPr="00EC7A86" w:rsidRDefault="00622BC4" w:rsidP="00622BC4">
      <w:pPr>
        <w:jc w:val="center"/>
        <w:rPr>
          <w:b/>
        </w:rPr>
      </w:pPr>
      <w:r w:rsidRPr="00EC7A86">
        <w:rPr>
          <w:b/>
          <w:bCs/>
        </w:rPr>
        <w:t>«</w:t>
      </w:r>
      <w:r w:rsidRPr="00EC7A86">
        <w:rPr>
          <w:b/>
        </w:rPr>
        <w:t>Другие вопросы в области национальной экономики»</w:t>
      </w:r>
    </w:p>
    <w:p w:rsidR="00622BC4" w:rsidRPr="00EC7A86" w:rsidRDefault="00622BC4" w:rsidP="00622BC4">
      <w:pPr>
        <w:spacing w:line="276" w:lineRule="auto"/>
        <w:jc w:val="center"/>
        <w:rPr>
          <w:b/>
          <w:bCs/>
        </w:rPr>
      </w:pPr>
    </w:p>
    <w:p w:rsidR="00622BC4" w:rsidRPr="000A2EC7" w:rsidRDefault="00622BC4" w:rsidP="00EC7A86">
      <w:pPr>
        <w:ind w:firstLine="709"/>
        <w:jc w:val="both"/>
        <w:rPr>
          <w:b/>
          <w:bCs/>
          <w:highlight w:val="yellow"/>
        </w:rPr>
      </w:pPr>
      <w:r w:rsidRPr="00EC7A86">
        <w:t xml:space="preserve">По данному разделу подразделу расходы исполнены в объеме </w:t>
      </w:r>
      <w:r w:rsidR="00EC7A86" w:rsidRPr="00EC7A86">
        <w:t>112</w:t>
      </w:r>
      <w:r w:rsidR="00286264" w:rsidRPr="00EC7A86">
        <w:t>,</w:t>
      </w:r>
      <w:r w:rsidR="00EC7A86" w:rsidRPr="00EC7A86">
        <w:t>3</w:t>
      </w:r>
      <w:r w:rsidRPr="00EC7A86">
        <w:t xml:space="preserve"> </w:t>
      </w:r>
      <w:r w:rsidRPr="00EC7A86">
        <w:rPr>
          <w:bCs/>
        </w:rPr>
        <w:t>тыс.</w:t>
      </w:r>
      <w:r w:rsidRPr="00EC7A86">
        <w:t xml:space="preserve"> рублей или на </w:t>
      </w:r>
      <w:r w:rsidR="00286264" w:rsidRPr="00EC7A86">
        <w:t>1</w:t>
      </w:r>
      <w:r w:rsidR="00EC7A86" w:rsidRPr="00EC7A86">
        <w:t>1</w:t>
      </w:r>
      <w:r w:rsidR="00286264" w:rsidRPr="00EC7A86">
        <w:t>,</w:t>
      </w:r>
      <w:r w:rsidR="00EC7A86" w:rsidRPr="00EC7A86">
        <w:t>4</w:t>
      </w:r>
      <w:r w:rsidRPr="00EC7A86">
        <w:t xml:space="preserve"> % </w:t>
      </w:r>
      <w:r w:rsidR="00286264" w:rsidRPr="00EC7A86">
        <w:t xml:space="preserve">от </w:t>
      </w:r>
      <w:r w:rsidRPr="00EC7A86">
        <w:t>план</w:t>
      </w:r>
      <w:r w:rsidR="00286264" w:rsidRPr="00EC7A86">
        <w:t>а</w:t>
      </w:r>
      <w:r w:rsidR="00EC7A86" w:rsidRPr="00EC7A86">
        <w:t xml:space="preserve"> (план – 986,5 тыс. рублей)</w:t>
      </w:r>
      <w:r w:rsidRPr="00EC7A86">
        <w:t xml:space="preserve">. </w:t>
      </w:r>
      <w:r w:rsidR="00EC7A86" w:rsidRPr="00EC7A86">
        <w:t>Произведены расходы за 4 квартал 2021 г. и 1 квартал 2022 года на субсидирование фактически</w:t>
      </w:r>
      <w:r w:rsidR="00EC7A86" w:rsidRPr="0022517A">
        <w:t xml:space="preserve"> понесенных затрат по обеспечению доставки товаров в труднодоступные населенные пункты</w:t>
      </w:r>
      <w:r w:rsidR="002F3A4E">
        <w:t>. Расходы</w:t>
      </w:r>
      <w:r w:rsidR="00EC7A86" w:rsidRPr="0022517A">
        <w:t xml:space="preserve"> в рамках муниципальной программы «Развитие субъектов малого и среднего предпринимательства на территории Котласского муниципального района Архангельской области»</w:t>
      </w:r>
      <w:r w:rsidR="002F3A4E">
        <w:t>.</w:t>
      </w:r>
    </w:p>
    <w:p w:rsidR="00EC7A86" w:rsidRDefault="00EC7A86" w:rsidP="00622BC4">
      <w:pPr>
        <w:jc w:val="center"/>
        <w:rPr>
          <w:b/>
          <w:bCs/>
          <w:highlight w:val="yellow"/>
        </w:rPr>
      </w:pPr>
    </w:p>
    <w:p w:rsidR="00622BC4" w:rsidRPr="00EC7A86" w:rsidRDefault="00622BC4" w:rsidP="00622BC4">
      <w:pPr>
        <w:jc w:val="center"/>
        <w:rPr>
          <w:b/>
          <w:bCs/>
        </w:rPr>
      </w:pPr>
      <w:r w:rsidRPr="00EC7A86">
        <w:rPr>
          <w:b/>
          <w:bCs/>
        </w:rPr>
        <w:t>Раздел 0</w:t>
      </w:r>
      <w:r w:rsidR="00EC7A86">
        <w:rPr>
          <w:b/>
          <w:bCs/>
        </w:rPr>
        <w:t>7</w:t>
      </w:r>
      <w:r w:rsidRPr="00EC7A86">
        <w:rPr>
          <w:b/>
          <w:bCs/>
        </w:rPr>
        <w:t xml:space="preserve">00 </w:t>
      </w:r>
    </w:p>
    <w:p w:rsidR="00622BC4" w:rsidRPr="00EC7A86" w:rsidRDefault="00622BC4" w:rsidP="00622BC4">
      <w:pPr>
        <w:pStyle w:val="110"/>
        <w:spacing w:after="0" w:line="240" w:lineRule="auto"/>
        <w:ind w:left="0"/>
        <w:jc w:val="center"/>
        <w:rPr>
          <w:rFonts w:ascii="Times New Roman CYR" w:hAnsi="Times New Roman CYR" w:cs="Times New Roman CYR"/>
          <w:b/>
          <w:bCs/>
          <w:sz w:val="24"/>
          <w:szCs w:val="24"/>
        </w:rPr>
      </w:pPr>
      <w:r w:rsidRPr="00EC7A86">
        <w:rPr>
          <w:rFonts w:ascii="Times New Roman CYR" w:hAnsi="Times New Roman CYR" w:cs="Times New Roman CYR"/>
          <w:b/>
          <w:bCs/>
          <w:sz w:val="24"/>
          <w:szCs w:val="24"/>
        </w:rPr>
        <w:t xml:space="preserve"> «</w:t>
      </w:r>
      <w:r w:rsidR="00EC7A86">
        <w:rPr>
          <w:rFonts w:ascii="Times New Roman CYR" w:hAnsi="Times New Roman CYR" w:cs="Times New Roman CYR"/>
          <w:b/>
          <w:bCs/>
          <w:sz w:val="24"/>
          <w:szCs w:val="24"/>
        </w:rPr>
        <w:t>Образование</w:t>
      </w:r>
      <w:r w:rsidRPr="00EC7A86">
        <w:rPr>
          <w:rFonts w:ascii="Times New Roman CYR" w:hAnsi="Times New Roman CYR" w:cs="Times New Roman CYR"/>
          <w:b/>
          <w:bCs/>
          <w:sz w:val="24"/>
          <w:szCs w:val="24"/>
        </w:rPr>
        <w:t>»</w:t>
      </w:r>
    </w:p>
    <w:p w:rsidR="00622BC4" w:rsidRPr="00EC7A86" w:rsidRDefault="00622BC4" w:rsidP="00622BC4">
      <w:pPr>
        <w:pStyle w:val="110"/>
        <w:spacing w:line="240" w:lineRule="auto"/>
        <w:ind w:left="0"/>
        <w:contextualSpacing/>
        <w:jc w:val="center"/>
        <w:rPr>
          <w:rFonts w:ascii="Times New Roman CYR" w:hAnsi="Times New Roman CYR" w:cs="Times New Roman CYR"/>
          <w:b/>
          <w:bCs/>
          <w:sz w:val="24"/>
          <w:szCs w:val="24"/>
        </w:rPr>
      </w:pPr>
      <w:r w:rsidRPr="00EC7A86">
        <w:rPr>
          <w:rFonts w:ascii="Times New Roman CYR" w:hAnsi="Times New Roman CYR" w:cs="Times New Roman CYR"/>
          <w:b/>
          <w:bCs/>
          <w:sz w:val="24"/>
          <w:szCs w:val="24"/>
        </w:rPr>
        <w:t>Раздел подраздел 0</w:t>
      </w:r>
      <w:r w:rsidR="00EC7A86">
        <w:rPr>
          <w:rFonts w:ascii="Times New Roman CYR" w:hAnsi="Times New Roman CYR" w:cs="Times New Roman CYR"/>
          <w:b/>
          <w:bCs/>
          <w:sz w:val="24"/>
          <w:szCs w:val="24"/>
        </w:rPr>
        <w:t>7</w:t>
      </w:r>
      <w:r w:rsidRPr="00EC7A86">
        <w:rPr>
          <w:rFonts w:ascii="Times New Roman CYR" w:hAnsi="Times New Roman CYR" w:cs="Times New Roman CYR"/>
          <w:b/>
          <w:bCs/>
          <w:sz w:val="24"/>
          <w:szCs w:val="24"/>
        </w:rPr>
        <w:t>0</w:t>
      </w:r>
      <w:r w:rsidR="00EC7A86">
        <w:rPr>
          <w:rFonts w:ascii="Times New Roman CYR" w:hAnsi="Times New Roman CYR" w:cs="Times New Roman CYR"/>
          <w:b/>
          <w:bCs/>
          <w:sz w:val="24"/>
          <w:szCs w:val="24"/>
        </w:rPr>
        <w:t>7</w:t>
      </w:r>
      <w:r w:rsidRPr="00EC7A86">
        <w:rPr>
          <w:rFonts w:ascii="Times New Roman CYR" w:hAnsi="Times New Roman CYR" w:cs="Times New Roman CYR"/>
          <w:b/>
          <w:bCs/>
          <w:sz w:val="24"/>
          <w:szCs w:val="24"/>
        </w:rPr>
        <w:t xml:space="preserve"> </w:t>
      </w:r>
    </w:p>
    <w:p w:rsidR="00622BC4" w:rsidRPr="00EC7A86" w:rsidRDefault="00622BC4" w:rsidP="00622BC4">
      <w:pPr>
        <w:pStyle w:val="110"/>
        <w:spacing w:line="240" w:lineRule="auto"/>
        <w:ind w:left="0"/>
        <w:contextualSpacing/>
        <w:jc w:val="center"/>
        <w:rPr>
          <w:rFonts w:ascii="Times New Roman CYR" w:hAnsi="Times New Roman CYR" w:cs="Times New Roman CYR"/>
          <w:b/>
          <w:bCs/>
          <w:sz w:val="24"/>
          <w:szCs w:val="24"/>
        </w:rPr>
      </w:pPr>
      <w:r w:rsidRPr="00EC7A86">
        <w:rPr>
          <w:rFonts w:ascii="Times New Roman CYR" w:hAnsi="Times New Roman CYR" w:cs="Times New Roman CYR"/>
          <w:b/>
          <w:bCs/>
          <w:sz w:val="24"/>
          <w:szCs w:val="24"/>
        </w:rPr>
        <w:t>«</w:t>
      </w:r>
      <w:r w:rsidR="00EC7A86">
        <w:rPr>
          <w:rFonts w:ascii="Times New Roman CYR" w:hAnsi="Times New Roman CYR" w:cs="Times New Roman CYR"/>
          <w:b/>
          <w:bCs/>
          <w:sz w:val="24"/>
          <w:szCs w:val="24"/>
        </w:rPr>
        <w:t>Молодежная политика</w:t>
      </w:r>
      <w:r w:rsidRPr="00EC7A86">
        <w:rPr>
          <w:rFonts w:ascii="Times New Roman CYR" w:hAnsi="Times New Roman CYR" w:cs="Times New Roman CYR"/>
          <w:b/>
          <w:bCs/>
          <w:sz w:val="24"/>
          <w:szCs w:val="24"/>
        </w:rPr>
        <w:t>»</w:t>
      </w:r>
    </w:p>
    <w:p w:rsidR="00D81959" w:rsidRDefault="00622BC4" w:rsidP="00D81959">
      <w:pPr>
        <w:tabs>
          <w:tab w:val="left" w:pos="-142"/>
        </w:tabs>
        <w:spacing w:line="276" w:lineRule="auto"/>
        <w:ind w:firstLine="567"/>
        <w:contextualSpacing/>
        <w:jc w:val="both"/>
      </w:pPr>
      <w:r w:rsidRPr="00EC7A86">
        <w:t xml:space="preserve">По данному разделу подразделу </w:t>
      </w:r>
      <w:r w:rsidR="001719DA" w:rsidRPr="004B73EC">
        <w:t>за счет средств областного бюджета</w:t>
      </w:r>
      <w:r w:rsidR="001719DA" w:rsidRPr="00EC7A86">
        <w:t xml:space="preserve"> </w:t>
      </w:r>
      <w:r w:rsidR="00EC7A86">
        <w:t>запланирова</w:t>
      </w:r>
      <w:r w:rsidRPr="00EC7A86">
        <w:t xml:space="preserve">ны </w:t>
      </w:r>
      <w:r w:rsidR="001719DA">
        <w:t xml:space="preserve">бюджетные ассигнования </w:t>
      </w:r>
      <w:r w:rsidRPr="00EC7A86">
        <w:t xml:space="preserve">в объеме </w:t>
      </w:r>
      <w:r w:rsidR="00EC7A86" w:rsidRPr="00815A96">
        <w:t>216</w:t>
      </w:r>
      <w:r w:rsidRPr="00815A96">
        <w:t>,</w:t>
      </w:r>
      <w:r w:rsidR="00EC7A86" w:rsidRPr="00815A96">
        <w:t>4</w:t>
      </w:r>
      <w:r w:rsidRPr="00815A96">
        <w:t xml:space="preserve"> тыс. рублей</w:t>
      </w:r>
      <w:r w:rsidR="00815A96">
        <w:t>,</w:t>
      </w:r>
      <w:r w:rsidRPr="00815A96">
        <w:t xml:space="preserve"> </w:t>
      </w:r>
      <w:r w:rsidR="001719DA">
        <w:t>на проведение мероприятий муниципальных молодежных форумов</w:t>
      </w:r>
      <w:r w:rsidR="00D81959">
        <w:t>.</w:t>
      </w:r>
      <w:r w:rsidR="001719DA">
        <w:t xml:space="preserve"> </w:t>
      </w:r>
      <w:r w:rsidR="00D81959">
        <w:t xml:space="preserve">Расходы </w:t>
      </w:r>
      <w:r w:rsidRPr="00815A96">
        <w:t xml:space="preserve">в рамках </w:t>
      </w:r>
      <w:r w:rsidR="00815A96">
        <w:t>м</w:t>
      </w:r>
      <w:r w:rsidR="00815A96" w:rsidRPr="00815A96">
        <w:t>униципальн</w:t>
      </w:r>
      <w:r w:rsidR="00815A96">
        <w:t>ой</w:t>
      </w:r>
      <w:r w:rsidR="00815A96" w:rsidRPr="00815A96">
        <w:t xml:space="preserve"> программ</w:t>
      </w:r>
      <w:r w:rsidR="00815A96">
        <w:t>ы</w:t>
      </w:r>
      <w:r w:rsidR="00815A96" w:rsidRPr="00815A96">
        <w:t xml:space="preserve">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w:t>
      </w:r>
      <w:r w:rsidR="00815A96" w:rsidRPr="001719DA">
        <w:t>области»</w:t>
      </w:r>
      <w:r w:rsidRPr="001719DA">
        <w:t>.</w:t>
      </w:r>
      <w:r w:rsidR="00D81959">
        <w:t xml:space="preserve"> </w:t>
      </w:r>
      <w:r w:rsidR="00D81959" w:rsidRPr="00FE03BF">
        <w:t xml:space="preserve">Расходы </w:t>
      </w:r>
      <w:r w:rsidR="00D81959">
        <w:t>в</w:t>
      </w:r>
      <w:r w:rsidR="00D81959" w:rsidRPr="00FE03BF">
        <w:t xml:space="preserve"> 1 квартал</w:t>
      </w:r>
      <w:r w:rsidR="00D81959">
        <w:t>е</w:t>
      </w:r>
      <w:r w:rsidR="00D81959" w:rsidRPr="00FE03BF">
        <w:t xml:space="preserve"> 202</w:t>
      </w:r>
      <w:r w:rsidR="00D81959">
        <w:t>2</w:t>
      </w:r>
      <w:r w:rsidR="00D81959" w:rsidRPr="00FE03BF">
        <w:t xml:space="preserve"> года не производились.</w:t>
      </w:r>
    </w:p>
    <w:p w:rsidR="00622BC4" w:rsidRPr="001719DA" w:rsidRDefault="00622BC4" w:rsidP="00622BC4">
      <w:pPr>
        <w:ind w:firstLine="567"/>
        <w:jc w:val="both"/>
      </w:pPr>
    </w:p>
    <w:p w:rsidR="00622BC4" w:rsidRPr="001719DA" w:rsidRDefault="00622BC4" w:rsidP="00622BC4">
      <w:pPr>
        <w:spacing w:line="276" w:lineRule="auto"/>
        <w:jc w:val="center"/>
        <w:rPr>
          <w:b/>
          <w:bCs/>
        </w:rPr>
      </w:pPr>
      <w:r w:rsidRPr="001719DA">
        <w:rPr>
          <w:b/>
          <w:bCs/>
        </w:rPr>
        <w:t>Раздел 1000 «Социальная политика»</w:t>
      </w:r>
    </w:p>
    <w:p w:rsidR="00622BC4" w:rsidRPr="001719DA" w:rsidRDefault="00622BC4" w:rsidP="00622BC4">
      <w:pPr>
        <w:spacing w:line="276" w:lineRule="auto"/>
        <w:jc w:val="center"/>
        <w:rPr>
          <w:b/>
          <w:bCs/>
        </w:rPr>
      </w:pPr>
    </w:p>
    <w:p w:rsidR="00622BC4" w:rsidRPr="001719DA" w:rsidRDefault="00622BC4" w:rsidP="00622BC4">
      <w:pPr>
        <w:spacing w:line="276" w:lineRule="auto"/>
        <w:ind w:firstLine="567"/>
        <w:jc w:val="both"/>
      </w:pPr>
      <w:r w:rsidRPr="001719DA">
        <w:t xml:space="preserve">По данному разделу расходы исполнены в объеме </w:t>
      </w:r>
      <w:r w:rsidR="001719DA" w:rsidRPr="001719DA">
        <w:t>894</w:t>
      </w:r>
      <w:r w:rsidR="00B12F77" w:rsidRPr="001719DA">
        <w:t>,</w:t>
      </w:r>
      <w:r w:rsidR="001719DA" w:rsidRPr="001719DA">
        <w:t>2</w:t>
      </w:r>
      <w:r w:rsidRPr="001719DA">
        <w:t xml:space="preserve"> </w:t>
      </w:r>
      <w:r w:rsidRPr="001719DA">
        <w:rPr>
          <w:bCs/>
        </w:rPr>
        <w:t>тыс.</w:t>
      </w:r>
      <w:r w:rsidRPr="001719DA">
        <w:t xml:space="preserve"> рублей или на </w:t>
      </w:r>
      <w:r w:rsidR="001719DA" w:rsidRPr="001719DA">
        <w:t>14</w:t>
      </w:r>
      <w:r w:rsidR="00B12F77" w:rsidRPr="001719DA">
        <w:t>,</w:t>
      </w:r>
      <w:r w:rsidR="001719DA" w:rsidRPr="001719DA">
        <w:t>3</w:t>
      </w:r>
      <w:r w:rsidRPr="001719DA">
        <w:t xml:space="preserve"> % (план – </w:t>
      </w:r>
      <w:r w:rsidR="001719DA" w:rsidRPr="001719DA">
        <w:t>6</w:t>
      </w:r>
      <w:r w:rsidR="00B12F77" w:rsidRPr="001719DA">
        <w:t> </w:t>
      </w:r>
      <w:r w:rsidR="001719DA" w:rsidRPr="001719DA">
        <w:t>260</w:t>
      </w:r>
      <w:r w:rsidR="00B12F77" w:rsidRPr="001719DA">
        <w:t>,</w:t>
      </w:r>
      <w:r w:rsidR="001719DA" w:rsidRPr="001719DA">
        <w:t>4</w:t>
      </w:r>
      <w:r w:rsidRPr="001719DA">
        <w:t xml:space="preserve"> </w:t>
      </w:r>
      <w:r w:rsidRPr="001719DA">
        <w:rPr>
          <w:bCs/>
        </w:rPr>
        <w:t>тыс.</w:t>
      </w:r>
      <w:r w:rsidRPr="001719DA">
        <w:t xml:space="preserve"> рублей).</w:t>
      </w:r>
    </w:p>
    <w:p w:rsidR="00622BC4" w:rsidRPr="001719DA" w:rsidRDefault="00622BC4" w:rsidP="00622BC4">
      <w:pPr>
        <w:ind w:firstLine="567"/>
        <w:jc w:val="both"/>
      </w:pPr>
    </w:p>
    <w:p w:rsidR="00622BC4" w:rsidRPr="001719DA" w:rsidRDefault="00622BC4" w:rsidP="00622BC4">
      <w:pPr>
        <w:jc w:val="center"/>
        <w:rPr>
          <w:b/>
          <w:bCs/>
        </w:rPr>
      </w:pPr>
      <w:r w:rsidRPr="001719DA">
        <w:rPr>
          <w:b/>
          <w:bCs/>
        </w:rPr>
        <w:t xml:space="preserve">Раздел подраздел </w:t>
      </w:r>
    </w:p>
    <w:p w:rsidR="00622BC4" w:rsidRPr="001719DA" w:rsidRDefault="00622BC4" w:rsidP="00622BC4">
      <w:pPr>
        <w:jc w:val="center"/>
        <w:rPr>
          <w:b/>
          <w:bCs/>
        </w:rPr>
      </w:pPr>
      <w:r w:rsidRPr="001719DA">
        <w:rPr>
          <w:b/>
          <w:bCs/>
        </w:rPr>
        <w:t>1001«Пенсионное обеспечение» и 1003 «Социальное обеспечение населения»</w:t>
      </w:r>
    </w:p>
    <w:p w:rsidR="00622BC4" w:rsidRPr="001719DA" w:rsidRDefault="00622BC4" w:rsidP="00622BC4">
      <w:pPr>
        <w:jc w:val="center"/>
        <w:rPr>
          <w:b/>
          <w:bCs/>
        </w:rPr>
      </w:pPr>
    </w:p>
    <w:p w:rsidR="00622BC4" w:rsidRPr="001719DA" w:rsidRDefault="00622BC4" w:rsidP="00622BC4">
      <w:pPr>
        <w:ind w:firstLine="567"/>
        <w:jc w:val="both"/>
      </w:pPr>
      <w:r w:rsidRPr="001719DA">
        <w:t>1. В рамках муниципальной программы «Социальная поддержка населения в Котласском муниципальном районе Архангельской области» по подразделам 1001 и 1003 произведены выплаты:</w:t>
      </w:r>
    </w:p>
    <w:tbl>
      <w:tblPr>
        <w:tblW w:w="921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6"/>
        <w:gridCol w:w="709"/>
        <w:gridCol w:w="709"/>
        <w:gridCol w:w="1275"/>
        <w:gridCol w:w="1134"/>
        <w:gridCol w:w="993"/>
      </w:tblGrid>
      <w:tr w:rsidR="00622BC4" w:rsidRPr="000A2EC7" w:rsidTr="00ED14ED">
        <w:trPr>
          <w:trHeight w:val="653"/>
          <w:jc w:val="center"/>
        </w:trPr>
        <w:tc>
          <w:tcPr>
            <w:tcW w:w="4396" w:type="dxa"/>
            <w:noWrap/>
            <w:vAlign w:val="center"/>
          </w:tcPr>
          <w:p w:rsidR="00622BC4" w:rsidRPr="001719DA" w:rsidRDefault="00622BC4" w:rsidP="00622BC4">
            <w:pPr>
              <w:jc w:val="center"/>
              <w:rPr>
                <w:sz w:val="18"/>
                <w:szCs w:val="18"/>
              </w:rPr>
            </w:pPr>
            <w:r w:rsidRPr="001719DA">
              <w:rPr>
                <w:sz w:val="18"/>
                <w:szCs w:val="18"/>
              </w:rPr>
              <w:t>Наименование показателя</w:t>
            </w:r>
          </w:p>
        </w:tc>
        <w:tc>
          <w:tcPr>
            <w:tcW w:w="709" w:type="dxa"/>
            <w:vAlign w:val="center"/>
          </w:tcPr>
          <w:p w:rsidR="00622BC4" w:rsidRPr="001719DA" w:rsidRDefault="00622BC4" w:rsidP="00622BC4">
            <w:pPr>
              <w:jc w:val="center"/>
              <w:rPr>
                <w:sz w:val="18"/>
                <w:szCs w:val="18"/>
              </w:rPr>
            </w:pPr>
            <w:r w:rsidRPr="001719DA">
              <w:rPr>
                <w:sz w:val="18"/>
                <w:szCs w:val="18"/>
              </w:rPr>
              <w:t>Ра</w:t>
            </w:r>
            <w:proofErr w:type="gramStart"/>
            <w:r w:rsidRPr="001719DA">
              <w:rPr>
                <w:sz w:val="18"/>
                <w:szCs w:val="18"/>
              </w:rPr>
              <w:t>з-</w:t>
            </w:r>
            <w:proofErr w:type="gramEnd"/>
            <w:r w:rsidRPr="001719DA">
              <w:rPr>
                <w:sz w:val="18"/>
                <w:szCs w:val="18"/>
              </w:rPr>
              <w:br/>
              <w:t>дел</w:t>
            </w:r>
          </w:p>
        </w:tc>
        <w:tc>
          <w:tcPr>
            <w:tcW w:w="709" w:type="dxa"/>
            <w:vAlign w:val="center"/>
          </w:tcPr>
          <w:p w:rsidR="00622BC4" w:rsidRPr="001719DA" w:rsidRDefault="00622BC4" w:rsidP="00622BC4">
            <w:pPr>
              <w:jc w:val="center"/>
              <w:rPr>
                <w:sz w:val="18"/>
                <w:szCs w:val="18"/>
              </w:rPr>
            </w:pPr>
            <w:r w:rsidRPr="001719DA">
              <w:rPr>
                <w:sz w:val="18"/>
                <w:szCs w:val="18"/>
              </w:rPr>
              <w:t>По</w:t>
            </w:r>
            <w:proofErr w:type="gramStart"/>
            <w:r w:rsidRPr="001719DA">
              <w:rPr>
                <w:sz w:val="18"/>
                <w:szCs w:val="18"/>
              </w:rPr>
              <w:t>д-</w:t>
            </w:r>
            <w:proofErr w:type="gramEnd"/>
            <w:r w:rsidRPr="001719DA">
              <w:rPr>
                <w:sz w:val="18"/>
                <w:szCs w:val="18"/>
              </w:rPr>
              <w:br/>
              <w:t>раз-</w:t>
            </w:r>
            <w:r w:rsidRPr="001719DA">
              <w:rPr>
                <w:sz w:val="18"/>
                <w:szCs w:val="18"/>
              </w:rPr>
              <w:br/>
              <w:t>дел</w:t>
            </w:r>
          </w:p>
        </w:tc>
        <w:tc>
          <w:tcPr>
            <w:tcW w:w="1275" w:type="dxa"/>
            <w:vAlign w:val="center"/>
          </w:tcPr>
          <w:p w:rsidR="00D81959" w:rsidRDefault="00622BC4" w:rsidP="00D81959">
            <w:pPr>
              <w:jc w:val="center"/>
              <w:rPr>
                <w:sz w:val="18"/>
                <w:szCs w:val="18"/>
              </w:rPr>
            </w:pPr>
            <w:r w:rsidRPr="001719DA">
              <w:rPr>
                <w:sz w:val="18"/>
                <w:szCs w:val="18"/>
              </w:rPr>
              <w:t xml:space="preserve">План </w:t>
            </w:r>
            <w:r w:rsidR="00D81959">
              <w:rPr>
                <w:sz w:val="18"/>
                <w:szCs w:val="18"/>
              </w:rPr>
              <w:t xml:space="preserve">на </w:t>
            </w:r>
            <w:r w:rsidRPr="001719DA">
              <w:rPr>
                <w:sz w:val="18"/>
                <w:szCs w:val="18"/>
              </w:rPr>
              <w:t>202</w:t>
            </w:r>
            <w:r w:rsidR="001719DA" w:rsidRPr="001719DA">
              <w:rPr>
                <w:sz w:val="18"/>
                <w:szCs w:val="18"/>
              </w:rPr>
              <w:t>2</w:t>
            </w:r>
            <w:r w:rsidRPr="001719DA">
              <w:rPr>
                <w:sz w:val="18"/>
                <w:szCs w:val="18"/>
              </w:rPr>
              <w:t xml:space="preserve">г </w:t>
            </w:r>
          </w:p>
          <w:p w:rsidR="00622BC4" w:rsidRPr="001719DA" w:rsidRDefault="00622BC4" w:rsidP="00D81959">
            <w:pPr>
              <w:jc w:val="center"/>
              <w:rPr>
                <w:sz w:val="18"/>
                <w:szCs w:val="18"/>
              </w:rPr>
            </w:pPr>
            <w:r w:rsidRPr="001719DA">
              <w:rPr>
                <w:sz w:val="18"/>
                <w:szCs w:val="18"/>
              </w:rPr>
              <w:t>тыс. рублей</w:t>
            </w:r>
          </w:p>
        </w:tc>
        <w:tc>
          <w:tcPr>
            <w:tcW w:w="1134" w:type="dxa"/>
            <w:vAlign w:val="center"/>
          </w:tcPr>
          <w:p w:rsidR="00D81959" w:rsidRDefault="00622BC4" w:rsidP="00D81959">
            <w:pPr>
              <w:jc w:val="center"/>
              <w:rPr>
                <w:sz w:val="18"/>
                <w:szCs w:val="18"/>
              </w:rPr>
            </w:pPr>
            <w:proofErr w:type="spellStart"/>
            <w:r w:rsidRPr="001719DA">
              <w:rPr>
                <w:sz w:val="18"/>
                <w:szCs w:val="18"/>
              </w:rPr>
              <w:t>Исполненоза</w:t>
            </w:r>
            <w:proofErr w:type="spellEnd"/>
            <w:r w:rsidRPr="001719DA">
              <w:rPr>
                <w:sz w:val="18"/>
                <w:szCs w:val="18"/>
              </w:rPr>
              <w:t xml:space="preserve"> </w:t>
            </w:r>
            <w:r w:rsidR="001719DA" w:rsidRPr="001719DA">
              <w:rPr>
                <w:sz w:val="18"/>
                <w:szCs w:val="18"/>
              </w:rPr>
              <w:t>1 кв</w:t>
            </w:r>
            <w:r w:rsidR="00D81959">
              <w:rPr>
                <w:sz w:val="18"/>
                <w:szCs w:val="18"/>
              </w:rPr>
              <w:t xml:space="preserve">артал </w:t>
            </w:r>
            <w:r w:rsidRPr="001719DA">
              <w:rPr>
                <w:sz w:val="18"/>
                <w:szCs w:val="18"/>
              </w:rPr>
              <w:t>202</w:t>
            </w:r>
            <w:r w:rsidR="001719DA" w:rsidRPr="001719DA">
              <w:rPr>
                <w:sz w:val="18"/>
                <w:szCs w:val="18"/>
              </w:rPr>
              <w:t>2</w:t>
            </w:r>
            <w:r w:rsidRPr="001719DA">
              <w:rPr>
                <w:sz w:val="18"/>
                <w:szCs w:val="18"/>
              </w:rPr>
              <w:t xml:space="preserve"> г </w:t>
            </w:r>
          </w:p>
          <w:p w:rsidR="00622BC4" w:rsidRPr="001719DA" w:rsidRDefault="00622BC4" w:rsidP="00D81959">
            <w:pPr>
              <w:jc w:val="center"/>
              <w:rPr>
                <w:sz w:val="18"/>
                <w:szCs w:val="18"/>
              </w:rPr>
            </w:pPr>
            <w:r w:rsidRPr="001719DA">
              <w:rPr>
                <w:sz w:val="18"/>
                <w:szCs w:val="18"/>
              </w:rPr>
              <w:t>тыс. руб</w:t>
            </w:r>
            <w:r w:rsidR="00AE1DA5" w:rsidRPr="001719DA">
              <w:rPr>
                <w:sz w:val="18"/>
                <w:szCs w:val="18"/>
              </w:rPr>
              <w:t>лей</w:t>
            </w:r>
          </w:p>
        </w:tc>
        <w:tc>
          <w:tcPr>
            <w:tcW w:w="993" w:type="dxa"/>
            <w:noWrap/>
            <w:vAlign w:val="center"/>
          </w:tcPr>
          <w:p w:rsidR="00622BC4" w:rsidRPr="001719DA" w:rsidRDefault="00622BC4" w:rsidP="00622BC4">
            <w:pPr>
              <w:jc w:val="center"/>
              <w:rPr>
                <w:sz w:val="18"/>
                <w:szCs w:val="18"/>
              </w:rPr>
            </w:pPr>
            <w:r w:rsidRPr="001719DA">
              <w:rPr>
                <w:sz w:val="18"/>
                <w:szCs w:val="18"/>
              </w:rPr>
              <w:t xml:space="preserve">% </w:t>
            </w:r>
          </w:p>
          <w:p w:rsidR="00622BC4" w:rsidRPr="001719DA" w:rsidRDefault="00622BC4" w:rsidP="00622BC4">
            <w:pPr>
              <w:jc w:val="center"/>
              <w:rPr>
                <w:sz w:val="18"/>
                <w:szCs w:val="18"/>
              </w:rPr>
            </w:pPr>
            <w:r w:rsidRPr="001719DA">
              <w:rPr>
                <w:sz w:val="18"/>
                <w:szCs w:val="18"/>
              </w:rPr>
              <w:t>исполнения</w:t>
            </w:r>
          </w:p>
        </w:tc>
      </w:tr>
      <w:tr w:rsidR="00622BC4" w:rsidRPr="000A2EC7" w:rsidTr="00ED14ED">
        <w:trPr>
          <w:trHeight w:val="1153"/>
          <w:jc w:val="center"/>
        </w:trPr>
        <w:tc>
          <w:tcPr>
            <w:tcW w:w="4396" w:type="dxa"/>
            <w:vAlign w:val="center"/>
          </w:tcPr>
          <w:p w:rsidR="00622BC4" w:rsidRPr="001719DA" w:rsidRDefault="00622BC4" w:rsidP="00622BC4">
            <w:pPr>
              <w:rPr>
                <w:b/>
                <w:bCs/>
                <w:sz w:val="18"/>
                <w:szCs w:val="18"/>
              </w:rPr>
            </w:pPr>
            <w:r w:rsidRPr="001719DA">
              <w:rPr>
                <w:b/>
                <w:bCs/>
                <w:sz w:val="18"/>
                <w:szCs w:val="18"/>
              </w:rPr>
              <w:lastRenderedPageBreak/>
              <w:t>Муниципальная программа «Социальная поддержка населения в Котласском муниципальном районе Архангельской области»</w:t>
            </w:r>
          </w:p>
        </w:tc>
        <w:tc>
          <w:tcPr>
            <w:tcW w:w="709" w:type="dxa"/>
            <w:vAlign w:val="center"/>
          </w:tcPr>
          <w:p w:rsidR="00622BC4" w:rsidRPr="001719DA" w:rsidRDefault="00622BC4" w:rsidP="00622BC4">
            <w:pPr>
              <w:jc w:val="center"/>
              <w:rPr>
                <w:b/>
                <w:bCs/>
                <w:sz w:val="18"/>
                <w:szCs w:val="18"/>
              </w:rPr>
            </w:pPr>
            <w:r w:rsidRPr="001719DA">
              <w:rPr>
                <w:b/>
                <w:bCs/>
                <w:sz w:val="18"/>
                <w:szCs w:val="18"/>
              </w:rPr>
              <w:t> </w:t>
            </w:r>
          </w:p>
        </w:tc>
        <w:tc>
          <w:tcPr>
            <w:tcW w:w="709" w:type="dxa"/>
            <w:vAlign w:val="center"/>
          </w:tcPr>
          <w:p w:rsidR="00622BC4" w:rsidRPr="001719DA" w:rsidRDefault="00622BC4" w:rsidP="00622BC4">
            <w:pPr>
              <w:jc w:val="center"/>
              <w:rPr>
                <w:b/>
                <w:bCs/>
                <w:sz w:val="18"/>
                <w:szCs w:val="18"/>
              </w:rPr>
            </w:pPr>
            <w:r w:rsidRPr="001719DA">
              <w:rPr>
                <w:b/>
                <w:bCs/>
                <w:sz w:val="18"/>
                <w:szCs w:val="18"/>
              </w:rPr>
              <w:t> </w:t>
            </w:r>
          </w:p>
        </w:tc>
        <w:tc>
          <w:tcPr>
            <w:tcW w:w="1275" w:type="dxa"/>
            <w:noWrap/>
            <w:vAlign w:val="center"/>
          </w:tcPr>
          <w:p w:rsidR="00622BC4" w:rsidRPr="001719DA" w:rsidRDefault="009A0CDC" w:rsidP="00A71E03">
            <w:pPr>
              <w:jc w:val="center"/>
              <w:rPr>
                <w:b/>
                <w:bCs/>
                <w:sz w:val="18"/>
                <w:szCs w:val="18"/>
              </w:rPr>
            </w:pPr>
            <w:r w:rsidRPr="001719DA">
              <w:rPr>
                <w:b/>
                <w:bCs/>
                <w:sz w:val="18"/>
                <w:szCs w:val="18"/>
              </w:rPr>
              <w:t>1 </w:t>
            </w:r>
            <w:r w:rsidR="00A71E03">
              <w:rPr>
                <w:b/>
                <w:bCs/>
                <w:sz w:val="18"/>
                <w:szCs w:val="18"/>
              </w:rPr>
              <w:t>374</w:t>
            </w:r>
            <w:r w:rsidRPr="001719DA">
              <w:rPr>
                <w:b/>
                <w:bCs/>
                <w:sz w:val="18"/>
                <w:szCs w:val="18"/>
              </w:rPr>
              <w:t>,0</w:t>
            </w:r>
          </w:p>
        </w:tc>
        <w:tc>
          <w:tcPr>
            <w:tcW w:w="1134" w:type="dxa"/>
            <w:noWrap/>
            <w:vAlign w:val="center"/>
          </w:tcPr>
          <w:p w:rsidR="00622BC4" w:rsidRPr="001719DA" w:rsidRDefault="00A71E03" w:rsidP="00A71E03">
            <w:pPr>
              <w:jc w:val="center"/>
              <w:rPr>
                <w:b/>
                <w:bCs/>
                <w:sz w:val="18"/>
                <w:szCs w:val="18"/>
              </w:rPr>
            </w:pPr>
            <w:r>
              <w:rPr>
                <w:b/>
                <w:bCs/>
                <w:sz w:val="18"/>
                <w:szCs w:val="18"/>
              </w:rPr>
              <w:t>235</w:t>
            </w:r>
            <w:r w:rsidR="009A0CDC" w:rsidRPr="001719DA">
              <w:rPr>
                <w:b/>
                <w:bCs/>
                <w:sz w:val="18"/>
                <w:szCs w:val="18"/>
              </w:rPr>
              <w:t>,</w:t>
            </w:r>
            <w:r>
              <w:rPr>
                <w:b/>
                <w:bCs/>
                <w:sz w:val="18"/>
                <w:szCs w:val="18"/>
              </w:rPr>
              <w:t>2</w:t>
            </w:r>
          </w:p>
        </w:tc>
        <w:tc>
          <w:tcPr>
            <w:tcW w:w="993" w:type="dxa"/>
            <w:noWrap/>
            <w:vAlign w:val="center"/>
          </w:tcPr>
          <w:p w:rsidR="00622BC4" w:rsidRPr="001719DA" w:rsidRDefault="00A71E03" w:rsidP="00A71E03">
            <w:pPr>
              <w:jc w:val="center"/>
              <w:rPr>
                <w:b/>
                <w:bCs/>
                <w:sz w:val="18"/>
                <w:szCs w:val="18"/>
              </w:rPr>
            </w:pPr>
            <w:r>
              <w:rPr>
                <w:b/>
                <w:bCs/>
                <w:sz w:val="18"/>
                <w:szCs w:val="18"/>
              </w:rPr>
              <w:t>17</w:t>
            </w:r>
            <w:r w:rsidR="009A0CDC" w:rsidRPr="001719DA">
              <w:rPr>
                <w:b/>
                <w:bCs/>
                <w:sz w:val="18"/>
                <w:szCs w:val="18"/>
              </w:rPr>
              <w:t>,</w:t>
            </w:r>
            <w:r>
              <w:rPr>
                <w:b/>
                <w:bCs/>
                <w:sz w:val="18"/>
                <w:szCs w:val="18"/>
              </w:rPr>
              <w:t>1</w:t>
            </w:r>
          </w:p>
        </w:tc>
      </w:tr>
      <w:tr w:rsidR="00622BC4" w:rsidRPr="000A2EC7" w:rsidTr="00ED14ED">
        <w:trPr>
          <w:trHeight w:val="267"/>
          <w:jc w:val="center"/>
        </w:trPr>
        <w:tc>
          <w:tcPr>
            <w:tcW w:w="4396" w:type="dxa"/>
            <w:vAlign w:val="center"/>
          </w:tcPr>
          <w:p w:rsidR="00622BC4" w:rsidRPr="00A71E03" w:rsidRDefault="00622BC4" w:rsidP="00622BC4">
            <w:pPr>
              <w:outlineLvl w:val="1"/>
              <w:rPr>
                <w:b/>
                <w:bCs/>
                <w:sz w:val="18"/>
                <w:szCs w:val="18"/>
              </w:rPr>
            </w:pPr>
            <w:r w:rsidRPr="00A71E03">
              <w:rPr>
                <w:b/>
                <w:bCs/>
                <w:sz w:val="18"/>
                <w:szCs w:val="18"/>
              </w:rPr>
              <w:t>Пенсионное обеспечение</w:t>
            </w:r>
          </w:p>
        </w:tc>
        <w:tc>
          <w:tcPr>
            <w:tcW w:w="709" w:type="dxa"/>
            <w:noWrap/>
            <w:vAlign w:val="center"/>
          </w:tcPr>
          <w:p w:rsidR="00622BC4" w:rsidRPr="00A71E03" w:rsidRDefault="00622BC4" w:rsidP="00622BC4">
            <w:pPr>
              <w:jc w:val="center"/>
              <w:outlineLvl w:val="1"/>
              <w:rPr>
                <w:b/>
                <w:bCs/>
                <w:sz w:val="18"/>
                <w:szCs w:val="18"/>
              </w:rPr>
            </w:pPr>
            <w:r w:rsidRPr="00A71E03">
              <w:rPr>
                <w:b/>
                <w:bCs/>
                <w:sz w:val="18"/>
                <w:szCs w:val="18"/>
              </w:rPr>
              <w:t>10</w:t>
            </w:r>
          </w:p>
        </w:tc>
        <w:tc>
          <w:tcPr>
            <w:tcW w:w="709" w:type="dxa"/>
            <w:noWrap/>
            <w:vAlign w:val="center"/>
          </w:tcPr>
          <w:p w:rsidR="00622BC4" w:rsidRPr="00A71E03" w:rsidRDefault="00622BC4" w:rsidP="00622BC4">
            <w:pPr>
              <w:jc w:val="center"/>
              <w:outlineLvl w:val="1"/>
              <w:rPr>
                <w:b/>
                <w:bCs/>
                <w:sz w:val="18"/>
                <w:szCs w:val="18"/>
              </w:rPr>
            </w:pPr>
            <w:r w:rsidRPr="00A71E03">
              <w:rPr>
                <w:b/>
                <w:bCs/>
                <w:sz w:val="18"/>
                <w:szCs w:val="18"/>
              </w:rPr>
              <w:t>01</w:t>
            </w:r>
          </w:p>
        </w:tc>
        <w:tc>
          <w:tcPr>
            <w:tcW w:w="1275" w:type="dxa"/>
            <w:noWrap/>
            <w:vAlign w:val="center"/>
          </w:tcPr>
          <w:p w:rsidR="00622BC4" w:rsidRPr="00A71E03" w:rsidRDefault="00B9651D" w:rsidP="00A71E03">
            <w:pPr>
              <w:jc w:val="center"/>
              <w:outlineLvl w:val="1"/>
              <w:rPr>
                <w:b/>
                <w:bCs/>
                <w:sz w:val="18"/>
                <w:szCs w:val="18"/>
              </w:rPr>
            </w:pPr>
            <w:r w:rsidRPr="00A71E03">
              <w:rPr>
                <w:b/>
                <w:bCs/>
                <w:sz w:val="18"/>
                <w:szCs w:val="18"/>
              </w:rPr>
              <w:t>7</w:t>
            </w:r>
            <w:r w:rsidR="00A71E03" w:rsidRPr="00A71E03">
              <w:rPr>
                <w:b/>
                <w:bCs/>
                <w:sz w:val="18"/>
                <w:szCs w:val="18"/>
              </w:rPr>
              <w:t>67</w:t>
            </w:r>
            <w:r w:rsidRPr="00A71E03">
              <w:rPr>
                <w:b/>
                <w:bCs/>
                <w:sz w:val="18"/>
                <w:szCs w:val="18"/>
              </w:rPr>
              <w:t>,0</w:t>
            </w:r>
          </w:p>
        </w:tc>
        <w:tc>
          <w:tcPr>
            <w:tcW w:w="1134" w:type="dxa"/>
            <w:noWrap/>
            <w:vAlign w:val="center"/>
          </w:tcPr>
          <w:p w:rsidR="00622BC4" w:rsidRPr="00A71E03" w:rsidRDefault="00A71E03" w:rsidP="00A71E03">
            <w:pPr>
              <w:jc w:val="center"/>
              <w:outlineLvl w:val="1"/>
              <w:rPr>
                <w:b/>
                <w:bCs/>
                <w:sz w:val="18"/>
                <w:szCs w:val="18"/>
              </w:rPr>
            </w:pPr>
            <w:r w:rsidRPr="00A71E03">
              <w:rPr>
                <w:b/>
                <w:bCs/>
                <w:sz w:val="18"/>
                <w:szCs w:val="18"/>
              </w:rPr>
              <w:t>122</w:t>
            </w:r>
            <w:r w:rsidR="00B9651D" w:rsidRPr="00A71E03">
              <w:rPr>
                <w:b/>
                <w:bCs/>
                <w:sz w:val="18"/>
                <w:szCs w:val="18"/>
              </w:rPr>
              <w:t>,</w:t>
            </w:r>
            <w:r w:rsidRPr="00A71E03">
              <w:rPr>
                <w:b/>
                <w:bCs/>
                <w:sz w:val="18"/>
                <w:szCs w:val="18"/>
              </w:rPr>
              <w:t>0</w:t>
            </w:r>
          </w:p>
        </w:tc>
        <w:tc>
          <w:tcPr>
            <w:tcW w:w="993" w:type="dxa"/>
            <w:noWrap/>
            <w:vAlign w:val="center"/>
          </w:tcPr>
          <w:p w:rsidR="00622BC4" w:rsidRPr="00A71E03" w:rsidRDefault="00B9651D" w:rsidP="00A71E03">
            <w:pPr>
              <w:jc w:val="center"/>
              <w:outlineLvl w:val="1"/>
              <w:rPr>
                <w:b/>
                <w:bCs/>
                <w:sz w:val="18"/>
                <w:szCs w:val="18"/>
              </w:rPr>
            </w:pPr>
            <w:r w:rsidRPr="00A71E03">
              <w:rPr>
                <w:b/>
                <w:bCs/>
                <w:sz w:val="18"/>
                <w:szCs w:val="18"/>
              </w:rPr>
              <w:t>1</w:t>
            </w:r>
            <w:r w:rsidR="00A71E03" w:rsidRPr="00A71E03">
              <w:rPr>
                <w:b/>
                <w:bCs/>
                <w:sz w:val="18"/>
                <w:szCs w:val="18"/>
              </w:rPr>
              <w:t>5</w:t>
            </w:r>
            <w:r w:rsidRPr="00A71E03">
              <w:rPr>
                <w:b/>
                <w:bCs/>
                <w:sz w:val="18"/>
                <w:szCs w:val="18"/>
              </w:rPr>
              <w:t>,</w:t>
            </w:r>
            <w:r w:rsidR="00A71E03" w:rsidRPr="00A71E03">
              <w:rPr>
                <w:b/>
                <w:bCs/>
                <w:sz w:val="18"/>
                <w:szCs w:val="18"/>
              </w:rPr>
              <w:t>9</w:t>
            </w:r>
          </w:p>
        </w:tc>
      </w:tr>
      <w:tr w:rsidR="00622BC4" w:rsidRPr="000A2EC7" w:rsidTr="00ED14ED">
        <w:trPr>
          <w:trHeight w:val="1027"/>
          <w:jc w:val="center"/>
        </w:trPr>
        <w:tc>
          <w:tcPr>
            <w:tcW w:w="4396" w:type="dxa"/>
            <w:vAlign w:val="center"/>
          </w:tcPr>
          <w:p w:rsidR="00622BC4" w:rsidRPr="00A71E03" w:rsidRDefault="00622BC4" w:rsidP="00622BC4">
            <w:pPr>
              <w:outlineLvl w:val="3"/>
              <w:rPr>
                <w:sz w:val="18"/>
                <w:szCs w:val="18"/>
              </w:rPr>
            </w:pPr>
            <w:r w:rsidRPr="00A71E03">
              <w:rPr>
                <w:sz w:val="18"/>
                <w:szCs w:val="18"/>
              </w:rPr>
              <w:t>Пенсия за выслугу лет лицам, замещавшим на постоянной основе муниципальные должности в органах местного самоуправления Котласский муниципальный район Архангельской области  и лицам, замещавшим должности муниципальной службы в органах местного самоуправления Котласский муниципальный район Архангельской области (4 чел.)</w:t>
            </w:r>
          </w:p>
        </w:tc>
        <w:tc>
          <w:tcPr>
            <w:tcW w:w="709" w:type="dxa"/>
            <w:noWrap/>
            <w:vAlign w:val="center"/>
          </w:tcPr>
          <w:p w:rsidR="00622BC4" w:rsidRPr="00A71E03" w:rsidRDefault="00622BC4" w:rsidP="00622BC4">
            <w:pPr>
              <w:jc w:val="center"/>
              <w:outlineLvl w:val="3"/>
              <w:rPr>
                <w:sz w:val="18"/>
                <w:szCs w:val="18"/>
              </w:rPr>
            </w:pPr>
            <w:r w:rsidRPr="00A71E03">
              <w:rPr>
                <w:sz w:val="18"/>
                <w:szCs w:val="18"/>
              </w:rPr>
              <w:t>10</w:t>
            </w:r>
          </w:p>
        </w:tc>
        <w:tc>
          <w:tcPr>
            <w:tcW w:w="709" w:type="dxa"/>
            <w:noWrap/>
            <w:vAlign w:val="center"/>
          </w:tcPr>
          <w:p w:rsidR="00622BC4" w:rsidRPr="00A71E03" w:rsidRDefault="00622BC4" w:rsidP="00622BC4">
            <w:pPr>
              <w:jc w:val="center"/>
              <w:outlineLvl w:val="3"/>
              <w:rPr>
                <w:sz w:val="18"/>
                <w:szCs w:val="18"/>
              </w:rPr>
            </w:pPr>
            <w:r w:rsidRPr="00A71E03">
              <w:rPr>
                <w:sz w:val="18"/>
                <w:szCs w:val="18"/>
              </w:rPr>
              <w:t>01</w:t>
            </w:r>
          </w:p>
        </w:tc>
        <w:tc>
          <w:tcPr>
            <w:tcW w:w="1275" w:type="dxa"/>
            <w:noWrap/>
            <w:vAlign w:val="center"/>
          </w:tcPr>
          <w:p w:rsidR="00622BC4" w:rsidRPr="00A71E03" w:rsidRDefault="00622BC4" w:rsidP="00A71E03">
            <w:pPr>
              <w:jc w:val="center"/>
              <w:outlineLvl w:val="1"/>
              <w:rPr>
                <w:bCs/>
                <w:sz w:val="18"/>
                <w:szCs w:val="18"/>
              </w:rPr>
            </w:pPr>
            <w:r w:rsidRPr="00A71E03">
              <w:rPr>
                <w:bCs/>
                <w:sz w:val="18"/>
                <w:szCs w:val="18"/>
              </w:rPr>
              <w:t>7</w:t>
            </w:r>
            <w:r w:rsidR="00A71E03" w:rsidRPr="00A71E03">
              <w:rPr>
                <w:bCs/>
                <w:sz w:val="18"/>
                <w:szCs w:val="18"/>
              </w:rPr>
              <w:t>67</w:t>
            </w:r>
            <w:r w:rsidRPr="00A71E03">
              <w:rPr>
                <w:bCs/>
                <w:sz w:val="18"/>
                <w:szCs w:val="18"/>
              </w:rPr>
              <w:t>,0</w:t>
            </w:r>
          </w:p>
        </w:tc>
        <w:tc>
          <w:tcPr>
            <w:tcW w:w="1134" w:type="dxa"/>
            <w:noWrap/>
            <w:vAlign w:val="center"/>
          </w:tcPr>
          <w:p w:rsidR="00622BC4" w:rsidRPr="00A71E03" w:rsidRDefault="00A71E03" w:rsidP="00A71E03">
            <w:pPr>
              <w:jc w:val="center"/>
              <w:outlineLvl w:val="1"/>
              <w:rPr>
                <w:bCs/>
                <w:sz w:val="18"/>
                <w:szCs w:val="18"/>
              </w:rPr>
            </w:pPr>
            <w:r w:rsidRPr="00A71E03">
              <w:rPr>
                <w:bCs/>
                <w:sz w:val="18"/>
                <w:szCs w:val="18"/>
              </w:rPr>
              <w:t>122</w:t>
            </w:r>
            <w:r w:rsidR="00B9651D" w:rsidRPr="00A71E03">
              <w:rPr>
                <w:bCs/>
                <w:sz w:val="18"/>
                <w:szCs w:val="18"/>
              </w:rPr>
              <w:t>,</w:t>
            </w:r>
            <w:r w:rsidRPr="00A71E03">
              <w:rPr>
                <w:bCs/>
                <w:sz w:val="18"/>
                <w:szCs w:val="18"/>
              </w:rPr>
              <w:t>0</w:t>
            </w:r>
          </w:p>
        </w:tc>
        <w:tc>
          <w:tcPr>
            <w:tcW w:w="993" w:type="dxa"/>
            <w:noWrap/>
            <w:vAlign w:val="center"/>
          </w:tcPr>
          <w:p w:rsidR="00622BC4" w:rsidRPr="00A71E03" w:rsidRDefault="00622BC4" w:rsidP="00A71E03">
            <w:pPr>
              <w:jc w:val="center"/>
              <w:outlineLvl w:val="1"/>
              <w:rPr>
                <w:bCs/>
                <w:sz w:val="18"/>
                <w:szCs w:val="18"/>
              </w:rPr>
            </w:pPr>
            <w:r w:rsidRPr="00A71E03">
              <w:rPr>
                <w:bCs/>
                <w:sz w:val="18"/>
                <w:szCs w:val="18"/>
              </w:rPr>
              <w:t>1</w:t>
            </w:r>
            <w:r w:rsidR="00A71E03" w:rsidRPr="00A71E03">
              <w:rPr>
                <w:bCs/>
                <w:sz w:val="18"/>
                <w:szCs w:val="18"/>
              </w:rPr>
              <w:t>5</w:t>
            </w:r>
            <w:r w:rsidR="00B9651D" w:rsidRPr="00A71E03">
              <w:rPr>
                <w:bCs/>
                <w:sz w:val="18"/>
                <w:szCs w:val="18"/>
              </w:rPr>
              <w:t>,</w:t>
            </w:r>
            <w:r w:rsidR="00A71E03" w:rsidRPr="00A71E03">
              <w:rPr>
                <w:bCs/>
                <w:sz w:val="18"/>
                <w:szCs w:val="18"/>
              </w:rPr>
              <w:t>9</w:t>
            </w:r>
          </w:p>
        </w:tc>
      </w:tr>
      <w:tr w:rsidR="00622BC4" w:rsidRPr="000A2EC7" w:rsidTr="00ED14ED">
        <w:trPr>
          <w:trHeight w:val="267"/>
          <w:jc w:val="center"/>
        </w:trPr>
        <w:tc>
          <w:tcPr>
            <w:tcW w:w="4396" w:type="dxa"/>
            <w:vAlign w:val="center"/>
          </w:tcPr>
          <w:p w:rsidR="00622BC4" w:rsidRPr="00A71E03" w:rsidRDefault="00622BC4" w:rsidP="00622BC4">
            <w:pPr>
              <w:outlineLvl w:val="1"/>
              <w:rPr>
                <w:b/>
                <w:bCs/>
                <w:sz w:val="18"/>
                <w:szCs w:val="18"/>
              </w:rPr>
            </w:pPr>
            <w:r w:rsidRPr="00A71E03">
              <w:rPr>
                <w:b/>
                <w:bCs/>
                <w:sz w:val="18"/>
                <w:szCs w:val="18"/>
              </w:rPr>
              <w:t>Социальное обеспечение населения</w:t>
            </w:r>
          </w:p>
        </w:tc>
        <w:tc>
          <w:tcPr>
            <w:tcW w:w="709" w:type="dxa"/>
            <w:noWrap/>
            <w:vAlign w:val="center"/>
          </w:tcPr>
          <w:p w:rsidR="00622BC4" w:rsidRPr="00A71E03" w:rsidRDefault="00622BC4" w:rsidP="00622BC4">
            <w:pPr>
              <w:jc w:val="center"/>
              <w:outlineLvl w:val="1"/>
              <w:rPr>
                <w:b/>
                <w:bCs/>
                <w:sz w:val="18"/>
                <w:szCs w:val="18"/>
              </w:rPr>
            </w:pPr>
            <w:r w:rsidRPr="00A71E03">
              <w:rPr>
                <w:b/>
                <w:bCs/>
                <w:sz w:val="18"/>
                <w:szCs w:val="18"/>
              </w:rPr>
              <w:t>10</w:t>
            </w:r>
          </w:p>
        </w:tc>
        <w:tc>
          <w:tcPr>
            <w:tcW w:w="709" w:type="dxa"/>
            <w:noWrap/>
            <w:vAlign w:val="center"/>
          </w:tcPr>
          <w:p w:rsidR="00622BC4" w:rsidRPr="00A71E03" w:rsidRDefault="00622BC4" w:rsidP="00622BC4">
            <w:pPr>
              <w:jc w:val="center"/>
              <w:outlineLvl w:val="1"/>
              <w:rPr>
                <w:b/>
                <w:bCs/>
                <w:sz w:val="18"/>
                <w:szCs w:val="18"/>
              </w:rPr>
            </w:pPr>
            <w:r w:rsidRPr="00A71E03">
              <w:rPr>
                <w:b/>
                <w:bCs/>
                <w:sz w:val="18"/>
                <w:szCs w:val="18"/>
              </w:rPr>
              <w:t>03</w:t>
            </w:r>
          </w:p>
        </w:tc>
        <w:tc>
          <w:tcPr>
            <w:tcW w:w="1275" w:type="dxa"/>
            <w:noWrap/>
            <w:vAlign w:val="center"/>
          </w:tcPr>
          <w:p w:rsidR="00622BC4" w:rsidRPr="00A71E03" w:rsidRDefault="00171AB1" w:rsidP="00622BC4">
            <w:pPr>
              <w:jc w:val="center"/>
              <w:outlineLvl w:val="1"/>
              <w:rPr>
                <w:b/>
                <w:bCs/>
                <w:sz w:val="18"/>
                <w:szCs w:val="18"/>
              </w:rPr>
            </w:pPr>
            <w:r>
              <w:rPr>
                <w:b/>
                <w:bCs/>
                <w:sz w:val="18"/>
                <w:szCs w:val="18"/>
              </w:rPr>
              <w:t>607</w:t>
            </w:r>
            <w:r w:rsidR="009A0CDC" w:rsidRPr="00A71E03">
              <w:rPr>
                <w:b/>
                <w:bCs/>
                <w:sz w:val="18"/>
                <w:szCs w:val="18"/>
              </w:rPr>
              <w:t>,0</w:t>
            </w:r>
          </w:p>
        </w:tc>
        <w:tc>
          <w:tcPr>
            <w:tcW w:w="1134" w:type="dxa"/>
            <w:noWrap/>
            <w:vAlign w:val="center"/>
          </w:tcPr>
          <w:p w:rsidR="00622BC4" w:rsidRPr="00A71E03" w:rsidRDefault="00171AB1" w:rsidP="00622BC4">
            <w:pPr>
              <w:jc w:val="center"/>
              <w:outlineLvl w:val="1"/>
              <w:rPr>
                <w:b/>
                <w:bCs/>
                <w:sz w:val="18"/>
                <w:szCs w:val="18"/>
              </w:rPr>
            </w:pPr>
            <w:r>
              <w:rPr>
                <w:b/>
                <w:bCs/>
                <w:sz w:val="18"/>
                <w:szCs w:val="18"/>
              </w:rPr>
              <w:t>113</w:t>
            </w:r>
            <w:r w:rsidR="009A0CDC" w:rsidRPr="00A71E03">
              <w:rPr>
                <w:b/>
                <w:bCs/>
                <w:sz w:val="18"/>
                <w:szCs w:val="18"/>
              </w:rPr>
              <w:t>,2</w:t>
            </w:r>
          </w:p>
        </w:tc>
        <w:tc>
          <w:tcPr>
            <w:tcW w:w="993" w:type="dxa"/>
            <w:noWrap/>
            <w:vAlign w:val="center"/>
          </w:tcPr>
          <w:p w:rsidR="00622BC4" w:rsidRPr="00A71E03" w:rsidRDefault="00171AB1" w:rsidP="00171AB1">
            <w:pPr>
              <w:jc w:val="center"/>
              <w:outlineLvl w:val="1"/>
              <w:rPr>
                <w:b/>
                <w:bCs/>
                <w:sz w:val="18"/>
                <w:szCs w:val="18"/>
              </w:rPr>
            </w:pPr>
            <w:r>
              <w:rPr>
                <w:b/>
                <w:bCs/>
                <w:sz w:val="18"/>
                <w:szCs w:val="18"/>
              </w:rPr>
              <w:t>18</w:t>
            </w:r>
            <w:r w:rsidR="009A0CDC" w:rsidRPr="00A71E03">
              <w:rPr>
                <w:b/>
                <w:bCs/>
                <w:sz w:val="18"/>
                <w:szCs w:val="18"/>
              </w:rPr>
              <w:t>,</w:t>
            </w:r>
            <w:r>
              <w:rPr>
                <w:b/>
                <w:bCs/>
                <w:sz w:val="18"/>
                <w:szCs w:val="18"/>
              </w:rPr>
              <w:t>7</w:t>
            </w:r>
          </w:p>
        </w:tc>
      </w:tr>
      <w:tr w:rsidR="00622BC4" w:rsidRPr="000A2EC7" w:rsidTr="00ED14ED">
        <w:trPr>
          <w:trHeight w:val="477"/>
          <w:jc w:val="center"/>
        </w:trPr>
        <w:tc>
          <w:tcPr>
            <w:tcW w:w="4396" w:type="dxa"/>
            <w:vAlign w:val="center"/>
          </w:tcPr>
          <w:p w:rsidR="00622BC4" w:rsidRPr="00ED14ED" w:rsidRDefault="00622BC4" w:rsidP="00622BC4">
            <w:pPr>
              <w:outlineLvl w:val="3"/>
              <w:rPr>
                <w:sz w:val="18"/>
                <w:szCs w:val="18"/>
              </w:rPr>
            </w:pPr>
            <w:r w:rsidRPr="00171AB1">
              <w:rPr>
                <w:sz w:val="18"/>
                <w:szCs w:val="18"/>
              </w:rPr>
              <w:t xml:space="preserve">Оказание материальной помощи Почетным </w:t>
            </w:r>
            <w:r w:rsidRPr="00ED14ED">
              <w:rPr>
                <w:sz w:val="18"/>
                <w:szCs w:val="18"/>
              </w:rPr>
              <w:t xml:space="preserve">гражданам Котласского района (10 чел.) </w:t>
            </w:r>
          </w:p>
          <w:p w:rsidR="00622BC4" w:rsidRPr="000A2EC7" w:rsidRDefault="00622BC4" w:rsidP="00622BC4">
            <w:pPr>
              <w:outlineLvl w:val="3"/>
              <w:rPr>
                <w:sz w:val="18"/>
                <w:szCs w:val="18"/>
                <w:highlight w:val="yellow"/>
              </w:rPr>
            </w:pPr>
            <w:r w:rsidRPr="00ED14ED">
              <w:rPr>
                <w:sz w:val="18"/>
                <w:szCs w:val="18"/>
              </w:rPr>
              <w:t>Возмещение расходов на изготовление и установку надгробия</w:t>
            </w:r>
          </w:p>
        </w:tc>
        <w:tc>
          <w:tcPr>
            <w:tcW w:w="709" w:type="dxa"/>
            <w:noWrap/>
            <w:vAlign w:val="center"/>
          </w:tcPr>
          <w:p w:rsidR="00622BC4" w:rsidRPr="00171AB1" w:rsidRDefault="00622BC4" w:rsidP="00622BC4">
            <w:pPr>
              <w:jc w:val="center"/>
              <w:outlineLvl w:val="3"/>
              <w:rPr>
                <w:sz w:val="18"/>
                <w:szCs w:val="18"/>
              </w:rPr>
            </w:pPr>
            <w:r w:rsidRPr="00171AB1">
              <w:rPr>
                <w:sz w:val="18"/>
                <w:szCs w:val="18"/>
              </w:rPr>
              <w:t>10</w:t>
            </w:r>
          </w:p>
        </w:tc>
        <w:tc>
          <w:tcPr>
            <w:tcW w:w="709" w:type="dxa"/>
            <w:noWrap/>
            <w:vAlign w:val="center"/>
          </w:tcPr>
          <w:p w:rsidR="00622BC4" w:rsidRPr="00171AB1" w:rsidRDefault="00622BC4" w:rsidP="00622BC4">
            <w:pPr>
              <w:jc w:val="center"/>
              <w:outlineLvl w:val="3"/>
              <w:rPr>
                <w:sz w:val="18"/>
                <w:szCs w:val="18"/>
              </w:rPr>
            </w:pPr>
            <w:r w:rsidRPr="00171AB1">
              <w:rPr>
                <w:sz w:val="18"/>
                <w:szCs w:val="18"/>
              </w:rPr>
              <w:t>03</w:t>
            </w:r>
          </w:p>
        </w:tc>
        <w:tc>
          <w:tcPr>
            <w:tcW w:w="1275" w:type="dxa"/>
            <w:noWrap/>
            <w:vAlign w:val="center"/>
          </w:tcPr>
          <w:p w:rsidR="00622BC4" w:rsidRPr="00171AB1" w:rsidRDefault="009A0CDC" w:rsidP="00171AB1">
            <w:pPr>
              <w:jc w:val="center"/>
              <w:outlineLvl w:val="3"/>
              <w:rPr>
                <w:sz w:val="18"/>
                <w:szCs w:val="18"/>
              </w:rPr>
            </w:pPr>
            <w:r w:rsidRPr="00171AB1">
              <w:rPr>
                <w:sz w:val="18"/>
                <w:szCs w:val="18"/>
              </w:rPr>
              <w:t>1</w:t>
            </w:r>
            <w:r w:rsidR="00171AB1">
              <w:rPr>
                <w:sz w:val="18"/>
                <w:szCs w:val="18"/>
              </w:rPr>
              <w:t>77</w:t>
            </w:r>
            <w:r w:rsidR="00622BC4" w:rsidRPr="00171AB1">
              <w:rPr>
                <w:sz w:val="18"/>
                <w:szCs w:val="18"/>
              </w:rPr>
              <w:t>,0</w:t>
            </w:r>
          </w:p>
        </w:tc>
        <w:tc>
          <w:tcPr>
            <w:tcW w:w="1134" w:type="dxa"/>
            <w:noWrap/>
            <w:vAlign w:val="center"/>
          </w:tcPr>
          <w:p w:rsidR="00622BC4" w:rsidRPr="00171AB1" w:rsidRDefault="00171AB1" w:rsidP="00622BC4">
            <w:pPr>
              <w:jc w:val="center"/>
              <w:outlineLvl w:val="3"/>
              <w:rPr>
                <w:sz w:val="18"/>
                <w:szCs w:val="18"/>
              </w:rPr>
            </w:pPr>
            <w:r>
              <w:rPr>
                <w:sz w:val="18"/>
                <w:szCs w:val="18"/>
              </w:rPr>
              <w:t>50</w:t>
            </w:r>
            <w:r w:rsidR="009A0CDC" w:rsidRPr="00171AB1">
              <w:rPr>
                <w:sz w:val="18"/>
                <w:szCs w:val="18"/>
              </w:rPr>
              <w:t>,0</w:t>
            </w:r>
          </w:p>
        </w:tc>
        <w:tc>
          <w:tcPr>
            <w:tcW w:w="993" w:type="dxa"/>
            <w:noWrap/>
            <w:vAlign w:val="center"/>
          </w:tcPr>
          <w:p w:rsidR="00622BC4" w:rsidRPr="00171AB1" w:rsidRDefault="00171AB1" w:rsidP="00171AB1">
            <w:pPr>
              <w:jc w:val="center"/>
              <w:outlineLvl w:val="3"/>
              <w:rPr>
                <w:sz w:val="18"/>
                <w:szCs w:val="18"/>
              </w:rPr>
            </w:pPr>
            <w:r>
              <w:rPr>
                <w:sz w:val="18"/>
                <w:szCs w:val="18"/>
              </w:rPr>
              <w:t>28</w:t>
            </w:r>
            <w:r w:rsidR="009A0CDC" w:rsidRPr="00171AB1">
              <w:rPr>
                <w:sz w:val="18"/>
                <w:szCs w:val="18"/>
              </w:rPr>
              <w:t>,</w:t>
            </w:r>
            <w:r>
              <w:rPr>
                <w:sz w:val="18"/>
                <w:szCs w:val="18"/>
              </w:rPr>
              <w:t>2</w:t>
            </w:r>
          </w:p>
        </w:tc>
      </w:tr>
      <w:tr w:rsidR="00622BC4" w:rsidRPr="000A2EC7" w:rsidTr="00ED14ED">
        <w:trPr>
          <w:trHeight w:val="1695"/>
          <w:jc w:val="center"/>
        </w:trPr>
        <w:tc>
          <w:tcPr>
            <w:tcW w:w="4396" w:type="dxa"/>
            <w:vAlign w:val="center"/>
          </w:tcPr>
          <w:p w:rsidR="00622BC4" w:rsidRPr="00171AB1" w:rsidRDefault="00622BC4" w:rsidP="00D81959">
            <w:pPr>
              <w:outlineLvl w:val="3"/>
              <w:rPr>
                <w:sz w:val="18"/>
                <w:szCs w:val="18"/>
              </w:rPr>
            </w:pPr>
            <w:r w:rsidRPr="00171AB1">
              <w:rPr>
                <w:sz w:val="18"/>
                <w:szCs w:val="18"/>
              </w:rPr>
              <w:t>Оказание адресной социальной помощи по проезду в лечебные учреждения за пределами г.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«Котласский муниципальный район» по решению Собрания депутатов от 31.05.2010 №236 (</w:t>
            </w:r>
            <w:r w:rsidR="00D81959">
              <w:rPr>
                <w:sz w:val="18"/>
                <w:szCs w:val="18"/>
              </w:rPr>
              <w:t>20</w:t>
            </w:r>
            <w:r w:rsidRPr="00171AB1">
              <w:rPr>
                <w:sz w:val="18"/>
                <w:szCs w:val="18"/>
              </w:rPr>
              <w:t xml:space="preserve"> обращения)</w:t>
            </w:r>
          </w:p>
        </w:tc>
        <w:tc>
          <w:tcPr>
            <w:tcW w:w="709" w:type="dxa"/>
            <w:noWrap/>
            <w:vAlign w:val="center"/>
          </w:tcPr>
          <w:p w:rsidR="00622BC4" w:rsidRPr="00171AB1" w:rsidRDefault="00622BC4" w:rsidP="00622BC4">
            <w:pPr>
              <w:jc w:val="center"/>
              <w:outlineLvl w:val="3"/>
              <w:rPr>
                <w:sz w:val="18"/>
                <w:szCs w:val="18"/>
              </w:rPr>
            </w:pPr>
            <w:r w:rsidRPr="00171AB1">
              <w:rPr>
                <w:sz w:val="18"/>
                <w:szCs w:val="18"/>
              </w:rPr>
              <w:t>10</w:t>
            </w:r>
          </w:p>
        </w:tc>
        <w:tc>
          <w:tcPr>
            <w:tcW w:w="709" w:type="dxa"/>
            <w:noWrap/>
            <w:vAlign w:val="center"/>
          </w:tcPr>
          <w:p w:rsidR="00622BC4" w:rsidRPr="00171AB1" w:rsidRDefault="00622BC4" w:rsidP="00622BC4">
            <w:pPr>
              <w:jc w:val="center"/>
              <w:outlineLvl w:val="3"/>
              <w:rPr>
                <w:sz w:val="18"/>
                <w:szCs w:val="18"/>
              </w:rPr>
            </w:pPr>
            <w:r w:rsidRPr="00171AB1">
              <w:rPr>
                <w:sz w:val="18"/>
                <w:szCs w:val="18"/>
              </w:rPr>
              <w:t>03</w:t>
            </w:r>
          </w:p>
        </w:tc>
        <w:tc>
          <w:tcPr>
            <w:tcW w:w="1275" w:type="dxa"/>
            <w:noWrap/>
            <w:vAlign w:val="center"/>
          </w:tcPr>
          <w:p w:rsidR="00622BC4" w:rsidRPr="00171AB1" w:rsidRDefault="00171AB1" w:rsidP="00622BC4">
            <w:pPr>
              <w:jc w:val="center"/>
              <w:outlineLvl w:val="3"/>
              <w:rPr>
                <w:sz w:val="18"/>
                <w:szCs w:val="18"/>
              </w:rPr>
            </w:pPr>
            <w:r w:rsidRPr="00171AB1">
              <w:rPr>
                <w:sz w:val="18"/>
                <w:szCs w:val="18"/>
              </w:rPr>
              <w:t>400</w:t>
            </w:r>
            <w:r w:rsidR="009A0CDC" w:rsidRPr="00171AB1">
              <w:rPr>
                <w:sz w:val="18"/>
                <w:szCs w:val="18"/>
              </w:rPr>
              <w:t>,0</w:t>
            </w:r>
          </w:p>
        </w:tc>
        <w:tc>
          <w:tcPr>
            <w:tcW w:w="1134" w:type="dxa"/>
            <w:noWrap/>
            <w:vAlign w:val="center"/>
          </w:tcPr>
          <w:p w:rsidR="00622BC4" w:rsidRPr="00171AB1" w:rsidRDefault="00171AB1" w:rsidP="00171AB1">
            <w:pPr>
              <w:jc w:val="center"/>
              <w:outlineLvl w:val="3"/>
              <w:rPr>
                <w:sz w:val="18"/>
                <w:szCs w:val="18"/>
              </w:rPr>
            </w:pPr>
            <w:r w:rsidRPr="00171AB1">
              <w:rPr>
                <w:sz w:val="18"/>
                <w:szCs w:val="18"/>
              </w:rPr>
              <w:t>6</w:t>
            </w:r>
            <w:r w:rsidR="009A0CDC" w:rsidRPr="00171AB1">
              <w:rPr>
                <w:sz w:val="18"/>
                <w:szCs w:val="18"/>
              </w:rPr>
              <w:t>0,</w:t>
            </w:r>
            <w:r w:rsidRPr="00171AB1">
              <w:rPr>
                <w:sz w:val="18"/>
                <w:szCs w:val="18"/>
              </w:rPr>
              <w:t>0</w:t>
            </w:r>
          </w:p>
        </w:tc>
        <w:tc>
          <w:tcPr>
            <w:tcW w:w="993" w:type="dxa"/>
            <w:noWrap/>
            <w:vAlign w:val="center"/>
          </w:tcPr>
          <w:p w:rsidR="00622BC4" w:rsidRPr="00171AB1" w:rsidRDefault="00171AB1" w:rsidP="00171AB1">
            <w:pPr>
              <w:jc w:val="center"/>
              <w:outlineLvl w:val="3"/>
              <w:rPr>
                <w:sz w:val="18"/>
                <w:szCs w:val="18"/>
              </w:rPr>
            </w:pPr>
            <w:r w:rsidRPr="00171AB1">
              <w:rPr>
                <w:sz w:val="18"/>
                <w:szCs w:val="18"/>
              </w:rPr>
              <w:t>15</w:t>
            </w:r>
            <w:r w:rsidR="00622BC4" w:rsidRPr="00171AB1">
              <w:rPr>
                <w:sz w:val="18"/>
                <w:szCs w:val="18"/>
              </w:rPr>
              <w:t>,</w:t>
            </w:r>
            <w:r w:rsidRPr="00171AB1">
              <w:rPr>
                <w:sz w:val="18"/>
                <w:szCs w:val="18"/>
              </w:rPr>
              <w:t>0</w:t>
            </w:r>
          </w:p>
        </w:tc>
      </w:tr>
      <w:tr w:rsidR="00622BC4" w:rsidRPr="00ED14ED" w:rsidTr="00ED14ED">
        <w:trPr>
          <w:trHeight w:val="288"/>
          <w:jc w:val="center"/>
        </w:trPr>
        <w:tc>
          <w:tcPr>
            <w:tcW w:w="4396" w:type="dxa"/>
            <w:vAlign w:val="center"/>
          </w:tcPr>
          <w:p w:rsidR="00622BC4" w:rsidRPr="00ED14ED" w:rsidRDefault="00622BC4" w:rsidP="00ED14ED">
            <w:pPr>
              <w:outlineLvl w:val="3"/>
              <w:rPr>
                <w:sz w:val="18"/>
                <w:szCs w:val="18"/>
              </w:rPr>
            </w:pPr>
            <w:r w:rsidRPr="00ED14ED">
              <w:rPr>
                <w:sz w:val="18"/>
                <w:szCs w:val="18"/>
              </w:rPr>
              <w:t>Оплата проезда жителей Котласского района для амбулаторного обследования, консультаций, стационарного лечения специалистами  ЛПУ г</w:t>
            </w:r>
            <w:proofErr w:type="gramStart"/>
            <w:r w:rsidR="00171AB1" w:rsidRPr="00ED14ED">
              <w:rPr>
                <w:sz w:val="18"/>
                <w:szCs w:val="18"/>
              </w:rPr>
              <w:t>.</w:t>
            </w:r>
            <w:r w:rsidRPr="00ED14ED">
              <w:rPr>
                <w:sz w:val="18"/>
                <w:szCs w:val="18"/>
              </w:rPr>
              <w:t>К</w:t>
            </w:r>
            <w:proofErr w:type="gramEnd"/>
            <w:r w:rsidRPr="00ED14ED">
              <w:rPr>
                <w:sz w:val="18"/>
                <w:szCs w:val="18"/>
              </w:rPr>
              <w:t>отлас, Коряжма и г, Сольвычегодск по направлениям учреждений здравоохранения, расположенных на территории Котласского района"</w:t>
            </w:r>
            <w:r w:rsidR="00ED14ED" w:rsidRPr="00ED14ED">
              <w:rPr>
                <w:sz w:val="18"/>
                <w:szCs w:val="18"/>
              </w:rPr>
              <w:t xml:space="preserve"> </w:t>
            </w:r>
            <w:r w:rsidRPr="00ED14ED">
              <w:rPr>
                <w:sz w:val="18"/>
                <w:szCs w:val="18"/>
              </w:rPr>
              <w:t xml:space="preserve">( </w:t>
            </w:r>
            <w:r w:rsidR="00ED14ED" w:rsidRPr="00ED14ED">
              <w:rPr>
                <w:sz w:val="18"/>
                <w:szCs w:val="18"/>
              </w:rPr>
              <w:t>5</w:t>
            </w:r>
            <w:r w:rsidRPr="00ED14ED">
              <w:rPr>
                <w:sz w:val="18"/>
                <w:szCs w:val="18"/>
              </w:rPr>
              <w:t xml:space="preserve"> обращения)</w:t>
            </w:r>
          </w:p>
        </w:tc>
        <w:tc>
          <w:tcPr>
            <w:tcW w:w="709" w:type="dxa"/>
            <w:noWrap/>
            <w:vAlign w:val="center"/>
          </w:tcPr>
          <w:p w:rsidR="00622BC4" w:rsidRPr="00ED14ED" w:rsidRDefault="00622BC4" w:rsidP="00622BC4">
            <w:pPr>
              <w:jc w:val="center"/>
              <w:outlineLvl w:val="3"/>
              <w:rPr>
                <w:sz w:val="18"/>
                <w:szCs w:val="18"/>
              </w:rPr>
            </w:pPr>
            <w:r w:rsidRPr="00ED14ED">
              <w:rPr>
                <w:sz w:val="18"/>
                <w:szCs w:val="18"/>
              </w:rPr>
              <w:t>10</w:t>
            </w:r>
          </w:p>
        </w:tc>
        <w:tc>
          <w:tcPr>
            <w:tcW w:w="709" w:type="dxa"/>
            <w:noWrap/>
            <w:vAlign w:val="center"/>
          </w:tcPr>
          <w:p w:rsidR="00622BC4" w:rsidRPr="00ED14ED" w:rsidRDefault="00622BC4" w:rsidP="00622BC4">
            <w:pPr>
              <w:jc w:val="center"/>
              <w:outlineLvl w:val="3"/>
              <w:rPr>
                <w:sz w:val="18"/>
                <w:szCs w:val="18"/>
              </w:rPr>
            </w:pPr>
            <w:r w:rsidRPr="00ED14ED">
              <w:rPr>
                <w:sz w:val="18"/>
                <w:szCs w:val="18"/>
              </w:rPr>
              <w:t>03</w:t>
            </w:r>
          </w:p>
        </w:tc>
        <w:tc>
          <w:tcPr>
            <w:tcW w:w="1275" w:type="dxa"/>
            <w:noWrap/>
            <w:vAlign w:val="center"/>
          </w:tcPr>
          <w:p w:rsidR="00622BC4" w:rsidRPr="00ED14ED" w:rsidRDefault="00171AB1" w:rsidP="00622BC4">
            <w:pPr>
              <w:jc w:val="center"/>
              <w:outlineLvl w:val="3"/>
              <w:rPr>
                <w:sz w:val="18"/>
                <w:szCs w:val="18"/>
              </w:rPr>
            </w:pPr>
            <w:r w:rsidRPr="00ED14ED">
              <w:rPr>
                <w:sz w:val="18"/>
                <w:szCs w:val="18"/>
              </w:rPr>
              <w:t>30</w:t>
            </w:r>
            <w:r w:rsidR="009A0CDC" w:rsidRPr="00ED14ED">
              <w:rPr>
                <w:sz w:val="18"/>
                <w:szCs w:val="18"/>
              </w:rPr>
              <w:t>,0</w:t>
            </w:r>
          </w:p>
        </w:tc>
        <w:tc>
          <w:tcPr>
            <w:tcW w:w="1134" w:type="dxa"/>
            <w:noWrap/>
            <w:vAlign w:val="center"/>
          </w:tcPr>
          <w:p w:rsidR="00622BC4" w:rsidRPr="00ED14ED" w:rsidRDefault="00171AB1" w:rsidP="00171AB1">
            <w:pPr>
              <w:jc w:val="center"/>
              <w:outlineLvl w:val="3"/>
              <w:rPr>
                <w:sz w:val="18"/>
                <w:szCs w:val="18"/>
              </w:rPr>
            </w:pPr>
            <w:r w:rsidRPr="00ED14ED">
              <w:rPr>
                <w:sz w:val="18"/>
                <w:szCs w:val="18"/>
              </w:rPr>
              <w:t>3</w:t>
            </w:r>
            <w:r w:rsidR="009A0CDC" w:rsidRPr="00ED14ED">
              <w:rPr>
                <w:sz w:val="18"/>
                <w:szCs w:val="18"/>
              </w:rPr>
              <w:t>,</w:t>
            </w:r>
            <w:r w:rsidRPr="00ED14ED">
              <w:rPr>
                <w:sz w:val="18"/>
                <w:szCs w:val="18"/>
              </w:rPr>
              <w:t>2</w:t>
            </w:r>
          </w:p>
        </w:tc>
        <w:tc>
          <w:tcPr>
            <w:tcW w:w="993" w:type="dxa"/>
            <w:noWrap/>
            <w:vAlign w:val="center"/>
          </w:tcPr>
          <w:p w:rsidR="00622BC4" w:rsidRPr="00ED14ED" w:rsidRDefault="00171AB1" w:rsidP="00171AB1">
            <w:pPr>
              <w:jc w:val="center"/>
              <w:outlineLvl w:val="3"/>
              <w:rPr>
                <w:sz w:val="18"/>
                <w:szCs w:val="18"/>
              </w:rPr>
            </w:pPr>
            <w:r w:rsidRPr="00ED14ED">
              <w:rPr>
                <w:sz w:val="18"/>
                <w:szCs w:val="18"/>
              </w:rPr>
              <w:t>10</w:t>
            </w:r>
            <w:r w:rsidR="009A0CDC" w:rsidRPr="00ED14ED">
              <w:rPr>
                <w:sz w:val="18"/>
                <w:szCs w:val="18"/>
              </w:rPr>
              <w:t>,</w:t>
            </w:r>
            <w:r w:rsidRPr="00ED14ED">
              <w:rPr>
                <w:sz w:val="18"/>
                <w:szCs w:val="18"/>
              </w:rPr>
              <w:t>7</w:t>
            </w:r>
          </w:p>
        </w:tc>
      </w:tr>
    </w:tbl>
    <w:p w:rsidR="00622BC4" w:rsidRPr="00ED14ED" w:rsidRDefault="00622BC4" w:rsidP="00622BC4">
      <w:pPr>
        <w:jc w:val="both"/>
      </w:pPr>
    </w:p>
    <w:p w:rsidR="00D81959" w:rsidRDefault="00622BC4" w:rsidP="00D81959">
      <w:pPr>
        <w:tabs>
          <w:tab w:val="left" w:pos="-142"/>
        </w:tabs>
        <w:spacing w:line="276" w:lineRule="auto"/>
        <w:ind w:firstLine="567"/>
        <w:contextualSpacing/>
        <w:jc w:val="both"/>
      </w:pPr>
      <w:r w:rsidRPr="00890AA9">
        <w:t>2.</w:t>
      </w:r>
      <w:r w:rsidR="00AC6EB6" w:rsidRPr="00890AA9">
        <w:t xml:space="preserve"> </w:t>
      </w:r>
      <w:proofErr w:type="gramStart"/>
      <w:r w:rsidRPr="00890AA9">
        <w:t xml:space="preserve">В рамках муниципальной программы «Комплексное развитие сельских территорий муниципального образования «Котласский муниципальный район» на 2020-2025 годы» по подразделу 1003 </w:t>
      </w:r>
      <w:r w:rsidR="00890AA9" w:rsidRPr="00890AA9">
        <w:t>запланирова</w:t>
      </w:r>
      <w:r w:rsidR="00947B99" w:rsidRPr="00890AA9">
        <w:t xml:space="preserve">ны </w:t>
      </w:r>
      <w:r w:rsidR="00D81959">
        <w:t>бюджетные ассигнования</w:t>
      </w:r>
      <w:r w:rsidR="00890AA9" w:rsidRPr="00890AA9">
        <w:t xml:space="preserve"> </w:t>
      </w:r>
      <w:r w:rsidR="00947B99" w:rsidRPr="00890AA9">
        <w:t xml:space="preserve">в объеме </w:t>
      </w:r>
      <w:r w:rsidR="001C5C62" w:rsidRPr="00890AA9">
        <w:t>1 </w:t>
      </w:r>
      <w:r w:rsidR="00890AA9" w:rsidRPr="00890AA9">
        <w:t>486</w:t>
      </w:r>
      <w:r w:rsidR="001C5C62" w:rsidRPr="00890AA9">
        <w:t>,</w:t>
      </w:r>
      <w:r w:rsidR="00890AA9" w:rsidRPr="00890AA9">
        <w:t>2</w:t>
      </w:r>
      <w:r w:rsidR="00947B99" w:rsidRPr="00890AA9">
        <w:t xml:space="preserve"> тыс.</w:t>
      </w:r>
      <w:r w:rsidR="00D81959">
        <w:t xml:space="preserve"> </w:t>
      </w:r>
      <w:r w:rsidR="00947B99" w:rsidRPr="00890AA9">
        <w:t xml:space="preserve">рублей </w:t>
      </w:r>
      <w:r w:rsidRPr="00890AA9">
        <w:t>на улучшение жилищных условий граждан РФ, пр</w:t>
      </w:r>
      <w:r w:rsidR="00890AA9" w:rsidRPr="00890AA9">
        <w:t>оживающих в сельской местности</w:t>
      </w:r>
      <w:r w:rsidRPr="00890AA9">
        <w:t>, в том числе за счет средств федерального бюджета –</w:t>
      </w:r>
      <w:r w:rsidRPr="00890AA9">
        <w:rPr>
          <w:color w:val="FF0000"/>
        </w:rPr>
        <w:t xml:space="preserve"> </w:t>
      </w:r>
      <w:r w:rsidR="00890AA9" w:rsidRPr="00890AA9">
        <w:t>220</w:t>
      </w:r>
      <w:r w:rsidRPr="00890AA9">
        <w:t>,</w:t>
      </w:r>
      <w:r w:rsidR="00890AA9" w:rsidRPr="00890AA9">
        <w:t>3</w:t>
      </w:r>
      <w:r w:rsidRPr="00890AA9">
        <w:t> </w:t>
      </w:r>
      <w:r w:rsidRPr="00890AA9">
        <w:rPr>
          <w:bCs/>
        </w:rPr>
        <w:t>тыс.</w:t>
      </w:r>
      <w:r w:rsidRPr="00890AA9">
        <w:t xml:space="preserve"> рублей, за счет средств областного бюджета – </w:t>
      </w:r>
      <w:r w:rsidR="00890AA9">
        <w:t>1</w:t>
      </w:r>
      <w:r w:rsidR="00D81959">
        <w:t> </w:t>
      </w:r>
      <w:r w:rsidR="00890AA9" w:rsidRPr="00890AA9">
        <w:t>166</w:t>
      </w:r>
      <w:r w:rsidR="00D81959">
        <w:t>,</w:t>
      </w:r>
      <w:r w:rsidR="00890AA9" w:rsidRPr="00890AA9">
        <w:t>0</w:t>
      </w:r>
      <w:r w:rsidRPr="00890AA9">
        <w:t xml:space="preserve"> </w:t>
      </w:r>
      <w:r w:rsidRPr="00890AA9">
        <w:rPr>
          <w:bCs/>
        </w:rPr>
        <w:t>тыс.</w:t>
      </w:r>
      <w:r w:rsidRPr="00890AA9">
        <w:t xml:space="preserve"> рублей, за счет</w:t>
      </w:r>
      <w:proofErr w:type="gramEnd"/>
      <w:r w:rsidRPr="00890AA9">
        <w:t xml:space="preserve"> средств бюджета района – </w:t>
      </w:r>
      <w:r w:rsidR="00890AA9" w:rsidRPr="00890AA9">
        <w:t>100</w:t>
      </w:r>
      <w:r w:rsidR="00A51737" w:rsidRPr="00890AA9">
        <w:t>,</w:t>
      </w:r>
      <w:r w:rsidR="00890AA9" w:rsidRPr="00890AA9">
        <w:t>0</w:t>
      </w:r>
      <w:r w:rsidRPr="00890AA9">
        <w:t xml:space="preserve"> </w:t>
      </w:r>
      <w:r w:rsidRPr="00890AA9">
        <w:rPr>
          <w:bCs/>
        </w:rPr>
        <w:t>тыс.</w:t>
      </w:r>
      <w:r w:rsidRPr="00890AA9">
        <w:t xml:space="preserve"> рублей</w:t>
      </w:r>
      <w:r w:rsidR="00890AA9">
        <w:t>.</w:t>
      </w:r>
      <w:r w:rsidR="00D81959">
        <w:t xml:space="preserve"> </w:t>
      </w:r>
      <w:r w:rsidR="00D81959" w:rsidRPr="00FE03BF">
        <w:t xml:space="preserve">Расходы </w:t>
      </w:r>
      <w:r w:rsidR="00D81959">
        <w:t>в</w:t>
      </w:r>
      <w:r w:rsidR="00D81959" w:rsidRPr="00FE03BF">
        <w:t xml:space="preserve"> 1 квартал</w:t>
      </w:r>
      <w:r w:rsidR="00D81959">
        <w:t>е</w:t>
      </w:r>
      <w:r w:rsidR="00D81959" w:rsidRPr="00FE03BF">
        <w:t xml:space="preserve"> 202</w:t>
      </w:r>
      <w:r w:rsidR="00D81959">
        <w:t>2</w:t>
      </w:r>
      <w:r w:rsidR="00D81959" w:rsidRPr="00FE03BF">
        <w:t xml:space="preserve"> года не производились.</w:t>
      </w:r>
    </w:p>
    <w:p w:rsidR="00622BC4" w:rsidRPr="00A73528" w:rsidRDefault="00622BC4" w:rsidP="00947B99">
      <w:pPr>
        <w:spacing w:line="276" w:lineRule="auto"/>
        <w:ind w:firstLine="709"/>
        <w:jc w:val="both"/>
      </w:pPr>
      <w:r w:rsidRPr="00D00594">
        <w:t xml:space="preserve">3. За счет средств резервного фонда администрации МО «Котласский муниципальный район» для оказания единовременной материальной помощи гражданам, пострадавшим в результате пожара </w:t>
      </w:r>
      <w:r w:rsidR="00947B99" w:rsidRPr="00D00594">
        <w:t xml:space="preserve">расходы исполнены в </w:t>
      </w:r>
      <w:r w:rsidRPr="00570C67">
        <w:t xml:space="preserve">объеме </w:t>
      </w:r>
      <w:r w:rsidR="00570C67" w:rsidRPr="00570C67">
        <w:t>24</w:t>
      </w:r>
      <w:r w:rsidRPr="00570C67">
        <w:t>,0 </w:t>
      </w:r>
      <w:r w:rsidRPr="00570C67">
        <w:rPr>
          <w:bCs/>
        </w:rPr>
        <w:t>тыс.</w:t>
      </w:r>
      <w:r w:rsidRPr="00570C67">
        <w:t xml:space="preserve"> рублей или 100,0 %</w:t>
      </w:r>
      <w:r w:rsidR="00D271E3" w:rsidRPr="00570C67">
        <w:t xml:space="preserve"> от плана</w:t>
      </w:r>
      <w:r w:rsidRPr="00570C67">
        <w:t xml:space="preserve">. </w:t>
      </w:r>
      <w:r w:rsidRPr="00A73528">
        <w:t xml:space="preserve">Материальная помощь оказана </w:t>
      </w:r>
      <w:r w:rsidR="00A73528" w:rsidRPr="00A73528">
        <w:t>шес</w:t>
      </w:r>
      <w:r w:rsidRPr="00A73528">
        <w:t>ти пострадавшим.</w:t>
      </w:r>
    </w:p>
    <w:p w:rsidR="00622BC4" w:rsidRPr="00A73528" w:rsidRDefault="00622BC4" w:rsidP="00622BC4">
      <w:pPr>
        <w:ind w:firstLine="567"/>
        <w:jc w:val="both"/>
      </w:pPr>
    </w:p>
    <w:p w:rsidR="00622BC4" w:rsidRPr="00A73528" w:rsidRDefault="00622BC4" w:rsidP="00622BC4">
      <w:pPr>
        <w:spacing w:line="276" w:lineRule="auto"/>
        <w:jc w:val="center"/>
        <w:rPr>
          <w:b/>
          <w:bCs/>
        </w:rPr>
      </w:pPr>
      <w:r w:rsidRPr="00A73528">
        <w:rPr>
          <w:b/>
          <w:bCs/>
        </w:rPr>
        <w:t xml:space="preserve">Раздел подраздел 1006 </w:t>
      </w:r>
    </w:p>
    <w:p w:rsidR="00622BC4" w:rsidRPr="00A73528" w:rsidRDefault="00622BC4" w:rsidP="00622BC4">
      <w:pPr>
        <w:spacing w:line="276" w:lineRule="auto"/>
        <w:jc w:val="center"/>
        <w:rPr>
          <w:b/>
          <w:bCs/>
        </w:rPr>
      </w:pPr>
      <w:r w:rsidRPr="00A73528">
        <w:rPr>
          <w:b/>
          <w:bCs/>
        </w:rPr>
        <w:t>«Другие вопросы в области социальной политики»</w:t>
      </w:r>
    </w:p>
    <w:p w:rsidR="00622BC4" w:rsidRPr="000A2EC7" w:rsidRDefault="00622BC4" w:rsidP="00622BC4">
      <w:pPr>
        <w:spacing w:line="276" w:lineRule="auto"/>
        <w:jc w:val="center"/>
        <w:rPr>
          <w:b/>
          <w:bCs/>
          <w:highlight w:val="yellow"/>
        </w:rPr>
      </w:pPr>
    </w:p>
    <w:p w:rsidR="009929F4" w:rsidRPr="003E1AFC" w:rsidRDefault="00622BC4" w:rsidP="00622BC4">
      <w:pPr>
        <w:ind w:firstLine="567"/>
        <w:jc w:val="both"/>
      </w:pPr>
      <w:r w:rsidRPr="003E1AFC">
        <w:t xml:space="preserve">По данному разделу подразделу расходы </w:t>
      </w:r>
      <w:r w:rsidR="009929F4" w:rsidRPr="003E1AFC">
        <w:t xml:space="preserve">исполнены в объеме 635,0 </w:t>
      </w:r>
      <w:r w:rsidR="009929F4" w:rsidRPr="003E1AFC">
        <w:rPr>
          <w:bCs/>
        </w:rPr>
        <w:t>тыс.</w:t>
      </w:r>
      <w:r w:rsidR="009929F4" w:rsidRPr="003E1AFC">
        <w:t xml:space="preserve"> рублей или на 18,8 % от плана (план – 3</w:t>
      </w:r>
      <w:r w:rsidR="00F35FAB">
        <w:t> </w:t>
      </w:r>
      <w:r w:rsidR="009929F4" w:rsidRPr="003E1AFC">
        <w:t>376</w:t>
      </w:r>
      <w:r w:rsidR="00F35FAB">
        <w:t>,</w:t>
      </w:r>
      <w:r w:rsidR="009929F4" w:rsidRPr="003E1AFC">
        <w:t xml:space="preserve">2 тыс. рублей), </w:t>
      </w:r>
      <w:r w:rsidRPr="003E1AFC">
        <w:t xml:space="preserve">за счет средств областного бюджета в рамках непрограммной деятельности </w:t>
      </w:r>
      <w:r w:rsidR="009929F4" w:rsidRPr="003E1AFC">
        <w:t>в том числе:</w:t>
      </w:r>
    </w:p>
    <w:p w:rsidR="00622BC4" w:rsidRPr="003E1AFC" w:rsidRDefault="009929F4" w:rsidP="00622BC4">
      <w:pPr>
        <w:ind w:firstLine="567"/>
        <w:jc w:val="both"/>
      </w:pPr>
      <w:r w:rsidRPr="003E1AFC">
        <w:t xml:space="preserve">- </w:t>
      </w:r>
      <w:r w:rsidR="00622BC4" w:rsidRPr="003E1AFC">
        <w:t>на осуществление переданных государственных полномочий организации и осуществлению деятельности по опеке и попечительству</w:t>
      </w:r>
      <w:r w:rsidRPr="003E1AFC">
        <w:t xml:space="preserve"> в объеме 635,0 </w:t>
      </w:r>
      <w:r w:rsidRPr="003E1AFC">
        <w:rPr>
          <w:bCs/>
        </w:rPr>
        <w:t>тыс.</w:t>
      </w:r>
      <w:r w:rsidRPr="003E1AFC">
        <w:t xml:space="preserve"> рублей или на </w:t>
      </w:r>
      <w:r w:rsidR="00F35FAB">
        <w:br/>
      </w:r>
      <w:r w:rsidRPr="003E1AFC">
        <w:t>19,1 % от плана (план – 3</w:t>
      </w:r>
      <w:r w:rsidR="00F35FAB">
        <w:t> </w:t>
      </w:r>
      <w:r w:rsidRPr="003E1AFC">
        <w:t>324</w:t>
      </w:r>
      <w:r w:rsidR="00F35FAB">
        <w:t>,</w:t>
      </w:r>
      <w:r w:rsidRPr="003E1AFC">
        <w:t>2 тыс. рублей)</w:t>
      </w:r>
      <w:r w:rsidR="00622BC4" w:rsidRPr="003E1AFC">
        <w:t>. Для исполнения данных полномочий определено 5 штатных единиц.</w:t>
      </w:r>
    </w:p>
    <w:p w:rsidR="00F35FAB" w:rsidRDefault="009929F4" w:rsidP="00F35FAB">
      <w:pPr>
        <w:tabs>
          <w:tab w:val="left" w:pos="-142"/>
        </w:tabs>
        <w:spacing w:line="276" w:lineRule="auto"/>
        <w:ind w:firstLine="567"/>
        <w:contextualSpacing/>
        <w:jc w:val="both"/>
      </w:pPr>
      <w:r w:rsidRPr="003E1AFC">
        <w:lastRenderedPageBreak/>
        <w:t xml:space="preserve">- на осуществление переданных государственных полномочий </w:t>
      </w:r>
      <w:r w:rsidR="003E1AFC" w:rsidRPr="003E1AFC">
        <w:t>по выплате вознаграждений профессиональным опекунам расходы запланированы в объеме 52,0 тыс. рублей.</w:t>
      </w:r>
      <w:r w:rsidR="00F35FAB" w:rsidRPr="00F35FAB">
        <w:t xml:space="preserve"> </w:t>
      </w:r>
      <w:r w:rsidR="00F35FAB" w:rsidRPr="00FE03BF">
        <w:t xml:space="preserve">Расходы </w:t>
      </w:r>
      <w:r w:rsidR="00F35FAB">
        <w:t>в</w:t>
      </w:r>
      <w:r w:rsidR="00F35FAB" w:rsidRPr="00FE03BF">
        <w:t xml:space="preserve"> 1 квартал</w:t>
      </w:r>
      <w:r w:rsidR="00F35FAB">
        <w:t>е</w:t>
      </w:r>
      <w:r w:rsidR="00F35FAB" w:rsidRPr="00FE03BF">
        <w:t xml:space="preserve"> 202</w:t>
      </w:r>
      <w:r w:rsidR="00F35FAB">
        <w:t>2</w:t>
      </w:r>
      <w:r w:rsidR="00F35FAB" w:rsidRPr="00FE03BF">
        <w:t xml:space="preserve"> года не производились.</w:t>
      </w:r>
    </w:p>
    <w:p w:rsidR="00622BC4" w:rsidRPr="003E1AFC" w:rsidRDefault="00622BC4" w:rsidP="00622BC4">
      <w:pPr>
        <w:spacing w:line="276" w:lineRule="auto"/>
        <w:rPr>
          <w:b/>
          <w:bCs/>
        </w:rPr>
      </w:pPr>
    </w:p>
    <w:p w:rsidR="00622BC4" w:rsidRPr="003E1AFC" w:rsidRDefault="00622BC4" w:rsidP="00622BC4">
      <w:pPr>
        <w:spacing w:line="276" w:lineRule="auto"/>
        <w:ind w:firstLine="567"/>
        <w:jc w:val="center"/>
        <w:rPr>
          <w:b/>
          <w:bCs/>
        </w:rPr>
      </w:pPr>
      <w:r w:rsidRPr="003E1AFC">
        <w:rPr>
          <w:b/>
          <w:bCs/>
        </w:rPr>
        <w:t>Раздел 1100 «Физическая культура и спорт»</w:t>
      </w:r>
    </w:p>
    <w:p w:rsidR="00622BC4" w:rsidRPr="003E1AFC" w:rsidRDefault="00622BC4" w:rsidP="00622BC4">
      <w:pPr>
        <w:spacing w:line="276" w:lineRule="auto"/>
        <w:jc w:val="center"/>
        <w:rPr>
          <w:b/>
          <w:bCs/>
        </w:rPr>
      </w:pPr>
      <w:r w:rsidRPr="003E1AFC">
        <w:rPr>
          <w:b/>
          <w:bCs/>
        </w:rPr>
        <w:t>Раздел подраздел 1101«Физическая культура»</w:t>
      </w:r>
    </w:p>
    <w:p w:rsidR="00622BC4" w:rsidRPr="000A2EC7" w:rsidRDefault="00622BC4" w:rsidP="00622BC4">
      <w:pPr>
        <w:spacing w:line="276" w:lineRule="auto"/>
        <w:jc w:val="center"/>
        <w:rPr>
          <w:b/>
          <w:bCs/>
          <w:highlight w:val="yellow"/>
        </w:rPr>
      </w:pPr>
    </w:p>
    <w:p w:rsidR="00622BC4" w:rsidRPr="000A2EC7" w:rsidRDefault="00622BC4" w:rsidP="00622BC4">
      <w:pPr>
        <w:spacing w:line="276" w:lineRule="auto"/>
        <w:ind w:firstLine="567"/>
        <w:jc w:val="both"/>
        <w:rPr>
          <w:highlight w:val="yellow"/>
        </w:rPr>
      </w:pPr>
      <w:proofErr w:type="gramStart"/>
      <w:r w:rsidRPr="003E1AFC">
        <w:t xml:space="preserve">По данному разделу подразделу расходы исполнены в объеме </w:t>
      </w:r>
      <w:r w:rsidR="003E1AFC" w:rsidRPr="003E1AFC">
        <w:t>70</w:t>
      </w:r>
      <w:r w:rsidRPr="003E1AFC">
        <w:t>,</w:t>
      </w:r>
      <w:r w:rsidR="003E1AFC" w:rsidRPr="003E1AFC">
        <w:t>6</w:t>
      </w:r>
      <w:r w:rsidRPr="003E1AFC">
        <w:t xml:space="preserve"> </w:t>
      </w:r>
      <w:r w:rsidRPr="003E1AFC">
        <w:rPr>
          <w:bCs/>
        </w:rPr>
        <w:t>тыс.</w:t>
      </w:r>
      <w:r w:rsidRPr="003E1AFC">
        <w:t xml:space="preserve"> рублей или на</w:t>
      </w:r>
      <w:r w:rsidR="005C6CE3" w:rsidRPr="003E1AFC">
        <w:br/>
      </w:r>
      <w:r w:rsidR="003E1AFC" w:rsidRPr="003E1AFC">
        <w:t>17</w:t>
      </w:r>
      <w:r w:rsidR="006A02EC" w:rsidRPr="003E1AFC">
        <w:t>,</w:t>
      </w:r>
      <w:r w:rsidR="003E1AFC" w:rsidRPr="003E1AFC">
        <w:t>6</w:t>
      </w:r>
      <w:r w:rsidR="001776EB" w:rsidRPr="003E1AFC">
        <w:t xml:space="preserve"> %</w:t>
      </w:r>
      <w:r w:rsidR="00D53BB0" w:rsidRPr="003E1AFC">
        <w:t xml:space="preserve"> от плана</w:t>
      </w:r>
      <w:r w:rsidR="001776EB" w:rsidRPr="003E1AFC">
        <w:t xml:space="preserve"> (план – </w:t>
      </w:r>
      <w:r w:rsidR="003E1AFC" w:rsidRPr="003E1AFC">
        <w:t>4</w:t>
      </w:r>
      <w:r w:rsidR="001776EB" w:rsidRPr="003E1AFC">
        <w:t>00,0</w:t>
      </w:r>
      <w:r w:rsidRPr="003E1AFC">
        <w:t xml:space="preserve"> </w:t>
      </w:r>
      <w:r w:rsidRPr="003E1AFC">
        <w:rPr>
          <w:bCs/>
        </w:rPr>
        <w:t>тыс.</w:t>
      </w:r>
      <w:r w:rsidRPr="003E1AFC">
        <w:t xml:space="preserve"> рублей)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 и направлены на реализацию мероприятий:</w:t>
      </w:r>
      <w:proofErr w:type="gramEnd"/>
    </w:p>
    <w:p w:rsidR="00622BC4" w:rsidRPr="0000239F" w:rsidRDefault="00622BC4" w:rsidP="00622BC4">
      <w:pPr>
        <w:ind w:firstLine="567"/>
        <w:jc w:val="both"/>
      </w:pPr>
      <w:r w:rsidRPr="00ED14ED">
        <w:t xml:space="preserve">- организация участия сборных команд и спортсменов Котласского района в соревнованиях областного уровня </w:t>
      </w:r>
      <w:r w:rsidR="00AE7BD3" w:rsidRPr="00ED14ED">
        <w:t xml:space="preserve">(оплата проезда и проживание спортсменов во время соревнований) </w:t>
      </w:r>
      <w:r w:rsidR="004D67FA">
        <w:t xml:space="preserve">расходы исполнены в объеме </w:t>
      </w:r>
      <w:r w:rsidR="00ED14ED" w:rsidRPr="00ED14ED">
        <w:t>24</w:t>
      </w:r>
      <w:r w:rsidRPr="00ED14ED">
        <w:t>,</w:t>
      </w:r>
      <w:r w:rsidR="00ED14ED" w:rsidRPr="00ED14ED">
        <w:t>7</w:t>
      </w:r>
      <w:r w:rsidRPr="00ED14ED">
        <w:t xml:space="preserve"> тыс. </w:t>
      </w:r>
      <w:r w:rsidRPr="0000239F">
        <w:t>рублей</w:t>
      </w:r>
      <w:r w:rsidR="004D67FA">
        <w:t xml:space="preserve"> или на 29,1 % от плана (план 85,0</w:t>
      </w:r>
      <w:r w:rsidR="00F91383">
        <w:t xml:space="preserve"> </w:t>
      </w:r>
      <w:r w:rsidR="004D67FA">
        <w:t>тыс. рублей)</w:t>
      </w:r>
      <w:r w:rsidRPr="0000239F">
        <w:t>;</w:t>
      </w:r>
    </w:p>
    <w:p w:rsidR="00622BC4" w:rsidRPr="0000239F" w:rsidRDefault="00622BC4" w:rsidP="00622BC4">
      <w:pPr>
        <w:ind w:firstLine="567"/>
        <w:jc w:val="both"/>
      </w:pPr>
      <w:r w:rsidRPr="0000239F">
        <w:t xml:space="preserve">- проведение спортивных мероприятий в Котласском районе </w:t>
      </w:r>
      <w:r w:rsidR="004D67FA">
        <w:t xml:space="preserve">расходы исполнены в объеме </w:t>
      </w:r>
      <w:r w:rsidR="00ED14ED" w:rsidRPr="0000239F">
        <w:t>42</w:t>
      </w:r>
      <w:r w:rsidRPr="0000239F">
        <w:t>,</w:t>
      </w:r>
      <w:r w:rsidR="00ED14ED" w:rsidRPr="0000239F">
        <w:t>1</w:t>
      </w:r>
      <w:r w:rsidRPr="0000239F">
        <w:t xml:space="preserve"> тыс. рублей</w:t>
      </w:r>
      <w:r w:rsidR="004D67FA">
        <w:t xml:space="preserve"> или на 28,1 % от плана (план 150,0 тыс. рублей)</w:t>
      </w:r>
      <w:r w:rsidRPr="0000239F">
        <w:t>;</w:t>
      </w:r>
    </w:p>
    <w:p w:rsidR="00622BC4" w:rsidRDefault="00622BC4" w:rsidP="00622BC4">
      <w:pPr>
        <w:pStyle w:val="consnormal1"/>
        <w:spacing w:before="0" w:beforeAutospacing="0" w:after="0" w:afterAutospacing="0"/>
        <w:ind w:firstLine="567"/>
        <w:jc w:val="both"/>
      </w:pPr>
      <w:r w:rsidRPr="00ED14ED">
        <w:t>- профилактика негативных проявлений, правонарушений, воспитание гражданственности и патриотизма в молодежной среде</w:t>
      </w:r>
      <w:r w:rsidR="00D07749" w:rsidRPr="00ED14ED">
        <w:t xml:space="preserve"> </w:t>
      </w:r>
      <w:r w:rsidR="004D67FA">
        <w:t>расходы исполнены в объеме</w:t>
      </w:r>
      <w:r w:rsidR="00D07749" w:rsidRPr="00D2214A">
        <w:t xml:space="preserve"> </w:t>
      </w:r>
      <w:r w:rsidR="00D2214A" w:rsidRPr="00D2214A">
        <w:t>3</w:t>
      </w:r>
      <w:r w:rsidR="00D07749" w:rsidRPr="00D2214A">
        <w:t>,</w:t>
      </w:r>
      <w:r w:rsidR="00D2214A" w:rsidRPr="00D2214A">
        <w:t>8</w:t>
      </w:r>
      <w:r w:rsidR="00FA37FD" w:rsidRPr="00D2214A">
        <w:t xml:space="preserve"> </w:t>
      </w:r>
      <w:r w:rsidR="00FA37FD" w:rsidRPr="009D0BAD">
        <w:t>тыс.</w:t>
      </w:r>
      <w:r w:rsidR="006A02EC" w:rsidRPr="009D0BAD">
        <w:t xml:space="preserve"> </w:t>
      </w:r>
      <w:r w:rsidR="00FA37FD" w:rsidRPr="009D0BAD">
        <w:t>рублей</w:t>
      </w:r>
      <w:r w:rsidR="004D67FA">
        <w:t xml:space="preserve"> или на 3,3 % от плана (план 115,0 тыс. рублей);</w:t>
      </w:r>
    </w:p>
    <w:p w:rsidR="004D67FA" w:rsidRDefault="00620F83" w:rsidP="004D67FA">
      <w:pPr>
        <w:pStyle w:val="consnormal1"/>
        <w:spacing w:before="0" w:beforeAutospacing="0" w:after="0" w:afterAutospacing="0"/>
        <w:ind w:firstLine="567"/>
        <w:jc w:val="both"/>
      </w:pPr>
      <w:r>
        <w:t xml:space="preserve">- </w:t>
      </w:r>
      <w:r w:rsidR="004D67FA">
        <w:t xml:space="preserve">запланированы бюджетные ассигнования в объеме 5,0 тыс. рублей на </w:t>
      </w:r>
      <w:r w:rsidR="004D67FA" w:rsidRPr="004D67FA">
        <w:t>научно – методическое, информационное и кадровое обеспечение, повышение квалификации и профессиональной переподготовки в сфере физического воспитания, спортивной подготовки и молодежной политики</w:t>
      </w:r>
      <w:r w:rsidR="004D67FA">
        <w:t xml:space="preserve">. </w:t>
      </w:r>
      <w:r w:rsidR="004D67FA" w:rsidRPr="00FE03BF">
        <w:t xml:space="preserve">Расходы </w:t>
      </w:r>
      <w:r w:rsidR="004D67FA">
        <w:t>в</w:t>
      </w:r>
      <w:r w:rsidR="004D67FA" w:rsidRPr="00FE03BF">
        <w:t xml:space="preserve"> 1 квартал</w:t>
      </w:r>
      <w:r w:rsidR="004D67FA">
        <w:t>е</w:t>
      </w:r>
      <w:r w:rsidR="004D67FA" w:rsidRPr="00FE03BF">
        <w:t xml:space="preserve"> 202</w:t>
      </w:r>
      <w:r w:rsidR="004D67FA">
        <w:t>2</w:t>
      </w:r>
      <w:r w:rsidR="004D67FA" w:rsidRPr="00FE03BF">
        <w:t xml:space="preserve"> года не производились</w:t>
      </w:r>
      <w:r w:rsidR="004D67FA">
        <w:t>;</w:t>
      </w:r>
    </w:p>
    <w:p w:rsidR="00620F83" w:rsidRDefault="004D67FA" w:rsidP="00620F83">
      <w:pPr>
        <w:pStyle w:val="consnormal1"/>
        <w:spacing w:before="0" w:beforeAutospacing="0" w:after="0" w:afterAutospacing="0"/>
        <w:ind w:firstLine="567"/>
        <w:jc w:val="both"/>
      </w:pPr>
      <w:r>
        <w:t xml:space="preserve">- </w:t>
      </w:r>
      <w:r w:rsidR="00620F83">
        <w:t xml:space="preserve">запланированы бюджетные ассигнования в объеме </w:t>
      </w:r>
      <w:r>
        <w:t>30,0</w:t>
      </w:r>
      <w:r w:rsidR="00620F83">
        <w:t xml:space="preserve"> тыс. рублей на п</w:t>
      </w:r>
      <w:r w:rsidR="00620F83" w:rsidRPr="00177B22">
        <w:t>од</w:t>
      </w:r>
      <w:r w:rsidR="00620F83">
        <w:t>г</w:t>
      </w:r>
      <w:r w:rsidR="00620F83" w:rsidRPr="00177B22">
        <w:t>отовк</w:t>
      </w:r>
      <w:r w:rsidR="00620F83">
        <w:t>у</w:t>
      </w:r>
      <w:r w:rsidR="00620F83" w:rsidRPr="00177B22">
        <w:t xml:space="preserve"> спортивного резерва, спортивных сборных команд Котласского района для участия в областных соревнования</w:t>
      </w:r>
      <w:r w:rsidR="00620F83">
        <w:t>х и для организации тренировочн</w:t>
      </w:r>
      <w:r w:rsidR="00620F83" w:rsidRPr="00177B22">
        <w:t>ого</w:t>
      </w:r>
      <w:r w:rsidR="00620F83">
        <w:t xml:space="preserve">. </w:t>
      </w:r>
      <w:r w:rsidR="00620F83" w:rsidRPr="00FE03BF">
        <w:t xml:space="preserve">Расходы </w:t>
      </w:r>
      <w:r w:rsidR="00620F83">
        <w:t>в</w:t>
      </w:r>
      <w:r w:rsidR="00620F83" w:rsidRPr="00FE03BF">
        <w:t xml:space="preserve"> 1 квартал</w:t>
      </w:r>
      <w:r w:rsidR="00620F83">
        <w:t>е</w:t>
      </w:r>
      <w:r w:rsidR="00620F83" w:rsidRPr="00FE03BF">
        <w:t xml:space="preserve"> 202</w:t>
      </w:r>
      <w:r w:rsidR="00620F83">
        <w:t>2</w:t>
      </w:r>
      <w:r w:rsidR="00620F83" w:rsidRPr="00FE03BF">
        <w:t xml:space="preserve"> года не производились</w:t>
      </w:r>
      <w:r w:rsidR="00620F83">
        <w:t>;</w:t>
      </w:r>
    </w:p>
    <w:p w:rsidR="00620F83" w:rsidRDefault="00620F83" w:rsidP="00620F83">
      <w:pPr>
        <w:pStyle w:val="consnormal1"/>
        <w:spacing w:before="0" w:beforeAutospacing="0" w:after="0" w:afterAutospacing="0"/>
        <w:ind w:firstLine="567"/>
        <w:jc w:val="both"/>
      </w:pPr>
      <w:r>
        <w:t xml:space="preserve">- запланированы бюджетные ассигнования в объеме </w:t>
      </w:r>
      <w:r w:rsidR="004D67FA">
        <w:t>15,0</w:t>
      </w:r>
      <w:r>
        <w:t xml:space="preserve"> тыс. рублей в</w:t>
      </w:r>
      <w:r w:rsidRPr="006132E9">
        <w:t>овлечение молодежи в социально-значимую практику; поддержка созидательной активности</w:t>
      </w:r>
      <w:r>
        <w:t xml:space="preserve"> молодежи, молодежных инициатив </w:t>
      </w:r>
      <w:r w:rsidRPr="00FE03BF">
        <w:t xml:space="preserve">Расходы </w:t>
      </w:r>
      <w:r>
        <w:t>в</w:t>
      </w:r>
      <w:r w:rsidRPr="00FE03BF">
        <w:t xml:space="preserve"> 1 квартал</w:t>
      </w:r>
      <w:r>
        <w:t>е</w:t>
      </w:r>
      <w:r w:rsidRPr="00FE03BF">
        <w:t xml:space="preserve"> 202</w:t>
      </w:r>
      <w:r>
        <w:t>2</w:t>
      </w:r>
      <w:r w:rsidRPr="00FE03BF">
        <w:t xml:space="preserve"> года не производились</w:t>
      </w:r>
      <w:r>
        <w:t>.</w:t>
      </w:r>
    </w:p>
    <w:p w:rsidR="00620F83" w:rsidRPr="009D0BAD" w:rsidRDefault="00620F83" w:rsidP="00622BC4">
      <w:pPr>
        <w:pStyle w:val="consnormal1"/>
        <w:spacing w:before="0" w:beforeAutospacing="0" w:after="0" w:afterAutospacing="0"/>
        <w:ind w:firstLine="567"/>
        <w:jc w:val="both"/>
      </w:pPr>
    </w:p>
    <w:p w:rsidR="00C426F9" w:rsidRDefault="00C426F9" w:rsidP="00C426F9">
      <w:pPr>
        <w:pStyle w:val="consnormal1"/>
        <w:spacing w:before="0" w:beforeAutospacing="0" w:after="0" w:afterAutospacing="0" w:line="276" w:lineRule="auto"/>
        <w:ind w:firstLine="708"/>
        <w:jc w:val="both"/>
        <w:rPr>
          <w:highlight w:val="yellow"/>
        </w:rPr>
      </w:pPr>
    </w:p>
    <w:p w:rsidR="00C426F9" w:rsidRPr="00B63F82" w:rsidRDefault="00C426F9" w:rsidP="00C426F9">
      <w:pPr>
        <w:jc w:val="center"/>
        <w:rPr>
          <w:b/>
          <w:u w:val="single"/>
        </w:rPr>
      </w:pPr>
      <w:r w:rsidRPr="00B63F82">
        <w:rPr>
          <w:b/>
          <w:u w:val="single"/>
        </w:rPr>
        <w:t>Главный распорядитель бюджетных средств</w:t>
      </w:r>
    </w:p>
    <w:p w:rsidR="00C426F9" w:rsidRPr="00B63F82" w:rsidRDefault="00C426F9" w:rsidP="00C426F9">
      <w:pPr>
        <w:jc w:val="center"/>
        <w:rPr>
          <w:b/>
          <w:u w:val="single"/>
        </w:rPr>
      </w:pPr>
      <w:r w:rsidRPr="00B63F82">
        <w:rPr>
          <w:b/>
          <w:u w:val="single"/>
        </w:rPr>
        <w:t>«Собрание депутатов Котласского муниципального района</w:t>
      </w:r>
    </w:p>
    <w:p w:rsidR="00C426F9" w:rsidRPr="00B63F82" w:rsidRDefault="00C426F9" w:rsidP="00C426F9">
      <w:pPr>
        <w:jc w:val="center"/>
        <w:rPr>
          <w:b/>
          <w:u w:val="single"/>
        </w:rPr>
      </w:pPr>
      <w:r w:rsidRPr="00B63F82">
        <w:rPr>
          <w:b/>
          <w:u w:val="single"/>
        </w:rPr>
        <w:t xml:space="preserve">Архангельской области» </w:t>
      </w:r>
    </w:p>
    <w:p w:rsidR="00C426F9" w:rsidRPr="00B63F82" w:rsidRDefault="00C426F9" w:rsidP="00C426F9">
      <w:pPr>
        <w:jc w:val="center"/>
        <w:rPr>
          <w:b/>
          <w:u w:val="single"/>
        </w:rPr>
      </w:pPr>
      <w:r w:rsidRPr="00B63F82">
        <w:rPr>
          <w:b/>
          <w:u w:val="single"/>
        </w:rPr>
        <w:t>(Код главного распорядителя бюджетных средств «317»)</w:t>
      </w:r>
    </w:p>
    <w:p w:rsidR="00C426F9" w:rsidRDefault="00C426F9" w:rsidP="00C426F9">
      <w:pPr>
        <w:jc w:val="center"/>
        <w:rPr>
          <w:b/>
          <w:u w:val="single"/>
        </w:rPr>
      </w:pPr>
    </w:p>
    <w:p w:rsidR="009D0BAD" w:rsidRPr="00B63F82" w:rsidRDefault="009D0BAD" w:rsidP="00C426F9">
      <w:pPr>
        <w:jc w:val="center"/>
        <w:rPr>
          <w:b/>
          <w:u w:val="single"/>
        </w:rPr>
      </w:pPr>
    </w:p>
    <w:p w:rsidR="00C426F9" w:rsidRPr="003D486B" w:rsidRDefault="00C426F9" w:rsidP="00C426F9">
      <w:pPr>
        <w:spacing w:after="120"/>
        <w:ind w:firstLine="567"/>
        <w:jc w:val="both"/>
      </w:pPr>
      <w:r w:rsidRPr="00B63F82">
        <w:t xml:space="preserve">Главным распорядителем бюджетных средств «Собрание депутатов Котласского муниципального района Архангельской области» расходы за </w:t>
      </w:r>
      <w:r w:rsidR="00B63F82" w:rsidRPr="00B63F82">
        <w:t xml:space="preserve">1 квартал </w:t>
      </w:r>
      <w:r w:rsidRPr="00B63F82">
        <w:t>202</w:t>
      </w:r>
      <w:r w:rsidR="00B63F82" w:rsidRPr="00B63F82">
        <w:t>2</w:t>
      </w:r>
      <w:r w:rsidRPr="00B63F82">
        <w:t xml:space="preserve"> год исполнены в объеме </w:t>
      </w:r>
      <w:r w:rsidR="003D486B" w:rsidRPr="003D486B">
        <w:t>685</w:t>
      </w:r>
      <w:r w:rsidR="006F247C" w:rsidRPr="003D486B">
        <w:t>,</w:t>
      </w:r>
      <w:r w:rsidR="003D486B" w:rsidRPr="003D486B">
        <w:t>0</w:t>
      </w:r>
      <w:r w:rsidRPr="003D486B">
        <w:t xml:space="preserve"> тыс. рублей или на </w:t>
      </w:r>
      <w:r w:rsidR="003D486B" w:rsidRPr="003D486B">
        <w:t>12</w:t>
      </w:r>
      <w:r w:rsidR="00153CA9" w:rsidRPr="003D486B">
        <w:t>,</w:t>
      </w:r>
      <w:r w:rsidR="003D486B" w:rsidRPr="003D486B">
        <w:t>5</w:t>
      </w:r>
      <w:r w:rsidRPr="003D486B">
        <w:t xml:space="preserve"> % (план – </w:t>
      </w:r>
      <w:r w:rsidR="003D486B" w:rsidRPr="003D486B">
        <w:t>5</w:t>
      </w:r>
      <w:r w:rsidRPr="003D486B">
        <w:t> </w:t>
      </w:r>
      <w:r w:rsidR="003D486B" w:rsidRPr="003D486B">
        <w:t>463</w:t>
      </w:r>
      <w:r w:rsidRPr="003D486B">
        <w:t>,</w:t>
      </w:r>
      <w:r w:rsidR="003D486B" w:rsidRPr="003D486B">
        <w:t>6</w:t>
      </w:r>
      <w:r w:rsidRPr="003D486B">
        <w:t xml:space="preserve"> </w:t>
      </w:r>
      <w:r w:rsidRPr="003D486B">
        <w:rPr>
          <w:bCs/>
        </w:rPr>
        <w:t>тыс.</w:t>
      </w:r>
      <w:r w:rsidRPr="003D486B">
        <w:t xml:space="preserve"> рублей). </w:t>
      </w:r>
    </w:p>
    <w:tbl>
      <w:tblPr>
        <w:tblW w:w="9933" w:type="dxa"/>
        <w:tblInd w:w="93" w:type="dxa"/>
        <w:tblLook w:val="0000" w:firstRow="0" w:lastRow="0" w:firstColumn="0" w:lastColumn="0" w:noHBand="0" w:noVBand="0"/>
      </w:tblPr>
      <w:tblGrid>
        <w:gridCol w:w="4355"/>
        <w:gridCol w:w="1472"/>
        <w:gridCol w:w="1418"/>
        <w:gridCol w:w="1412"/>
        <w:gridCol w:w="1276"/>
      </w:tblGrid>
      <w:tr w:rsidR="00C426F9" w:rsidRPr="000A2EC7" w:rsidTr="00B63F82">
        <w:trPr>
          <w:trHeight w:val="232"/>
        </w:trPr>
        <w:tc>
          <w:tcPr>
            <w:tcW w:w="5827" w:type="dxa"/>
            <w:gridSpan w:val="2"/>
            <w:tcBorders>
              <w:top w:val="single" w:sz="8" w:space="0" w:color="000000"/>
              <w:left w:val="single" w:sz="8" w:space="0" w:color="000000"/>
              <w:bottom w:val="nil"/>
              <w:right w:val="single" w:sz="4" w:space="0" w:color="000000"/>
            </w:tcBorders>
            <w:shd w:val="clear" w:color="auto" w:fill="auto"/>
            <w:vAlign w:val="center"/>
          </w:tcPr>
          <w:p w:rsidR="00C426F9" w:rsidRPr="00B63F82" w:rsidRDefault="00C426F9" w:rsidP="00C426F9">
            <w:pPr>
              <w:jc w:val="center"/>
              <w:rPr>
                <w:sz w:val="18"/>
                <w:szCs w:val="18"/>
              </w:rPr>
            </w:pPr>
            <w:r w:rsidRPr="00B63F82">
              <w:rPr>
                <w:sz w:val="18"/>
                <w:szCs w:val="18"/>
              </w:rPr>
              <w:t>Классификатор расходов</w:t>
            </w:r>
          </w:p>
        </w:tc>
        <w:tc>
          <w:tcPr>
            <w:tcW w:w="1418" w:type="dxa"/>
            <w:vMerge w:val="restart"/>
            <w:tcBorders>
              <w:top w:val="single" w:sz="8" w:space="0" w:color="000000"/>
              <w:left w:val="single" w:sz="4" w:space="0" w:color="000000"/>
              <w:bottom w:val="single" w:sz="8" w:space="0" w:color="000000"/>
              <w:right w:val="nil"/>
            </w:tcBorders>
            <w:shd w:val="clear" w:color="auto" w:fill="auto"/>
            <w:vAlign w:val="center"/>
          </w:tcPr>
          <w:p w:rsidR="00C426F9" w:rsidRPr="00B63F82" w:rsidRDefault="00C426F9" w:rsidP="009C3E9F">
            <w:pPr>
              <w:jc w:val="center"/>
              <w:rPr>
                <w:sz w:val="18"/>
                <w:szCs w:val="18"/>
              </w:rPr>
            </w:pPr>
            <w:r w:rsidRPr="00B63F82">
              <w:rPr>
                <w:sz w:val="18"/>
                <w:szCs w:val="18"/>
              </w:rPr>
              <w:t xml:space="preserve">План расходов </w:t>
            </w:r>
            <w:r w:rsidR="009C3E9F">
              <w:rPr>
                <w:sz w:val="18"/>
                <w:szCs w:val="18"/>
              </w:rPr>
              <w:t>н</w:t>
            </w:r>
            <w:r w:rsidR="00B63F82" w:rsidRPr="00B63F82">
              <w:rPr>
                <w:sz w:val="18"/>
                <w:szCs w:val="18"/>
              </w:rPr>
              <w:t xml:space="preserve">а </w:t>
            </w:r>
            <w:r w:rsidRPr="00B63F82">
              <w:rPr>
                <w:sz w:val="18"/>
                <w:szCs w:val="18"/>
              </w:rPr>
              <w:t>202</w:t>
            </w:r>
            <w:r w:rsidR="00B63F82" w:rsidRPr="00B63F82">
              <w:rPr>
                <w:sz w:val="18"/>
                <w:szCs w:val="18"/>
              </w:rPr>
              <w:t>2</w:t>
            </w:r>
            <w:r w:rsidRPr="00B63F82">
              <w:rPr>
                <w:sz w:val="18"/>
                <w:szCs w:val="18"/>
              </w:rPr>
              <w:t xml:space="preserve"> г. тыс</w:t>
            </w:r>
            <w:proofErr w:type="gramStart"/>
            <w:r w:rsidRPr="00B63F82">
              <w:rPr>
                <w:sz w:val="18"/>
                <w:szCs w:val="18"/>
              </w:rPr>
              <w:t>.р</w:t>
            </w:r>
            <w:proofErr w:type="gramEnd"/>
            <w:r w:rsidRPr="00B63F82">
              <w:rPr>
                <w:sz w:val="18"/>
                <w:szCs w:val="18"/>
              </w:rPr>
              <w:t>ублей</w:t>
            </w:r>
          </w:p>
        </w:tc>
        <w:tc>
          <w:tcPr>
            <w:tcW w:w="1412"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rsidR="00C426F9" w:rsidRPr="00B63F82" w:rsidRDefault="00C426F9" w:rsidP="00C426F9">
            <w:pPr>
              <w:jc w:val="center"/>
              <w:rPr>
                <w:sz w:val="18"/>
                <w:szCs w:val="18"/>
              </w:rPr>
            </w:pPr>
            <w:r w:rsidRPr="00B63F82">
              <w:rPr>
                <w:sz w:val="18"/>
                <w:szCs w:val="18"/>
              </w:rPr>
              <w:t>Исполнено</w:t>
            </w:r>
          </w:p>
          <w:p w:rsidR="00C426F9" w:rsidRPr="00B63F82" w:rsidRDefault="00153CA9" w:rsidP="00B63F82">
            <w:pPr>
              <w:jc w:val="center"/>
              <w:rPr>
                <w:sz w:val="18"/>
                <w:szCs w:val="18"/>
              </w:rPr>
            </w:pPr>
            <w:r w:rsidRPr="00B63F82">
              <w:rPr>
                <w:sz w:val="18"/>
                <w:szCs w:val="18"/>
              </w:rPr>
              <w:t xml:space="preserve"> </w:t>
            </w:r>
            <w:r w:rsidR="00420F5B" w:rsidRPr="00B63F82">
              <w:rPr>
                <w:sz w:val="18"/>
                <w:szCs w:val="18"/>
              </w:rPr>
              <w:t>за</w:t>
            </w:r>
            <w:r w:rsidR="00C426F9" w:rsidRPr="00B63F82">
              <w:rPr>
                <w:sz w:val="18"/>
                <w:szCs w:val="18"/>
              </w:rPr>
              <w:t xml:space="preserve"> </w:t>
            </w:r>
            <w:r w:rsidR="00B63F82" w:rsidRPr="00B63F82">
              <w:rPr>
                <w:sz w:val="18"/>
                <w:szCs w:val="18"/>
              </w:rPr>
              <w:t xml:space="preserve">1 квартал </w:t>
            </w:r>
            <w:r w:rsidR="00C426F9" w:rsidRPr="00B63F82">
              <w:rPr>
                <w:sz w:val="18"/>
                <w:szCs w:val="18"/>
              </w:rPr>
              <w:t>202</w:t>
            </w:r>
            <w:r w:rsidR="00B63F82" w:rsidRPr="00B63F82">
              <w:rPr>
                <w:sz w:val="18"/>
                <w:szCs w:val="18"/>
              </w:rPr>
              <w:t xml:space="preserve">2 </w:t>
            </w:r>
            <w:r w:rsidR="00C426F9" w:rsidRPr="00B63F82">
              <w:rPr>
                <w:sz w:val="18"/>
                <w:szCs w:val="18"/>
              </w:rPr>
              <w:t>г. тыс</w:t>
            </w:r>
            <w:proofErr w:type="gramStart"/>
            <w:r w:rsidR="00C426F9" w:rsidRPr="00B63F82">
              <w:rPr>
                <w:sz w:val="18"/>
                <w:szCs w:val="18"/>
              </w:rPr>
              <w:t>.р</w:t>
            </w:r>
            <w:proofErr w:type="gramEnd"/>
            <w:r w:rsidR="00C426F9" w:rsidRPr="00B63F82">
              <w:rPr>
                <w:sz w:val="18"/>
                <w:szCs w:val="18"/>
              </w:rPr>
              <w:t>ублей</w:t>
            </w:r>
          </w:p>
        </w:tc>
        <w:tc>
          <w:tcPr>
            <w:tcW w:w="1276"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tcPr>
          <w:p w:rsidR="00C426F9" w:rsidRPr="00B63F82" w:rsidRDefault="00C426F9" w:rsidP="00C426F9">
            <w:pPr>
              <w:jc w:val="center"/>
              <w:rPr>
                <w:sz w:val="18"/>
                <w:szCs w:val="18"/>
              </w:rPr>
            </w:pPr>
            <w:r w:rsidRPr="00B63F82">
              <w:rPr>
                <w:sz w:val="18"/>
                <w:szCs w:val="18"/>
              </w:rPr>
              <w:t>% исполнения</w:t>
            </w:r>
          </w:p>
        </w:tc>
      </w:tr>
      <w:tr w:rsidR="00C426F9" w:rsidRPr="000A2EC7" w:rsidTr="00C426F9">
        <w:trPr>
          <w:trHeight w:val="621"/>
        </w:trPr>
        <w:tc>
          <w:tcPr>
            <w:tcW w:w="4355" w:type="dxa"/>
            <w:tcBorders>
              <w:top w:val="single" w:sz="4" w:space="0" w:color="000000"/>
              <w:left w:val="single" w:sz="8" w:space="0" w:color="000000"/>
              <w:bottom w:val="single" w:sz="8" w:space="0" w:color="000000"/>
              <w:right w:val="single" w:sz="4" w:space="0" w:color="000000"/>
            </w:tcBorders>
            <w:shd w:val="clear" w:color="auto" w:fill="auto"/>
            <w:vAlign w:val="center"/>
          </w:tcPr>
          <w:p w:rsidR="00C426F9" w:rsidRPr="00B63F82" w:rsidRDefault="00C426F9" w:rsidP="00C426F9">
            <w:pPr>
              <w:jc w:val="center"/>
              <w:rPr>
                <w:sz w:val="18"/>
                <w:szCs w:val="18"/>
              </w:rPr>
            </w:pPr>
            <w:r w:rsidRPr="00B63F82">
              <w:rPr>
                <w:sz w:val="18"/>
                <w:szCs w:val="18"/>
              </w:rPr>
              <w:t>Наименование показателя</w:t>
            </w:r>
          </w:p>
        </w:tc>
        <w:tc>
          <w:tcPr>
            <w:tcW w:w="1472" w:type="dxa"/>
            <w:tcBorders>
              <w:top w:val="single" w:sz="4" w:space="0" w:color="000000"/>
              <w:left w:val="nil"/>
              <w:bottom w:val="single" w:sz="8" w:space="0" w:color="000000"/>
              <w:right w:val="single" w:sz="4" w:space="0" w:color="000000"/>
            </w:tcBorders>
            <w:shd w:val="clear" w:color="auto" w:fill="auto"/>
            <w:noWrap/>
            <w:vAlign w:val="center"/>
          </w:tcPr>
          <w:p w:rsidR="00C426F9" w:rsidRPr="00B63F82" w:rsidRDefault="00C426F9" w:rsidP="00C426F9">
            <w:pPr>
              <w:jc w:val="center"/>
              <w:rPr>
                <w:sz w:val="18"/>
                <w:szCs w:val="18"/>
              </w:rPr>
            </w:pPr>
            <w:r w:rsidRPr="00B63F82">
              <w:rPr>
                <w:sz w:val="18"/>
                <w:szCs w:val="18"/>
              </w:rPr>
              <w:t>Раздел,</w:t>
            </w:r>
            <w:r w:rsidRPr="00B63F82">
              <w:rPr>
                <w:sz w:val="18"/>
                <w:szCs w:val="18"/>
              </w:rPr>
              <w:br/>
              <w:t>подраздел</w:t>
            </w:r>
          </w:p>
        </w:tc>
        <w:tc>
          <w:tcPr>
            <w:tcW w:w="1418" w:type="dxa"/>
            <w:vMerge/>
            <w:tcBorders>
              <w:top w:val="single" w:sz="4" w:space="0" w:color="000000"/>
              <w:left w:val="nil"/>
              <w:bottom w:val="single" w:sz="4" w:space="0" w:color="auto"/>
              <w:right w:val="single" w:sz="4" w:space="0" w:color="000000"/>
            </w:tcBorders>
            <w:vAlign w:val="center"/>
          </w:tcPr>
          <w:p w:rsidR="00C426F9" w:rsidRPr="000A2EC7" w:rsidRDefault="00C426F9" w:rsidP="00C426F9">
            <w:pPr>
              <w:spacing w:line="276" w:lineRule="auto"/>
              <w:rPr>
                <w:color w:val="FF0000"/>
                <w:sz w:val="18"/>
                <w:szCs w:val="18"/>
                <w:highlight w:val="yellow"/>
              </w:rPr>
            </w:pPr>
          </w:p>
        </w:tc>
        <w:tc>
          <w:tcPr>
            <w:tcW w:w="1412" w:type="dxa"/>
            <w:vMerge/>
            <w:tcBorders>
              <w:top w:val="single" w:sz="4" w:space="0" w:color="000000"/>
              <w:left w:val="nil"/>
              <w:bottom w:val="single" w:sz="4" w:space="0" w:color="auto"/>
              <w:right w:val="single" w:sz="4" w:space="0" w:color="000000"/>
            </w:tcBorders>
            <w:vAlign w:val="center"/>
          </w:tcPr>
          <w:p w:rsidR="00C426F9" w:rsidRPr="000A2EC7" w:rsidRDefault="00C426F9" w:rsidP="00C426F9">
            <w:pPr>
              <w:spacing w:line="276" w:lineRule="auto"/>
              <w:rPr>
                <w:color w:val="FF0000"/>
                <w:sz w:val="18"/>
                <w:szCs w:val="18"/>
                <w:highlight w:val="yellow"/>
              </w:rPr>
            </w:pPr>
          </w:p>
        </w:tc>
        <w:tc>
          <w:tcPr>
            <w:tcW w:w="1276" w:type="dxa"/>
            <w:vMerge/>
            <w:tcBorders>
              <w:top w:val="single" w:sz="4" w:space="0" w:color="000000"/>
              <w:left w:val="nil"/>
              <w:bottom w:val="single" w:sz="8" w:space="0" w:color="000000"/>
              <w:right w:val="single" w:sz="4" w:space="0" w:color="000000"/>
            </w:tcBorders>
            <w:vAlign w:val="center"/>
          </w:tcPr>
          <w:p w:rsidR="00C426F9" w:rsidRPr="000A2EC7" w:rsidRDefault="00C426F9" w:rsidP="00C426F9">
            <w:pPr>
              <w:spacing w:line="276" w:lineRule="auto"/>
              <w:rPr>
                <w:color w:val="FF0000"/>
                <w:sz w:val="18"/>
                <w:szCs w:val="18"/>
                <w:highlight w:val="yellow"/>
              </w:rPr>
            </w:pPr>
          </w:p>
        </w:tc>
      </w:tr>
      <w:tr w:rsidR="00C426F9" w:rsidRPr="000A2EC7" w:rsidTr="00C426F9">
        <w:trPr>
          <w:trHeight w:val="301"/>
        </w:trPr>
        <w:tc>
          <w:tcPr>
            <w:tcW w:w="4355" w:type="dxa"/>
            <w:tcBorders>
              <w:top w:val="single" w:sz="4" w:space="0" w:color="000000"/>
              <w:left w:val="single" w:sz="8" w:space="0" w:color="000000"/>
              <w:bottom w:val="single" w:sz="4" w:space="0" w:color="auto"/>
              <w:right w:val="single" w:sz="4" w:space="0" w:color="000000"/>
            </w:tcBorders>
            <w:shd w:val="clear" w:color="auto" w:fill="auto"/>
            <w:vAlign w:val="bottom"/>
          </w:tcPr>
          <w:p w:rsidR="00C426F9" w:rsidRPr="00B63F82" w:rsidRDefault="00C426F9" w:rsidP="00C426F9">
            <w:pPr>
              <w:rPr>
                <w:b/>
                <w:bCs/>
                <w:sz w:val="18"/>
                <w:szCs w:val="18"/>
              </w:rPr>
            </w:pPr>
            <w:r w:rsidRPr="00B63F82">
              <w:rPr>
                <w:b/>
                <w:bCs/>
                <w:sz w:val="18"/>
                <w:szCs w:val="18"/>
              </w:rPr>
              <w:t>ОБЩЕГОСУДАРСТВЕННЫЕ ВОПРОСЫ</w:t>
            </w:r>
          </w:p>
        </w:tc>
        <w:tc>
          <w:tcPr>
            <w:tcW w:w="1472" w:type="dxa"/>
            <w:tcBorders>
              <w:top w:val="single" w:sz="4" w:space="0" w:color="000000"/>
              <w:left w:val="nil"/>
              <w:bottom w:val="single" w:sz="4" w:space="0" w:color="auto"/>
              <w:right w:val="single" w:sz="4" w:space="0" w:color="auto"/>
            </w:tcBorders>
            <w:shd w:val="clear" w:color="auto" w:fill="auto"/>
            <w:noWrap/>
            <w:vAlign w:val="center"/>
          </w:tcPr>
          <w:p w:rsidR="00C426F9" w:rsidRPr="00B63F82" w:rsidRDefault="00C426F9" w:rsidP="00C426F9">
            <w:pPr>
              <w:jc w:val="center"/>
              <w:rPr>
                <w:b/>
                <w:bCs/>
                <w:sz w:val="18"/>
                <w:szCs w:val="18"/>
              </w:rPr>
            </w:pPr>
            <w:r w:rsidRPr="00B63F82">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3D486B" w:rsidRDefault="003D486B" w:rsidP="003D486B">
            <w:pPr>
              <w:jc w:val="center"/>
              <w:rPr>
                <w:b/>
                <w:sz w:val="18"/>
                <w:szCs w:val="18"/>
              </w:rPr>
            </w:pPr>
            <w:r w:rsidRPr="003D486B">
              <w:rPr>
                <w:b/>
                <w:sz w:val="18"/>
                <w:szCs w:val="18"/>
              </w:rPr>
              <w:t>5</w:t>
            </w:r>
            <w:r w:rsidR="00420F5B" w:rsidRPr="003D486B">
              <w:rPr>
                <w:b/>
                <w:sz w:val="18"/>
                <w:szCs w:val="18"/>
              </w:rPr>
              <w:t> </w:t>
            </w:r>
            <w:r w:rsidRPr="003D486B">
              <w:rPr>
                <w:b/>
                <w:sz w:val="18"/>
                <w:szCs w:val="18"/>
              </w:rPr>
              <w:t>463</w:t>
            </w:r>
            <w:r w:rsidR="00420F5B" w:rsidRPr="003D486B">
              <w:rPr>
                <w:b/>
                <w:sz w:val="18"/>
                <w:szCs w:val="18"/>
              </w:rPr>
              <w:t>,</w:t>
            </w:r>
            <w:r w:rsidRPr="003D486B">
              <w:rPr>
                <w:b/>
                <w:sz w:val="18"/>
                <w:szCs w:val="18"/>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3D486B" w:rsidRDefault="003D486B" w:rsidP="003D486B">
            <w:pPr>
              <w:jc w:val="center"/>
              <w:rPr>
                <w:b/>
                <w:sz w:val="18"/>
                <w:szCs w:val="18"/>
              </w:rPr>
            </w:pPr>
            <w:r w:rsidRPr="003D486B">
              <w:rPr>
                <w:b/>
                <w:sz w:val="18"/>
                <w:szCs w:val="18"/>
              </w:rPr>
              <w:t>685</w:t>
            </w:r>
            <w:r w:rsidR="00420F5B" w:rsidRPr="003D486B">
              <w:rPr>
                <w:b/>
                <w:sz w:val="18"/>
                <w:szCs w:val="18"/>
              </w:rPr>
              <w:t>,</w:t>
            </w:r>
            <w:r w:rsidRPr="003D486B">
              <w:rPr>
                <w:b/>
                <w:sz w:val="18"/>
                <w:szCs w:val="18"/>
              </w:rPr>
              <w:t>0</w:t>
            </w:r>
          </w:p>
        </w:tc>
        <w:tc>
          <w:tcPr>
            <w:tcW w:w="1276" w:type="dxa"/>
            <w:tcBorders>
              <w:top w:val="single" w:sz="4" w:space="0" w:color="000000"/>
              <w:left w:val="single" w:sz="4" w:space="0" w:color="auto"/>
              <w:bottom w:val="single" w:sz="4" w:space="0" w:color="auto"/>
              <w:right w:val="single" w:sz="8" w:space="0" w:color="000000"/>
            </w:tcBorders>
            <w:shd w:val="clear" w:color="auto" w:fill="auto"/>
            <w:noWrap/>
            <w:vAlign w:val="center"/>
          </w:tcPr>
          <w:p w:rsidR="00C426F9" w:rsidRPr="003D486B" w:rsidRDefault="003D486B" w:rsidP="003D486B">
            <w:pPr>
              <w:jc w:val="center"/>
              <w:rPr>
                <w:b/>
                <w:sz w:val="18"/>
                <w:szCs w:val="18"/>
              </w:rPr>
            </w:pPr>
            <w:r w:rsidRPr="003D486B">
              <w:rPr>
                <w:b/>
                <w:sz w:val="18"/>
                <w:szCs w:val="18"/>
              </w:rPr>
              <w:t>12</w:t>
            </w:r>
            <w:r w:rsidR="00420F5B" w:rsidRPr="003D486B">
              <w:rPr>
                <w:b/>
                <w:sz w:val="18"/>
                <w:szCs w:val="18"/>
              </w:rPr>
              <w:t>,</w:t>
            </w:r>
            <w:r w:rsidRPr="003D486B">
              <w:rPr>
                <w:b/>
                <w:sz w:val="18"/>
                <w:szCs w:val="18"/>
              </w:rPr>
              <w:t>5</w:t>
            </w:r>
          </w:p>
        </w:tc>
      </w:tr>
      <w:tr w:rsidR="00C426F9" w:rsidRPr="000A2EC7" w:rsidTr="00C426F9">
        <w:trPr>
          <w:trHeight w:val="78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C426F9" w:rsidRPr="00B63F82" w:rsidRDefault="00C426F9" w:rsidP="00C426F9">
            <w:pPr>
              <w:outlineLvl w:val="0"/>
              <w:rPr>
                <w:sz w:val="18"/>
                <w:szCs w:val="18"/>
              </w:rPr>
            </w:pPr>
            <w:r w:rsidRPr="00B63F82">
              <w:rPr>
                <w:sz w:val="18"/>
                <w:szCs w:val="18"/>
              </w:rPr>
              <w:t xml:space="preserve">Функционирование законодательных (представительных) органов государственной власти и представительных органов муниципальных </w:t>
            </w:r>
            <w:r w:rsidRPr="00B63F82">
              <w:rPr>
                <w:sz w:val="18"/>
                <w:szCs w:val="18"/>
              </w:rPr>
              <w:lastRenderedPageBreak/>
              <w:t>образований</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B63F82" w:rsidRDefault="00C426F9" w:rsidP="00C426F9">
            <w:pPr>
              <w:jc w:val="center"/>
              <w:outlineLvl w:val="0"/>
              <w:rPr>
                <w:sz w:val="18"/>
                <w:szCs w:val="18"/>
              </w:rPr>
            </w:pPr>
            <w:r w:rsidRPr="00B63F82">
              <w:rPr>
                <w:sz w:val="18"/>
                <w:szCs w:val="18"/>
              </w:rPr>
              <w:lastRenderedPageBreak/>
              <w:t>0103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3D486B" w:rsidRDefault="00C426F9" w:rsidP="003D486B">
            <w:pPr>
              <w:jc w:val="center"/>
              <w:rPr>
                <w:sz w:val="18"/>
                <w:szCs w:val="18"/>
              </w:rPr>
            </w:pPr>
            <w:r w:rsidRPr="003D486B">
              <w:rPr>
                <w:sz w:val="18"/>
                <w:szCs w:val="18"/>
              </w:rPr>
              <w:t>2 </w:t>
            </w:r>
            <w:r w:rsidR="003D486B" w:rsidRPr="003D486B">
              <w:rPr>
                <w:sz w:val="18"/>
                <w:szCs w:val="18"/>
              </w:rPr>
              <w:t>395</w:t>
            </w:r>
            <w:r w:rsidRPr="003D486B">
              <w:rPr>
                <w:sz w:val="18"/>
                <w:szCs w:val="18"/>
              </w:rPr>
              <w:t>,</w:t>
            </w:r>
            <w:r w:rsidR="003D486B" w:rsidRPr="003D486B">
              <w:rPr>
                <w:sz w:val="18"/>
                <w:szCs w:val="18"/>
              </w:rPr>
              <w:t>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3D486B" w:rsidRDefault="003D486B" w:rsidP="003D486B">
            <w:pPr>
              <w:jc w:val="center"/>
              <w:rPr>
                <w:sz w:val="18"/>
                <w:szCs w:val="18"/>
              </w:rPr>
            </w:pPr>
            <w:r w:rsidRPr="003D486B">
              <w:rPr>
                <w:sz w:val="18"/>
                <w:szCs w:val="18"/>
              </w:rPr>
              <w:t>270</w:t>
            </w:r>
            <w:r w:rsidR="00420F5B" w:rsidRPr="003D486B">
              <w:rPr>
                <w:sz w:val="18"/>
                <w:szCs w:val="18"/>
              </w:rPr>
              <w:t>,</w:t>
            </w:r>
            <w:r w:rsidRPr="003D486B">
              <w:rPr>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3D486B" w:rsidRDefault="003D486B" w:rsidP="003D486B">
            <w:pPr>
              <w:jc w:val="center"/>
              <w:rPr>
                <w:sz w:val="18"/>
                <w:szCs w:val="18"/>
              </w:rPr>
            </w:pPr>
            <w:r w:rsidRPr="003D486B">
              <w:rPr>
                <w:sz w:val="18"/>
                <w:szCs w:val="18"/>
              </w:rPr>
              <w:t>11</w:t>
            </w:r>
            <w:r w:rsidR="00153CA9" w:rsidRPr="003D486B">
              <w:rPr>
                <w:sz w:val="18"/>
                <w:szCs w:val="18"/>
              </w:rPr>
              <w:t>,</w:t>
            </w:r>
            <w:r w:rsidRPr="003D486B">
              <w:rPr>
                <w:sz w:val="18"/>
                <w:szCs w:val="18"/>
              </w:rPr>
              <w:t>3</w:t>
            </w:r>
          </w:p>
        </w:tc>
      </w:tr>
      <w:tr w:rsidR="00C426F9" w:rsidRPr="000A2EC7" w:rsidTr="00C426F9">
        <w:trPr>
          <w:trHeight w:val="81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C426F9" w:rsidRPr="00B63F82" w:rsidRDefault="00C426F9" w:rsidP="00C426F9">
            <w:pPr>
              <w:outlineLvl w:val="0"/>
              <w:rPr>
                <w:sz w:val="18"/>
                <w:szCs w:val="18"/>
              </w:rPr>
            </w:pPr>
            <w:r w:rsidRPr="00B63F82">
              <w:rPr>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B63F82" w:rsidRDefault="00C426F9" w:rsidP="00C426F9">
            <w:pPr>
              <w:jc w:val="center"/>
              <w:outlineLvl w:val="0"/>
              <w:rPr>
                <w:sz w:val="18"/>
                <w:szCs w:val="18"/>
              </w:rPr>
            </w:pPr>
            <w:r w:rsidRPr="00B63F82">
              <w:rPr>
                <w:sz w:val="18"/>
                <w:szCs w:val="18"/>
              </w:rPr>
              <w:t>0106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B468D3" w:rsidRDefault="003D486B" w:rsidP="009C3E9F">
            <w:pPr>
              <w:jc w:val="center"/>
              <w:rPr>
                <w:sz w:val="18"/>
                <w:szCs w:val="18"/>
              </w:rPr>
            </w:pPr>
            <w:r w:rsidRPr="00B468D3">
              <w:rPr>
                <w:sz w:val="18"/>
                <w:szCs w:val="18"/>
              </w:rPr>
              <w:t>3</w:t>
            </w:r>
            <w:r w:rsidR="00C426F9" w:rsidRPr="00B468D3">
              <w:rPr>
                <w:sz w:val="18"/>
                <w:szCs w:val="18"/>
              </w:rPr>
              <w:t> </w:t>
            </w:r>
            <w:r w:rsidRPr="00B468D3">
              <w:rPr>
                <w:sz w:val="18"/>
                <w:szCs w:val="18"/>
              </w:rPr>
              <w:t>068</w:t>
            </w:r>
            <w:r w:rsidR="00C426F9" w:rsidRPr="00B468D3">
              <w:rPr>
                <w:sz w:val="18"/>
                <w:szCs w:val="18"/>
              </w:rPr>
              <w:t>,</w:t>
            </w:r>
            <w:r w:rsidR="00B468D3" w:rsidRPr="00B468D3">
              <w:rPr>
                <w:sz w:val="18"/>
                <w:szCs w:val="18"/>
              </w:rPr>
              <w:t>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6F9" w:rsidRPr="00B468D3" w:rsidRDefault="00B468D3" w:rsidP="00B468D3">
            <w:pPr>
              <w:jc w:val="center"/>
              <w:rPr>
                <w:sz w:val="18"/>
                <w:szCs w:val="18"/>
              </w:rPr>
            </w:pPr>
            <w:r w:rsidRPr="00B468D3">
              <w:rPr>
                <w:sz w:val="18"/>
                <w:szCs w:val="18"/>
              </w:rPr>
              <w:t>414</w:t>
            </w:r>
            <w:r w:rsidR="006F247C" w:rsidRPr="00B468D3">
              <w:rPr>
                <w:sz w:val="18"/>
                <w:szCs w:val="18"/>
              </w:rPr>
              <w:t>,</w:t>
            </w:r>
            <w:r w:rsidRPr="00B468D3">
              <w:rPr>
                <w:sz w:val="18"/>
                <w:szCs w:val="18"/>
              </w:rPr>
              <w:t>8</w:t>
            </w:r>
          </w:p>
        </w:tc>
        <w:tc>
          <w:tcPr>
            <w:tcW w:w="1276" w:type="dxa"/>
            <w:tcBorders>
              <w:top w:val="single" w:sz="4" w:space="0" w:color="auto"/>
              <w:left w:val="single" w:sz="4" w:space="0" w:color="auto"/>
              <w:bottom w:val="single" w:sz="4" w:space="0" w:color="000000"/>
              <w:right w:val="single" w:sz="8" w:space="0" w:color="000000"/>
            </w:tcBorders>
            <w:shd w:val="clear" w:color="auto" w:fill="auto"/>
            <w:noWrap/>
            <w:vAlign w:val="center"/>
          </w:tcPr>
          <w:p w:rsidR="00C426F9" w:rsidRPr="00B468D3" w:rsidRDefault="006F247C" w:rsidP="00B468D3">
            <w:pPr>
              <w:jc w:val="center"/>
              <w:rPr>
                <w:sz w:val="18"/>
                <w:szCs w:val="18"/>
              </w:rPr>
            </w:pPr>
            <w:r w:rsidRPr="00B468D3">
              <w:rPr>
                <w:sz w:val="18"/>
                <w:szCs w:val="18"/>
              </w:rPr>
              <w:t>1</w:t>
            </w:r>
            <w:r w:rsidR="00B468D3" w:rsidRPr="00B468D3">
              <w:rPr>
                <w:sz w:val="18"/>
                <w:szCs w:val="18"/>
              </w:rPr>
              <w:t>3</w:t>
            </w:r>
            <w:r w:rsidRPr="00B468D3">
              <w:rPr>
                <w:sz w:val="18"/>
                <w:szCs w:val="18"/>
              </w:rPr>
              <w:t>,</w:t>
            </w:r>
            <w:r w:rsidR="00B468D3" w:rsidRPr="00B468D3">
              <w:rPr>
                <w:sz w:val="18"/>
                <w:szCs w:val="18"/>
              </w:rPr>
              <w:t>5</w:t>
            </w:r>
          </w:p>
        </w:tc>
      </w:tr>
      <w:tr w:rsidR="00B468D3" w:rsidRPr="000A2EC7" w:rsidTr="00C426F9">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468D3" w:rsidRPr="00B63F82" w:rsidRDefault="00B468D3" w:rsidP="00C426F9">
            <w:pPr>
              <w:jc w:val="right"/>
              <w:rPr>
                <w:b/>
                <w:bCs/>
                <w:sz w:val="18"/>
                <w:szCs w:val="18"/>
              </w:rPr>
            </w:pPr>
            <w:r w:rsidRPr="00B63F82">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8D3" w:rsidRPr="003D486B" w:rsidRDefault="00B468D3" w:rsidP="0007185D">
            <w:pPr>
              <w:jc w:val="center"/>
              <w:rPr>
                <w:b/>
                <w:sz w:val="18"/>
                <w:szCs w:val="18"/>
              </w:rPr>
            </w:pPr>
            <w:r w:rsidRPr="003D486B">
              <w:rPr>
                <w:b/>
                <w:sz w:val="18"/>
                <w:szCs w:val="18"/>
              </w:rPr>
              <w:t>5 463,6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8D3" w:rsidRPr="003D486B" w:rsidRDefault="00B468D3" w:rsidP="0007185D">
            <w:pPr>
              <w:jc w:val="center"/>
              <w:rPr>
                <w:b/>
                <w:sz w:val="18"/>
                <w:szCs w:val="18"/>
              </w:rPr>
            </w:pPr>
            <w:r w:rsidRPr="003D486B">
              <w:rPr>
                <w:b/>
                <w:sz w:val="18"/>
                <w:szCs w:val="18"/>
              </w:rPr>
              <w:t>685,0</w:t>
            </w:r>
          </w:p>
        </w:tc>
        <w:tc>
          <w:tcPr>
            <w:tcW w:w="1276" w:type="dxa"/>
            <w:tcBorders>
              <w:top w:val="single" w:sz="4" w:space="0" w:color="000000"/>
              <w:left w:val="single" w:sz="4" w:space="0" w:color="auto"/>
              <w:bottom w:val="single" w:sz="8" w:space="0" w:color="000000"/>
              <w:right w:val="single" w:sz="8" w:space="0" w:color="000000"/>
            </w:tcBorders>
            <w:shd w:val="clear" w:color="auto" w:fill="auto"/>
            <w:noWrap/>
            <w:vAlign w:val="center"/>
          </w:tcPr>
          <w:p w:rsidR="00B468D3" w:rsidRPr="003D486B" w:rsidRDefault="00B468D3" w:rsidP="0007185D">
            <w:pPr>
              <w:jc w:val="center"/>
              <w:rPr>
                <w:b/>
                <w:sz w:val="18"/>
                <w:szCs w:val="18"/>
              </w:rPr>
            </w:pPr>
            <w:r w:rsidRPr="003D486B">
              <w:rPr>
                <w:b/>
                <w:sz w:val="18"/>
                <w:szCs w:val="18"/>
              </w:rPr>
              <w:t>12,5</w:t>
            </w:r>
          </w:p>
        </w:tc>
      </w:tr>
    </w:tbl>
    <w:p w:rsidR="00C426F9" w:rsidRPr="000A2EC7" w:rsidRDefault="00C426F9" w:rsidP="00C426F9">
      <w:pPr>
        <w:ind w:firstLine="709"/>
        <w:rPr>
          <w:highlight w:val="yellow"/>
        </w:rPr>
      </w:pPr>
    </w:p>
    <w:p w:rsidR="00C426F9" w:rsidRPr="00B63F82" w:rsidRDefault="00C426F9" w:rsidP="00C426F9">
      <w:pPr>
        <w:jc w:val="center"/>
        <w:rPr>
          <w:b/>
        </w:rPr>
      </w:pPr>
    </w:p>
    <w:p w:rsidR="00C426F9" w:rsidRPr="00B63F82" w:rsidRDefault="00C426F9" w:rsidP="00C426F9">
      <w:pPr>
        <w:jc w:val="center"/>
        <w:rPr>
          <w:b/>
        </w:rPr>
      </w:pPr>
      <w:r w:rsidRPr="00B63F82">
        <w:rPr>
          <w:b/>
        </w:rPr>
        <w:t>Раздел 0100 «Общегосударственные вопросы»</w:t>
      </w:r>
    </w:p>
    <w:p w:rsidR="00C426F9" w:rsidRPr="00B63F82" w:rsidRDefault="00C426F9" w:rsidP="00C426F9">
      <w:pPr>
        <w:jc w:val="center"/>
        <w:rPr>
          <w:b/>
        </w:rPr>
      </w:pPr>
    </w:p>
    <w:p w:rsidR="00C426F9" w:rsidRPr="000A2EC7" w:rsidRDefault="00C426F9" w:rsidP="00C426F9">
      <w:pPr>
        <w:ind w:firstLine="709"/>
        <w:jc w:val="both"/>
        <w:rPr>
          <w:highlight w:val="yellow"/>
        </w:rPr>
      </w:pPr>
      <w:r w:rsidRPr="00B63F82">
        <w:t xml:space="preserve">По данному разделу расходы исполнены в объеме </w:t>
      </w:r>
      <w:r w:rsidR="00B468D3">
        <w:t>685</w:t>
      </w:r>
      <w:r w:rsidR="00FB42FB" w:rsidRPr="00B468D3">
        <w:t>,</w:t>
      </w:r>
      <w:r w:rsidR="00B468D3">
        <w:t>0</w:t>
      </w:r>
      <w:r w:rsidR="00FB42FB" w:rsidRPr="00B468D3">
        <w:t xml:space="preserve"> </w:t>
      </w:r>
      <w:r w:rsidRPr="00B468D3">
        <w:rPr>
          <w:bCs/>
        </w:rPr>
        <w:t>тыс.</w:t>
      </w:r>
      <w:r w:rsidRPr="00B468D3">
        <w:t xml:space="preserve"> рублей или на </w:t>
      </w:r>
      <w:r w:rsidR="00B468D3" w:rsidRPr="00B468D3">
        <w:t>12</w:t>
      </w:r>
      <w:r w:rsidR="00153CA9" w:rsidRPr="00B468D3">
        <w:t>,</w:t>
      </w:r>
      <w:r w:rsidR="00B468D3" w:rsidRPr="00B468D3">
        <w:t>5</w:t>
      </w:r>
      <w:r w:rsidRPr="00B468D3">
        <w:t xml:space="preserve"> % (план – </w:t>
      </w:r>
      <w:r w:rsidR="00B468D3" w:rsidRPr="00B468D3">
        <w:t xml:space="preserve">5 463,6 </w:t>
      </w:r>
      <w:r w:rsidRPr="00B468D3">
        <w:rPr>
          <w:bCs/>
        </w:rPr>
        <w:t>тыс.</w:t>
      </w:r>
      <w:r w:rsidRPr="00B468D3">
        <w:t xml:space="preserve"> рублей).</w:t>
      </w:r>
    </w:p>
    <w:p w:rsidR="00C426F9" w:rsidRPr="000A2EC7" w:rsidRDefault="00C426F9" w:rsidP="00C426F9">
      <w:pPr>
        <w:jc w:val="center"/>
        <w:rPr>
          <w:highlight w:val="yellow"/>
        </w:rPr>
      </w:pPr>
    </w:p>
    <w:p w:rsidR="00C426F9" w:rsidRPr="00B63F82" w:rsidRDefault="00C426F9" w:rsidP="00C426F9">
      <w:pPr>
        <w:spacing w:line="276" w:lineRule="auto"/>
        <w:ind w:firstLine="709"/>
        <w:jc w:val="center"/>
        <w:rPr>
          <w:b/>
        </w:rPr>
      </w:pPr>
      <w:r w:rsidRPr="00B63F82">
        <w:rPr>
          <w:b/>
        </w:rPr>
        <w:t>Раздел подраздел 0103</w:t>
      </w:r>
    </w:p>
    <w:p w:rsidR="00C426F9" w:rsidRPr="00B63F82" w:rsidRDefault="00C426F9" w:rsidP="00C426F9">
      <w:pPr>
        <w:spacing w:line="276" w:lineRule="auto"/>
        <w:ind w:firstLine="709"/>
        <w:jc w:val="center"/>
        <w:rPr>
          <w:b/>
        </w:rPr>
      </w:pPr>
      <w:r w:rsidRPr="00B63F82">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C426F9" w:rsidRPr="00B63F82" w:rsidRDefault="00C426F9" w:rsidP="00C426F9">
      <w:pPr>
        <w:spacing w:line="276" w:lineRule="auto"/>
        <w:ind w:firstLine="709"/>
        <w:jc w:val="both"/>
      </w:pPr>
    </w:p>
    <w:p w:rsidR="00C426F9" w:rsidRPr="006900BA" w:rsidRDefault="00C426F9" w:rsidP="00C426F9">
      <w:pPr>
        <w:spacing w:line="276" w:lineRule="auto"/>
        <w:ind w:firstLine="709"/>
        <w:jc w:val="both"/>
      </w:pPr>
      <w:proofErr w:type="gramStart"/>
      <w:r w:rsidRPr="00B63F82">
        <w:t xml:space="preserve">По данному разделу подразделу расходы исполнены в </w:t>
      </w:r>
      <w:r w:rsidRPr="00612068">
        <w:t xml:space="preserve">объеме </w:t>
      </w:r>
      <w:r w:rsidR="00612068" w:rsidRPr="00612068">
        <w:t>270</w:t>
      </w:r>
      <w:r w:rsidR="00782DEF" w:rsidRPr="00612068">
        <w:t>,</w:t>
      </w:r>
      <w:r w:rsidR="00612068" w:rsidRPr="00612068">
        <w:t>2</w:t>
      </w:r>
      <w:r w:rsidRPr="00612068">
        <w:t xml:space="preserve"> тыс. рублей или на </w:t>
      </w:r>
      <w:r w:rsidR="00612068" w:rsidRPr="00612068">
        <w:t>11</w:t>
      </w:r>
      <w:r w:rsidR="00DC241C" w:rsidRPr="00612068">
        <w:t>,</w:t>
      </w:r>
      <w:r w:rsidR="00612068" w:rsidRPr="00612068">
        <w:t>3</w:t>
      </w:r>
      <w:r w:rsidRPr="00612068">
        <w:t>% (план – 2 </w:t>
      </w:r>
      <w:r w:rsidR="00612068" w:rsidRPr="00612068">
        <w:t>395</w:t>
      </w:r>
      <w:r w:rsidRPr="00612068">
        <w:t>,</w:t>
      </w:r>
      <w:r w:rsidR="00612068" w:rsidRPr="00612068">
        <w:t>1</w:t>
      </w:r>
      <w:r w:rsidRPr="00612068">
        <w:t xml:space="preserve"> тыс. рублей) и направлены на содержание и обеспечение деятельности Собрания депутатов Котласского муниципального района Архангельской области, в том числе на заработную плату с начислениями </w:t>
      </w:r>
      <w:r w:rsidRPr="006900BA">
        <w:t xml:space="preserve">– </w:t>
      </w:r>
      <w:r w:rsidR="00612068" w:rsidRPr="006900BA">
        <w:t>221</w:t>
      </w:r>
      <w:r w:rsidR="00AE0E22" w:rsidRPr="006900BA">
        <w:t>,</w:t>
      </w:r>
      <w:r w:rsidR="00612068" w:rsidRPr="006900BA">
        <w:t>3</w:t>
      </w:r>
      <w:r w:rsidRPr="006900BA">
        <w:t> </w:t>
      </w:r>
      <w:r w:rsidRPr="006900BA">
        <w:rPr>
          <w:bCs/>
        </w:rPr>
        <w:t>тыс.</w:t>
      </w:r>
      <w:r w:rsidRPr="006900BA">
        <w:t xml:space="preserve"> рублей; выплаты материального</w:t>
      </w:r>
      <w:r w:rsidR="00DC241C" w:rsidRPr="006900BA">
        <w:t xml:space="preserve"> вознаграждения депутатам за </w:t>
      </w:r>
      <w:r w:rsidR="00612068" w:rsidRPr="006900BA">
        <w:t xml:space="preserve">1 квартал </w:t>
      </w:r>
      <w:r w:rsidRPr="006900BA">
        <w:t>202</w:t>
      </w:r>
      <w:r w:rsidR="00612068" w:rsidRPr="006900BA">
        <w:t>2</w:t>
      </w:r>
      <w:r w:rsidRPr="006900BA">
        <w:t xml:space="preserve"> г. и транспортные расходы </w:t>
      </w:r>
      <w:r w:rsidR="008F7D49" w:rsidRPr="006900BA">
        <w:t>–</w:t>
      </w:r>
      <w:r w:rsidRPr="006900BA">
        <w:t xml:space="preserve"> </w:t>
      </w:r>
      <w:r w:rsidR="006900BA" w:rsidRPr="006900BA">
        <w:t>11</w:t>
      </w:r>
      <w:r w:rsidR="00AE0E22" w:rsidRPr="006900BA">
        <w:t>,2</w:t>
      </w:r>
      <w:r w:rsidRPr="006900BA">
        <w:t xml:space="preserve"> </w:t>
      </w:r>
      <w:r w:rsidRPr="006900BA">
        <w:rPr>
          <w:bCs/>
        </w:rPr>
        <w:t>тыс.</w:t>
      </w:r>
      <w:r w:rsidRPr="006900BA">
        <w:t xml:space="preserve"> рублей;</w:t>
      </w:r>
      <w:proofErr w:type="gramEnd"/>
      <w:r w:rsidRPr="006900BA">
        <w:t xml:space="preserve"> на оплату услуг связи, почтовые расходы, представительских расходов в сумме </w:t>
      </w:r>
      <w:r w:rsidR="006900BA" w:rsidRPr="006900BA">
        <w:t>37</w:t>
      </w:r>
      <w:r w:rsidR="00AD6C50" w:rsidRPr="006900BA">
        <w:t>,</w:t>
      </w:r>
      <w:r w:rsidR="006900BA" w:rsidRPr="006900BA">
        <w:t>7</w:t>
      </w:r>
      <w:r w:rsidR="00DC0241" w:rsidRPr="006900BA">
        <w:t xml:space="preserve"> </w:t>
      </w:r>
      <w:r w:rsidRPr="006900BA">
        <w:rPr>
          <w:bCs/>
        </w:rPr>
        <w:t>тыс.</w:t>
      </w:r>
      <w:r w:rsidRPr="006900BA">
        <w:t xml:space="preserve"> рублей.</w:t>
      </w:r>
    </w:p>
    <w:p w:rsidR="00C426F9" w:rsidRPr="000A2EC7" w:rsidRDefault="00C426F9" w:rsidP="00C426F9">
      <w:pPr>
        <w:ind w:firstLine="709"/>
        <w:jc w:val="both"/>
        <w:rPr>
          <w:highlight w:val="yellow"/>
        </w:rPr>
      </w:pPr>
    </w:p>
    <w:p w:rsidR="00C426F9" w:rsidRPr="00B63F82" w:rsidRDefault="00C426F9" w:rsidP="00C426F9">
      <w:pPr>
        <w:tabs>
          <w:tab w:val="left" w:pos="-142"/>
        </w:tabs>
        <w:spacing w:line="276" w:lineRule="auto"/>
        <w:ind w:right="21" w:firstLine="709"/>
        <w:jc w:val="center"/>
      </w:pPr>
      <w:r w:rsidRPr="00B63F82">
        <w:rPr>
          <w:b/>
        </w:rPr>
        <w:t>Раздел подраздел 0106</w:t>
      </w:r>
    </w:p>
    <w:p w:rsidR="00C426F9" w:rsidRPr="00B63F82" w:rsidRDefault="00C426F9" w:rsidP="00C426F9">
      <w:pPr>
        <w:spacing w:line="276" w:lineRule="auto"/>
        <w:ind w:firstLine="709"/>
        <w:jc w:val="center"/>
        <w:rPr>
          <w:b/>
        </w:rPr>
      </w:pPr>
      <w:r w:rsidRPr="00B63F82">
        <w:rPr>
          <w:b/>
        </w:rPr>
        <w:t>«Обеспечение деятельности финансовых, налоговых и таможенных органов и органов финансового (финансово-бюджетного) надзора»</w:t>
      </w:r>
    </w:p>
    <w:p w:rsidR="00C426F9" w:rsidRPr="00B63F82" w:rsidRDefault="00C426F9" w:rsidP="00C426F9">
      <w:pPr>
        <w:spacing w:line="276" w:lineRule="auto"/>
        <w:ind w:firstLine="709"/>
        <w:jc w:val="center"/>
        <w:rPr>
          <w:b/>
        </w:rPr>
      </w:pPr>
    </w:p>
    <w:p w:rsidR="00C426F9" w:rsidRPr="006900BA" w:rsidRDefault="00C426F9" w:rsidP="00E85810">
      <w:pPr>
        <w:jc w:val="both"/>
      </w:pPr>
      <w:proofErr w:type="gramStart"/>
      <w:r w:rsidRPr="00B63F82">
        <w:t xml:space="preserve">По данному разделу подразделу расходы исполнены в </w:t>
      </w:r>
      <w:r w:rsidRPr="006900BA">
        <w:t xml:space="preserve">объеме </w:t>
      </w:r>
      <w:r w:rsidR="006900BA" w:rsidRPr="006900BA">
        <w:t>414</w:t>
      </w:r>
      <w:r w:rsidR="00E85810" w:rsidRPr="006900BA">
        <w:t>,</w:t>
      </w:r>
      <w:r w:rsidR="006900BA" w:rsidRPr="006900BA">
        <w:t>8</w:t>
      </w:r>
      <w:r w:rsidR="00E85810" w:rsidRPr="006900BA">
        <w:t xml:space="preserve"> </w:t>
      </w:r>
      <w:r w:rsidRPr="006900BA">
        <w:t xml:space="preserve">тыс. рублей или на </w:t>
      </w:r>
      <w:r w:rsidR="00AD6C50" w:rsidRPr="006900BA">
        <w:t>1</w:t>
      </w:r>
      <w:r w:rsidR="006900BA" w:rsidRPr="006900BA">
        <w:t>3</w:t>
      </w:r>
      <w:r w:rsidR="00AD6C50" w:rsidRPr="006900BA">
        <w:t>,</w:t>
      </w:r>
      <w:r w:rsidR="006900BA" w:rsidRPr="006900BA">
        <w:t>5</w:t>
      </w:r>
      <w:r w:rsidR="00AD6C50" w:rsidRPr="006900BA">
        <w:t xml:space="preserve"> </w:t>
      </w:r>
      <w:r w:rsidRPr="006900BA">
        <w:t xml:space="preserve">% (план – </w:t>
      </w:r>
      <w:r w:rsidR="006900BA" w:rsidRPr="006900BA">
        <w:t>3</w:t>
      </w:r>
      <w:r w:rsidRPr="006900BA">
        <w:t> </w:t>
      </w:r>
      <w:r w:rsidR="006900BA" w:rsidRPr="006900BA">
        <w:t>068</w:t>
      </w:r>
      <w:r w:rsidRPr="006900BA">
        <w:t>,</w:t>
      </w:r>
      <w:r w:rsidR="006900BA" w:rsidRPr="006900BA">
        <w:t>6</w:t>
      </w:r>
      <w:r w:rsidRPr="006900BA">
        <w:t xml:space="preserve"> тыс. рублей) и направлены на содержание и обеспечение деятельности Контрольно-ревизионной комиссии Котласского муниципального района Архангельской области, в том числе на заработную плату с начислениями – </w:t>
      </w:r>
      <w:r w:rsidR="006900BA" w:rsidRPr="006900BA">
        <w:t>358</w:t>
      </w:r>
      <w:r w:rsidR="00817C08" w:rsidRPr="006900BA">
        <w:t>,</w:t>
      </w:r>
      <w:r w:rsidR="006900BA" w:rsidRPr="006900BA">
        <w:t>7</w:t>
      </w:r>
      <w:r w:rsidRPr="006900BA">
        <w:t xml:space="preserve"> </w:t>
      </w:r>
      <w:r w:rsidRPr="006900BA">
        <w:rPr>
          <w:bCs/>
        </w:rPr>
        <w:t>тыс.</w:t>
      </w:r>
      <w:r w:rsidRPr="006900BA">
        <w:t xml:space="preserve"> рублей, </w:t>
      </w:r>
      <w:r w:rsidR="00052EBC" w:rsidRPr="006900BA">
        <w:t xml:space="preserve">на оплату командировочных расходов – </w:t>
      </w:r>
      <w:r w:rsidR="00817C08" w:rsidRPr="006900BA">
        <w:t>1</w:t>
      </w:r>
      <w:r w:rsidR="00F0119C" w:rsidRPr="006900BA">
        <w:t>1</w:t>
      </w:r>
      <w:r w:rsidR="00052EBC" w:rsidRPr="006900BA">
        <w:t>,</w:t>
      </w:r>
      <w:r w:rsidR="006900BA" w:rsidRPr="006900BA">
        <w:t>6</w:t>
      </w:r>
      <w:r w:rsidR="00052EBC" w:rsidRPr="006900BA">
        <w:t xml:space="preserve"> тыс. рублей, </w:t>
      </w:r>
      <w:r w:rsidR="007D222D" w:rsidRPr="006900BA">
        <w:t>на закупку товаров, работ, услуг для муниципальных нужд</w:t>
      </w:r>
      <w:r w:rsidRPr="006900BA">
        <w:t xml:space="preserve"> –</w:t>
      </w:r>
      <w:r w:rsidR="006900BA" w:rsidRPr="006900BA">
        <w:t>44</w:t>
      </w:r>
      <w:r w:rsidR="00817C08" w:rsidRPr="006900BA">
        <w:t>,</w:t>
      </w:r>
      <w:r w:rsidR="006900BA" w:rsidRPr="006900BA">
        <w:t>5</w:t>
      </w:r>
      <w:proofErr w:type="gramEnd"/>
      <w:r w:rsidR="00DC0241" w:rsidRPr="006900BA">
        <w:t xml:space="preserve"> </w:t>
      </w:r>
      <w:r w:rsidRPr="006900BA">
        <w:rPr>
          <w:bCs/>
        </w:rPr>
        <w:t>тыс.</w:t>
      </w:r>
      <w:r w:rsidRPr="006900BA">
        <w:t xml:space="preserve"> рублей</w:t>
      </w:r>
      <w:r w:rsidR="00052EBC" w:rsidRPr="006900BA">
        <w:t>.</w:t>
      </w:r>
      <w:r w:rsidR="009674A1" w:rsidRPr="006900BA">
        <w:t xml:space="preserve"> </w:t>
      </w:r>
    </w:p>
    <w:p w:rsidR="00C426F9" w:rsidRPr="006900BA" w:rsidRDefault="00C426F9" w:rsidP="00C426F9">
      <w:pPr>
        <w:ind w:firstLine="709"/>
        <w:rPr>
          <w:sz w:val="22"/>
          <w:szCs w:val="22"/>
        </w:rPr>
      </w:pPr>
    </w:p>
    <w:p w:rsidR="00C426F9" w:rsidRPr="000A2EC7" w:rsidRDefault="00C426F9" w:rsidP="00C426F9">
      <w:pPr>
        <w:jc w:val="center"/>
        <w:rPr>
          <w:b/>
          <w:i/>
          <w:u w:val="single"/>
        </w:rPr>
      </w:pPr>
      <w:r w:rsidRPr="000A2EC7">
        <w:rPr>
          <w:b/>
          <w:i/>
          <w:u w:val="single"/>
        </w:rPr>
        <w:t>Результат исполнения бюджета</w:t>
      </w:r>
    </w:p>
    <w:p w:rsidR="00C426F9" w:rsidRPr="000A2EC7" w:rsidRDefault="00C426F9" w:rsidP="00C426F9">
      <w:pPr>
        <w:jc w:val="center"/>
        <w:rPr>
          <w:b/>
          <w:i/>
          <w:u w:val="single"/>
        </w:rPr>
      </w:pPr>
      <w:r w:rsidRPr="000A2EC7">
        <w:rPr>
          <w:b/>
          <w:i/>
          <w:u w:val="single"/>
        </w:rPr>
        <w:t xml:space="preserve">  </w:t>
      </w:r>
    </w:p>
    <w:p w:rsidR="00C426F9" w:rsidRPr="00563D89" w:rsidRDefault="00C426F9" w:rsidP="00C426F9">
      <w:pPr>
        <w:ind w:firstLine="567"/>
        <w:jc w:val="both"/>
      </w:pPr>
      <w:r w:rsidRPr="000A2EC7">
        <w:t xml:space="preserve">Бюджет МО «Котласский муниципальный район» исполнен за </w:t>
      </w:r>
      <w:r w:rsidR="000A2EC7" w:rsidRPr="000A2EC7">
        <w:t xml:space="preserve">1 квартал </w:t>
      </w:r>
      <w:r w:rsidRPr="000A2EC7">
        <w:t>202</w:t>
      </w:r>
      <w:r w:rsidR="000A2EC7" w:rsidRPr="000A2EC7">
        <w:t>2</w:t>
      </w:r>
      <w:r w:rsidRPr="000A2EC7">
        <w:t xml:space="preserve"> года с </w:t>
      </w:r>
      <w:r w:rsidR="00563D89">
        <w:t>про</w:t>
      </w:r>
      <w:r w:rsidRPr="000A2EC7">
        <w:t xml:space="preserve">фицитом в </w:t>
      </w:r>
      <w:r w:rsidRPr="00563D89">
        <w:t xml:space="preserve">объеме </w:t>
      </w:r>
      <w:r w:rsidR="00F47CB1">
        <w:t>16 583,7</w:t>
      </w:r>
      <w:r w:rsidR="006F172D" w:rsidRPr="00563D89">
        <w:rPr>
          <w:bCs/>
        </w:rPr>
        <w:t xml:space="preserve"> </w:t>
      </w:r>
      <w:r w:rsidRPr="00563D89">
        <w:rPr>
          <w:bCs/>
        </w:rPr>
        <w:t>тыс.</w:t>
      </w:r>
      <w:r w:rsidRPr="00563D89">
        <w:t xml:space="preserve"> рублей</w:t>
      </w:r>
      <w:r w:rsidRPr="00563D89">
        <w:rPr>
          <w:color w:val="FF0000"/>
        </w:rPr>
        <w:t xml:space="preserve"> </w:t>
      </w:r>
      <w:r w:rsidRPr="00563D89">
        <w:t xml:space="preserve">при плановом дефиците </w:t>
      </w:r>
      <w:r w:rsidR="000A2EC7" w:rsidRPr="00563D89">
        <w:t>25 271,8</w:t>
      </w:r>
      <w:r w:rsidRPr="00563D89">
        <w:t xml:space="preserve"> </w:t>
      </w:r>
      <w:r w:rsidRPr="00563D89">
        <w:rPr>
          <w:bCs/>
        </w:rPr>
        <w:t>тыс.</w:t>
      </w:r>
      <w:r w:rsidRPr="00563D89">
        <w:t xml:space="preserve"> рублей.</w:t>
      </w:r>
    </w:p>
    <w:p w:rsidR="00C426F9" w:rsidRPr="00563D89" w:rsidRDefault="00C426F9" w:rsidP="00C426F9">
      <w:pPr>
        <w:jc w:val="center"/>
      </w:pPr>
    </w:p>
    <w:p w:rsidR="00C426F9" w:rsidRPr="00563D89" w:rsidRDefault="00C426F9" w:rsidP="00C426F9">
      <w:pPr>
        <w:jc w:val="center"/>
        <w:rPr>
          <w:b/>
          <w:i/>
          <w:u w:val="single"/>
        </w:rPr>
      </w:pPr>
      <w:r w:rsidRPr="00563D89">
        <w:rPr>
          <w:b/>
          <w:i/>
          <w:u w:val="single"/>
        </w:rPr>
        <w:t>Муниципальные гарантии</w:t>
      </w:r>
    </w:p>
    <w:p w:rsidR="00C426F9" w:rsidRPr="00563D89" w:rsidRDefault="00C426F9" w:rsidP="00C426F9">
      <w:pPr>
        <w:jc w:val="center"/>
        <w:rPr>
          <w:b/>
          <w:i/>
          <w:u w:val="single"/>
        </w:rPr>
      </w:pPr>
    </w:p>
    <w:p w:rsidR="00C426F9" w:rsidRPr="00563D89" w:rsidRDefault="00C426F9" w:rsidP="00C95996">
      <w:pPr>
        <w:ind w:firstLine="567"/>
        <w:jc w:val="both"/>
      </w:pPr>
      <w:r w:rsidRPr="00563D89">
        <w:t>В соответстви</w:t>
      </w:r>
      <w:r w:rsidR="00563D89">
        <w:t>и с решением о бюджете района за 1 кварт</w:t>
      </w:r>
      <w:r w:rsidR="00563D89" w:rsidRPr="00563D89">
        <w:t>ал</w:t>
      </w:r>
      <w:r w:rsidRPr="00563D89">
        <w:t xml:space="preserve"> 202</w:t>
      </w:r>
      <w:r w:rsidR="00563D89" w:rsidRPr="00563D89">
        <w:t>2</w:t>
      </w:r>
      <w:r w:rsidRPr="00563D89">
        <w:t xml:space="preserve"> год предоставление муниципальных гарантий </w:t>
      </w:r>
      <w:r w:rsidR="00C30827" w:rsidRPr="00563D89">
        <w:t xml:space="preserve">из бюджета </w:t>
      </w:r>
      <w:r w:rsidRPr="00563D89">
        <w:t>МО «Котласский муниципальный район» не предусмотрено.</w:t>
      </w:r>
    </w:p>
    <w:p w:rsidR="00C426F9" w:rsidRPr="00563D89" w:rsidRDefault="00C426F9" w:rsidP="00C426F9">
      <w:pPr>
        <w:jc w:val="center"/>
        <w:rPr>
          <w:b/>
          <w:i/>
          <w:u w:val="single"/>
        </w:rPr>
      </w:pPr>
      <w:r w:rsidRPr="00563D89">
        <w:rPr>
          <w:b/>
          <w:i/>
          <w:u w:val="single"/>
        </w:rPr>
        <w:t>Муниципальный долг</w:t>
      </w:r>
    </w:p>
    <w:p w:rsidR="00C426F9" w:rsidRPr="00563D89" w:rsidRDefault="00C426F9" w:rsidP="00C426F9">
      <w:pPr>
        <w:jc w:val="center"/>
        <w:rPr>
          <w:b/>
          <w:i/>
          <w:u w:val="single"/>
        </w:rPr>
      </w:pPr>
    </w:p>
    <w:p w:rsidR="00C426F9" w:rsidRPr="009F749C" w:rsidRDefault="002D1BA7" w:rsidP="00C426F9">
      <w:pPr>
        <w:ind w:firstLine="567"/>
        <w:jc w:val="both"/>
      </w:pPr>
      <w:r w:rsidRPr="00563D89">
        <w:lastRenderedPageBreak/>
        <w:t>По состоянию на 01</w:t>
      </w:r>
      <w:r w:rsidR="00C426F9" w:rsidRPr="00563D89">
        <w:t>.</w:t>
      </w:r>
      <w:r w:rsidR="00381914" w:rsidRPr="00563D89">
        <w:t>0</w:t>
      </w:r>
      <w:r w:rsidR="00563D89" w:rsidRPr="00563D89">
        <w:t>4</w:t>
      </w:r>
      <w:r w:rsidR="00C426F9" w:rsidRPr="00563D89">
        <w:t>.202</w:t>
      </w:r>
      <w:r w:rsidR="00817C08" w:rsidRPr="00563D89">
        <w:t>2</w:t>
      </w:r>
      <w:r w:rsidR="00C426F9" w:rsidRPr="00563D89">
        <w:t xml:space="preserve"> г. </w:t>
      </w:r>
      <w:r w:rsidR="00C426F9" w:rsidRPr="009F749C">
        <w:t xml:space="preserve">муниципальный долг бюджета Котласского муниципального района Архангельской области составляет </w:t>
      </w:r>
      <w:r w:rsidR="009F749C" w:rsidRPr="00401C11">
        <w:rPr>
          <w:color w:val="000000"/>
          <w:szCs w:val="22"/>
        </w:rPr>
        <w:t>52 553,9</w:t>
      </w:r>
      <w:r w:rsidR="00C426F9" w:rsidRPr="009F749C">
        <w:rPr>
          <w:szCs w:val="22"/>
        </w:rPr>
        <w:t xml:space="preserve"> </w:t>
      </w:r>
      <w:r w:rsidR="00C426F9" w:rsidRPr="009F749C">
        <w:t xml:space="preserve">тыс. рублей (кредитная линия с </w:t>
      </w:r>
      <w:r w:rsidR="00AD60F4" w:rsidRPr="00AD60F4">
        <w:t>ПАО "Сбербанк России"</w:t>
      </w:r>
      <w:r w:rsidR="00C426F9" w:rsidRPr="009F749C">
        <w:t>).</w:t>
      </w:r>
    </w:p>
    <w:p w:rsidR="00C426F9" w:rsidRPr="00563D89" w:rsidRDefault="00C426F9" w:rsidP="00C426F9"/>
    <w:p w:rsidR="00C426F9" w:rsidRPr="00563D89" w:rsidRDefault="00C426F9" w:rsidP="00C426F9"/>
    <w:p w:rsidR="00C426F9" w:rsidRPr="00563D89" w:rsidRDefault="00C426F9" w:rsidP="00C426F9"/>
    <w:p w:rsidR="00CE4D10" w:rsidRDefault="00244A94" w:rsidP="00C426F9">
      <w:r w:rsidRPr="00563D89">
        <w:t>Г</w:t>
      </w:r>
      <w:r w:rsidR="00C426F9" w:rsidRPr="00563D89">
        <w:t>лав</w:t>
      </w:r>
      <w:r w:rsidRPr="00563D89">
        <w:t>а</w:t>
      </w:r>
      <w:r w:rsidR="00C426F9" w:rsidRPr="00563D89">
        <w:t xml:space="preserve"> муниципального образования                                                                </w:t>
      </w:r>
      <w:r w:rsidR="00022695" w:rsidRPr="00563D89">
        <w:t xml:space="preserve">          </w:t>
      </w:r>
      <w:r w:rsidR="00C426F9" w:rsidRPr="00563D89">
        <w:t xml:space="preserve"> </w:t>
      </w:r>
    </w:p>
    <w:p w:rsidR="00C426F9" w:rsidRPr="00563D89" w:rsidRDefault="00244A94" w:rsidP="00C426F9">
      <w:r w:rsidRPr="00563D89">
        <w:t>Т.В. Сергеева</w:t>
      </w:r>
    </w:p>
    <w:p w:rsidR="0058495F" w:rsidRPr="00622BC4" w:rsidRDefault="0058495F" w:rsidP="00813F4A">
      <w:pPr>
        <w:pStyle w:val="a5"/>
        <w:spacing w:line="276" w:lineRule="auto"/>
        <w:ind w:left="0" w:firstLine="0"/>
        <w:jc w:val="center"/>
        <w:rPr>
          <w:b/>
          <w:i/>
          <w:sz w:val="24"/>
          <w:szCs w:val="24"/>
          <w:u w:val="single"/>
        </w:rPr>
      </w:pPr>
      <w:bookmarkStart w:id="0" w:name="_GoBack"/>
      <w:bookmarkEnd w:id="0"/>
    </w:p>
    <w:sectPr w:rsidR="0058495F" w:rsidRPr="00622BC4" w:rsidSect="00C25CBA">
      <w:headerReference w:type="default" r:id="rId9"/>
      <w:pgSz w:w="11906" w:h="16838"/>
      <w:pgMar w:top="709"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1B7" w:rsidRDefault="000F11B7" w:rsidP="008F4A7A">
      <w:r>
        <w:separator/>
      </w:r>
    </w:p>
  </w:endnote>
  <w:endnote w:type="continuationSeparator" w:id="0">
    <w:p w:rsidR="000F11B7" w:rsidRDefault="000F11B7" w:rsidP="008F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1B7" w:rsidRDefault="000F11B7" w:rsidP="008F4A7A">
      <w:r>
        <w:separator/>
      </w:r>
    </w:p>
  </w:footnote>
  <w:footnote w:type="continuationSeparator" w:id="0">
    <w:p w:rsidR="000F11B7" w:rsidRDefault="000F11B7" w:rsidP="008F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1657"/>
      <w:docPartObj>
        <w:docPartGallery w:val="Page Numbers (Top of Page)"/>
        <w:docPartUnique/>
      </w:docPartObj>
    </w:sdtPr>
    <w:sdtEndPr/>
    <w:sdtContent>
      <w:p w:rsidR="00E55B6E" w:rsidRDefault="00CE4D10" w:rsidP="008F4A7A">
        <w:pPr>
          <w:pStyle w:val="a7"/>
          <w:jc w:val="center"/>
        </w:pPr>
        <w:r>
          <w:fldChar w:fldCharType="begin"/>
        </w:r>
        <w:r>
          <w:instrText xml:space="preserve"> PAGE   \* MERGEFORMAT </w:instrText>
        </w:r>
        <w:r>
          <w:fldChar w:fldCharType="separate"/>
        </w:r>
        <w:r>
          <w:rPr>
            <w:noProof/>
          </w:rPr>
          <w:t>49</w:t>
        </w:r>
        <w:r>
          <w:rPr>
            <w:noProof/>
          </w:rPr>
          <w:fldChar w:fldCharType="end"/>
        </w:r>
      </w:p>
    </w:sdtContent>
  </w:sdt>
  <w:p w:rsidR="00E55B6E" w:rsidRDefault="00E55B6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5">
    <w:nsid w:val="6E7D0F2A"/>
    <w:multiLevelType w:val="hybridMultilevel"/>
    <w:tmpl w:val="0BC4BD5A"/>
    <w:lvl w:ilvl="0" w:tplc="B81EEF5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6"/>
  </w:num>
  <w:num w:numId="3">
    <w:abstractNumId w:val="5"/>
  </w:num>
  <w:num w:numId="4">
    <w:abstractNumId w:val="2"/>
  </w:num>
  <w:num w:numId="5">
    <w:abstractNumId w:val="4"/>
  </w:num>
  <w:num w:numId="6">
    <w:abstractNumId w:val="3"/>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F0130E"/>
    <w:rsid w:val="00000581"/>
    <w:rsid w:val="00000740"/>
    <w:rsid w:val="00000C7D"/>
    <w:rsid w:val="00001C72"/>
    <w:rsid w:val="0000200E"/>
    <w:rsid w:val="0000200F"/>
    <w:rsid w:val="0000239F"/>
    <w:rsid w:val="00002BC1"/>
    <w:rsid w:val="00003F0F"/>
    <w:rsid w:val="000046BC"/>
    <w:rsid w:val="00005039"/>
    <w:rsid w:val="00005602"/>
    <w:rsid w:val="0000582B"/>
    <w:rsid w:val="000059F0"/>
    <w:rsid w:val="0000624D"/>
    <w:rsid w:val="00006739"/>
    <w:rsid w:val="00006C1F"/>
    <w:rsid w:val="00010218"/>
    <w:rsid w:val="00011F1B"/>
    <w:rsid w:val="00012202"/>
    <w:rsid w:val="00013AF3"/>
    <w:rsid w:val="00014A0C"/>
    <w:rsid w:val="00015490"/>
    <w:rsid w:val="000155CA"/>
    <w:rsid w:val="00015C15"/>
    <w:rsid w:val="00016F41"/>
    <w:rsid w:val="00017E5D"/>
    <w:rsid w:val="000205E3"/>
    <w:rsid w:val="00020D2F"/>
    <w:rsid w:val="00021393"/>
    <w:rsid w:val="00021C0C"/>
    <w:rsid w:val="00021DB0"/>
    <w:rsid w:val="00021F03"/>
    <w:rsid w:val="00022695"/>
    <w:rsid w:val="00022F5E"/>
    <w:rsid w:val="000241DA"/>
    <w:rsid w:val="0002431C"/>
    <w:rsid w:val="000245F6"/>
    <w:rsid w:val="00024C04"/>
    <w:rsid w:val="000252D2"/>
    <w:rsid w:val="00025358"/>
    <w:rsid w:val="000254D2"/>
    <w:rsid w:val="000254EA"/>
    <w:rsid w:val="0002659E"/>
    <w:rsid w:val="0002678A"/>
    <w:rsid w:val="00026A10"/>
    <w:rsid w:val="000274C1"/>
    <w:rsid w:val="00027603"/>
    <w:rsid w:val="000305F8"/>
    <w:rsid w:val="0003273E"/>
    <w:rsid w:val="00033281"/>
    <w:rsid w:val="000364EF"/>
    <w:rsid w:val="000365FF"/>
    <w:rsid w:val="00036A36"/>
    <w:rsid w:val="000371A2"/>
    <w:rsid w:val="00040317"/>
    <w:rsid w:val="00040545"/>
    <w:rsid w:val="00040771"/>
    <w:rsid w:val="00040B23"/>
    <w:rsid w:val="000413B6"/>
    <w:rsid w:val="000420DB"/>
    <w:rsid w:val="00042123"/>
    <w:rsid w:val="000440FF"/>
    <w:rsid w:val="000443D4"/>
    <w:rsid w:val="00044755"/>
    <w:rsid w:val="00044E8E"/>
    <w:rsid w:val="00044EF9"/>
    <w:rsid w:val="0004554A"/>
    <w:rsid w:val="00046194"/>
    <w:rsid w:val="0004707E"/>
    <w:rsid w:val="00047136"/>
    <w:rsid w:val="000478B5"/>
    <w:rsid w:val="000501E1"/>
    <w:rsid w:val="000505BE"/>
    <w:rsid w:val="00051392"/>
    <w:rsid w:val="00051A51"/>
    <w:rsid w:val="00052E9B"/>
    <w:rsid w:val="00052EBC"/>
    <w:rsid w:val="00055466"/>
    <w:rsid w:val="00055D0E"/>
    <w:rsid w:val="0005725B"/>
    <w:rsid w:val="00057278"/>
    <w:rsid w:val="000611FE"/>
    <w:rsid w:val="0006153F"/>
    <w:rsid w:val="00062174"/>
    <w:rsid w:val="000622A0"/>
    <w:rsid w:val="00062594"/>
    <w:rsid w:val="00063293"/>
    <w:rsid w:val="00063F3E"/>
    <w:rsid w:val="00064FAC"/>
    <w:rsid w:val="00065253"/>
    <w:rsid w:val="000668CD"/>
    <w:rsid w:val="000674BB"/>
    <w:rsid w:val="000675B2"/>
    <w:rsid w:val="00070A6E"/>
    <w:rsid w:val="0007152A"/>
    <w:rsid w:val="0007184A"/>
    <w:rsid w:val="0007185D"/>
    <w:rsid w:val="00072DCB"/>
    <w:rsid w:val="00073BBE"/>
    <w:rsid w:val="0007726B"/>
    <w:rsid w:val="000774AC"/>
    <w:rsid w:val="000828E9"/>
    <w:rsid w:val="00083A82"/>
    <w:rsid w:val="00084054"/>
    <w:rsid w:val="000844F8"/>
    <w:rsid w:val="00085561"/>
    <w:rsid w:val="0008605A"/>
    <w:rsid w:val="0008655C"/>
    <w:rsid w:val="000871AD"/>
    <w:rsid w:val="00087479"/>
    <w:rsid w:val="000902F7"/>
    <w:rsid w:val="00090D86"/>
    <w:rsid w:val="00090F8D"/>
    <w:rsid w:val="00092249"/>
    <w:rsid w:val="00092A0B"/>
    <w:rsid w:val="00093EF3"/>
    <w:rsid w:val="0009679A"/>
    <w:rsid w:val="000A0A61"/>
    <w:rsid w:val="000A2EC7"/>
    <w:rsid w:val="000A38C4"/>
    <w:rsid w:val="000A4C6E"/>
    <w:rsid w:val="000A5989"/>
    <w:rsid w:val="000A5E83"/>
    <w:rsid w:val="000A73C3"/>
    <w:rsid w:val="000A7882"/>
    <w:rsid w:val="000B0061"/>
    <w:rsid w:val="000B03E4"/>
    <w:rsid w:val="000B0742"/>
    <w:rsid w:val="000B12F7"/>
    <w:rsid w:val="000B1FD1"/>
    <w:rsid w:val="000B299B"/>
    <w:rsid w:val="000B2A5F"/>
    <w:rsid w:val="000B4B5F"/>
    <w:rsid w:val="000B5C56"/>
    <w:rsid w:val="000B7AE3"/>
    <w:rsid w:val="000C0A78"/>
    <w:rsid w:val="000C1631"/>
    <w:rsid w:val="000C32B0"/>
    <w:rsid w:val="000C3570"/>
    <w:rsid w:val="000C44F0"/>
    <w:rsid w:val="000C480B"/>
    <w:rsid w:val="000C4D71"/>
    <w:rsid w:val="000C5D4D"/>
    <w:rsid w:val="000C6D34"/>
    <w:rsid w:val="000C735E"/>
    <w:rsid w:val="000D086E"/>
    <w:rsid w:val="000D0F37"/>
    <w:rsid w:val="000D4929"/>
    <w:rsid w:val="000D5331"/>
    <w:rsid w:val="000D5723"/>
    <w:rsid w:val="000D5808"/>
    <w:rsid w:val="000D6CDC"/>
    <w:rsid w:val="000D6E0B"/>
    <w:rsid w:val="000D6F9E"/>
    <w:rsid w:val="000D703E"/>
    <w:rsid w:val="000D7179"/>
    <w:rsid w:val="000D7C0A"/>
    <w:rsid w:val="000E03E7"/>
    <w:rsid w:val="000E0ED9"/>
    <w:rsid w:val="000E1326"/>
    <w:rsid w:val="000E1C01"/>
    <w:rsid w:val="000E3B2D"/>
    <w:rsid w:val="000E4677"/>
    <w:rsid w:val="000E4746"/>
    <w:rsid w:val="000E7431"/>
    <w:rsid w:val="000E7BE8"/>
    <w:rsid w:val="000F0173"/>
    <w:rsid w:val="000F0D70"/>
    <w:rsid w:val="000F10CA"/>
    <w:rsid w:val="000F11B7"/>
    <w:rsid w:val="000F19E9"/>
    <w:rsid w:val="000F23F9"/>
    <w:rsid w:val="000F3AA6"/>
    <w:rsid w:val="000F4776"/>
    <w:rsid w:val="000F5247"/>
    <w:rsid w:val="000F540B"/>
    <w:rsid w:val="000F61DA"/>
    <w:rsid w:val="000F6F88"/>
    <w:rsid w:val="001002B9"/>
    <w:rsid w:val="001012B3"/>
    <w:rsid w:val="001014BC"/>
    <w:rsid w:val="00101E42"/>
    <w:rsid w:val="00102111"/>
    <w:rsid w:val="00102CBA"/>
    <w:rsid w:val="00103B39"/>
    <w:rsid w:val="00104E4D"/>
    <w:rsid w:val="00106B04"/>
    <w:rsid w:val="00110977"/>
    <w:rsid w:val="00111D9B"/>
    <w:rsid w:val="00112EAB"/>
    <w:rsid w:val="00113C41"/>
    <w:rsid w:val="00114882"/>
    <w:rsid w:val="00114E27"/>
    <w:rsid w:val="00115646"/>
    <w:rsid w:val="00116511"/>
    <w:rsid w:val="00116A47"/>
    <w:rsid w:val="00117306"/>
    <w:rsid w:val="0011794B"/>
    <w:rsid w:val="00117AED"/>
    <w:rsid w:val="00117DB8"/>
    <w:rsid w:val="00120BF0"/>
    <w:rsid w:val="00120D40"/>
    <w:rsid w:val="001217D1"/>
    <w:rsid w:val="001219F9"/>
    <w:rsid w:val="00121E8F"/>
    <w:rsid w:val="00122806"/>
    <w:rsid w:val="00122F42"/>
    <w:rsid w:val="00123B56"/>
    <w:rsid w:val="00124282"/>
    <w:rsid w:val="0012451E"/>
    <w:rsid w:val="00124837"/>
    <w:rsid w:val="0012630E"/>
    <w:rsid w:val="00127D4D"/>
    <w:rsid w:val="00130347"/>
    <w:rsid w:val="001318CC"/>
    <w:rsid w:val="001319D0"/>
    <w:rsid w:val="00133865"/>
    <w:rsid w:val="00133F26"/>
    <w:rsid w:val="0013433F"/>
    <w:rsid w:val="001350BF"/>
    <w:rsid w:val="0013626F"/>
    <w:rsid w:val="00136B10"/>
    <w:rsid w:val="001377F3"/>
    <w:rsid w:val="00137F2A"/>
    <w:rsid w:val="001401AB"/>
    <w:rsid w:val="00140B87"/>
    <w:rsid w:val="0014136E"/>
    <w:rsid w:val="001416B1"/>
    <w:rsid w:val="001418B2"/>
    <w:rsid w:val="00141C3A"/>
    <w:rsid w:val="001425DE"/>
    <w:rsid w:val="00142641"/>
    <w:rsid w:val="00143D5F"/>
    <w:rsid w:val="00143F84"/>
    <w:rsid w:val="00144440"/>
    <w:rsid w:val="00145B53"/>
    <w:rsid w:val="00145DE9"/>
    <w:rsid w:val="0014652E"/>
    <w:rsid w:val="001475CD"/>
    <w:rsid w:val="0014779C"/>
    <w:rsid w:val="001505C5"/>
    <w:rsid w:val="001505F2"/>
    <w:rsid w:val="00150AEB"/>
    <w:rsid w:val="001518E1"/>
    <w:rsid w:val="00151B34"/>
    <w:rsid w:val="001538E5"/>
    <w:rsid w:val="00153CA9"/>
    <w:rsid w:val="0015580D"/>
    <w:rsid w:val="001558B4"/>
    <w:rsid w:val="00155C1F"/>
    <w:rsid w:val="00155FD6"/>
    <w:rsid w:val="0015685A"/>
    <w:rsid w:val="00156A00"/>
    <w:rsid w:val="00160075"/>
    <w:rsid w:val="001611FC"/>
    <w:rsid w:val="00162BEF"/>
    <w:rsid w:val="00162D10"/>
    <w:rsid w:val="00162D34"/>
    <w:rsid w:val="00163C21"/>
    <w:rsid w:val="00165188"/>
    <w:rsid w:val="00165AD5"/>
    <w:rsid w:val="00165FFF"/>
    <w:rsid w:val="00166A7C"/>
    <w:rsid w:val="00166E15"/>
    <w:rsid w:val="00167644"/>
    <w:rsid w:val="00170B44"/>
    <w:rsid w:val="00170C37"/>
    <w:rsid w:val="001719BD"/>
    <w:rsid w:val="001719DA"/>
    <w:rsid w:val="00171AB1"/>
    <w:rsid w:val="00171C46"/>
    <w:rsid w:val="00172808"/>
    <w:rsid w:val="0017445D"/>
    <w:rsid w:val="001746DD"/>
    <w:rsid w:val="00174721"/>
    <w:rsid w:val="001747E3"/>
    <w:rsid w:val="001749D8"/>
    <w:rsid w:val="001776EB"/>
    <w:rsid w:val="0018052C"/>
    <w:rsid w:val="00181859"/>
    <w:rsid w:val="0018259E"/>
    <w:rsid w:val="00182B2C"/>
    <w:rsid w:val="0018320E"/>
    <w:rsid w:val="001845AE"/>
    <w:rsid w:val="00184645"/>
    <w:rsid w:val="0018783C"/>
    <w:rsid w:val="00190076"/>
    <w:rsid w:val="00192CD4"/>
    <w:rsid w:val="001930CA"/>
    <w:rsid w:val="0019343B"/>
    <w:rsid w:val="00193822"/>
    <w:rsid w:val="0019385F"/>
    <w:rsid w:val="00193EF0"/>
    <w:rsid w:val="00194486"/>
    <w:rsid w:val="00194737"/>
    <w:rsid w:val="00194CC2"/>
    <w:rsid w:val="00194F7D"/>
    <w:rsid w:val="00195AE3"/>
    <w:rsid w:val="00197A7B"/>
    <w:rsid w:val="001A0081"/>
    <w:rsid w:val="001A0310"/>
    <w:rsid w:val="001A0FCA"/>
    <w:rsid w:val="001A12C4"/>
    <w:rsid w:val="001A2B74"/>
    <w:rsid w:val="001A3D0F"/>
    <w:rsid w:val="001A46B8"/>
    <w:rsid w:val="001A507B"/>
    <w:rsid w:val="001A5854"/>
    <w:rsid w:val="001A67F6"/>
    <w:rsid w:val="001A757B"/>
    <w:rsid w:val="001A7698"/>
    <w:rsid w:val="001B098E"/>
    <w:rsid w:val="001B461B"/>
    <w:rsid w:val="001B4AD4"/>
    <w:rsid w:val="001B6552"/>
    <w:rsid w:val="001B6592"/>
    <w:rsid w:val="001C0367"/>
    <w:rsid w:val="001C03C2"/>
    <w:rsid w:val="001C1ADD"/>
    <w:rsid w:val="001C1B35"/>
    <w:rsid w:val="001C1CD4"/>
    <w:rsid w:val="001C2C8B"/>
    <w:rsid w:val="001C3D53"/>
    <w:rsid w:val="001C3E93"/>
    <w:rsid w:val="001C4094"/>
    <w:rsid w:val="001C4A83"/>
    <w:rsid w:val="001C4CAB"/>
    <w:rsid w:val="001C5C62"/>
    <w:rsid w:val="001C5EE4"/>
    <w:rsid w:val="001C60F7"/>
    <w:rsid w:val="001D4107"/>
    <w:rsid w:val="001D4182"/>
    <w:rsid w:val="001D52E1"/>
    <w:rsid w:val="001D5577"/>
    <w:rsid w:val="001D5704"/>
    <w:rsid w:val="001D5906"/>
    <w:rsid w:val="001D66DF"/>
    <w:rsid w:val="001D6F2F"/>
    <w:rsid w:val="001D75CB"/>
    <w:rsid w:val="001D7DAE"/>
    <w:rsid w:val="001E0159"/>
    <w:rsid w:val="001E02D0"/>
    <w:rsid w:val="001E228F"/>
    <w:rsid w:val="001E22DF"/>
    <w:rsid w:val="001E3177"/>
    <w:rsid w:val="001E45B8"/>
    <w:rsid w:val="001E4C0D"/>
    <w:rsid w:val="001E6881"/>
    <w:rsid w:val="001E6CF5"/>
    <w:rsid w:val="001E6D7A"/>
    <w:rsid w:val="001E718D"/>
    <w:rsid w:val="001E7F56"/>
    <w:rsid w:val="001F03E2"/>
    <w:rsid w:val="001F146B"/>
    <w:rsid w:val="001F1E0B"/>
    <w:rsid w:val="001F2185"/>
    <w:rsid w:val="001F38DC"/>
    <w:rsid w:val="001F4B3F"/>
    <w:rsid w:val="001F5FA0"/>
    <w:rsid w:val="001F7228"/>
    <w:rsid w:val="001F7D36"/>
    <w:rsid w:val="002005EA"/>
    <w:rsid w:val="00200818"/>
    <w:rsid w:val="002038BD"/>
    <w:rsid w:val="00204103"/>
    <w:rsid w:val="002059F8"/>
    <w:rsid w:val="002064DA"/>
    <w:rsid w:val="00206C6E"/>
    <w:rsid w:val="00206F3A"/>
    <w:rsid w:val="00207476"/>
    <w:rsid w:val="0020760E"/>
    <w:rsid w:val="002102CF"/>
    <w:rsid w:val="00210FC6"/>
    <w:rsid w:val="00211C79"/>
    <w:rsid w:val="0021282C"/>
    <w:rsid w:val="0021354B"/>
    <w:rsid w:val="002144BD"/>
    <w:rsid w:val="00215FE0"/>
    <w:rsid w:val="00216B0A"/>
    <w:rsid w:val="00216C55"/>
    <w:rsid w:val="0021708A"/>
    <w:rsid w:val="0021777F"/>
    <w:rsid w:val="0022055B"/>
    <w:rsid w:val="002206C1"/>
    <w:rsid w:val="00220B28"/>
    <w:rsid w:val="0022113A"/>
    <w:rsid w:val="00221284"/>
    <w:rsid w:val="002212BC"/>
    <w:rsid w:val="002225C5"/>
    <w:rsid w:val="00222A3E"/>
    <w:rsid w:val="00223115"/>
    <w:rsid w:val="002243C8"/>
    <w:rsid w:val="00224A6F"/>
    <w:rsid w:val="00224C6B"/>
    <w:rsid w:val="00225AEB"/>
    <w:rsid w:val="00227C05"/>
    <w:rsid w:val="00231895"/>
    <w:rsid w:val="00231A41"/>
    <w:rsid w:val="002320E3"/>
    <w:rsid w:val="00232990"/>
    <w:rsid w:val="00233E90"/>
    <w:rsid w:val="0023471E"/>
    <w:rsid w:val="00235927"/>
    <w:rsid w:val="00235CA8"/>
    <w:rsid w:val="0023643C"/>
    <w:rsid w:val="00236E4B"/>
    <w:rsid w:val="00237B79"/>
    <w:rsid w:val="00237DCD"/>
    <w:rsid w:val="002416AE"/>
    <w:rsid w:val="0024276D"/>
    <w:rsid w:val="00243C7A"/>
    <w:rsid w:val="00244180"/>
    <w:rsid w:val="00244433"/>
    <w:rsid w:val="00244A94"/>
    <w:rsid w:val="00245F4B"/>
    <w:rsid w:val="00247D9D"/>
    <w:rsid w:val="00247DA4"/>
    <w:rsid w:val="00247E65"/>
    <w:rsid w:val="002506E4"/>
    <w:rsid w:val="00251FC4"/>
    <w:rsid w:val="00252A8C"/>
    <w:rsid w:val="00252E02"/>
    <w:rsid w:val="00253C27"/>
    <w:rsid w:val="00253E93"/>
    <w:rsid w:val="00254386"/>
    <w:rsid w:val="00254A91"/>
    <w:rsid w:val="00256FA1"/>
    <w:rsid w:val="0026007F"/>
    <w:rsid w:val="00261587"/>
    <w:rsid w:val="00261E96"/>
    <w:rsid w:val="0026275B"/>
    <w:rsid w:val="00262F9E"/>
    <w:rsid w:val="002630F3"/>
    <w:rsid w:val="0026322E"/>
    <w:rsid w:val="0026398C"/>
    <w:rsid w:val="00263FD1"/>
    <w:rsid w:val="002640BF"/>
    <w:rsid w:val="002656D2"/>
    <w:rsid w:val="002662E8"/>
    <w:rsid w:val="002700D6"/>
    <w:rsid w:val="0027232F"/>
    <w:rsid w:val="00272F45"/>
    <w:rsid w:val="002754AC"/>
    <w:rsid w:val="00275C2E"/>
    <w:rsid w:val="00280F8B"/>
    <w:rsid w:val="002814ED"/>
    <w:rsid w:val="002823CF"/>
    <w:rsid w:val="00282439"/>
    <w:rsid w:val="00282B53"/>
    <w:rsid w:val="00283C52"/>
    <w:rsid w:val="002845A2"/>
    <w:rsid w:val="002845F5"/>
    <w:rsid w:val="002846F6"/>
    <w:rsid w:val="002853A1"/>
    <w:rsid w:val="00285406"/>
    <w:rsid w:val="00285426"/>
    <w:rsid w:val="0028578E"/>
    <w:rsid w:val="00285A53"/>
    <w:rsid w:val="00286209"/>
    <w:rsid w:val="00286264"/>
    <w:rsid w:val="0028674A"/>
    <w:rsid w:val="00287427"/>
    <w:rsid w:val="002906F0"/>
    <w:rsid w:val="002911DF"/>
    <w:rsid w:val="00291287"/>
    <w:rsid w:val="00291F7B"/>
    <w:rsid w:val="00292582"/>
    <w:rsid w:val="00292CB3"/>
    <w:rsid w:val="002934F4"/>
    <w:rsid w:val="00294F44"/>
    <w:rsid w:val="00295418"/>
    <w:rsid w:val="00295A73"/>
    <w:rsid w:val="0029727F"/>
    <w:rsid w:val="00297544"/>
    <w:rsid w:val="002978C1"/>
    <w:rsid w:val="002A000C"/>
    <w:rsid w:val="002A057B"/>
    <w:rsid w:val="002A181D"/>
    <w:rsid w:val="002A1DE3"/>
    <w:rsid w:val="002A2558"/>
    <w:rsid w:val="002A255D"/>
    <w:rsid w:val="002A306B"/>
    <w:rsid w:val="002A48CB"/>
    <w:rsid w:val="002A639F"/>
    <w:rsid w:val="002B097A"/>
    <w:rsid w:val="002B1038"/>
    <w:rsid w:val="002B2D5C"/>
    <w:rsid w:val="002B384B"/>
    <w:rsid w:val="002B44F3"/>
    <w:rsid w:val="002B4B47"/>
    <w:rsid w:val="002B5310"/>
    <w:rsid w:val="002B5780"/>
    <w:rsid w:val="002B7754"/>
    <w:rsid w:val="002B7EA0"/>
    <w:rsid w:val="002B7EE9"/>
    <w:rsid w:val="002C1142"/>
    <w:rsid w:val="002C1E85"/>
    <w:rsid w:val="002C20DF"/>
    <w:rsid w:val="002C3E26"/>
    <w:rsid w:val="002C56D3"/>
    <w:rsid w:val="002C6DBB"/>
    <w:rsid w:val="002C75FB"/>
    <w:rsid w:val="002C789E"/>
    <w:rsid w:val="002D08AC"/>
    <w:rsid w:val="002D0DC0"/>
    <w:rsid w:val="002D12A7"/>
    <w:rsid w:val="002D1BA7"/>
    <w:rsid w:val="002D1EA8"/>
    <w:rsid w:val="002D3141"/>
    <w:rsid w:val="002D3531"/>
    <w:rsid w:val="002D42EE"/>
    <w:rsid w:val="002D4B4D"/>
    <w:rsid w:val="002D4D7B"/>
    <w:rsid w:val="002D5EFB"/>
    <w:rsid w:val="002D5F4F"/>
    <w:rsid w:val="002D6BB9"/>
    <w:rsid w:val="002D6E32"/>
    <w:rsid w:val="002D7315"/>
    <w:rsid w:val="002D7DD1"/>
    <w:rsid w:val="002E0020"/>
    <w:rsid w:val="002E0975"/>
    <w:rsid w:val="002E1459"/>
    <w:rsid w:val="002E38CA"/>
    <w:rsid w:val="002E4B2A"/>
    <w:rsid w:val="002E5749"/>
    <w:rsid w:val="002E6BF0"/>
    <w:rsid w:val="002E6D77"/>
    <w:rsid w:val="002E6F07"/>
    <w:rsid w:val="002F0C68"/>
    <w:rsid w:val="002F0D40"/>
    <w:rsid w:val="002F11B1"/>
    <w:rsid w:val="002F1496"/>
    <w:rsid w:val="002F2C80"/>
    <w:rsid w:val="002F3A4E"/>
    <w:rsid w:val="002F3C84"/>
    <w:rsid w:val="002F3C96"/>
    <w:rsid w:val="002F51AA"/>
    <w:rsid w:val="002F5E02"/>
    <w:rsid w:val="002F6445"/>
    <w:rsid w:val="002F6995"/>
    <w:rsid w:val="002F6F8A"/>
    <w:rsid w:val="00303264"/>
    <w:rsid w:val="00303918"/>
    <w:rsid w:val="00304979"/>
    <w:rsid w:val="00304985"/>
    <w:rsid w:val="00304D3C"/>
    <w:rsid w:val="00304E7B"/>
    <w:rsid w:val="003052BC"/>
    <w:rsid w:val="00305420"/>
    <w:rsid w:val="0030564B"/>
    <w:rsid w:val="00306E23"/>
    <w:rsid w:val="003078B6"/>
    <w:rsid w:val="00310C8B"/>
    <w:rsid w:val="00311A81"/>
    <w:rsid w:val="00311E7A"/>
    <w:rsid w:val="003127C1"/>
    <w:rsid w:val="00312ED7"/>
    <w:rsid w:val="0031386B"/>
    <w:rsid w:val="00315110"/>
    <w:rsid w:val="00315451"/>
    <w:rsid w:val="003154F2"/>
    <w:rsid w:val="00316782"/>
    <w:rsid w:val="00317847"/>
    <w:rsid w:val="0032051D"/>
    <w:rsid w:val="00321428"/>
    <w:rsid w:val="00321A53"/>
    <w:rsid w:val="00322A99"/>
    <w:rsid w:val="00323CF6"/>
    <w:rsid w:val="00324C75"/>
    <w:rsid w:val="00324F14"/>
    <w:rsid w:val="00325C56"/>
    <w:rsid w:val="00327DEC"/>
    <w:rsid w:val="003307FA"/>
    <w:rsid w:val="00331718"/>
    <w:rsid w:val="00331994"/>
    <w:rsid w:val="00332C64"/>
    <w:rsid w:val="003336B2"/>
    <w:rsid w:val="00333E79"/>
    <w:rsid w:val="003340EA"/>
    <w:rsid w:val="00335815"/>
    <w:rsid w:val="00336F6B"/>
    <w:rsid w:val="0033704D"/>
    <w:rsid w:val="00337198"/>
    <w:rsid w:val="00340B31"/>
    <w:rsid w:val="003410A6"/>
    <w:rsid w:val="00341E4C"/>
    <w:rsid w:val="00342792"/>
    <w:rsid w:val="0034298D"/>
    <w:rsid w:val="0034382C"/>
    <w:rsid w:val="0034390D"/>
    <w:rsid w:val="00343AB6"/>
    <w:rsid w:val="0034405F"/>
    <w:rsid w:val="00344939"/>
    <w:rsid w:val="003457C7"/>
    <w:rsid w:val="00346292"/>
    <w:rsid w:val="003462BC"/>
    <w:rsid w:val="0034682A"/>
    <w:rsid w:val="0034764A"/>
    <w:rsid w:val="00350AD0"/>
    <w:rsid w:val="00351E50"/>
    <w:rsid w:val="003525FD"/>
    <w:rsid w:val="0035299E"/>
    <w:rsid w:val="003536D5"/>
    <w:rsid w:val="00353E3C"/>
    <w:rsid w:val="003549C2"/>
    <w:rsid w:val="00354B90"/>
    <w:rsid w:val="00355E11"/>
    <w:rsid w:val="0035611B"/>
    <w:rsid w:val="003577BF"/>
    <w:rsid w:val="003607A2"/>
    <w:rsid w:val="0036336A"/>
    <w:rsid w:val="003640EC"/>
    <w:rsid w:val="0036427F"/>
    <w:rsid w:val="003643BF"/>
    <w:rsid w:val="00364550"/>
    <w:rsid w:val="0036494E"/>
    <w:rsid w:val="00364FDB"/>
    <w:rsid w:val="00365C11"/>
    <w:rsid w:val="00366283"/>
    <w:rsid w:val="00366C51"/>
    <w:rsid w:val="00366DB4"/>
    <w:rsid w:val="003703F1"/>
    <w:rsid w:val="00370634"/>
    <w:rsid w:val="003707EF"/>
    <w:rsid w:val="0037175C"/>
    <w:rsid w:val="00372031"/>
    <w:rsid w:val="00372336"/>
    <w:rsid w:val="00373FB9"/>
    <w:rsid w:val="00374BCD"/>
    <w:rsid w:val="00376519"/>
    <w:rsid w:val="00380586"/>
    <w:rsid w:val="00380ED0"/>
    <w:rsid w:val="00380ED9"/>
    <w:rsid w:val="00381914"/>
    <w:rsid w:val="00381A5F"/>
    <w:rsid w:val="00381B18"/>
    <w:rsid w:val="0038383C"/>
    <w:rsid w:val="00383ECA"/>
    <w:rsid w:val="0038448A"/>
    <w:rsid w:val="0038452E"/>
    <w:rsid w:val="00385908"/>
    <w:rsid w:val="003869B6"/>
    <w:rsid w:val="003869D7"/>
    <w:rsid w:val="00386AAA"/>
    <w:rsid w:val="00387384"/>
    <w:rsid w:val="0038762B"/>
    <w:rsid w:val="003877E6"/>
    <w:rsid w:val="00390989"/>
    <w:rsid w:val="00391127"/>
    <w:rsid w:val="003921B6"/>
    <w:rsid w:val="00392434"/>
    <w:rsid w:val="00392446"/>
    <w:rsid w:val="003924CC"/>
    <w:rsid w:val="0039262F"/>
    <w:rsid w:val="00393BC5"/>
    <w:rsid w:val="00393FDD"/>
    <w:rsid w:val="003940A1"/>
    <w:rsid w:val="003943A0"/>
    <w:rsid w:val="00395876"/>
    <w:rsid w:val="00395A4F"/>
    <w:rsid w:val="003A0581"/>
    <w:rsid w:val="003A148A"/>
    <w:rsid w:val="003A1A18"/>
    <w:rsid w:val="003A3C13"/>
    <w:rsid w:val="003A4BB0"/>
    <w:rsid w:val="003A511A"/>
    <w:rsid w:val="003A5C63"/>
    <w:rsid w:val="003A5E33"/>
    <w:rsid w:val="003A5ED3"/>
    <w:rsid w:val="003A6DBF"/>
    <w:rsid w:val="003A74D3"/>
    <w:rsid w:val="003B0953"/>
    <w:rsid w:val="003B0BB7"/>
    <w:rsid w:val="003B15A5"/>
    <w:rsid w:val="003B1731"/>
    <w:rsid w:val="003B2CAD"/>
    <w:rsid w:val="003B2FA3"/>
    <w:rsid w:val="003B351F"/>
    <w:rsid w:val="003B5E33"/>
    <w:rsid w:val="003B64D8"/>
    <w:rsid w:val="003B6B61"/>
    <w:rsid w:val="003B6F76"/>
    <w:rsid w:val="003B7B4F"/>
    <w:rsid w:val="003B7CDB"/>
    <w:rsid w:val="003C0558"/>
    <w:rsid w:val="003C0799"/>
    <w:rsid w:val="003C1A5D"/>
    <w:rsid w:val="003C208D"/>
    <w:rsid w:val="003C348C"/>
    <w:rsid w:val="003C3941"/>
    <w:rsid w:val="003C4545"/>
    <w:rsid w:val="003C530D"/>
    <w:rsid w:val="003C7750"/>
    <w:rsid w:val="003D0537"/>
    <w:rsid w:val="003D1023"/>
    <w:rsid w:val="003D2A0E"/>
    <w:rsid w:val="003D341B"/>
    <w:rsid w:val="003D486B"/>
    <w:rsid w:val="003D73B3"/>
    <w:rsid w:val="003D787F"/>
    <w:rsid w:val="003E01A1"/>
    <w:rsid w:val="003E1AFC"/>
    <w:rsid w:val="003E2CCF"/>
    <w:rsid w:val="003E3537"/>
    <w:rsid w:val="003E36E4"/>
    <w:rsid w:val="003E3947"/>
    <w:rsid w:val="003E3B04"/>
    <w:rsid w:val="003E495E"/>
    <w:rsid w:val="003E5A39"/>
    <w:rsid w:val="003E5A5E"/>
    <w:rsid w:val="003E5F49"/>
    <w:rsid w:val="003F063C"/>
    <w:rsid w:val="003F07E5"/>
    <w:rsid w:val="003F123E"/>
    <w:rsid w:val="003F3377"/>
    <w:rsid w:val="003F38DC"/>
    <w:rsid w:val="003F3C83"/>
    <w:rsid w:val="003F4B12"/>
    <w:rsid w:val="003F4E8A"/>
    <w:rsid w:val="003F558C"/>
    <w:rsid w:val="003F5DA4"/>
    <w:rsid w:val="003F6C3F"/>
    <w:rsid w:val="003F7453"/>
    <w:rsid w:val="003F765C"/>
    <w:rsid w:val="00401EAB"/>
    <w:rsid w:val="0040217B"/>
    <w:rsid w:val="00402D45"/>
    <w:rsid w:val="004031DF"/>
    <w:rsid w:val="00405E1A"/>
    <w:rsid w:val="0040651E"/>
    <w:rsid w:val="00406873"/>
    <w:rsid w:val="0040725A"/>
    <w:rsid w:val="00407E79"/>
    <w:rsid w:val="00410B5F"/>
    <w:rsid w:val="00410EC5"/>
    <w:rsid w:val="00410FD3"/>
    <w:rsid w:val="004113A2"/>
    <w:rsid w:val="00412537"/>
    <w:rsid w:val="00413431"/>
    <w:rsid w:val="00413695"/>
    <w:rsid w:val="00414507"/>
    <w:rsid w:val="00414802"/>
    <w:rsid w:val="00415F44"/>
    <w:rsid w:val="00415F80"/>
    <w:rsid w:val="0041627E"/>
    <w:rsid w:val="00416678"/>
    <w:rsid w:val="00417E4C"/>
    <w:rsid w:val="00420C41"/>
    <w:rsid w:val="00420C7C"/>
    <w:rsid w:val="00420F5B"/>
    <w:rsid w:val="00421284"/>
    <w:rsid w:val="004219C6"/>
    <w:rsid w:val="00422AE0"/>
    <w:rsid w:val="00423C7D"/>
    <w:rsid w:val="00424F41"/>
    <w:rsid w:val="00425A88"/>
    <w:rsid w:val="004260A7"/>
    <w:rsid w:val="00427210"/>
    <w:rsid w:val="00427AAF"/>
    <w:rsid w:val="00427B78"/>
    <w:rsid w:val="0043138A"/>
    <w:rsid w:val="00432D17"/>
    <w:rsid w:val="00434EAA"/>
    <w:rsid w:val="004356F6"/>
    <w:rsid w:val="0043582B"/>
    <w:rsid w:val="00435D6F"/>
    <w:rsid w:val="00436686"/>
    <w:rsid w:val="00437991"/>
    <w:rsid w:val="0044055F"/>
    <w:rsid w:val="00441D41"/>
    <w:rsid w:val="00441F99"/>
    <w:rsid w:val="0044288C"/>
    <w:rsid w:val="0044331F"/>
    <w:rsid w:val="00443F16"/>
    <w:rsid w:val="00443F20"/>
    <w:rsid w:val="00443FFA"/>
    <w:rsid w:val="00444074"/>
    <w:rsid w:val="004446B5"/>
    <w:rsid w:val="00445236"/>
    <w:rsid w:val="00446DCC"/>
    <w:rsid w:val="004476D4"/>
    <w:rsid w:val="00447A13"/>
    <w:rsid w:val="00450A76"/>
    <w:rsid w:val="00453DDD"/>
    <w:rsid w:val="0045400A"/>
    <w:rsid w:val="00454077"/>
    <w:rsid w:val="00454095"/>
    <w:rsid w:val="004543C2"/>
    <w:rsid w:val="00456F25"/>
    <w:rsid w:val="00457C9F"/>
    <w:rsid w:val="00460744"/>
    <w:rsid w:val="00460C0C"/>
    <w:rsid w:val="00460CD5"/>
    <w:rsid w:val="00460F25"/>
    <w:rsid w:val="0046300D"/>
    <w:rsid w:val="00463306"/>
    <w:rsid w:val="004636C4"/>
    <w:rsid w:val="00465164"/>
    <w:rsid w:val="004654CE"/>
    <w:rsid w:val="00465D6D"/>
    <w:rsid w:val="00466ACF"/>
    <w:rsid w:val="00470B0D"/>
    <w:rsid w:val="0047160C"/>
    <w:rsid w:val="00471A40"/>
    <w:rsid w:val="00473AA0"/>
    <w:rsid w:val="00473D27"/>
    <w:rsid w:val="00473D65"/>
    <w:rsid w:val="0047438E"/>
    <w:rsid w:val="0047690E"/>
    <w:rsid w:val="00476C81"/>
    <w:rsid w:val="00477BBE"/>
    <w:rsid w:val="004803F1"/>
    <w:rsid w:val="00481DFF"/>
    <w:rsid w:val="004833AF"/>
    <w:rsid w:val="00484502"/>
    <w:rsid w:val="0048546D"/>
    <w:rsid w:val="00487D7C"/>
    <w:rsid w:val="00492631"/>
    <w:rsid w:val="00492677"/>
    <w:rsid w:val="004934D7"/>
    <w:rsid w:val="0049394E"/>
    <w:rsid w:val="00494136"/>
    <w:rsid w:val="00494749"/>
    <w:rsid w:val="00494BB1"/>
    <w:rsid w:val="004951CE"/>
    <w:rsid w:val="004959A7"/>
    <w:rsid w:val="00495CBC"/>
    <w:rsid w:val="00496EC4"/>
    <w:rsid w:val="004A0202"/>
    <w:rsid w:val="004A085E"/>
    <w:rsid w:val="004A2D2A"/>
    <w:rsid w:val="004A375B"/>
    <w:rsid w:val="004A4030"/>
    <w:rsid w:val="004A466C"/>
    <w:rsid w:val="004A4FD2"/>
    <w:rsid w:val="004A79BB"/>
    <w:rsid w:val="004B14AF"/>
    <w:rsid w:val="004B17D6"/>
    <w:rsid w:val="004B1A43"/>
    <w:rsid w:val="004B2D79"/>
    <w:rsid w:val="004B3640"/>
    <w:rsid w:val="004B5A37"/>
    <w:rsid w:val="004B64B5"/>
    <w:rsid w:val="004B73EC"/>
    <w:rsid w:val="004B76C3"/>
    <w:rsid w:val="004B7B0C"/>
    <w:rsid w:val="004B7DD7"/>
    <w:rsid w:val="004C097F"/>
    <w:rsid w:val="004C0D32"/>
    <w:rsid w:val="004C184B"/>
    <w:rsid w:val="004C198A"/>
    <w:rsid w:val="004C4485"/>
    <w:rsid w:val="004C6300"/>
    <w:rsid w:val="004C6793"/>
    <w:rsid w:val="004C771D"/>
    <w:rsid w:val="004C7A2D"/>
    <w:rsid w:val="004D08A3"/>
    <w:rsid w:val="004D0FFF"/>
    <w:rsid w:val="004D15B7"/>
    <w:rsid w:val="004D1E4B"/>
    <w:rsid w:val="004D2AC2"/>
    <w:rsid w:val="004D3060"/>
    <w:rsid w:val="004D3548"/>
    <w:rsid w:val="004D41C8"/>
    <w:rsid w:val="004D4274"/>
    <w:rsid w:val="004D67FA"/>
    <w:rsid w:val="004D79CE"/>
    <w:rsid w:val="004D7A27"/>
    <w:rsid w:val="004E0A07"/>
    <w:rsid w:val="004E1029"/>
    <w:rsid w:val="004E125B"/>
    <w:rsid w:val="004E1C25"/>
    <w:rsid w:val="004E2A63"/>
    <w:rsid w:val="004E3A4D"/>
    <w:rsid w:val="004E499B"/>
    <w:rsid w:val="004E4DF4"/>
    <w:rsid w:val="004E4F5E"/>
    <w:rsid w:val="004E571E"/>
    <w:rsid w:val="004E66F3"/>
    <w:rsid w:val="004E6BFC"/>
    <w:rsid w:val="004F1067"/>
    <w:rsid w:val="004F1525"/>
    <w:rsid w:val="004F2065"/>
    <w:rsid w:val="004F2B3F"/>
    <w:rsid w:val="004F2C4C"/>
    <w:rsid w:val="004F37E6"/>
    <w:rsid w:val="004F3812"/>
    <w:rsid w:val="004F60D8"/>
    <w:rsid w:val="004F6875"/>
    <w:rsid w:val="0050073B"/>
    <w:rsid w:val="00500DEE"/>
    <w:rsid w:val="0050112B"/>
    <w:rsid w:val="005015CA"/>
    <w:rsid w:val="00501FAE"/>
    <w:rsid w:val="0050272C"/>
    <w:rsid w:val="005033A8"/>
    <w:rsid w:val="00503E65"/>
    <w:rsid w:val="0050454D"/>
    <w:rsid w:val="0050475A"/>
    <w:rsid w:val="00505F72"/>
    <w:rsid w:val="00511413"/>
    <w:rsid w:val="00511B31"/>
    <w:rsid w:val="00512AE7"/>
    <w:rsid w:val="00512C21"/>
    <w:rsid w:val="005135B7"/>
    <w:rsid w:val="00513690"/>
    <w:rsid w:val="00515592"/>
    <w:rsid w:val="00515AE4"/>
    <w:rsid w:val="005166AF"/>
    <w:rsid w:val="00516D94"/>
    <w:rsid w:val="00517C83"/>
    <w:rsid w:val="00520811"/>
    <w:rsid w:val="00521BB3"/>
    <w:rsid w:val="00521DB3"/>
    <w:rsid w:val="00523043"/>
    <w:rsid w:val="005232CC"/>
    <w:rsid w:val="00523E1B"/>
    <w:rsid w:val="00524032"/>
    <w:rsid w:val="005243EF"/>
    <w:rsid w:val="005245E0"/>
    <w:rsid w:val="00525469"/>
    <w:rsid w:val="005274D6"/>
    <w:rsid w:val="0052758E"/>
    <w:rsid w:val="00527CCA"/>
    <w:rsid w:val="0053160B"/>
    <w:rsid w:val="00531A05"/>
    <w:rsid w:val="00531D90"/>
    <w:rsid w:val="00532232"/>
    <w:rsid w:val="00532C2C"/>
    <w:rsid w:val="0053338E"/>
    <w:rsid w:val="00533C22"/>
    <w:rsid w:val="005341AC"/>
    <w:rsid w:val="00536EC7"/>
    <w:rsid w:val="00537355"/>
    <w:rsid w:val="005400A8"/>
    <w:rsid w:val="005409B5"/>
    <w:rsid w:val="00542E77"/>
    <w:rsid w:val="00542EA7"/>
    <w:rsid w:val="005435E0"/>
    <w:rsid w:val="005444DF"/>
    <w:rsid w:val="0054516C"/>
    <w:rsid w:val="005460D2"/>
    <w:rsid w:val="00546596"/>
    <w:rsid w:val="0055056B"/>
    <w:rsid w:val="00550C3F"/>
    <w:rsid w:val="00550D75"/>
    <w:rsid w:val="00551073"/>
    <w:rsid w:val="00552C1F"/>
    <w:rsid w:val="00554ABC"/>
    <w:rsid w:val="00555691"/>
    <w:rsid w:val="0055589A"/>
    <w:rsid w:val="0055657F"/>
    <w:rsid w:val="00556D58"/>
    <w:rsid w:val="00560217"/>
    <w:rsid w:val="00560297"/>
    <w:rsid w:val="005615C6"/>
    <w:rsid w:val="00561BDD"/>
    <w:rsid w:val="00562A14"/>
    <w:rsid w:val="00562E29"/>
    <w:rsid w:val="00563D89"/>
    <w:rsid w:val="00563FEA"/>
    <w:rsid w:val="00565647"/>
    <w:rsid w:val="00565E89"/>
    <w:rsid w:val="00566BF8"/>
    <w:rsid w:val="00570C3C"/>
    <w:rsid w:val="00570C67"/>
    <w:rsid w:val="00570D64"/>
    <w:rsid w:val="00570EE8"/>
    <w:rsid w:val="0057206B"/>
    <w:rsid w:val="00573CE5"/>
    <w:rsid w:val="005749EF"/>
    <w:rsid w:val="005774CF"/>
    <w:rsid w:val="00577D1F"/>
    <w:rsid w:val="005805C5"/>
    <w:rsid w:val="00580AF5"/>
    <w:rsid w:val="00580C6C"/>
    <w:rsid w:val="00580E64"/>
    <w:rsid w:val="00581FF5"/>
    <w:rsid w:val="00582330"/>
    <w:rsid w:val="0058495F"/>
    <w:rsid w:val="005858A1"/>
    <w:rsid w:val="00585FFC"/>
    <w:rsid w:val="00587318"/>
    <w:rsid w:val="0058741A"/>
    <w:rsid w:val="00593456"/>
    <w:rsid w:val="00595079"/>
    <w:rsid w:val="0059531C"/>
    <w:rsid w:val="00595919"/>
    <w:rsid w:val="00596176"/>
    <w:rsid w:val="0059662B"/>
    <w:rsid w:val="0059783C"/>
    <w:rsid w:val="005979FF"/>
    <w:rsid w:val="005A0020"/>
    <w:rsid w:val="005A0A17"/>
    <w:rsid w:val="005A1D18"/>
    <w:rsid w:val="005A2357"/>
    <w:rsid w:val="005A5540"/>
    <w:rsid w:val="005A7FF9"/>
    <w:rsid w:val="005B0CD1"/>
    <w:rsid w:val="005B2256"/>
    <w:rsid w:val="005B2A29"/>
    <w:rsid w:val="005B5065"/>
    <w:rsid w:val="005B6796"/>
    <w:rsid w:val="005B696B"/>
    <w:rsid w:val="005B7B60"/>
    <w:rsid w:val="005C1CB4"/>
    <w:rsid w:val="005C22A6"/>
    <w:rsid w:val="005C4821"/>
    <w:rsid w:val="005C5099"/>
    <w:rsid w:val="005C6CE3"/>
    <w:rsid w:val="005D0523"/>
    <w:rsid w:val="005D0763"/>
    <w:rsid w:val="005D22B1"/>
    <w:rsid w:val="005D259B"/>
    <w:rsid w:val="005D2610"/>
    <w:rsid w:val="005D2E2B"/>
    <w:rsid w:val="005D3063"/>
    <w:rsid w:val="005D4B50"/>
    <w:rsid w:val="005D4EA0"/>
    <w:rsid w:val="005D53ED"/>
    <w:rsid w:val="005D7854"/>
    <w:rsid w:val="005E0242"/>
    <w:rsid w:val="005E0606"/>
    <w:rsid w:val="005E15B1"/>
    <w:rsid w:val="005E1929"/>
    <w:rsid w:val="005E2CC3"/>
    <w:rsid w:val="005E2CD1"/>
    <w:rsid w:val="005E2E14"/>
    <w:rsid w:val="005E43A7"/>
    <w:rsid w:val="005E44B1"/>
    <w:rsid w:val="005E4ACF"/>
    <w:rsid w:val="005E50FA"/>
    <w:rsid w:val="005E6173"/>
    <w:rsid w:val="005F1249"/>
    <w:rsid w:val="005F18E4"/>
    <w:rsid w:val="005F1D35"/>
    <w:rsid w:val="005F2710"/>
    <w:rsid w:val="005F3579"/>
    <w:rsid w:val="005F405D"/>
    <w:rsid w:val="005F4614"/>
    <w:rsid w:val="005F5970"/>
    <w:rsid w:val="005F6B4A"/>
    <w:rsid w:val="005F6CFC"/>
    <w:rsid w:val="006012B2"/>
    <w:rsid w:val="00603267"/>
    <w:rsid w:val="00604CE6"/>
    <w:rsid w:val="00605A6F"/>
    <w:rsid w:val="00605CB7"/>
    <w:rsid w:val="00607707"/>
    <w:rsid w:val="0061058A"/>
    <w:rsid w:val="00610848"/>
    <w:rsid w:val="006108A9"/>
    <w:rsid w:val="006109EF"/>
    <w:rsid w:val="00611777"/>
    <w:rsid w:val="006118D7"/>
    <w:rsid w:val="00612068"/>
    <w:rsid w:val="006127CB"/>
    <w:rsid w:val="00614027"/>
    <w:rsid w:val="006146B4"/>
    <w:rsid w:val="006147D6"/>
    <w:rsid w:val="00614A6A"/>
    <w:rsid w:val="00614AE9"/>
    <w:rsid w:val="00615021"/>
    <w:rsid w:val="00615909"/>
    <w:rsid w:val="00616480"/>
    <w:rsid w:val="0061650D"/>
    <w:rsid w:val="00616E1A"/>
    <w:rsid w:val="00617FB7"/>
    <w:rsid w:val="00620916"/>
    <w:rsid w:val="00620F83"/>
    <w:rsid w:val="00621444"/>
    <w:rsid w:val="00622BC4"/>
    <w:rsid w:val="0062322B"/>
    <w:rsid w:val="00623420"/>
    <w:rsid w:val="00623CA9"/>
    <w:rsid w:val="00624305"/>
    <w:rsid w:val="00624594"/>
    <w:rsid w:val="00625934"/>
    <w:rsid w:val="00625FFF"/>
    <w:rsid w:val="00626697"/>
    <w:rsid w:val="006277D5"/>
    <w:rsid w:val="00627D5D"/>
    <w:rsid w:val="00630C09"/>
    <w:rsid w:val="00630F63"/>
    <w:rsid w:val="006314EB"/>
    <w:rsid w:val="00631D07"/>
    <w:rsid w:val="006335AF"/>
    <w:rsid w:val="00634142"/>
    <w:rsid w:val="0063475A"/>
    <w:rsid w:val="0063515C"/>
    <w:rsid w:val="0063622A"/>
    <w:rsid w:val="006365AD"/>
    <w:rsid w:val="00637D70"/>
    <w:rsid w:val="006402EA"/>
    <w:rsid w:val="00640CE0"/>
    <w:rsid w:val="00642436"/>
    <w:rsid w:val="0064268B"/>
    <w:rsid w:val="00644A22"/>
    <w:rsid w:val="00644BDA"/>
    <w:rsid w:val="00644C4C"/>
    <w:rsid w:val="00645029"/>
    <w:rsid w:val="00646520"/>
    <w:rsid w:val="00647AFE"/>
    <w:rsid w:val="00650147"/>
    <w:rsid w:val="006508B6"/>
    <w:rsid w:val="00651166"/>
    <w:rsid w:val="0065228E"/>
    <w:rsid w:val="0065268E"/>
    <w:rsid w:val="00652887"/>
    <w:rsid w:val="006528F3"/>
    <w:rsid w:val="00652B19"/>
    <w:rsid w:val="00652D1A"/>
    <w:rsid w:val="00653AF2"/>
    <w:rsid w:val="00653C85"/>
    <w:rsid w:val="00654072"/>
    <w:rsid w:val="00655066"/>
    <w:rsid w:val="00655413"/>
    <w:rsid w:val="006559A4"/>
    <w:rsid w:val="00655BDC"/>
    <w:rsid w:val="006572AE"/>
    <w:rsid w:val="00657583"/>
    <w:rsid w:val="00657FB8"/>
    <w:rsid w:val="006606AF"/>
    <w:rsid w:val="00660785"/>
    <w:rsid w:val="00662240"/>
    <w:rsid w:val="00662AF3"/>
    <w:rsid w:val="00663E29"/>
    <w:rsid w:val="00664F3F"/>
    <w:rsid w:val="00664FEC"/>
    <w:rsid w:val="006650F3"/>
    <w:rsid w:val="00665600"/>
    <w:rsid w:val="00665743"/>
    <w:rsid w:val="00666CD0"/>
    <w:rsid w:val="006708E3"/>
    <w:rsid w:val="00671207"/>
    <w:rsid w:val="006715C8"/>
    <w:rsid w:val="0067191C"/>
    <w:rsid w:val="0067255E"/>
    <w:rsid w:val="00675B85"/>
    <w:rsid w:val="00677352"/>
    <w:rsid w:val="00681BF7"/>
    <w:rsid w:val="006824FC"/>
    <w:rsid w:val="00683153"/>
    <w:rsid w:val="00683A55"/>
    <w:rsid w:val="00684681"/>
    <w:rsid w:val="00686142"/>
    <w:rsid w:val="0068683A"/>
    <w:rsid w:val="00686B05"/>
    <w:rsid w:val="00686E62"/>
    <w:rsid w:val="00687BDB"/>
    <w:rsid w:val="00687BF1"/>
    <w:rsid w:val="00687C77"/>
    <w:rsid w:val="006900BA"/>
    <w:rsid w:val="00690769"/>
    <w:rsid w:val="00690989"/>
    <w:rsid w:val="006919FC"/>
    <w:rsid w:val="00692976"/>
    <w:rsid w:val="00694BB0"/>
    <w:rsid w:val="00695353"/>
    <w:rsid w:val="00695D20"/>
    <w:rsid w:val="006964EF"/>
    <w:rsid w:val="00697A93"/>
    <w:rsid w:val="006A0261"/>
    <w:rsid w:val="006A02EC"/>
    <w:rsid w:val="006A0FD3"/>
    <w:rsid w:val="006A2247"/>
    <w:rsid w:val="006A344E"/>
    <w:rsid w:val="006A5CF8"/>
    <w:rsid w:val="006A60D4"/>
    <w:rsid w:val="006A6B55"/>
    <w:rsid w:val="006A6E87"/>
    <w:rsid w:val="006A770F"/>
    <w:rsid w:val="006A777A"/>
    <w:rsid w:val="006A7BE2"/>
    <w:rsid w:val="006B19B6"/>
    <w:rsid w:val="006B1FE3"/>
    <w:rsid w:val="006B4554"/>
    <w:rsid w:val="006B4B61"/>
    <w:rsid w:val="006B5AFF"/>
    <w:rsid w:val="006B5DC9"/>
    <w:rsid w:val="006B5EBF"/>
    <w:rsid w:val="006B64CD"/>
    <w:rsid w:val="006B6585"/>
    <w:rsid w:val="006B75D6"/>
    <w:rsid w:val="006C2087"/>
    <w:rsid w:val="006C4691"/>
    <w:rsid w:val="006C4CCE"/>
    <w:rsid w:val="006C53FF"/>
    <w:rsid w:val="006C5748"/>
    <w:rsid w:val="006C5BE9"/>
    <w:rsid w:val="006C68CD"/>
    <w:rsid w:val="006C68FA"/>
    <w:rsid w:val="006C730F"/>
    <w:rsid w:val="006D02A5"/>
    <w:rsid w:val="006D0FF4"/>
    <w:rsid w:val="006D23C3"/>
    <w:rsid w:val="006D2516"/>
    <w:rsid w:val="006D2DDD"/>
    <w:rsid w:val="006D327E"/>
    <w:rsid w:val="006D3E8E"/>
    <w:rsid w:val="006D3F99"/>
    <w:rsid w:val="006D4037"/>
    <w:rsid w:val="006D410D"/>
    <w:rsid w:val="006D448C"/>
    <w:rsid w:val="006D58C0"/>
    <w:rsid w:val="006D6F8D"/>
    <w:rsid w:val="006E0C70"/>
    <w:rsid w:val="006E11DC"/>
    <w:rsid w:val="006E3472"/>
    <w:rsid w:val="006E4D36"/>
    <w:rsid w:val="006E58CC"/>
    <w:rsid w:val="006E5974"/>
    <w:rsid w:val="006E5AF1"/>
    <w:rsid w:val="006E7307"/>
    <w:rsid w:val="006F038D"/>
    <w:rsid w:val="006F07CA"/>
    <w:rsid w:val="006F172D"/>
    <w:rsid w:val="006F1B11"/>
    <w:rsid w:val="006F247C"/>
    <w:rsid w:val="006F3009"/>
    <w:rsid w:val="006F3B84"/>
    <w:rsid w:val="006F40CC"/>
    <w:rsid w:val="006F43C6"/>
    <w:rsid w:val="006F47B9"/>
    <w:rsid w:val="006F5554"/>
    <w:rsid w:val="006F626B"/>
    <w:rsid w:val="006F7347"/>
    <w:rsid w:val="006F7856"/>
    <w:rsid w:val="0070256D"/>
    <w:rsid w:val="00702D90"/>
    <w:rsid w:val="007034C5"/>
    <w:rsid w:val="00703C5E"/>
    <w:rsid w:val="00705674"/>
    <w:rsid w:val="00705AD3"/>
    <w:rsid w:val="007104C0"/>
    <w:rsid w:val="00710D8D"/>
    <w:rsid w:val="007118BE"/>
    <w:rsid w:val="0071455D"/>
    <w:rsid w:val="00715BAF"/>
    <w:rsid w:val="00716036"/>
    <w:rsid w:val="007170E6"/>
    <w:rsid w:val="00721930"/>
    <w:rsid w:val="00721CA6"/>
    <w:rsid w:val="00722527"/>
    <w:rsid w:val="00722C31"/>
    <w:rsid w:val="00723068"/>
    <w:rsid w:val="00724F99"/>
    <w:rsid w:val="00725409"/>
    <w:rsid w:val="0072564F"/>
    <w:rsid w:val="0072750A"/>
    <w:rsid w:val="007300D4"/>
    <w:rsid w:val="007307F1"/>
    <w:rsid w:val="00730A5B"/>
    <w:rsid w:val="007311C7"/>
    <w:rsid w:val="00731236"/>
    <w:rsid w:val="0073132C"/>
    <w:rsid w:val="007324E3"/>
    <w:rsid w:val="00733767"/>
    <w:rsid w:val="00737433"/>
    <w:rsid w:val="00737E87"/>
    <w:rsid w:val="0074038D"/>
    <w:rsid w:val="00740552"/>
    <w:rsid w:val="00740A10"/>
    <w:rsid w:val="00740F8A"/>
    <w:rsid w:val="00742293"/>
    <w:rsid w:val="007432BC"/>
    <w:rsid w:val="00743CB7"/>
    <w:rsid w:val="00744043"/>
    <w:rsid w:val="007445DD"/>
    <w:rsid w:val="0074483D"/>
    <w:rsid w:val="0074491B"/>
    <w:rsid w:val="00744A29"/>
    <w:rsid w:val="007456A0"/>
    <w:rsid w:val="00745F2D"/>
    <w:rsid w:val="007475C8"/>
    <w:rsid w:val="007477C4"/>
    <w:rsid w:val="007503BE"/>
    <w:rsid w:val="007514D1"/>
    <w:rsid w:val="00751CE2"/>
    <w:rsid w:val="00752A5E"/>
    <w:rsid w:val="00754666"/>
    <w:rsid w:val="00754676"/>
    <w:rsid w:val="00755A14"/>
    <w:rsid w:val="007562EC"/>
    <w:rsid w:val="00756BEC"/>
    <w:rsid w:val="00757732"/>
    <w:rsid w:val="00760060"/>
    <w:rsid w:val="00760F52"/>
    <w:rsid w:val="0076239D"/>
    <w:rsid w:val="00762D9B"/>
    <w:rsid w:val="00763C6B"/>
    <w:rsid w:val="00763EDE"/>
    <w:rsid w:val="007657CD"/>
    <w:rsid w:val="007673BC"/>
    <w:rsid w:val="00767977"/>
    <w:rsid w:val="00767AF8"/>
    <w:rsid w:val="00767B2B"/>
    <w:rsid w:val="00767B83"/>
    <w:rsid w:val="00770177"/>
    <w:rsid w:val="00770800"/>
    <w:rsid w:val="00774990"/>
    <w:rsid w:val="00774C1D"/>
    <w:rsid w:val="00775E35"/>
    <w:rsid w:val="0077617E"/>
    <w:rsid w:val="00776455"/>
    <w:rsid w:val="0077657C"/>
    <w:rsid w:val="00776658"/>
    <w:rsid w:val="00776DC7"/>
    <w:rsid w:val="007807C3"/>
    <w:rsid w:val="00780FBB"/>
    <w:rsid w:val="00781238"/>
    <w:rsid w:val="00781EB5"/>
    <w:rsid w:val="0078203D"/>
    <w:rsid w:val="00782DEF"/>
    <w:rsid w:val="00783891"/>
    <w:rsid w:val="00783DA8"/>
    <w:rsid w:val="007861BE"/>
    <w:rsid w:val="007909D2"/>
    <w:rsid w:val="00790D5A"/>
    <w:rsid w:val="00792849"/>
    <w:rsid w:val="00793717"/>
    <w:rsid w:val="00794C69"/>
    <w:rsid w:val="00794D0B"/>
    <w:rsid w:val="00795A5A"/>
    <w:rsid w:val="00795C0F"/>
    <w:rsid w:val="0079772B"/>
    <w:rsid w:val="007A0066"/>
    <w:rsid w:val="007A1C23"/>
    <w:rsid w:val="007A221A"/>
    <w:rsid w:val="007A4A03"/>
    <w:rsid w:val="007A5B9D"/>
    <w:rsid w:val="007A67AF"/>
    <w:rsid w:val="007A6981"/>
    <w:rsid w:val="007A6C2E"/>
    <w:rsid w:val="007A7D94"/>
    <w:rsid w:val="007B0FFB"/>
    <w:rsid w:val="007B256E"/>
    <w:rsid w:val="007B3848"/>
    <w:rsid w:val="007B3A14"/>
    <w:rsid w:val="007B42B8"/>
    <w:rsid w:val="007B5E20"/>
    <w:rsid w:val="007B7346"/>
    <w:rsid w:val="007B742B"/>
    <w:rsid w:val="007B78B9"/>
    <w:rsid w:val="007B7B12"/>
    <w:rsid w:val="007C0BB4"/>
    <w:rsid w:val="007C54E6"/>
    <w:rsid w:val="007C5C44"/>
    <w:rsid w:val="007C6028"/>
    <w:rsid w:val="007C6C4C"/>
    <w:rsid w:val="007C7162"/>
    <w:rsid w:val="007C7569"/>
    <w:rsid w:val="007D035D"/>
    <w:rsid w:val="007D0D3A"/>
    <w:rsid w:val="007D161B"/>
    <w:rsid w:val="007D1EBF"/>
    <w:rsid w:val="007D222D"/>
    <w:rsid w:val="007D293A"/>
    <w:rsid w:val="007D4226"/>
    <w:rsid w:val="007D43C1"/>
    <w:rsid w:val="007D54A1"/>
    <w:rsid w:val="007D5F77"/>
    <w:rsid w:val="007D71EF"/>
    <w:rsid w:val="007D7475"/>
    <w:rsid w:val="007D752B"/>
    <w:rsid w:val="007E018C"/>
    <w:rsid w:val="007E3215"/>
    <w:rsid w:val="007E408D"/>
    <w:rsid w:val="007E5C49"/>
    <w:rsid w:val="007E772B"/>
    <w:rsid w:val="007F0305"/>
    <w:rsid w:val="007F0B16"/>
    <w:rsid w:val="007F1DCB"/>
    <w:rsid w:val="007F21AE"/>
    <w:rsid w:val="007F307C"/>
    <w:rsid w:val="007F3A35"/>
    <w:rsid w:val="007F5BCB"/>
    <w:rsid w:val="007F5F0B"/>
    <w:rsid w:val="007F72FC"/>
    <w:rsid w:val="007F7FEF"/>
    <w:rsid w:val="008000D3"/>
    <w:rsid w:val="0080063D"/>
    <w:rsid w:val="00802332"/>
    <w:rsid w:val="00802414"/>
    <w:rsid w:val="00802EDA"/>
    <w:rsid w:val="008040BE"/>
    <w:rsid w:val="00805412"/>
    <w:rsid w:val="00805EFD"/>
    <w:rsid w:val="00805FE5"/>
    <w:rsid w:val="008065F3"/>
    <w:rsid w:val="008069F9"/>
    <w:rsid w:val="008071EB"/>
    <w:rsid w:val="0081038D"/>
    <w:rsid w:val="00811D04"/>
    <w:rsid w:val="00813441"/>
    <w:rsid w:val="00813B80"/>
    <w:rsid w:val="00813F4A"/>
    <w:rsid w:val="00815787"/>
    <w:rsid w:val="00815A96"/>
    <w:rsid w:val="00815CBC"/>
    <w:rsid w:val="00816D82"/>
    <w:rsid w:val="00817C08"/>
    <w:rsid w:val="00817C47"/>
    <w:rsid w:val="008206DB"/>
    <w:rsid w:val="008232E4"/>
    <w:rsid w:val="00823CBC"/>
    <w:rsid w:val="00824B56"/>
    <w:rsid w:val="00825CD2"/>
    <w:rsid w:val="008268DA"/>
    <w:rsid w:val="008315C2"/>
    <w:rsid w:val="00831D89"/>
    <w:rsid w:val="00832065"/>
    <w:rsid w:val="00832255"/>
    <w:rsid w:val="008325E2"/>
    <w:rsid w:val="00833596"/>
    <w:rsid w:val="00833937"/>
    <w:rsid w:val="0083743E"/>
    <w:rsid w:val="00840226"/>
    <w:rsid w:val="0084029D"/>
    <w:rsid w:val="00840949"/>
    <w:rsid w:val="00841240"/>
    <w:rsid w:val="008413D0"/>
    <w:rsid w:val="008416F7"/>
    <w:rsid w:val="00841A8A"/>
    <w:rsid w:val="00841DE9"/>
    <w:rsid w:val="00843EC9"/>
    <w:rsid w:val="0084415E"/>
    <w:rsid w:val="0084460E"/>
    <w:rsid w:val="00844FF3"/>
    <w:rsid w:val="00845367"/>
    <w:rsid w:val="00846A2D"/>
    <w:rsid w:val="0084766C"/>
    <w:rsid w:val="00850C98"/>
    <w:rsid w:val="00851949"/>
    <w:rsid w:val="008532A1"/>
    <w:rsid w:val="00853DBC"/>
    <w:rsid w:val="0085504A"/>
    <w:rsid w:val="00855627"/>
    <w:rsid w:val="00855D41"/>
    <w:rsid w:val="00856527"/>
    <w:rsid w:val="00856E1F"/>
    <w:rsid w:val="0085775D"/>
    <w:rsid w:val="00860C2E"/>
    <w:rsid w:val="00862860"/>
    <w:rsid w:val="00864E15"/>
    <w:rsid w:val="008652FC"/>
    <w:rsid w:val="00865F02"/>
    <w:rsid w:val="00867328"/>
    <w:rsid w:val="00867719"/>
    <w:rsid w:val="008707F2"/>
    <w:rsid w:val="0087090C"/>
    <w:rsid w:val="008714BA"/>
    <w:rsid w:val="00873390"/>
    <w:rsid w:val="00873BAD"/>
    <w:rsid w:val="00874330"/>
    <w:rsid w:val="00874CA3"/>
    <w:rsid w:val="008758DE"/>
    <w:rsid w:val="00875985"/>
    <w:rsid w:val="008767C7"/>
    <w:rsid w:val="00876B50"/>
    <w:rsid w:val="008815A0"/>
    <w:rsid w:val="00881942"/>
    <w:rsid w:val="00881A6E"/>
    <w:rsid w:val="00881B37"/>
    <w:rsid w:val="008820A6"/>
    <w:rsid w:val="0088268B"/>
    <w:rsid w:val="00882C85"/>
    <w:rsid w:val="00883582"/>
    <w:rsid w:val="00883EDB"/>
    <w:rsid w:val="00884273"/>
    <w:rsid w:val="008843FF"/>
    <w:rsid w:val="0088442C"/>
    <w:rsid w:val="00884D81"/>
    <w:rsid w:val="0088620C"/>
    <w:rsid w:val="00886569"/>
    <w:rsid w:val="00886895"/>
    <w:rsid w:val="00886AD7"/>
    <w:rsid w:val="00886D70"/>
    <w:rsid w:val="00887CFF"/>
    <w:rsid w:val="00887F4F"/>
    <w:rsid w:val="00890529"/>
    <w:rsid w:val="00890651"/>
    <w:rsid w:val="00890AA9"/>
    <w:rsid w:val="00890C45"/>
    <w:rsid w:val="00891227"/>
    <w:rsid w:val="00891EA8"/>
    <w:rsid w:val="00894711"/>
    <w:rsid w:val="00894A7A"/>
    <w:rsid w:val="00894BB0"/>
    <w:rsid w:val="00895CC4"/>
    <w:rsid w:val="00896E23"/>
    <w:rsid w:val="008A1290"/>
    <w:rsid w:val="008A18C9"/>
    <w:rsid w:val="008A1EC1"/>
    <w:rsid w:val="008A1FB1"/>
    <w:rsid w:val="008A25A9"/>
    <w:rsid w:val="008A3851"/>
    <w:rsid w:val="008A4352"/>
    <w:rsid w:val="008A4413"/>
    <w:rsid w:val="008A46BC"/>
    <w:rsid w:val="008A4CDC"/>
    <w:rsid w:val="008A592C"/>
    <w:rsid w:val="008A6833"/>
    <w:rsid w:val="008B0B06"/>
    <w:rsid w:val="008B1D80"/>
    <w:rsid w:val="008B3BC7"/>
    <w:rsid w:val="008B3E18"/>
    <w:rsid w:val="008B45F6"/>
    <w:rsid w:val="008B4686"/>
    <w:rsid w:val="008B4999"/>
    <w:rsid w:val="008B52AC"/>
    <w:rsid w:val="008B575F"/>
    <w:rsid w:val="008B5F08"/>
    <w:rsid w:val="008B61CA"/>
    <w:rsid w:val="008C0007"/>
    <w:rsid w:val="008C032B"/>
    <w:rsid w:val="008C0394"/>
    <w:rsid w:val="008C10D4"/>
    <w:rsid w:val="008C1650"/>
    <w:rsid w:val="008C1CA8"/>
    <w:rsid w:val="008C4D6E"/>
    <w:rsid w:val="008C4DB2"/>
    <w:rsid w:val="008C501C"/>
    <w:rsid w:val="008C5B46"/>
    <w:rsid w:val="008C647B"/>
    <w:rsid w:val="008C6CE7"/>
    <w:rsid w:val="008C6FE2"/>
    <w:rsid w:val="008C717B"/>
    <w:rsid w:val="008D0CD5"/>
    <w:rsid w:val="008D1497"/>
    <w:rsid w:val="008D1680"/>
    <w:rsid w:val="008D218F"/>
    <w:rsid w:val="008D2A69"/>
    <w:rsid w:val="008D326D"/>
    <w:rsid w:val="008D4449"/>
    <w:rsid w:val="008D459F"/>
    <w:rsid w:val="008D508F"/>
    <w:rsid w:val="008D5205"/>
    <w:rsid w:val="008D5964"/>
    <w:rsid w:val="008D645D"/>
    <w:rsid w:val="008D6A95"/>
    <w:rsid w:val="008D74BD"/>
    <w:rsid w:val="008E140B"/>
    <w:rsid w:val="008E1EB3"/>
    <w:rsid w:val="008E1FDC"/>
    <w:rsid w:val="008E2A30"/>
    <w:rsid w:val="008E4BCC"/>
    <w:rsid w:val="008E6A83"/>
    <w:rsid w:val="008F1102"/>
    <w:rsid w:val="008F17A2"/>
    <w:rsid w:val="008F1D15"/>
    <w:rsid w:val="008F3763"/>
    <w:rsid w:val="008F4A7A"/>
    <w:rsid w:val="008F4AD7"/>
    <w:rsid w:val="008F4EC7"/>
    <w:rsid w:val="008F595F"/>
    <w:rsid w:val="008F5EB4"/>
    <w:rsid w:val="008F618D"/>
    <w:rsid w:val="008F637F"/>
    <w:rsid w:val="008F7D49"/>
    <w:rsid w:val="00900746"/>
    <w:rsid w:val="00900969"/>
    <w:rsid w:val="009012EA"/>
    <w:rsid w:val="0090263A"/>
    <w:rsid w:val="0090263D"/>
    <w:rsid w:val="00902937"/>
    <w:rsid w:val="009033A9"/>
    <w:rsid w:val="00903806"/>
    <w:rsid w:val="00905456"/>
    <w:rsid w:val="00905BE1"/>
    <w:rsid w:val="0090611E"/>
    <w:rsid w:val="00906A27"/>
    <w:rsid w:val="009078B5"/>
    <w:rsid w:val="009079B9"/>
    <w:rsid w:val="00910098"/>
    <w:rsid w:val="009108C6"/>
    <w:rsid w:val="00911457"/>
    <w:rsid w:val="00911C1F"/>
    <w:rsid w:val="0091205F"/>
    <w:rsid w:val="00912348"/>
    <w:rsid w:val="00913779"/>
    <w:rsid w:val="0091386F"/>
    <w:rsid w:val="00913B61"/>
    <w:rsid w:val="00914435"/>
    <w:rsid w:val="009153E7"/>
    <w:rsid w:val="00916CBC"/>
    <w:rsid w:val="00917C31"/>
    <w:rsid w:val="00920337"/>
    <w:rsid w:val="009204D7"/>
    <w:rsid w:val="009212AC"/>
    <w:rsid w:val="009220A3"/>
    <w:rsid w:val="009224D0"/>
    <w:rsid w:val="00922D78"/>
    <w:rsid w:val="00923AA1"/>
    <w:rsid w:val="00923FCA"/>
    <w:rsid w:val="00924A59"/>
    <w:rsid w:val="0092518F"/>
    <w:rsid w:val="00925302"/>
    <w:rsid w:val="00925349"/>
    <w:rsid w:val="00925E8C"/>
    <w:rsid w:val="00926443"/>
    <w:rsid w:val="0092707A"/>
    <w:rsid w:val="0092740A"/>
    <w:rsid w:val="0093025E"/>
    <w:rsid w:val="00930DEE"/>
    <w:rsid w:val="0093142D"/>
    <w:rsid w:val="00932FDE"/>
    <w:rsid w:val="00933779"/>
    <w:rsid w:val="00934E7C"/>
    <w:rsid w:val="00935531"/>
    <w:rsid w:val="00935B7E"/>
    <w:rsid w:val="00935CEC"/>
    <w:rsid w:val="00940090"/>
    <w:rsid w:val="00940137"/>
    <w:rsid w:val="0094019D"/>
    <w:rsid w:val="00940C66"/>
    <w:rsid w:val="009411D7"/>
    <w:rsid w:val="00942F48"/>
    <w:rsid w:val="00943293"/>
    <w:rsid w:val="00943CD3"/>
    <w:rsid w:val="00945A82"/>
    <w:rsid w:val="0094697C"/>
    <w:rsid w:val="00947141"/>
    <w:rsid w:val="0094745F"/>
    <w:rsid w:val="00947B99"/>
    <w:rsid w:val="00947D3A"/>
    <w:rsid w:val="0095022C"/>
    <w:rsid w:val="009520A3"/>
    <w:rsid w:val="009529AD"/>
    <w:rsid w:val="00952B5F"/>
    <w:rsid w:val="009530B5"/>
    <w:rsid w:val="00954237"/>
    <w:rsid w:val="0095473A"/>
    <w:rsid w:val="00955EA3"/>
    <w:rsid w:val="00956633"/>
    <w:rsid w:val="00956660"/>
    <w:rsid w:val="00957152"/>
    <w:rsid w:val="00957522"/>
    <w:rsid w:val="00960266"/>
    <w:rsid w:val="00960F4B"/>
    <w:rsid w:val="00961C8D"/>
    <w:rsid w:val="00961EA1"/>
    <w:rsid w:val="00962718"/>
    <w:rsid w:val="00963187"/>
    <w:rsid w:val="00963A9F"/>
    <w:rsid w:val="00964CAF"/>
    <w:rsid w:val="00965A87"/>
    <w:rsid w:val="00965C49"/>
    <w:rsid w:val="00965FE7"/>
    <w:rsid w:val="00966A23"/>
    <w:rsid w:val="00966A36"/>
    <w:rsid w:val="009674A1"/>
    <w:rsid w:val="0097028B"/>
    <w:rsid w:val="009719B2"/>
    <w:rsid w:val="00972201"/>
    <w:rsid w:val="00972406"/>
    <w:rsid w:val="009731D0"/>
    <w:rsid w:val="0097348D"/>
    <w:rsid w:val="00973F38"/>
    <w:rsid w:val="00973F67"/>
    <w:rsid w:val="00973FA0"/>
    <w:rsid w:val="009746F5"/>
    <w:rsid w:val="00975717"/>
    <w:rsid w:val="00975E25"/>
    <w:rsid w:val="009768F6"/>
    <w:rsid w:val="0097757E"/>
    <w:rsid w:val="009778DA"/>
    <w:rsid w:val="0098159D"/>
    <w:rsid w:val="00981767"/>
    <w:rsid w:val="00982086"/>
    <w:rsid w:val="009836EB"/>
    <w:rsid w:val="009837E5"/>
    <w:rsid w:val="0098751C"/>
    <w:rsid w:val="00987BA5"/>
    <w:rsid w:val="00987E0A"/>
    <w:rsid w:val="00991637"/>
    <w:rsid w:val="009922F2"/>
    <w:rsid w:val="0099248D"/>
    <w:rsid w:val="009929F4"/>
    <w:rsid w:val="00992EFF"/>
    <w:rsid w:val="00993ED7"/>
    <w:rsid w:val="00993F35"/>
    <w:rsid w:val="009941AC"/>
    <w:rsid w:val="0099580B"/>
    <w:rsid w:val="00995A2A"/>
    <w:rsid w:val="009965DC"/>
    <w:rsid w:val="009970A0"/>
    <w:rsid w:val="0099763A"/>
    <w:rsid w:val="009A0CDC"/>
    <w:rsid w:val="009A5433"/>
    <w:rsid w:val="009A5AE3"/>
    <w:rsid w:val="009A6DD0"/>
    <w:rsid w:val="009A6E71"/>
    <w:rsid w:val="009A7965"/>
    <w:rsid w:val="009A7D46"/>
    <w:rsid w:val="009B0A1E"/>
    <w:rsid w:val="009B1132"/>
    <w:rsid w:val="009B1776"/>
    <w:rsid w:val="009B1AF4"/>
    <w:rsid w:val="009B2284"/>
    <w:rsid w:val="009B295F"/>
    <w:rsid w:val="009B2ABA"/>
    <w:rsid w:val="009B3103"/>
    <w:rsid w:val="009B374D"/>
    <w:rsid w:val="009B3876"/>
    <w:rsid w:val="009B3B91"/>
    <w:rsid w:val="009B3D9B"/>
    <w:rsid w:val="009B3E15"/>
    <w:rsid w:val="009B4CFB"/>
    <w:rsid w:val="009B5066"/>
    <w:rsid w:val="009B54C1"/>
    <w:rsid w:val="009B56A8"/>
    <w:rsid w:val="009B591D"/>
    <w:rsid w:val="009B6E90"/>
    <w:rsid w:val="009B760A"/>
    <w:rsid w:val="009B771D"/>
    <w:rsid w:val="009C01FF"/>
    <w:rsid w:val="009C029B"/>
    <w:rsid w:val="009C0D7A"/>
    <w:rsid w:val="009C0DB8"/>
    <w:rsid w:val="009C0E34"/>
    <w:rsid w:val="009C1538"/>
    <w:rsid w:val="009C1757"/>
    <w:rsid w:val="009C1DAC"/>
    <w:rsid w:val="009C3E9F"/>
    <w:rsid w:val="009C3F90"/>
    <w:rsid w:val="009C4322"/>
    <w:rsid w:val="009C45B0"/>
    <w:rsid w:val="009C5035"/>
    <w:rsid w:val="009C5F9C"/>
    <w:rsid w:val="009D0BAD"/>
    <w:rsid w:val="009D0C95"/>
    <w:rsid w:val="009D1A55"/>
    <w:rsid w:val="009D205C"/>
    <w:rsid w:val="009D271B"/>
    <w:rsid w:val="009D46F2"/>
    <w:rsid w:val="009D4C02"/>
    <w:rsid w:val="009D71AA"/>
    <w:rsid w:val="009D73F0"/>
    <w:rsid w:val="009D7CCD"/>
    <w:rsid w:val="009E26FE"/>
    <w:rsid w:val="009E2BAA"/>
    <w:rsid w:val="009E4C7B"/>
    <w:rsid w:val="009E5AD3"/>
    <w:rsid w:val="009E5C9A"/>
    <w:rsid w:val="009E60E6"/>
    <w:rsid w:val="009E6764"/>
    <w:rsid w:val="009E6FCE"/>
    <w:rsid w:val="009F00E2"/>
    <w:rsid w:val="009F0ACA"/>
    <w:rsid w:val="009F0CB9"/>
    <w:rsid w:val="009F211E"/>
    <w:rsid w:val="009F250B"/>
    <w:rsid w:val="009F2AEC"/>
    <w:rsid w:val="009F33EA"/>
    <w:rsid w:val="009F618F"/>
    <w:rsid w:val="009F749C"/>
    <w:rsid w:val="00A00273"/>
    <w:rsid w:val="00A01426"/>
    <w:rsid w:val="00A01A13"/>
    <w:rsid w:val="00A02AE9"/>
    <w:rsid w:val="00A02B7C"/>
    <w:rsid w:val="00A03A2C"/>
    <w:rsid w:val="00A03B2B"/>
    <w:rsid w:val="00A0771E"/>
    <w:rsid w:val="00A0784A"/>
    <w:rsid w:val="00A11714"/>
    <w:rsid w:val="00A11F05"/>
    <w:rsid w:val="00A128F7"/>
    <w:rsid w:val="00A129EC"/>
    <w:rsid w:val="00A132E6"/>
    <w:rsid w:val="00A1349B"/>
    <w:rsid w:val="00A13989"/>
    <w:rsid w:val="00A14823"/>
    <w:rsid w:val="00A14DD2"/>
    <w:rsid w:val="00A159B4"/>
    <w:rsid w:val="00A16252"/>
    <w:rsid w:val="00A168A7"/>
    <w:rsid w:val="00A17738"/>
    <w:rsid w:val="00A21203"/>
    <w:rsid w:val="00A223E7"/>
    <w:rsid w:val="00A228E0"/>
    <w:rsid w:val="00A229DF"/>
    <w:rsid w:val="00A238D6"/>
    <w:rsid w:val="00A23AE6"/>
    <w:rsid w:val="00A24271"/>
    <w:rsid w:val="00A2438B"/>
    <w:rsid w:val="00A25048"/>
    <w:rsid w:val="00A25666"/>
    <w:rsid w:val="00A2648D"/>
    <w:rsid w:val="00A271BA"/>
    <w:rsid w:val="00A2795C"/>
    <w:rsid w:val="00A30820"/>
    <w:rsid w:val="00A31E63"/>
    <w:rsid w:val="00A31ECE"/>
    <w:rsid w:val="00A32045"/>
    <w:rsid w:val="00A32177"/>
    <w:rsid w:val="00A32715"/>
    <w:rsid w:val="00A32978"/>
    <w:rsid w:val="00A337B5"/>
    <w:rsid w:val="00A33E7D"/>
    <w:rsid w:val="00A3434D"/>
    <w:rsid w:val="00A34BF1"/>
    <w:rsid w:val="00A36071"/>
    <w:rsid w:val="00A36B53"/>
    <w:rsid w:val="00A373A4"/>
    <w:rsid w:val="00A375B9"/>
    <w:rsid w:val="00A403C2"/>
    <w:rsid w:val="00A40A18"/>
    <w:rsid w:val="00A40BBD"/>
    <w:rsid w:val="00A4121D"/>
    <w:rsid w:val="00A412A4"/>
    <w:rsid w:val="00A41BD4"/>
    <w:rsid w:val="00A42B5B"/>
    <w:rsid w:val="00A43D7F"/>
    <w:rsid w:val="00A443C5"/>
    <w:rsid w:val="00A45A9E"/>
    <w:rsid w:val="00A45AF2"/>
    <w:rsid w:val="00A45CEB"/>
    <w:rsid w:val="00A47214"/>
    <w:rsid w:val="00A47C75"/>
    <w:rsid w:val="00A5009B"/>
    <w:rsid w:val="00A509E8"/>
    <w:rsid w:val="00A51737"/>
    <w:rsid w:val="00A52045"/>
    <w:rsid w:val="00A523E4"/>
    <w:rsid w:val="00A52801"/>
    <w:rsid w:val="00A53275"/>
    <w:rsid w:val="00A533CB"/>
    <w:rsid w:val="00A54594"/>
    <w:rsid w:val="00A54AE9"/>
    <w:rsid w:val="00A55788"/>
    <w:rsid w:val="00A56133"/>
    <w:rsid w:val="00A56774"/>
    <w:rsid w:val="00A5686C"/>
    <w:rsid w:val="00A56D28"/>
    <w:rsid w:val="00A5729A"/>
    <w:rsid w:val="00A57784"/>
    <w:rsid w:val="00A57DE4"/>
    <w:rsid w:val="00A6041B"/>
    <w:rsid w:val="00A61B05"/>
    <w:rsid w:val="00A62E66"/>
    <w:rsid w:val="00A63970"/>
    <w:rsid w:val="00A63DAF"/>
    <w:rsid w:val="00A643AE"/>
    <w:rsid w:val="00A644D9"/>
    <w:rsid w:val="00A644F9"/>
    <w:rsid w:val="00A64ADD"/>
    <w:rsid w:val="00A65416"/>
    <w:rsid w:val="00A65E72"/>
    <w:rsid w:val="00A66C68"/>
    <w:rsid w:val="00A66EF4"/>
    <w:rsid w:val="00A70178"/>
    <w:rsid w:val="00A709EF"/>
    <w:rsid w:val="00A71E03"/>
    <w:rsid w:val="00A71E3D"/>
    <w:rsid w:val="00A730B6"/>
    <w:rsid w:val="00A73466"/>
    <w:rsid w:val="00A73528"/>
    <w:rsid w:val="00A73889"/>
    <w:rsid w:val="00A73F19"/>
    <w:rsid w:val="00A74909"/>
    <w:rsid w:val="00A75243"/>
    <w:rsid w:val="00A80C68"/>
    <w:rsid w:val="00A82530"/>
    <w:rsid w:val="00A825E9"/>
    <w:rsid w:val="00A840AD"/>
    <w:rsid w:val="00A85B35"/>
    <w:rsid w:val="00A862E5"/>
    <w:rsid w:val="00A8673B"/>
    <w:rsid w:val="00A90FEA"/>
    <w:rsid w:val="00A93147"/>
    <w:rsid w:val="00A93209"/>
    <w:rsid w:val="00A93DD7"/>
    <w:rsid w:val="00A940CE"/>
    <w:rsid w:val="00A945DD"/>
    <w:rsid w:val="00A95BAB"/>
    <w:rsid w:val="00A9658E"/>
    <w:rsid w:val="00A9671F"/>
    <w:rsid w:val="00A973DF"/>
    <w:rsid w:val="00AA06AB"/>
    <w:rsid w:val="00AA0C3F"/>
    <w:rsid w:val="00AA33C7"/>
    <w:rsid w:val="00AA4199"/>
    <w:rsid w:val="00AA613F"/>
    <w:rsid w:val="00AA65A0"/>
    <w:rsid w:val="00AA6D5F"/>
    <w:rsid w:val="00AA7873"/>
    <w:rsid w:val="00AB0149"/>
    <w:rsid w:val="00AB1035"/>
    <w:rsid w:val="00AB1BBE"/>
    <w:rsid w:val="00AB622F"/>
    <w:rsid w:val="00AB6409"/>
    <w:rsid w:val="00AB6DBE"/>
    <w:rsid w:val="00AB70B1"/>
    <w:rsid w:val="00AC004C"/>
    <w:rsid w:val="00AC2F56"/>
    <w:rsid w:val="00AC3123"/>
    <w:rsid w:val="00AC36C9"/>
    <w:rsid w:val="00AC3FE7"/>
    <w:rsid w:val="00AC4748"/>
    <w:rsid w:val="00AC4C07"/>
    <w:rsid w:val="00AC4E9C"/>
    <w:rsid w:val="00AC594B"/>
    <w:rsid w:val="00AC6111"/>
    <w:rsid w:val="00AC6EB6"/>
    <w:rsid w:val="00AC79F4"/>
    <w:rsid w:val="00AD04D7"/>
    <w:rsid w:val="00AD0BC4"/>
    <w:rsid w:val="00AD1164"/>
    <w:rsid w:val="00AD1BAD"/>
    <w:rsid w:val="00AD25FA"/>
    <w:rsid w:val="00AD3210"/>
    <w:rsid w:val="00AD41AF"/>
    <w:rsid w:val="00AD4BA5"/>
    <w:rsid w:val="00AD60F4"/>
    <w:rsid w:val="00AD6C50"/>
    <w:rsid w:val="00AE0244"/>
    <w:rsid w:val="00AE0E22"/>
    <w:rsid w:val="00AE1DA5"/>
    <w:rsid w:val="00AE3047"/>
    <w:rsid w:val="00AE6DDD"/>
    <w:rsid w:val="00AE79ED"/>
    <w:rsid w:val="00AE7BD3"/>
    <w:rsid w:val="00AF0662"/>
    <w:rsid w:val="00AF0BCF"/>
    <w:rsid w:val="00AF19F8"/>
    <w:rsid w:val="00AF2974"/>
    <w:rsid w:val="00AF357F"/>
    <w:rsid w:val="00AF3B03"/>
    <w:rsid w:val="00AF3DBD"/>
    <w:rsid w:val="00AF6454"/>
    <w:rsid w:val="00AF728C"/>
    <w:rsid w:val="00AF7666"/>
    <w:rsid w:val="00AF7BED"/>
    <w:rsid w:val="00B01323"/>
    <w:rsid w:val="00B01C57"/>
    <w:rsid w:val="00B022A7"/>
    <w:rsid w:val="00B024B5"/>
    <w:rsid w:val="00B028E5"/>
    <w:rsid w:val="00B02BA3"/>
    <w:rsid w:val="00B031E0"/>
    <w:rsid w:val="00B04172"/>
    <w:rsid w:val="00B046B7"/>
    <w:rsid w:val="00B04B32"/>
    <w:rsid w:val="00B059BE"/>
    <w:rsid w:val="00B05B0D"/>
    <w:rsid w:val="00B05BD9"/>
    <w:rsid w:val="00B05E5B"/>
    <w:rsid w:val="00B05E7A"/>
    <w:rsid w:val="00B06B4D"/>
    <w:rsid w:val="00B072AD"/>
    <w:rsid w:val="00B113BF"/>
    <w:rsid w:val="00B11B4B"/>
    <w:rsid w:val="00B12CDC"/>
    <w:rsid w:val="00B12F77"/>
    <w:rsid w:val="00B13861"/>
    <w:rsid w:val="00B14996"/>
    <w:rsid w:val="00B21E02"/>
    <w:rsid w:val="00B228A1"/>
    <w:rsid w:val="00B22FBA"/>
    <w:rsid w:val="00B24017"/>
    <w:rsid w:val="00B24194"/>
    <w:rsid w:val="00B24CCC"/>
    <w:rsid w:val="00B25E17"/>
    <w:rsid w:val="00B25F6E"/>
    <w:rsid w:val="00B26200"/>
    <w:rsid w:val="00B26340"/>
    <w:rsid w:val="00B26529"/>
    <w:rsid w:val="00B26713"/>
    <w:rsid w:val="00B30342"/>
    <w:rsid w:val="00B30462"/>
    <w:rsid w:val="00B30A58"/>
    <w:rsid w:val="00B31752"/>
    <w:rsid w:val="00B33748"/>
    <w:rsid w:val="00B3417E"/>
    <w:rsid w:val="00B34A74"/>
    <w:rsid w:val="00B34C13"/>
    <w:rsid w:val="00B356BE"/>
    <w:rsid w:val="00B36289"/>
    <w:rsid w:val="00B371FD"/>
    <w:rsid w:val="00B40074"/>
    <w:rsid w:val="00B40927"/>
    <w:rsid w:val="00B40FE9"/>
    <w:rsid w:val="00B4101F"/>
    <w:rsid w:val="00B41360"/>
    <w:rsid w:val="00B41525"/>
    <w:rsid w:val="00B41AA5"/>
    <w:rsid w:val="00B4246F"/>
    <w:rsid w:val="00B425A2"/>
    <w:rsid w:val="00B43A6A"/>
    <w:rsid w:val="00B43D79"/>
    <w:rsid w:val="00B4487F"/>
    <w:rsid w:val="00B44966"/>
    <w:rsid w:val="00B44D0F"/>
    <w:rsid w:val="00B45179"/>
    <w:rsid w:val="00B4532C"/>
    <w:rsid w:val="00B468D3"/>
    <w:rsid w:val="00B475A7"/>
    <w:rsid w:val="00B47C12"/>
    <w:rsid w:val="00B500D2"/>
    <w:rsid w:val="00B51C17"/>
    <w:rsid w:val="00B51EC3"/>
    <w:rsid w:val="00B520BA"/>
    <w:rsid w:val="00B53B7E"/>
    <w:rsid w:val="00B554D9"/>
    <w:rsid w:val="00B555FA"/>
    <w:rsid w:val="00B55F8A"/>
    <w:rsid w:val="00B563B9"/>
    <w:rsid w:val="00B603C7"/>
    <w:rsid w:val="00B61EEF"/>
    <w:rsid w:val="00B627AE"/>
    <w:rsid w:val="00B63F82"/>
    <w:rsid w:val="00B65415"/>
    <w:rsid w:val="00B66E94"/>
    <w:rsid w:val="00B67482"/>
    <w:rsid w:val="00B702A6"/>
    <w:rsid w:val="00B70BBC"/>
    <w:rsid w:val="00B7109C"/>
    <w:rsid w:val="00B726E7"/>
    <w:rsid w:val="00B732DF"/>
    <w:rsid w:val="00B736A2"/>
    <w:rsid w:val="00B740E2"/>
    <w:rsid w:val="00B7545E"/>
    <w:rsid w:val="00B75EAF"/>
    <w:rsid w:val="00B76C0E"/>
    <w:rsid w:val="00B76DF7"/>
    <w:rsid w:val="00B77FD1"/>
    <w:rsid w:val="00B8064B"/>
    <w:rsid w:val="00B80BE6"/>
    <w:rsid w:val="00B81DD4"/>
    <w:rsid w:val="00B8544F"/>
    <w:rsid w:val="00B86592"/>
    <w:rsid w:val="00B86FA5"/>
    <w:rsid w:val="00B870DC"/>
    <w:rsid w:val="00B870FD"/>
    <w:rsid w:val="00B873A3"/>
    <w:rsid w:val="00B874D1"/>
    <w:rsid w:val="00B876F9"/>
    <w:rsid w:val="00B877EC"/>
    <w:rsid w:val="00B9081D"/>
    <w:rsid w:val="00B9197B"/>
    <w:rsid w:val="00B9374A"/>
    <w:rsid w:val="00B93A53"/>
    <w:rsid w:val="00B93F94"/>
    <w:rsid w:val="00B94083"/>
    <w:rsid w:val="00B94588"/>
    <w:rsid w:val="00B9543C"/>
    <w:rsid w:val="00B9638D"/>
    <w:rsid w:val="00B9651D"/>
    <w:rsid w:val="00B96A25"/>
    <w:rsid w:val="00B97855"/>
    <w:rsid w:val="00BA0075"/>
    <w:rsid w:val="00BA070B"/>
    <w:rsid w:val="00BA620E"/>
    <w:rsid w:val="00BA70CB"/>
    <w:rsid w:val="00BB0783"/>
    <w:rsid w:val="00BB0786"/>
    <w:rsid w:val="00BB0A17"/>
    <w:rsid w:val="00BB2DED"/>
    <w:rsid w:val="00BB3640"/>
    <w:rsid w:val="00BB37D6"/>
    <w:rsid w:val="00BB664D"/>
    <w:rsid w:val="00BB6E19"/>
    <w:rsid w:val="00BB71A1"/>
    <w:rsid w:val="00BB7295"/>
    <w:rsid w:val="00BC054B"/>
    <w:rsid w:val="00BC2722"/>
    <w:rsid w:val="00BC290E"/>
    <w:rsid w:val="00BC33B6"/>
    <w:rsid w:val="00BC400B"/>
    <w:rsid w:val="00BC4AC8"/>
    <w:rsid w:val="00BD0C65"/>
    <w:rsid w:val="00BD138D"/>
    <w:rsid w:val="00BD2137"/>
    <w:rsid w:val="00BD259C"/>
    <w:rsid w:val="00BD2917"/>
    <w:rsid w:val="00BD3169"/>
    <w:rsid w:val="00BD3373"/>
    <w:rsid w:val="00BD354E"/>
    <w:rsid w:val="00BD3B4A"/>
    <w:rsid w:val="00BD46D3"/>
    <w:rsid w:val="00BD4855"/>
    <w:rsid w:val="00BD5293"/>
    <w:rsid w:val="00BD570A"/>
    <w:rsid w:val="00BE052D"/>
    <w:rsid w:val="00BE101A"/>
    <w:rsid w:val="00BE15D9"/>
    <w:rsid w:val="00BE176C"/>
    <w:rsid w:val="00BE17EE"/>
    <w:rsid w:val="00BE26D5"/>
    <w:rsid w:val="00BE2BCC"/>
    <w:rsid w:val="00BE3434"/>
    <w:rsid w:val="00BE3DC6"/>
    <w:rsid w:val="00BE4FF6"/>
    <w:rsid w:val="00BE5523"/>
    <w:rsid w:val="00BE7B80"/>
    <w:rsid w:val="00BF183D"/>
    <w:rsid w:val="00BF1D74"/>
    <w:rsid w:val="00BF1FC5"/>
    <w:rsid w:val="00BF3496"/>
    <w:rsid w:val="00BF3B3F"/>
    <w:rsid w:val="00BF65B1"/>
    <w:rsid w:val="00BF676C"/>
    <w:rsid w:val="00BF6791"/>
    <w:rsid w:val="00BF7A7E"/>
    <w:rsid w:val="00BF7C8A"/>
    <w:rsid w:val="00C00034"/>
    <w:rsid w:val="00C007D7"/>
    <w:rsid w:val="00C00EFF"/>
    <w:rsid w:val="00C02E01"/>
    <w:rsid w:val="00C0400C"/>
    <w:rsid w:val="00C04CDA"/>
    <w:rsid w:val="00C05E63"/>
    <w:rsid w:val="00C109A1"/>
    <w:rsid w:val="00C10EFC"/>
    <w:rsid w:val="00C113C9"/>
    <w:rsid w:val="00C116E7"/>
    <w:rsid w:val="00C119F7"/>
    <w:rsid w:val="00C11B32"/>
    <w:rsid w:val="00C13573"/>
    <w:rsid w:val="00C14107"/>
    <w:rsid w:val="00C146E6"/>
    <w:rsid w:val="00C14931"/>
    <w:rsid w:val="00C14B4E"/>
    <w:rsid w:val="00C15773"/>
    <w:rsid w:val="00C157D7"/>
    <w:rsid w:val="00C163D0"/>
    <w:rsid w:val="00C20062"/>
    <w:rsid w:val="00C20DEF"/>
    <w:rsid w:val="00C22300"/>
    <w:rsid w:val="00C22680"/>
    <w:rsid w:val="00C22BD3"/>
    <w:rsid w:val="00C22CD1"/>
    <w:rsid w:val="00C22CF3"/>
    <w:rsid w:val="00C2331B"/>
    <w:rsid w:val="00C23A18"/>
    <w:rsid w:val="00C23FFB"/>
    <w:rsid w:val="00C25598"/>
    <w:rsid w:val="00C25CBA"/>
    <w:rsid w:val="00C26AA6"/>
    <w:rsid w:val="00C26AB8"/>
    <w:rsid w:val="00C27648"/>
    <w:rsid w:val="00C27CF0"/>
    <w:rsid w:val="00C27E35"/>
    <w:rsid w:val="00C3070F"/>
    <w:rsid w:val="00C30827"/>
    <w:rsid w:val="00C31E35"/>
    <w:rsid w:val="00C331F5"/>
    <w:rsid w:val="00C332F9"/>
    <w:rsid w:val="00C33408"/>
    <w:rsid w:val="00C337A4"/>
    <w:rsid w:val="00C33F18"/>
    <w:rsid w:val="00C34010"/>
    <w:rsid w:val="00C35FEE"/>
    <w:rsid w:val="00C36C13"/>
    <w:rsid w:val="00C3715B"/>
    <w:rsid w:val="00C37215"/>
    <w:rsid w:val="00C37589"/>
    <w:rsid w:val="00C379DB"/>
    <w:rsid w:val="00C401C9"/>
    <w:rsid w:val="00C40D57"/>
    <w:rsid w:val="00C41BF8"/>
    <w:rsid w:val="00C426F9"/>
    <w:rsid w:val="00C4604F"/>
    <w:rsid w:val="00C4732D"/>
    <w:rsid w:val="00C518F5"/>
    <w:rsid w:val="00C51B7D"/>
    <w:rsid w:val="00C51F48"/>
    <w:rsid w:val="00C5203F"/>
    <w:rsid w:val="00C5218D"/>
    <w:rsid w:val="00C52B61"/>
    <w:rsid w:val="00C5378E"/>
    <w:rsid w:val="00C5395D"/>
    <w:rsid w:val="00C54843"/>
    <w:rsid w:val="00C5523E"/>
    <w:rsid w:val="00C55A3A"/>
    <w:rsid w:val="00C55E25"/>
    <w:rsid w:val="00C60CB1"/>
    <w:rsid w:val="00C61055"/>
    <w:rsid w:val="00C61741"/>
    <w:rsid w:val="00C626D2"/>
    <w:rsid w:val="00C655DA"/>
    <w:rsid w:val="00C659F7"/>
    <w:rsid w:val="00C660A3"/>
    <w:rsid w:val="00C6756B"/>
    <w:rsid w:val="00C70742"/>
    <w:rsid w:val="00C719D8"/>
    <w:rsid w:val="00C71B7A"/>
    <w:rsid w:val="00C72038"/>
    <w:rsid w:val="00C730E5"/>
    <w:rsid w:val="00C73393"/>
    <w:rsid w:val="00C75800"/>
    <w:rsid w:val="00C76493"/>
    <w:rsid w:val="00C77134"/>
    <w:rsid w:val="00C80DC7"/>
    <w:rsid w:val="00C82DA2"/>
    <w:rsid w:val="00C845F9"/>
    <w:rsid w:val="00C84BD5"/>
    <w:rsid w:val="00C8599A"/>
    <w:rsid w:val="00C86F4D"/>
    <w:rsid w:val="00C8707B"/>
    <w:rsid w:val="00C871E2"/>
    <w:rsid w:val="00C87538"/>
    <w:rsid w:val="00C87988"/>
    <w:rsid w:val="00C8798F"/>
    <w:rsid w:val="00C87C57"/>
    <w:rsid w:val="00C902FB"/>
    <w:rsid w:val="00C90748"/>
    <w:rsid w:val="00C90A0F"/>
    <w:rsid w:val="00C9240A"/>
    <w:rsid w:val="00C92688"/>
    <w:rsid w:val="00C92F2E"/>
    <w:rsid w:val="00C93502"/>
    <w:rsid w:val="00C93C1F"/>
    <w:rsid w:val="00C93F5C"/>
    <w:rsid w:val="00C94965"/>
    <w:rsid w:val="00C95387"/>
    <w:rsid w:val="00C95996"/>
    <w:rsid w:val="00C97720"/>
    <w:rsid w:val="00C97C70"/>
    <w:rsid w:val="00C97C95"/>
    <w:rsid w:val="00CA108D"/>
    <w:rsid w:val="00CA26A8"/>
    <w:rsid w:val="00CA2FF6"/>
    <w:rsid w:val="00CA542B"/>
    <w:rsid w:val="00CA5A64"/>
    <w:rsid w:val="00CA5C45"/>
    <w:rsid w:val="00CA60D1"/>
    <w:rsid w:val="00CA6F66"/>
    <w:rsid w:val="00CA7DC3"/>
    <w:rsid w:val="00CB3AD9"/>
    <w:rsid w:val="00CB471C"/>
    <w:rsid w:val="00CB4EEB"/>
    <w:rsid w:val="00CB5BA1"/>
    <w:rsid w:val="00CB76A5"/>
    <w:rsid w:val="00CC0A5F"/>
    <w:rsid w:val="00CC110B"/>
    <w:rsid w:val="00CC145A"/>
    <w:rsid w:val="00CC2358"/>
    <w:rsid w:val="00CC257E"/>
    <w:rsid w:val="00CC2BB9"/>
    <w:rsid w:val="00CC2BD8"/>
    <w:rsid w:val="00CC3189"/>
    <w:rsid w:val="00CC31B4"/>
    <w:rsid w:val="00CC44DB"/>
    <w:rsid w:val="00CC45B0"/>
    <w:rsid w:val="00CC4A7A"/>
    <w:rsid w:val="00CC59B6"/>
    <w:rsid w:val="00CC59CD"/>
    <w:rsid w:val="00CC5BB0"/>
    <w:rsid w:val="00CD0ACA"/>
    <w:rsid w:val="00CD1FAA"/>
    <w:rsid w:val="00CD2F31"/>
    <w:rsid w:val="00CD2F9E"/>
    <w:rsid w:val="00CD3FF1"/>
    <w:rsid w:val="00CD4A30"/>
    <w:rsid w:val="00CD4C8C"/>
    <w:rsid w:val="00CD682D"/>
    <w:rsid w:val="00CD7618"/>
    <w:rsid w:val="00CE0E67"/>
    <w:rsid w:val="00CE22BC"/>
    <w:rsid w:val="00CE2822"/>
    <w:rsid w:val="00CE3506"/>
    <w:rsid w:val="00CE3D32"/>
    <w:rsid w:val="00CE42BB"/>
    <w:rsid w:val="00CE44A8"/>
    <w:rsid w:val="00CE4B01"/>
    <w:rsid w:val="00CE4D10"/>
    <w:rsid w:val="00CE5036"/>
    <w:rsid w:val="00CE50E2"/>
    <w:rsid w:val="00CE650E"/>
    <w:rsid w:val="00CE7551"/>
    <w:rsid w:val="00CF0930"/>
    <w:rsid w:val="00CF2B24"/>
    <w:rsid w:val="00CF4B98"/>
    <w:rsid w:val="00CF547D"/>
    <w:rsid w:val="00CF5F2F"/>
    <w:rsid w:val="00CF69CA"/>
    <w:rsid w:val="00CF723A"/>
    <w:rsid w:val="00D001C0"/>
    <w:rsid w:val="00D00594"/>
    <w:rsid w:val="00D02AA3"/>
    <w:rsid w:val="00D03776"/>
    <w:rsid w:val="00D0462C"/>
    <w:rsid w:val="00D0606A"/>
    <w:rsid w:val="00D062C2"/>
    <w:rsid w:val="00D06597"/>
    <w:rsid w:val="00D07201"/>
    <w:rsid w:val="00D07749"/>
    <w:rsid w:val="00D1195F"/>
    <w:rsid w:val="00D11A50"/>
    <w:rsid w:val="00D1201B"/>
    <w:rsid w:val="00D12649"/>
    <w:rsid w:val="00D12CAF"/>
    <w:rsid w:val="00D13EF0"/>
    <w:rsid w:val="00D14AF1"/>
    <w:rsid w:val="00D170AD"/>
    <w:rsid w:val="00D173CF"/>
    <w:rsid w:val="00D17685"/>
    <w:rsid w:val="00D2081D"/>
    <w:rsid w:val="00D21894"/>
    <w:rsid w:val="00D22036"/>
    <w:rsid w:val="00D2214A"/>
    <w:rsid w:val="00D2222E"/>
    <w:rsid w:val="00D227FB"/>
    <w:rsid w:val="00D22A69"/>
    <w:rsid w:val="00D23441"/>
    <w:rsid w:val="00D238F1"/>
    <w:rsid w:val="00D23BCC"/>
    <w:rsid w:val="00D23E1E"/>
    <w:rsid w:val="00D24373"/>
    <w:rsid w:val="00D25C7D"/>
    <w:rsid w:val="00D26891"/>
    <w:rsid w:val="00D26B6C"/>
    <w:rsid w:val="00D26FF2"/>
    <w:rsid w:val="00D271E3"/>
    <w:rsid w:val="00D2794E"/>
    <w:rsid w:val="00D314C0"/>
    <w:rsid w:val="00D31BF7"/>
    <w:rsid w:val="00D32933"/>
    <w:rsid w:val="00D32DD3"/>
    <w:rsid w:val="00D33E53"/>
    <w:rsid w:val="00D34E22"/>
    <w:rsid w:val="00D36707"/>
    <w:rsid w:val="00D37A5E"/>
    <w:rsid w:val="00D37FC3"/>
    <w:rsid w:val="00D4006F"/>
    <w:rsid w:val="00D406CB"/>
    <w:rsid w:val="00D4152C"/>
    <w:rsid w:val="00D42AE4"/>
    <w:rsid w:val="00D43F91"/>
    <w:rsid w:val="00D44B0B"/>
    <w:rsid w:val="00D44BCB"/>
    <w:rsid w:val="00D44FF7"/>
    <w:rsid w:val="00D462BC"/>
    <w:rsid w:val="00D4671A"/>
    <w:rsid w:val="00D50AFD"/>
    <w:rsid w:val="00D50C32"/>
    <w:rsid w:val="00D50DBD"/>
    <w:rsid w:val="00D518A6"/>
    <w:rsid w:val="00D51B2B"/>
    <w:rsid w:val="00D51BBB"/>
    <w:rsid w:val="00D51E76"/>
    <w:rsid w:val="00D5263B"/>
    <w:rsid w:val="00D535F3"/>
    <w:rsid w:val="00D53BB0"/>
    <w:rsid w:val="00D53D7D"/>
    <w:rsid w:val="00D54152"/>
    <w:rsid w:val="00D5450B"/>
    <w:rsid w:val="00D55508"/>
    <w:rsid w:val="00D55E0B"/>
    <w:rsid w:val="00D6014B"/>
    <w:rsid w:val="00D6049B"/>
    <w:rsid w:val="00D60815"/>
    <w:rsid w:val="00D60E30"/>
    <w:rsid w:val="00D6128A"/>
    <w:rsid w:val="00D62089"/>
    <w:rsid w:val="00D6291A"/>
    <w:rsid w:val="00D63F1A"/>
    <w:rsid w:val="00D71266"/>
    <w:rsid w:val="00D71A32"/>
    <w:rsid w:val="00D73BE3"/>
    <w:rsid w:val="00D73C76"/>
    <w:rsid w:val="00D7466E"/>
    <w:rsid w:val="00D748BB"/>
    <w:rsid w:val="00D7571B"/>
    <w:rsid w:val="00D802A1"/>
    <w:rsid w:val="00D80B22"/>
    <w:rsid w:val="00D81959"/>
    <w:rsid w:val="00D82024"/>
    <w:rsid w:val="00D82113"/>
    <w:rsid w:val="00D8249E"/>
    <w:rsid w:val="00D82923"/>
    <w:rsid w:val="00D8328B"/>
    <w:rsid w:val="00D85203"/>
    <w:rsid w:val="00D86AD4"/>
    <w:rsid w:val="00D86FAE"/>
    <w:rsid w:val="00D87F85"/>
    <w:rsid w:val="00D904A4"/>
    <w:rsid w:val="00D9085C"/>
    <w:rsid w:val="00D91859"/>
    <w:rsid w:val="00D918DB"/>
    <w:rsid w:val="00D91CDC"/>
    <w:rsid w:val="00D92B76"/>
    <w:rsid w:val="00D92FA5"/>
    <w:rsid w:val="00D937CB"/>
    <w:rsid w:val="00D94889"/>
    <w:rsid w:val="00D954A8"/>
    <w:rsid w:val="00D959A1"/>
    <w:rsid w:val="00D95BBB"/>
    <w:rsid w:val="00D95C8C"/>
    <w:rsid w:val="00D968D8"/>
    <w:rsid w:val="00D97696"/>
    <w:rsid w:val="00D97B7E"/>
    <w:rsid w:val="00DA0AB5"/>
    <w:rsid w:val="00DA213A"/>
    <w:rsid w:val="00DA26A0"/>
    <w:rsid w:val="00DA2D8D"/>
    <w:rsid w:val="00DA3479"/>
    <w:rsid w:val="00DA7583"/>
    <w:rsid w:val="00DA787F"/>
    <w:rsid w:val="00DA7AAB"/>
    <w:rsid w:val="00DB08E3"/>
    <w:rsid w:val="00DB1E0C"/>
    <w:rsid w:val="00DB3249"/>
    <w:rsid w:val="00DB4182"/>
    <w:rsid w:val="00DB4D42"/>
    <w:rsid w:val="00DB5252"/>
    <w:rsid w:val="00DB5A70"/>
    <w:rsid w:val="00DB6F6A"/>
    <w:rsid w:val="00DC0241"/>
    <w:rsid w:val="00DC241C"/>
    <w:rsid w:val="00DC41E1"/>
    <w:rsid w:val="00DC4367"/>
    <w:rsid w:val="00DC4AA5"/>
    <w:rsid w:val="00DC51AA"/>
    <w:rsid w:val="00DC5BBF"/>
    <w:rsid w:val="00DC73BF"/>
    <w:rsid w:val="00DD0467"/>
    <w:rsid w:val="00DD0F79"/>
    <w:rsid w:val="00DD261D"/>
    <w:rsid w:val="00DD3927"/>
    <w:rsid w:val="00DD3B13"/>
    <w:rsid w:val="00DD6EBD"/>
    <w:rsid w:val="00DD7031"/>
    <w:rsid w:val="00DD70AD"/>
    <w:rsid w:val="00DE0846"/>
    <w:rsid w:val="00DE118A"/>
    <w:rsid w:val="00DE130B"/>
    <w:rsid w:val="00DE139E"/>
    <w:rsid w:val="00DE26F3"/>
    <w:rsid w:val="00DE3C74"/>
    <w:rsid w:val="00DE3FE0"/>
    <w:rsid w:val="00DE5460"/>
    <w:rsid w:val="00DE7DD4"/>
    <w:rsid w:val="00DF1020"/>
    <w:rsid w:val="00DF13F1"/>
    <w:rsid w:val="00DF2836"/>
    <w:rsid w:val="00DF4FD6"/>
    <w:rsid w:val="00DF5289"/>
    <w:rsid w:val="00DF549E"/>
    <w:rsid w:val="00DF755E"/>
    <w:rsid w:val="00DF789D"/>
    <w:rsid w:val="00E00B71"/>
    <w:rsid w:val="00E01F48"/>
    <w:rsid w:val="00E02E94"/>
    <w:rsid w:val="00E03AF1"/>
    <w:rsid w:val="00E03C1E"/>
    <w:rsid w:val="00E048C4"/>
    <w:rsid w:val="00E05CF0"/>
    <w:rsid w:val="00E05DA5"/>
    <w:rsid w:val="00E0646D"/>
    <w:rsid w:val="00E06903"/>
    <w:rsid w:val="00E06B8D"/>
    <w:rsid w:val="00E100D8"/>
    <w:rsid w:val="00E104E8"/>
    <w:rsid w:val="00E104EC"/>
    <w:rsid w:val="00E10635"/>
    <w:rsid w:val="00E10E98"/>
    <w:rsid w:val="00E117B0"/>
    <w:rsid w:val="00E11BC3"/>
    <w:rsid w:val="00E11FAE"/>
    <w:rsid w:val="00E122BD"/>
    <w:rsid w:val="00E12897"/>
    <w:rsid w:val="00E12AC6"/>
    <w:rsid w:val="00E1379C"/>
    <w:rsid w:val="00E13CA3"/>
    <w:rsid w:val="00E1453A"/>
    <w:rsid w:val="00E14B73"/>
    <w:rsid w:val="00E15A29"/>
    <w:rsid w:val="00E15C06"/>
    <w:rsid w:val="00E1616D"/>
    <w:rsid w:val="00E16FE5"/>
    <w:rsid w:val="00E2098D"/>
    <w:rsid w:val="00E20CC5"/>
    <w:rsid w:val="00E21789"/>
    <w:rsid w:val="00E21FF1"/>
    <w:rsid w:val="00E2293C"/>
    <w:rsid w:val="00E25062"/>
    <w:rsid w:val="00E25E68"/>
    <w:rsid w:val="00E25FCE"/>
    <w:rsid w:val="00E2662D"/>
    <w:rsid w:val="00E31286"/>
    <w:rsid w:val="00E3145B"/>
    <w:rsid w:val="00E31E56"/>
    <w:rsid w:val="00E32C28"/>
    <w:rsid w:val="00E346B8"/>
    <w:rsid w:val="00E364BF"/>
    <w:rsid w:val="00E37971"/>
    <w:rsid w:val="00E40055"/>
    <w:rsid w:val="00E41E4B"/>
    <w:rsid w:val="00E42644"/>
    <w:rsid w:val="00E4401E"/>
    <w:rsid w:val="00E440F9"/>
    <w:rsid w:val="00E44404"/>
    <w:rsid w:val="00E45906"/>
    <w:rsid w:val="00E460FA"/>
    <w:rsid w:val="00E47B63"/>
    <w:rsid w:val="00E5092C"/>
    <w:rsid w:val="00E528C1"/>
    <w:rsid w:val="00E52905"/>
    <w:rsid w:val="00E52A8A"/>
    <w:rsid w:val="00E52C28"/>
    <w:rsid w:val="00E52DBF"/>
    <w:rsid w:val="00E52FED"/>
    <w:rsid w:val="00E543F0"/>
    <w:rsid w:val="00E54ECC"/>
    <w:rsid w:val="00E55B6E"/>
    <w:rsid w:val="00E56281"/>
    <w:rsid w:val="00E56581"/>
    <w:rsid w:val="00E565BF"/>
    <w:rsid w:val="00E567B6"/>
    <w:rsid w:val="00E56F98"/>
    <w:rsid w:val="00E572D4"/>
    <w:rsid w:val="00E577EB"/>
    <w:rsid w:val="00E60995"/>
    <w:rsid w:val="00E60D52"/>
    <w:rsid w:val="00E60F66"/>
    <w:rsid w:val="00E61112"/>
    <w:rsid w:val="00E61259"/>
    <w:rsid w:val="00E61446"/>
    <w:rsid w:val="00E62BC5"/>
    <w:rsid w:val="00E63E91"/>
    <w:rsid w:val="00E64468"/>
    <w:rsid w:val="00E64960"/>
    <w:rsid w:val="00E6510D"/>
    <w:rsid w:val="00E65FDE"/>
    <w:rsid w:val="00E665F6"/>
    <w:rsid w:val="00E66D6B"/>
    <w:rsid w:val="00E66F54"/>
    <w:rsid w:val="00E67F8A"/>
    <w:rsid w:val="00E71267"/>
    <w:rsid w:val="00E712C0"/>
    <w:rsid w:val="00E71C67"/>
    <w:rsid w:val="00E730E8"/>
    <w:rsid w:val="00E7329E"/>
    <w:rsid w:val="00E73AD8"/>
    <w:rsid w:val="00E74EED"/>
    <w:rsid w:val="00E756B9"/>
    <w:rsid w:val="00E76BAC"/>
    <w:rsid w:val="00E8021E"/>
    <w:rsid w:val="00E804A2"/>
    <w:rsid w:val="00E80941"/>
    <w:rsid w:val="00E80E38"/>
    <w:rsid w:val="00E80EB0"/>
    <w:rsid w:val="00E81479"/>
    <w:rsid w:val="00E81FA2"/>
    <w:rsid w:val="00E826C0"/>
    <w:rsid w:val="00E82EEA"/>
    <w:rsid w:val="00E84736"/>
    <w:rsid w:val="00E8480A"/>
    <w:rsid w:val="00E85810"/>
    <w:rsid w:val="00E85BEF"/>
    <w:rsid w:val="00E85CC1"/>
    <w:rsid w:val="00E87DE0"/>
    <w:rsid w:val="00E91B54"/>
    <w:rsid w:val="00E93504"/>
    <w:rsid w:val="00E936C0"/>
    <w:rsid w:val="00E93AA2"/>
    <w:rsid w:val="00E948CE"/>
    <w:rsid w:val="00E95755"/>
    <w:rsid w:val="00E9631E"/>
    <w:rsid w:val="00E96515"/>
    <w:rsid w:val="00E97868"/>
    <w:rsid w:val="00E97A25"/>
    <w:rsid w:val="00E97E59"/>
    <w:rsid w:val="00E97E7B"/>
    <w:rsid w:val="00EA0EBB"/>
    <w:rsid w:val="00EA103A"/>
    <w:rsid w:val="00EA1861"/>
    <w:rsid w:val="00EA211E"/>
    <w:rsid w:val="00EA315E"/>
    <w:rsid w:val="00EA4003"/>
    <w:rsid w:val="00EA564C"/>
    <w:rsid w:val="00EA5AB0"/>
    <w:rsid w:val="00EA6290"/>
    <w:rsid w:val="00EA6FBE"/>
    <w:rsid w:val="00EA73E9"/>
    <w:rsid w:val="00EA7818"/>
    <w:rsid w:val="00EB18A2"/>
    <w:rsid w:val="00EB2394"/>
    <w:rsid w:val="00EB33B1"/>
    <w:rsid w:val="00EB5BA6"/>
    <w:rsid w:val="00EB7055"/>
    <w:rsid w:val="00EB7963"/>
    <w:rsid w:val="00EC17AE"/>
    <w:rsid w:val="00EC1D8E"/>
    <w:rsid w:val="00EC1E24"/>
    <w:rsid w:val="00EC278C"/>
    <w:rsid w:val="00EC555E"/>
    <w:rsid w:val="00EC6D94"/>
    <w:rsid w:val="00EC6E7F"/>
    <w:rsid w:val="00EC7551"/>
    <w:rsid w:val="00EC7A86"/>
    <w:rsid w:val="00ED0010"/>
    <w:rsid w:val="00ED12C0"/>
    <w:rsid w:val="00ED14ED"/>
    <w:rsid w:val="00ED21C3"/>
    <w:rsid w:val="00ED27C4"/>
    <w:rsid w:val="00ED28EB"/>
    <w:rsid w:val="00ED2D2D"/>
    <w:rsid w:val="00ED3B27"/>
    <w:rsid w:val="00ED50E3"/>
    <w:rsid w:val="00ED605D"/>
    <w:rsid w:val="00ED628A"/>
    <w:rsid w:val="00ED6477"/>
    <w:rsid w:val="00ED6BC6"/>
    <w:rsid w:val="00ED70BD"/>
    <w:rsid w:val="00EE0859"/>
    <w:rsid w:val="00EE092E"/>
    <w:rsid w:val="00EE105D"/>
    <w:rsid w:val="00EE14DD"/>
    <w:rsid w:val="00EE174D"/>
    <w:rsid w:val="00EE1D2A"/>
    <w:rsid w:val="00EE1DFB"/>
    <w:rsid w:val="00EE2791"/>
    <w:rsid w:val="00EE35E3"/>
    <w:rsid w:val="00EE45C3"/>
    <w:rsid w:val="00EE4BE9"/>
    <w:rsid w:val="00EE5A65"/>
    <w:rsid w:val="00EE7062"/>
    <w:rsid w:val="00EE7C90"/>
    <w:rsid w:val="00EF020A"/>
    <w:rsid w:val="00EF02BA"/>
    <w:rsid w:val="00EF214C"/>
    <w:rsid w:val="00EF2585"/>
    <w:rsid w:val="00EF3BE6"/>
    <w:rsid w:val="00EF428E"/>
    <w:rsid w:val="00EF623C"/>
    <w:rsid w:val="00EF6E80"/>
    <w:rsid w:val="00EF76A9"/>
    <w:rsid w:val="00F00BC8"/>
    <w:rsid w:val="00F0105F"/>
    <w:rsid w:val="00F0119C"/>
    <w:rsid w:val="00F011A9"/>
    <w:rsid w:val="00F0130E"/>
    <w:rsid w:val="00F01579"/>
    <w:rsid w:val="00F01F36"/>
    <w:rsid w:val="00F0344C"/>
    <w:rsid w:val="00F03499"/>
    <w:rsid w:val="00F04940"/>
    <w:rsid w:val="00F051DB"/>
    <w:rsid w:val="00F06325"/>
    <w:rsid w:val="00F068CA"/>
    <w:rsid w:val="00F06C5E"/>
    <w:rsid w:val="00F06E9A"/>
    <w:rsid w:val="00F078C2"/>
    <w:rsid w:val="00F07E95"/>
    <w:rsid w:val="00F10EE9"/>
    <w:rsid w:val="00F10F41"/>
    <w:rsid w:val="00F1129B"/>
    <w:rsid w:val="00F1136D"/>
    <w:rsid w:val="00F13393"/>
    <w:rsid w:val="00F13445"/>
    <w:rsid w:val="00F137F4"/>
    <w:rsid w:val="00F139A1"/>
    <w:rsid w:val="00F14697"/>
    <w:rsid w:val="00F15002"/>
    <w:rsid w:val="00F1619F"/>
    <w:rsid w:val="00F16A5B"/>
    <w:rsid w:val="00F202FE"/>
    <w:rsid w:val="00F2128E"/>
    <w:rsid w:val="00F217B1"/>
    <w:rsid w:val="00F22BC8"/>
    <w:rsid w:val="00F22CAA"/>
    <w:rsid w:val="00F24B12"/>
    <w:rsid w:val="00F25585"/>
    <w:rsid w:val="00F3181E"/>
    <w:rsid w:val="00F31867"/>
    <w:rsid w:val="00F33FCC"/>
    <w:rsid w:val="00F35763"/>
    <w:rsid w:val="00F35BE9"/>
    <w:rsid w:val="00F35FAB"/>
    <w:rsid w:val="00F3680F"/>
    <w:rsid w:val="00F369AC"/>
    <w:rsid w:val="00F36A90"/>
    <w:rsid w:val="00F36C03"/>
    <w:rsid w:val="00F40720"/>
    <w:rsid w:val="00F40E63"/>
    <w:rsid w:val="00F42395"/>
    <w:rsid w:val="00F42516"/>
    <w:rsid w:val="00F42F6D"/>
    <w:rsid w:val="00F44682"/>
    <w:rsid w:val="00F4479F"/>
    <w:rsid w:val="00F447C7"/>
    <w:rsid w:val="00F456A4"/>
    <w:rsid w:val="00F461D4"/>
    <w:rsid w:val="00F47011"/>
    <w:rsid w:val="00F47CB1"/>
    <w:rsid w:val="00F501E8"/>
    <w:rsid w:val="00F50E37"/>
    <w:rsid w:val="00F50FF5"/>
    <w:rsid w:val="00F511FA"/>
    <w:rsid w:val="00F51558"/>
    <w:rsid w:val="00F52456"/>
    <w:rsid w:val="00F52756"/>
    <w:rsid w:val="00F52C6A"/>
    <w:rsid w:val="00F531AB"/>
    <w:rsid w:val="00F53CBB"/>
    <w:rsid w:val="00F55B5D"/>
    <w:rsid w:val="00F56FCB"/>
    <w:rsid w:val="00F57EFB"/>
    <w:rsid w:val="00F60FAB"/>
    <w:rsid w:val="00F615C8"/>
    <w:rsid w:val="00F63358"/>
    <w:rsid w:val="00F63CC9"/>
    <w:rsid w:val="00F65E2D"/>
    <w:rsid w:val="00F66197"/>
    <w:rsid w:val="00F66DAB"/>
    <w:rsid w:val="00F66F62"/>
    <w:rsid w:val="00F67876"/>
    <w:rsid w:val="00F70A24"/>
    <w:rsid w:val="00F71949"/>
    <w:rsid w:val="00F72FB7"/>
    <w:rsid w:val="00F73E9C"/>
    <w:rsid w:val="00F7476C"/>
    <w:rsid w:val="00F777E0"/>
    <w:rsid w:val="00F80872"/>
    <w:rsid w:val="00F80A73"/>
    <w:rsid w:val="00F81BC1"/>
    <w:rsid w:val="00F81D48"/>
    <w:rsid w:val="00F81EB7"/>
    <w:rsid w:val="00F81F5D"/>
    <w:rsid w:val="00F82B1B"/>
    <w:rsid w:val="00F83610"/>
    <w:rsid w:val="00F84206"/>
    <w:rsid w:val="00F849EB"/>
    <w:rsid w:val="00F84A53"/>
    <w:rsid w:val="00F84C7B"/>
    <w:rsid w:val="00F84CA7"/>
    <w:rsid w:val="00F853A0"/>
    <w:rsid w:val="00F86A8A"/>
    <w:rsid w:val="00F9115E"/>
    <w:rsid w:val="00F91383"/>
    <w:rsid w:val="00F920A7"/>
    <w:rsid w:val="00F925E1"/>
    <w:rsid w:val="00F9291F"/>
    <w:rsid w:val="00F93988"/>
    <w:rsid w:val="00F942C6"/>
    <w:rsid w:val="00F94383"/>
    <w:rsid w:val="00F963B4"/>
    <w:rsid w:val="00F97241"/>
    <w:rsid w:val="00F97777"/>
    <w:rsid w:val="00F97E1F"/>
    <w:rsid w:val="00FA1346"/>
    <w:rsid w:val="00FA2099"/>
    <w:rsid w:val="00FA36CB"/>
    <w:rsid w:val="00FA3746"/>
    <w:rsid w:val="00FA37FD"/>
    <w:rsid w:val="00FA3FE2"/>
    <w:rsid w:val="00FA44ED"/>
    <w:rsid w:val="00FA48DC"/>
    <w:rsid w:val="00FA595B"/>
    <w:rsid w:val="00FA6E93"/>
    <w:rsid w:val="00FA7062"/>
    <w:rsid w:val="00FA7BA4"/>
    <w:rsid w:val="00FA7BF1"/>
    <w:rsid w:val="00FB04FE"/>
    <w:rsid w:val="00FB1DFC"/>
    <w:rsid w:val="00FB294C"/>
    <w:rsid w:val="00FB319E"/>
    <w:rsid w:val="00FB3294"/>
    <w:rsid w:val="00FB42FB"/>
    <w:rsid w:val="00FB496C"/>
    <w:rsid w:val="00FB4DA4"/>
    <w:rsid w:val="00FB4F2A"/>
    <w:rsid w:val="00FB5432"/>
    <w:rsid w:val="00FB548C"/>
    <w:rsid w:val="00FB5EE5"/>
    <w:rsid w:val="00FB6359"/>
    <w:rsid w:val="00FB76CB"/>
    <w:rsid w:val="00FC147D"/>
    <w:rsid w:val="00FC36BB"/>
    <w:rsid w:val="00FC375E"/>
    <w:rsid w:val="00FC389E"/>
    <w:rsid w:val="00FC3E3D"/>
    <w:rsid w:val="00FC516E"/>
    <w:rsid w:val="00FC5FB7"/>
    <w:rsid w:val="00FC63F9"/>
    <w:rsid w:val="00FC6C7D"/>
    <w:rsid w:val="00FC7D71"/>
    <w:rsid w:val="00FD01A7"/>
    <w:rsid w:val="00FD26C8"/>
    <w:rsid w:val="00FD27C0"/>
    <w:rsid w:val="00FD312B"/>
    <w:rsid w:val="00FD3CF6"/>
    <w:rsid w:val="00FD540F"/>
    <w:rsid w:val="00FD5A95"/>
    <w:rsid w:val="00FD6AA1"/>
    <w:rsid w:val="00FD74B4"/>
    <w:rsid w:val="00FE198B"/>
    <w:rsid w:val="00FE1C9B"/>
    <w:rsid w:val="00FE1E62"/>
    <w:rsid w:val="00FE30EA"/>
    <w:rsid w:val="00FE380D"/>
    <w:rsid w:val="00FE3BAE"/>
    <w:rsid w:val="00FE3FF2"/>
    <w:rsid w:val="00FE4100"/>
    <w:rsid w:val="00FE56F6"/>
    <w:rsid w:val="00FE6610"/>
    <w:rsid w:val="00FE6B7C"/>
    <w:rsid w:val="00FE6FFA"/>
    <w:rsid w:val="00FF1147"/>
    <w:rsid w:val="00FF17BA"/>
    <w:rsid w:val="00FF1F01"/>
    <w:rsid w:val="00FF3126"/>
    <w:rsid w:val="00FF3C63"/>
    <w:rsid w:val="00FF47D4"/>
    <w:rsid w:val="00FF4BE4"/>
    <w:rsid w:val="00FF567F"/>
    <w:rsid w:val="00FF570A"/>
    <w:rsid w:val="00FF658E"/>
    <w:rsid w:val="00FF7672"/>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character" w:customStyle="1" w:styleId="20">
    <w:name w:val="Заголовок 2 Знак"/>
    <w:link w:val="2"/>
    <w:uiPriority w:val="99"/>
    <w:rsid w:val="00813F4A"/>
    <w:rPr>
      <w:b/>
      <w:sz w:val="24"/>
      <w:szCs w:val="24"/>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B3ACA-5C5F-490B-91CB-E0FE0D1C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50</Pages>
  <Words>18884</Words>
  <Characters>123781</Characters>
  <Application>Microsoft Office Word</Application>
  <DocSecurity>0</DocSecurity>
  <Lines>1031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Валентина Васильевна Тинякова</cp:lastModifiedBy>
  <cp:revision>89</cp:revision>
  <cp:lastPrinted>2022-05-12T11:49:00Z</cp:lastPrinted>
  <dcterms:created xsi:type="dcterms:W3CDTF">2022-05-12T07:18:00Z</dcterms:created>
  <dcterms:modified xsi:type="dcterms:W3CDTF">2022-07-04T08:42:00Z</dcterms:modified>
</cp:coreProperties>
</file>