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231" w:rsidRPr="006619B0" w:rsidRDefault="003B2231" w:rsidP="003B22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6035" w:rsidRPr="006619B0" w:rsidRDefault="00A26035" w:rsidP="00A26035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E7F6B" w:rsidRPr="006619B0" w:rsidRDefault="00DE7F6B" w:rsidP="00C17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6619B0">
        <w:rPr>
          <w:rFonts w:ascii="Times New Roman" w:eastAsia="Times New Roman" w:hAnsi="Times New Roman" w:cs="Times New Roman"/>
          <w:noProof/>
          <w:sz w:val="28"/>
          <w:szCs w:val="26"/>
          <w:lang w:eastAsia="ru-RU"/>
        </w:rPr>
        <w:drawing>
          <wp:inline distT="0" distB="0" distL="0" distR="0" wp14:anchorId="3C9C26E7" wp14:editId="4D8D3832">
            <wp:extent cx="664210" cy="798830"/>
            <wp:effectExtent l="0" t="0" r="254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E7F6B" w:rsidRPr="006619B0" w:rsidRDefault="00DE7F6B" w:rsidP="00C17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DE7F6B" w:rsidRPr="006619B0" w:rsidRDefault="00DE7F6B" w:rsidP="00DE7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КОТЛАССКИЙ МУНИЦИПАЛЬНЫЙ РАЙОН АРХАНГЕЛЬСКОЙ ОБЛАСТИ</w:t>
      </w:r>
    </w:p>
    <w:p w:rsidR="00DE7F6B" w:rsidRPr="006619B0" w:rsidRDefault="00DE7F6B" w:rsidP="00DE7F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DE7F6B" w:rsidRPr="006619B0" w:rsidRDefault="00DE7F6B" w:rsidP="00DE7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СОБРАНИЕ ДЕПУТАТОВ</w:t>
      </w:r>
    </w:p>
    <w:p w:rsidR="00DE7F6B" w:rsidRPr="006619B0" w:rsidRDefault="00617B7D" w:rsidP="00DE7F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(семнадцатая внеочередная</w:t>
      </w:r>
      <w:r w:rsidR="00DE7F6B" w:rsidRPr="006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сессия седьмого созыва)</w:t>
      </w:r>
    </w:p>
    <w:p w:rsidR="00DE7F6B" w:rsidRPr="006619B0" w:rsidRDefault="00DE7F6B" w:rsidP="00DE7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7F6B" w:rsidRPr="006619B0" w:rsidRDefault="00DE7F6B" w:rsidP="00DE7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DE7F6B" w:rsidRPr="006619B0" w:rsidRDefault="00DE7F6B" w:rsidP="00DE7F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DE7F6B" w:rsidRPr="006619B0" w:rsidRDefault="00617B7D" w:rsidP="00DE7F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16</w:t>
      </w:r>
      <w:r w:rsidR="00DE7F6B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  2022 года                </w:t>
      </w:r>
      <w:r w:rsidR="00B57D8C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B57D8C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7D8C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7D8C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7D8C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129</w:t>
      </w:r>
    </w:p>
    <w:p w:rsidR="00DE7F6B" w:rsidRPr="006619B0" w:rsidRDefault="00DE7F6B" w:rsidP="00DE7F6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7F6B" w:rsidRPr="006619B0" w:rsidRDefault="00DE7F6B" w:rsidP="00A456D4">
      <w:pPr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ликвидации </w:t>
      </w:r>
      <w:r w:rsidR="00251965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финансового </w:t>
      </w:r>
      <w:r w:rsidR="00A456D4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</w:t>
      </w: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A456D4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r w:rsidR="00B57D8C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тласского муниципального района </w:t>
      </w: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</w:p>
    <w:p w:rsidR="00DE7F6B" w:rsidRPr="006619B0" w:rsidRDefault="00DE7F6B" w:rsidP="00DE7F6B">
      <w:pPr>
        <w:spacing w:after="0" w:line="240" w:lineRule="auto"/>
        <w:ind w:right="50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370C" w:rsidRPr="006619B0" w:rsidRDefault="0056370C" w:rsidP="00C178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Федерального закона от </w:t>
      </w:r>
      <w:r w:rsidR="00012D2E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06.10.</w:t>
      </w: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2003 № 131-ФЗ «Об</w:t>
      </w:r>
      <w:r w:rsidR="00812946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общих принципах организации местного самоуправления в Российской Федерации», ст</w:t>
      </w:r>
      <w:r w:rsidR="00812946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="00CC085C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61 – 64 Гражданского кодекса Российской Федерации, </w:t>
      </w:r>
      <w:r w:rsidR="000761EA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C17800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</w:t>
      </w:r>
      <w:r w:rsidR="000761EA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17800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Архангельской области от 27.04.2022 № 554-34-ОЗ </w:t>
      </w:r>
      <w:r w:rsidR="00012D2E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17800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преобразовании городских и сельского поселений Котласского муниципального района Архангельской области путем их объединения и наделения вновь образованного муниципального образования статусом Котласского муниципально</w:t>
      </w:r>
      <w:r w:rsidR="00012D2E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округа Архангельской области»</w:t>
      </w:r>
      <w:r w:rsidR="002F5A7E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связи с прекращением </w:t>
      </w: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полномочий </w:t>
      </w:r>
      <w:r w:rsidR="00CE27BC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органов местного самоуправления </w:t>
      </w:r>
      <w:r w:rsidR="00DE7F6B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Котласского муниципального района Архангельской области</w:t>
      </w:r>
      <w:r w:rsidR="00012D2E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7F6B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Собрание депутатов</w:t>
      </w:r>
      <w:r w:rsidR="00D1557D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7F6B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Котласского муниципального района Архангельской области РЕШИЛО</w:t>
      </w:r>
      <w:r w:rsidR="002F5A7E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6331A" w:rsidRPr="006619B0" w:rsidRDefault="009A7E30" w:rsidP="009A7E3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6331A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Ликвидировать </w:t>
      </w:r>
      <w:r w:rsidR="00251965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управление</w:t>
      </w:r>
      <w:r w:rsidR="00A456D4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331A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</w:t>
      </w:r>
      <w:r w:rsidR="00A456D4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6331A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47AA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Котласского муниципального района Архангельской области</w:t>
      </w:r>
      <w:r w:rsidR="00B6331A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ИНН</w:t>
      </w:r>
      <w:r w:rsidR="006F5E13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1965" w:rsidRPr="006619B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2904011480</w:t>
      </w:r>
      <w:r w:rsidR="00B6331A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, ОГРН</w:t>
      </w:r>
      <w:r w:rsidR="006F5E13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1965" w:rsidRPr="006619B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1032901360568</w:t>
      </w:r>
      <w:r w:rsidR="00B6331A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D18A6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юридического лица</w:t>
      </w:r>
      <w:r w:rsidR="00B6331A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CD18A6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165320, Архангельская область, Котласский район,      </w:t>
      </w:r>
      <w:proofErr w:type="spellStart"/>
      <w:r w:rsidR="00CD18A6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рп</w:t>
      </w:r>
      <w:proofErr w:type="spellEnd"/>
      <w:r w:rsidR="00CD18A6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Шипицыно, ул. </w:t>
      </w:r>
      <w:proofErr w:type="gramStart"/>
      <w:r w:rsidR="00CD18A6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="00CD18A6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, д. 53</w:t>
      </w:r>
      <w:r w:rsidR="00B6331A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7E30" w:rsidRPr="006619B0" w:rsidRDefault="00B6331A" w:rsidP="009A7E3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9A7E30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прилагаемые:</w:t>
      </w:r>
    </w:p>
    <w:p w:rsidR="009A7E30" w:rsidRPr="006619B0" w:rsidRDefault="00B6331A" w:rsidP="009A7E3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E27BC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="009A7E30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о ликвидационн</w:t>
      </w:r>
      <w:r w:rsidR="008515B2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9A7E30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</w:t>
      </w:r>
      <w:r w:rsidR="008515B2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1557D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1965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финансового управления</w:t>
      </w:r>
      <w:r w:rsidR="00A456D4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15B2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CD18A6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Котласского муниципального района</w:t>
      </w:r>
      <w:r w:rsidR="00B57D8C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Архангельской области</w:t>
      </w:r>
      <w:r w:rsidR="00F27709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13ED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(да</w:t>
      </w:r>
      <w:r w:rsidR="008515B2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лее – Положение о ликвидационной комиссии</w:t>
      </w:r>
      <w:r w:rsidR="00012D2E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4A26D7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r w:rsidR="00762926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A26D7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приложению </w:t>
      </w:r>
      <w:r w:rsidR="00762926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4A26D7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A7E30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D0B9F" w:rsidRPr="006619B0" w:rsidRDefault="00BD0B9F" w:rsidP="00BD0B9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Состав ликвидационной комиссии </w:t>
      </w:r>
      <w:r w:rsidR="00251965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финансового управления</w:t>
      </w:r>
      <w:r w:rsidR="00A456D4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B57D8C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Котласского муниципального района Архангельской области</w:t>
      </w: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</w:t>
      </w:r>
      <w:r w:rsidR="004B1D93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7E30" w:rsidRPr="006619B0" w:rsidRDefault="00B6331A" w:rsidP="009A7E3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E27BC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D0B9F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E27BC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A7E30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 ликвидационных мероприятий </w:t>
      </w:r>
      <w:r w:rsidR="00251965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финансового управления</w:t>
      </w:r>
      <w:r w:rsidR="00A456D4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7D8C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Котласского муниципального района Архангельской области</w:t>
      </w:r>
      <w:r w:rsidR="008913ED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План ликвидационных мероприятий)</w:t>
      </w:r>
      <w:r w:rsidR="004A26D7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</w:t>
      </w:r>
      <w:r w:rsidR="00762926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4B1D93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A7E30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26C08" w:rsidRPr="006619B0" w:rsidRDefault="008515B2" w:rsidP="00426C0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6370C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9578B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6C08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Ликвидационной комиссии осуществить в соответствии с законодательством Российской Федерации юридические и организационные</w:t>
      </w:r>
    </w:p>
    <w:p w:rsidR="008913ED" w:rsidRPr="006619B0" w:rsidRDefault="00426C08" w:rsidP="00426C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мероприятия, связанные с ликвидацией </w:t>
      </w:r>
      <w:r w:rsidR="00251965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финансового управления</w:t>
      </w:r>
      <w:r w:rsidR="00A456D4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7D8C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Котласского муниципального района Архангельской области</w:t>
      </w: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D01C5" w:rsidRPr="006619B0" w:rsidRDefault="0061336E" w:rsidP="00FB544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C00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6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Настоящее решение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вступает в силу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января 2023 года,</w:t>
      </w:r>
      <w:r w:rsidRPr="008E6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подлежит официальному опубликованию (обнародованию) в 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газете «Двинская правда» </w:t>
      </w:r>
      <w:r w:rsidRPr="008E6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размещению на официальном сайте  Котласского муниципального района Архангельской области в информационно-телекоммуникационной сети «Интернет».</w:t>
      </w:r>
    </w:p>
    <w:p w:rsidR="00B57D8C" w:rsidRPr="006619B0" w:rsidRDefault="00B57D8C" w:rsidP="00FB544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57D8C" w:rsidRPr="006619B0" w:rsidRDefault="00B57D8C" w:rsidP="00FB544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595" w:type="dxa"/>
        <w:jc w:val="center"/>
        <w:tblInd w:w="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5"/>
      </w:tblGrid>
      <w:tr w:rsidR="006619B0" w:rsidRPr="006619B0" w:rsidTr="00B57D8C">
        <w:trPr>
          <w:trHeight w:val="713"/>
          <w:jc w:val="center"/>
        </w:trPr>
        <w:tc>
          <w:tcPr>
            <w:tcW w:w="9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57D8C" w:rsidRPr="006619B0" w:rsidRDefault="00B57D8C" w:rsidP="00B57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Собрания депутатов                                               Н.Г. Панфилова </w:t>
            </w:r>
          </w:p>
          <w:p w:rsidR="00B57D8C" w:rsidRPr="006619B0" w:rsidRDefault="00B57D8C" w:rsidP="00B57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57D8C" w:rsidRPr="006619B0" w:rsidRDefault="00B57D8C" w:rsidP="00B57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619B0" w:rsidRPr="006619B0" w:rsidTr="00B57D8C">
        <w:trPr>
          <w:trHeight w:val="713"/>
          <w:jc w:val="center"/>
        </w:trPr>
        <w:tc>
          <w:tcPr>
            <w:tcW w:w="9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57D8C" w:rsidRPr="006619B0" w:rsidRDefault="00B57D8C" w:rsidP="00B57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муниципального образования                                                 Т.В. Сергеева</w:t>
            </w:r>
          </w:p>
          <w:p w:rsidR="00B57D8C" w:rsidRPr="006619B0" w:rsidRDefault="00B57D8C" w:rsidP="00B57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9745A" w:rsidRPr="006619B0" w:rsidRDefault="00D9745A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6619B0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6619B0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6619B0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6619B0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6619B0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6619B0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6619B0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6619B0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6619B0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6619B0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6619B0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6619B0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6619B0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6619B0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6619B0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6619B0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6619B0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6619B0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6619B0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6619B0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6619B0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6619B0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6619B0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6619B0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36E" w:rsidRDefault="0061336E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36E" w:rsidRDefault="0061336E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36E" w:rsidRDefault="0061336E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36E" w:rsidRDefault="0061336E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36E" w:rsidRDefault="0061336E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36E" w:rsidRDefault="0061336E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36E" w:rsidRPr="006619B0" w:rsidRDefault="0061336E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23346" w:rsidRPr="006619B0" w:rsidRDefault="00623346" w:rsidP="00A45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6956" w:rsidRPr="006619B0" w:rsidRDefault="00386956" w:rsidP="00386956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</w:p>
    <w:p w:rsidR="00386956" w:rsidRPr="006619B0" w:rsidRDefault="00386956" w:rsidP="00386956">
      <w:pPr>
        <w:shd w:val="clear" w:color="auto" w:fill="FFFFFF"/>
        <w:spacing w:after="0" w:line="240" w:lineRule="auto"/>
        <w:ind w:left="340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Собрания депутатов</w:t>
      </w:r>
    </w:p>
    <w:p w:rsidR="00386956" w:rsidRPr="006619B0" w:rsidRDefault="00386956" w:rsidP="00386956">
      <w:pPr>
        <w:shd w:val="clear" w:color="auto" w:fill="FFFFFF"/>
        <w:spacing w:after="0" w:line="240" w:lineRule="auto"/>
        <w:ind w:left="340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Котласского муниципального района</w:t>
      </w:r>
    </w:p>
    <w:p w:rsidR="00386956" w:rsidRPr="006619B0" w:rsidRDefault="00386956" w:rsidP="00386956">
      <w:pPr>
        <w:shd w:val="clear" w:color="auto" w:fill="FFFFFF"/>
        <w:spacing w:after="0" w:line="240" w:lineRule="auto"/>
        <w:ind w:left="5529" w:firstLine="42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</w:p>
    <w:p w:rsidR="00695F32" w:rsidRPr="006619B0" w:rsidRDefault="00617B7D" w:rsidP="00617B7D">
      <w:pPr>
        <w:shd w:val="clear" w:color="auto" w:fill="FFFFFF"/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«16</w:t>
      </w:r>
      <w:r w:rsidR="006B552B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 2022 года</w:t>
      </w:r>
      <w:r w:rsidR="006B552B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129</w:t>
      </w:r>
    </w:p>
    <w:p w:rsidR="00695F32" w:rsidRPr="006619B0" w:rsidRDefault="00695F32" w:rsidP="00386956">
      <w:pPr>
        <w:shd w:val="clear" w:color="auto" w:fill="FFFFFF"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EF3A2D" w:rsidRPr="006619B0" w:rsidRDefault="00EF3A2D" w:rsidP="00651A25">
      <w:pPr>
        <w:shd w:val="clear" w:color="auto" w:fill="FFFFFF"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56370C" w:rsidRPr="006619B0" w:rsidRDefault="0056370C" w:rsidP="0065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ПОЛОЖЕНИЕ</w:t>
      </w:r>
    </w:p>
    <w:p w:rsidR="00814FF0" w:rsidRPr="006619B0" w:rsidRDefault="0056370C" w:rsidP="0065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6619B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о ликвидационн</w:t>
      </w:r>
      <w:r w:rsidR="008515B2" w:rsidRPr="006619B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ой</w:t>
      </w:r>
      <w:r w:rsidRPr="006619B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комисси</w:t>
      </w:r>
      <w:r w:rsidR="008515B2" w:rsidRPr="006619B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и</w:t>
      </w:r>
      <w:r w:rsidR="00792739" w:rsidRPr="006619B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 w:rsidR="00251965" w:rsidRPr="006619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финансового управления</w:t>
      </w:r>
      <w:r w:rsidR="00251965" w:rsidRPr="006619B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 w:rsidR="00814FF0" w:rsidRPr="006619B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администрации </w:t>
      </w:r>
    </w:p>
    <w:p w:rsidR="00814FF0" w:rsidRPr="006619B0" w:rsidRDefault="00814FF0" w:rsidP="0065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6619B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Котласского муниципального района Архангельской области</w:t>
      </w:r>
    </w:p>
    <w:p w:rsidR="00814FF0" w:rsidRPr="006619B0" w:rsidRDefault="00814FF0" w:rsidP="0065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56370C" w:rsidRPr="006619B0" w:rsidRDefault="0056370C" w:rsidP="0065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1. Общие положения</w:t>
      </w:r>
    </w:p>
    <w:p w:rsidR="0056370C" w:rsidRPr="006619B0" w:rsidRDefault="0056370C" w:rsidP="00651A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370C" w:rsidRPr="006619B0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1.1. </w:t>
      </w:r>
      <w:proofErr w:type="gramStart"/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="007002FA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оложение разработано в соответствии с Федеральным законом от </w:t>
      </w:r>
      <w:r w:rsidR="009E15AB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06.10.</w:t>
      </w: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2003 № 131-ФЗ «Об общих принципах организации местного самоуправления в Российской Федерации», Гражданским кодексом Российской Федерации, </w:t>
      </w:r>
      <w:r w:rsidR="000F0F3F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Архангельской области от 27.04.2022 </w:t>
      </w:r>
      <w:r w:rsidR="00C67594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0F0F3F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№ 554-34-ОЗ «О преобразовании городских и сельского поселений Котласского муниципального района Архангельской области путем их объединения и наделения вновь образованного муниципального образования статусом Котласского муниципального округа Архангельской области».</w:t>
      </w:r>
      <w:proofErr w:type="gramEnd"/>
    </w:p>
    <w:p w:rsidR="00D51CD2" w:rsidRPr="006619B0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1.2. Настоящее Положение определяет порядок формирования ликвидационн</w:t>
      </w:r>
      <w:r w:rsidR="000F0F3F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</w:t>
      </w:r>
      <w:r w:rsidR="000F0F3F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F0F3F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ее</w:t>
      </w: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 функции, порядок работы и принятия решений, а также правовой статус членов ликвидационн</w:t>
      </w:r>
      <w:r w:rsidR="000F0F3F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</w:t>
      </w:r>
      <w:r w:rsidR="000F0F3F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2BF5" w:rsidRPr="006619B0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 Ликвидационная комиссия – уполномоченные </w:t>
      </w:r>
      <w:r w:rsidR="002C3377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Собранием депутатов Котласского муниципального района Архангельской области</w:t>
      </w:r>
      <w:r w:rsidR="00D51CD2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обеспечивающие реализацию полномочий по у</w:t>
      </w:r>
      <w:r w:rsidR="00A92BF5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правлению делами ликвидируемо</w:t>
      </w:r>
      <w:r w:rsidR="00A456D4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</w:t>
      </w:r>
      <w:r w:rsidR="00251965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финансового управления </w:t>
      </w:r>
      <w:r w:rsidR="00A92BF5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2C3377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Котласского муниципального района Архангельской области</w:t>
      </w:r>
      <w:r w:rsidR="00A92BF5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учреждение) </w:t>
      </w: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всего периода </w:t>
      </w:r>
      <w:r w:rsidR="00A92BF5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ее</w:t>
      </w: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ликвидации</w:t>
      </w:r>
      <w:r w:rsidR="00A92BF5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6370C" w:rsidRPr="006619B0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 Ликвидация </w:t>
      </w:r>
      <w:r w:rsidR="00A92BF5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</w:t>
      </w: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считается завершенной, а учреждение прекратившим существование после внесения об этом записи в Единый государственный реестр юридических лиц в порядке, установленн</w:t>
      </w:r>
      <w:r w:rsidR="00C67594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</w:t>
      </w:r>
      <w:bookmarkStart w:id="1" w:name="_Hlk56713125"/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08</w:t>
      </w:r>
      <w:r w:rsidR="000F0F3F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.08.2001 </w:t>
      </w: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№ 129-ФЗ «О государственной регистрации юридических лиц и индивидуальных предпринимателей». </w:t>
      </w:r>
    </w:p>
    <w:bookmarkEnd w:id="1"/>
    <w:p w:rsidR="00CE5F94" w:rsidRPr="006619B0" w:rsidRDefault="00CE5F94" w:rsidP="0065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6370C" w:rsidRPr="006619B0" w:rsidRDefault="0056370C" w:rsidP="0065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Формирование и полномочия ликвидационн</w:t>
      </w:r>
      <w:r w:rsidR="00695F32" w:rsidRPr="006619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ых</w:t>
      </w:r>
      <w:r w:rsidRPr="006619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комисси</w:t>
      </w:r>
      <w:r w:rsidR="00695F32" w:rsidRPr="006619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й</w:t>
      </w:r>
    </w:p>
    <w:p w:rsidR="0056370C" w:rsidRPr="006619B0" w:rsidRDefault="0056370C" w:rsidP="00651A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6370C" w:rsidRPr="006619B0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 Решением </w:t>
      </w:r>
      <w:r w:rsidR="00C77DD3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</w:t>
      </w:r>
      <w:r w:rsidR="00746C54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Котласского муниципального района Архангельской</w:t>
      </w:r>
      <w:r w:rsidR="00CE5F94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56D4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</w:t>
      </w:r>
      <w:r w:rsidR="00F3285D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0893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утверждается</w:t>
      </w: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персональный состав ликвидационн</w:t>
      </w:r>
      <w:r w:rsidR="007D0E63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</w:t>
      </w:r>
      <w:r w:rsidR="007D0E63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370C" w:rsidRPr="006619B0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2.2. С момента назначения ликвидацион</w:t>
      </w:r>
      <w:r w:rsidR="007D0E63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</w:t>
      </w: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к н</w:t>
      </w:r>
      <w:r w:rsidR="000F0F3F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переходят полномочия по управлению делами </w:t>
      </w:r>
      <w:r w:rsidR="008913ED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ликвидируемого </w:t>
      </w: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учреждения.</w:t>
      </w:r>
    </w:p>
    <w:p w:rsidR="0056370C" w:rsidRPr="006619B0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2.3. С целью управления делами ликвидируемого учреждения в течение всего периода его ликвидации на ликвидационную комиссию возлагаются следующие полномочия:</w:t>
      </w:r>
    </w:p>
    <w:p w:rsidR="007500A0" w:rsidRPr="006619B0" w:rsidRDefault="0056370C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юридического сопровождения деятельности ликвидиру</w:t>
      </w:r>
      <w:r w:rsidR="00965829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емого учреждения;</w:t>
      </w:r>
    </w:p>
    <w:p w:rsidR="0056370C" w:rsidRPr="006619B0" w:rsidRDefault="0056370C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проведение правовой экспертизы актов, принимаемых ликвидационной комиссией, выступление в суде от имени</w:t>
      </w:r>
      <w:r w:rsidR="00E81E1A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учреждения;</w:t>
      </w:r>
    </w:p>
    <w:p w:rsidR="0056370C" w:rsidRPr="006619B0" w:rsidRDefault="0056370C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координация документационного обеспечения</w:t>
      </w:r>
      <w:r w:rsidR="00E81E1A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формирование архивных фондов;</w:t>
      </w:r>
    </w:p>
    <w:p w:rsidR="0056370C" w:rsidRPr="006619B0" w:rsidRDefault="0056370C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администрирование процессов и документооборота по учету и движению кадров, представлению документов по персоналу в государственные органы и иные организации.</w:t>
      </w:r>
    </w:p>
    <w:p w:rsidR="00727F8F" w:rsidRPr="006619B0" w:rsidRDefault="00727F8F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Ликвидационная комиссия </w:t>
      </w:r>
      <w:r w:rsidR="00E81E1A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публикует </w:t>
      </w: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органах печати, в которых публикуются данные о регистрации юридических лиц, сообщение о ликвидации учреждения, порядке и сроках предъявления требований кредиторами.</w:t>
      </w:r>
    </w:p>
    <w:p w:rsidR="00727F8F" w:rsidRPr="006619B0" w:rsidRDefault="00727F8F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Ликви</w:t>
      </w:r>
      <w:r w:rsidR="005A6100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дационная комиссия принимает меры к выявлению кредиторов и получению дебиторской задолженности, а также в письменной форме уведомляет кредиторов </w:t>
      </w:r>
      <w:r w:rsidR="0015427C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A6100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ликвидации учреждения.</w:t>
      </w:r>
    </w:p>
    <w:p w:rsidR="00DD53C3" w:rsidRPr="006619B0" w:rsidRDefault="00DD53C3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Ликвидационная комиссия составляет промежуточный ликвидационный баланс и ликвидационный баланс.</w:t>
      </w:r>
    </w:p>
    <w:p w:rsidR="00DD53C3" w:rsidRPr="006619B0" w:rsidRDefault="00DD53C3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Промежуточный ликвидационный баланс  и ликвидационный баланс утверждаются </w:t>
      </w:r>
      <w:r w:rsidR="00C77DD3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Собранием депутатов Котласского муниципального района Архангельской области</w:t>
      </w: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370C" w:rsidRPr="006619B0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E47C93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. Ликвидационная комиссия осуществляет и иные полномочия, установленные законодательством</w:t>
      </w:r>
      <w:r w:rsidR="004B38A0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5829" w:rsidRPr="006619B0" w:rsidRDefault="00965829" w:rsidP="0065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56370C" w:rsidRPr="006619B0" w:rsidRDefault="0056370C" w:rsidP="0065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3. Порядок работы ликвидационн</w:t>
      </w:r>
      <w:r w:rsidR="007D0E63" w:rsidRPr="006619B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ой</w:t>
      </w:r>
      <w:r w:rsidRPr="006619B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комисси</w:t>
      </w:r>
      <w:r w:rsidR="007D0E63" w:rsidRPr="006619B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и</w:t>
      </w:r>
    </w:p>
    <w:p w:rsidR="0056370C" w:rsidRPr="006619B0" w:rsidRDefault="0056370C" w:rsidP="00651A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6370C" w:rsidRPr="006619B0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3.1. Ликвидацион</w:t>
      </w:r>
      <w:r w:rsidR="008913ED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7D0E63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</w:t>
      </w:r>
      <w:r w:rsidR="000F0F3F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</w:t>
      </w:r>
      <w:r w:rsidR="007D0E63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реализацию полномочий по управлению делами ликвидируемого учреждения в течение всего периода его ликвидации согласно законодательству</w:t>
      </w:r>
      <w:r w:rsidR="007C67FA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, плану ликвидационных мероприятий и настоящему Положению.</w:t>
      </w:r>
    </w:p>
    <w:p w:rsidR="0056370C" w:rsidRPr="006619B0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3.2. Ликвидацион</w:t>
      </w:r>
      <w:r w:rsidR="007D0E63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</w:t>
      </w: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</w:t>
      </w:r>
      <w:r w:rsidR="007D0E63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реша</w:t>
      </w:r>
      <w:r w:rsidR="007D0E63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вопросы на своих заседаниях, собираемых по мере необходимости.</w:t>
      </w:r>
    </w:p>
    <w:p w:rsidR="0056370C" w:rsidRPr="006619B0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3.3. Заседание ликвидационной комиссии является правомочным, если на заседании имеется кворум.</w:t>
      </w:r>
      <w:r w:rsidR="00A1665A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Кворумом для проведения заседания ликвидационной комиссии является присутствие</w:t>
      </w:r>
      <w:r w:rsidR="005A2EFD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менее</w:t>
      </w: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половины от числа членов ликвидационной комиссии.</w:t>
      </w:r>
    </w:p>
    <w:p w:rsidR="0056370C" w:rsidRPr="006619B0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3.4. При решении вопросов каждый член ликвидационной комиссии обладает одним голосом.</w:t>
      </w:r>
      <w:r w:rsidR="00A1665A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Передача голоса одним членом ликвидационной комиссии другому члену ликвидационной комиссии не допускается.</w:t>
      </w:r>
    </w:p>
    <w:p w:rsidR="0056370C" w:rsidRPr="006619B0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3.5. Решения ликвидационной комиссии утверждаются простым большинством голосов присутствующих на заседании членов ликвидационной комиссии. При равенстве голосов голос председателя ликвидационной комиссии является решающим.</w:t>
      </w:r>
    </w:p>
    <w:p w:rsidR="0056370C" w:rsidRPr="006619B0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3.6. Все заседания ликвидационной комиссии проводятся в очной форме. На заседаниях ликвидационной комиссии ведется протокол.</w:t>
      </w:r>
      <w:r w:rsidR="00A1665A" w:rsidRPr="006619B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6619B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Протокол заседания ликвидационной комиссии составляется не позднее 3</w:t>
      </w:r>
      <w:r w:rsidR="007D0E63" w:rsidRPr="006619B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рабочих</w:t>
      </w:r>
      <w:r w:rsidRPr="006619B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дней со дня проведения заседания.</w:t>
      </w:r>
    </w:p>
    <w:p w:rsidR="0056370C" w:rsidRPr="006619B0" w:rsidRDefault="0056370C" w:rsidP="00651A25">
      <w:pPr>
        <w:keepNext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протоколе указываются:</w:t>
      </w:r>
    </w:p>
    <w:p w:rsidR="0056370C" w:rsidRPr="006619B0" w:rsidRDefault="0056370C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место и время проведения заседания;</w:t>
      </w:r>
    </w:p>
    <w:p w:rsidR="0056370C" w:rsidRPr="006619B0" w:rsidRDefault="0056370C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лица, присутствующие на заседании;</w:t>
      </w:r>
    </w:p>
    <w:p w:rsidR="0056370C" w:rsidRPr="006619B0" w:rsidRDefault="0056370C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повестка дня заседания;</w:t>
      </w:r>
    </w:p>
    <w:p w:rsidR="0056370C" w:rsidRPr="006619B0" w:rsidRDefault="0056370C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вопросы, поставленные на голосование, и итоги голосования по ним;</w:t>
      </w:r>
    </w:p>
    <w:p w:rsidR="0056370C" w:rsidRPr="006619B0" w:rsidRDefault="0056370C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принятые решения.</w:t>
      </w:r>
    </w:p>
    <w:p w:rsidR="0056370C" w:rsidRPr="006619B0" w:rsidRDefault="0056370C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Протокол заседания ликвидационной комиссии подписывается председателем ликвидационной комиссии и секретарем ликвидационной комиссии.</w:t>
      </w:r>
    </w:p>
    <w:p w:rsidR="0056370C" w:rsidRPr="006619B0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3.7. Председатель ликвидационной комиссии:</w:t>
      </w:r>
    </w:p>
    <w:p w:rsidR="0056370C" w:rsidRPr="006619B0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организует работу по ликвидации учреждения;</w:t>
      </w:r>
    </w:p>
    <w:p w:rsidR="0056370C" w:rsidRPr="006619B0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является единоличным исполнительным органом учреждения, действует на основе единоначалия;</w:t>
      </w:r>
    </w:p>
    <w:p w:rsidR="0056370C" w:rsidRPr="006619B0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действует без доверенности от имени учреждения;</w:t>
      </w:r>
    </w:p>
    <w:p w:rsidR="0056370C" w:rsidRPr="006619B0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распоряжается имуществом учреждения в порядке и пределах, установленных законодательством Российской Федерации, нормативными актами </w:t>
      </w:r>
      <w:r w:rsidR="007500A0" w:rsidRPr="006619B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Архангельской области</w:t>
      </w:r>
      <w:r w:rsidRPr="006619B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муниципальными правовыми актами;</w:t>
      </w:r>
    </w:p>
    <w:p w:rsidR="0056370C" w:rsidRPr="006619B0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обеспечивает своевременную уплату учреждением в полном объеме всех установленных законодательством </w:t>
      </w:r>
      <w:r w:rsidR="007C67FA" w:rsidRPr="006619B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Российской Федерации </w:t>
      </w:r>
      <w:r w:rsidRPr="006619B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налогов, сборов и обязательных платежей;</w:t>
      </w:r>
    </w:p>
    <w:p w:rsidR="0056370C" w:rsidRPr="006619B0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представляет отчетность в связи с ликвидацией учреждения в порядке и сроки, установленные законодательством Российской Федерации;</w:t>
      </w:r>
    </w:p>
    <w:p w:rsidR="0056370C" w:rsidRPr="006619B0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представляет на утверждение промежуточный ликвидационный баланс и ликвидационный баланс;</w:t>
      </w:r>
    </w:p>
    <w:p w:rsidR="0056370C" w:rsidRPr="006619B0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решает иные вопросы, связанные с ликвидацией учреждения, в соответствии с законодательством Российской Федерации, планом ликвидационных мероприятий и настоящим Положением.</w:t>
      </w:r>
    </w:p>
    <w:p w:rsidR="0056370C" w:rsidRPr="006619B0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3.8. Член ликвидационной комиссии:</w:t>
      </w:r>
    </w:p>
    <w:p w:rsidR="0056370C" w:rsidRPr="006619B0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представляет председателю ликвидационной комиссии отчеты о деятельности в связи с ликвидацией учреждения;</w:t>
      </w:r>
    </w:p>
    <w:p w:rsidR="0056370C" w:rsidRPr="006619B0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решает иные вопросы, отнесенные законодательством Российской Федерации к компетенции члена ликвидационной комиссии.</w:t>
      </w:r>
    </w:p>
    <w:p w:rsidR="0056370C" w:rsidRPr="006619B0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3.9. В период временного отсутствия председателя ликвидационной комиссии его полномочия исполняет </w:t>
      </w:r>
      <w:r w:rsidR="007D0E63" w:rsidRPr="006619B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заместитель председателя </w:t>
      </w:r>
      <w:r w:rsidRPr="006619B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ликвидационной комис</w:t>
      </w:r>
      <w:r w:rsidR="007D0E63" w:rsidRPr="006619B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сии.</w:t>
      </w:r>
    </w:p>
    <w:p w:rsidR="0056370C" w:rsidRPr="006619B0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3.10. Документы, исходящие от имени ликвидационной комиссии, подписываются ее председателем.</w:t>
      </w:r>
    </w:p>
    <w:p w:rsidR="0056370C" w:rsidRPr="006619B0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3.11. Секретарь ликвидационной комиссии организует ведение протоколов ее заседаний и оформление решений, принятых ликвидационной комиссией.</w:t>
      </w:r>
    </w:p>
    <w:p w:rsidR="0056370C" w:rsidRPr="006619B0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3.1</w:t>
      </w:r>
      <w:r w:rsidR="00E47C93"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. Член ликвидационной комиссии может быть привлечен к гражданской, административной и уголовной ответственности в случаях, предусмотренных законодательством Российской Федерации.</w:t>
      </w:r>
    </w:p>
    <w:p w:rsidR="007500A0" w:rsidRPr="006619B0" w:rsidRDefault="007500A0" w:rsidP="00651A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385" w:rsidRPr="006619B0" w:rsidRDefault="00A04385" w:rsidP="007500A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04385" w:rsidRPr="006619B0" w:rsidSect="00623346">
          <w:pgSz w:w="11906" w:h="16838"/>
          <w:pgMar w:top="567" w:right="851" w:bottom="567" w:left="1701" w:header="709" w:footer="709" w:gutter="0"/>
          <w:cols w:space="708"/>
          <w:titlePg/>
          <w:docGrid w:linePitch="360"/>
        </w:sectPr>
      </w:pPr>
    </w:p>
    <w:p w:rsidR="00C34367" w:rsidRPr="006619B0" w:rsidRDefault="00C34367" w:rsidP="00C34367">
      <w:pPr>
        <w:shd w:val="clear" w:color="auto" w:fill="FFFFFF"/>
        <w:spacing w:after="0" w:line="240" w:lineRule="auto"/>
        <w:ind w:left="5954" w:hanging="155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2</w:t>
      </w:r>
    </w:p>
    <w:p w:rsidR="00C34367" w:rsidRPr="006619B0" w:rsidRDefault="00C34367" w:rsidP="00C34367">
      <w:pPr>
        <w:shd w:val="clear" w:color="auto" w:fill="FFFFFF"/>
        <w:spacing w:after="0" w:line="240" w:lineRule="auto"/>
        <w:ind w:left="5954" w:hanging="155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Собрания депутатов</w:t>
      </w:r>
    </w:p>
    <w:p w:rsidR="00C34367" w:rsidRPr="006619B0" w:rsidRDefault="00C34367" w:rsidP="00C34367">
      <w:pPr>
        <w:shd w:val="clear" w:color="auto" w:fill="FFFFFF"/>
        <w:spacing w:after="0" w:line="240" w:lineRule="auto"/>
        <w:ind w:left="5954" w:hanging="155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Котласского муниципального района</w:t>
      </w:r>
    </w:p>
    <w:p w:rsidR="00C34367" w:rsidRPr="006619B0" w:rsidRDefault="00C34367" w:rsidP="00C34367">
      <w:pPr>
        <w:shd w:val="clear" w:color="auto" w:fill="FFFFFF"/>
        <w:spacing w:after="0" w:line="240" w:lineRule="auto"/>
        <w:ind w:left="5954" w:hanging="155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</w:p>
    <w:p w:rsidR="00627233" w:rsidRPr="006619B0" w:rsidRDefault="00617B7D" w:rsidP="00617B7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«16</w:t>
      </w: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 2022 года</w:t>
      </w: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129</w:t>
      </w:r>
    </w:p>
    <w:p w:rsidR="00617B7D" w:rsidRDefault="00617B7D" w:rsidP="006272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7233" w:rsidRPr="006619B0" w:rsidRDefault="00627233" w:rsidP="006272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СОСТАВ</w:t>
      </w:r>
    </w:p>
    <w:p w:rsidR="00627233" w:rsidRPr="006619B0" w:rsidRDefault="00627233" w:rsidP="006272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ликвидационной комиссии </w:t>
      </w:r>
      <w:r w:rsidR="00251965" w:rsidRPr="006619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финансового управления</w:t>
      </w:r>
      <w:r w:rsidR="00251965" w:rsidRPr="006619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6619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администрации</w:t>
      </w:r>
      <w:r w:rsidRPr="006619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C34367" w:rsidRPr="006619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Котласского муниципального района Архангельской области</w:t>
      </w:r>
    </w:p>
    <w:p w:rsidR="00C34367" w:rsidRPr="006619B0" w:rsidRDefault="00C34367" w:rsidP="006272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34367" w:rsidRPr="006619B0" w:rsidRDefault="00C34367" w:rsidP="006272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f"/>
        <w:tblW w:w="10031" w:type="dxa"/>
        <w:tblLook w:val="04A0" w:firstRow="1" w:lastRow="0" w:firstColumn="1" w:lastColumn="0" w:noHBand="0" w:noVBand="1"/>
      </w:tblPr>
      <w:tblGrid>
        <w:gridCol w:w="4361"/>
        <w:gridCol w:w="5670"/>
      </w:tblGrid>
      <w:tr w:rsidR="006619B0" w:rsidRPr="006619B0" w:rsidTr="00C34367">
        <w:tc>
          <w:tcPr>
            <w:tcW w:w="4361" w:type="dxa"/>
          </w:tcPr>
          <w:p w:rsidR="00C34367" w:rsidRPr="006619B0" w:rsidRDefault="00251965" w:rsidP="0025196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Верховцева Снежанна Лаврентьевна </w:t>
            </w:r>
          </w:p>
        </w:tc>
        <w:tc>
          <w:tcPr>
            <w:tcW w:w="5670" w:type="dxa"/>
          </w:tcPr>
          <w:p w:rsidR="00C34367" w:rsidRPr="006619B0" w:rsidRDefault="001E0A4E" w:rsidP="001E0A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</w:t>
            </w:r>
            <w:r w:rsidR="00251965" w:rsidRPr="0066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ачальник финансового </w:t>
            </w:r>
            <w:r w:rsidR="00F3285D" w:rsidRPr="0066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управления администрации </w:t>
            </w:r>
            <w:r w:rsidR="00C34367" w:rsidRPr="0066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Котласского муниципального района Архангельской</w:t>
            </w:r>
            <w:r w:rsidR="006308D7" w:rsidRPr="0066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области, председатель комиссии</w:t>
            </w:r>
          </w:p>
        </w:tc>
      </w:tr>
      <w:tr w:rsidR="006619B0" w:rsidRPr="006619B0" w:rsidTr="00C34367">
        <w:tc>
          <w:tcPr>
            <w:tcW w:w="4361" w:type="dxa"/>
          </w:tcPr>
          <w:p w:rsidR="00C34367" w:rsidRPr="006619B0" w:rsidRDefault="001E0A4E" w:rsidP="00C343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Шмакова Анна Вячеславовна </w:t>
            </w:r>
          </w:p>
        </w:tc>
        <w:tc>
          <w:tcPr>
            <w:tcW w:w="5670" w:type="dxa"/>
          </w:tcPr>
          <w:p w:rsidR="00C34367" w:rsidRPr="006619B0" w:rsidRDefault="001E0A4E" w:rsidP="001E0A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заведующий отделом бухгалтерского учета и отчетности финансового управления администрации Котласского муниципального района Архангельской области, заместитель председателя комиссии</w:t>
            </w:r>
          </w:p>
        </w:tc>
      </w:tr>
      <w:tr w:rsidR="006619B0" w:rsidRPr="006619B0" w:rsidTr="00C34367">
        <w:tc>
          <w:tcPr>
            <w:tcW w:w="4361" w:type="dxa"/>
          </w:tcPr>
          <w:p w:rsidR="00C34367" w:rsidRPr="006619B0" w:rsidRDefault="001E0A4E" w:rsidP="00F328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Эпп</w:t>
            </w:r>
            <w:proofErr w:type="spellEnd"/>
            <w:r w:rsidRPr="0066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Наталья Владимировна</w:t>
            </w:r>
          </w:p>
        </w:tc>
        <w:tc>
          <w:tcPr>
            <w:tcW w:w="5670" w:type="dxa"/>
          </w:tcPr>
          <w:p w:rsidR="00C34367" w:rsidRPr="006619B0" w:rsidRDefault="001E0A4E" w:rsidP="001E0A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заместитель начальника финансового  управления администрации Котласского муниципального района Архангельской области, секретарь  комиссии</w:t>
            </w:r>
          </w:p>
        </w:tc>
      </w:tr>
      <w:tr w:rsidR="006619B0" w:rsidRPr="006619B0" w:rsidTr="00C34367">
        <w:tc>
          <w:tcPr>
            <w:tcW w:w="4361" w:type="dxa"/>
          </w:tcPr>
          <w:p w:rsidR="006308D7" w:rsidRPr="006619B0" w:rsidRDefault="001E0A4E" w:rsidP="006308D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Нагибина Людмила Сергеевна </w:t>
            </w:r>
          </w:p>
        </w:tc>
        <w:tc>
          <w:tcPr>
            <w:tcW w:w="5670" w:type="dxa"/>
          </w:tcPr>
          <w:p w:rsidR="006308D7" w:rsidRPr="006619B0" w:rsidRDefault="001E0A4E" w:rsidP="00880F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заместитель заведующего отделом </w:t>
            </w:r>
            <w:r w:rsidR="009A181D" w:rsidRPr="0066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доходов и финансирования производственной сферы финансового управления администрации</w:t>
            </w:r>
            <w:r w:rsidR="00762926" w:rsidRPr="0066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Котласского муниципального района Архангельской области</w:t>
            </w:r>
          </w:p>
        </w:tc>
      </w:tr>
      <w:tr w:rsidR="006619B0" w:rsidRPr="006619B0" w:rsidTr="00C34367">
        <w:tc>
          <w:tcPr>
            <w:tcW w:w="4361" w:type="dxa"/>
          </w:tcPr>
          <w:p w:rsidR="00C34367" w:rsidRPr="006619B0" w:rsidRDefault="00C34367" w:rsidP="006308D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Жукова Наталья Владимировна</w:t>
            </w:r>
            <w:r w:rsidR="006308D7" w:rsidRPr="006619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5670" w:type="dxa"/>
          </w:tcPr>
          <w:p w:rsidR="00C34367" w:rsidRPr="006619B0" w:rsidRDefault="00C34367" w:rsidP="00C343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заведующий правовым отделом администрации Котласского муниципального района Архангельской области</w:t>
            </w:r>
          </w:p>
        </w:tc>
      </w:tr>
    </w:tbl>
    <w:p w:rsidR="00C34367" w:rsidRPr="006619B0" w:rsidRDefault="00C34367" w:rsidP="006272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7233" w:rsidRPr="006619B0" w:rsidRDefault="00627233" w:rsidP="006272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361" w:rsidRPr="006619B0" w:rsidRDefault="00A33361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C34367" w:rsidRPr="006619B0" w:rsidRDefault="00C34367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C34367" w:rsidRPr="006619B0" w:rsidRDefault="00C34367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C34367" w:rsidRPr="006619B0" w:rsidRDefault="00C34367" w:rsidP="00880F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880FC7" w:rsidRPr="006619B0" w:rsidRDefault="00880FC7" w:rsidP="00880F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251965" w:rsidRPr="006619B0" w:rsidRDefault="00251965" w:rsidP="00880F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251965" w:rsidRPr="006619B0" w:rsidRDefault="00251965" w:rsidP="00880F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251965" w:rsidRPr="006619B0" w:rsidRDefault="00251965" w:rsidP="00880F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251965" w:rsidRPr="006619B0" w:rsidRDefault="00251965" w:rsidP="00880F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251965" w:rsidRPr="006619B0" w:rsidRDefault="00251965" w:rsidP="00880F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9A181D" w:rsidRPr="006619B0" w:rsidRDefault="009A181D" w:rsidP="009A18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6059AB" w:rsidRPr="006619B0" w:rsidRDefault="006059AB" w:rsidP="006059AB">
      <w:pPr>
        <w:shd w:val="clear" w:color="auto" w:fill="FFFFFF"/>
        <w:spacing w:after="0" w:line="240" w:lineRule="auto"/>
        <w:ind w:left="5954" w:hanging="155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3</w:t>
      </w:r>
    </w:p>
    <w:p w:rsidR="006059AB" w:rsidRPr="006619B0" w:rsidRDefault="006059AB" w:rsidP="006059AB">
      <w:pPr>
        <w:shd w:val="clear" w:color="auto" w:fill="FFFFFF"/>
        <w:spacing w:after="0" w:line="240" w:lineRule="auto"/>
        <w:ind w:left="5954" w:hanging="155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Собрания депутатов</w:t>
      </w:r>
    </w:p>
    <w:p w:rsidR="006059AB" w:rsidRPr="006619B0" w:rsidRDefault="006059AB" w:rsidP="006059AB">
      <w:pPr>
        <w:shd w:val="clear" w:color="auto" w:fill="FFFFFF"/>
        <w:spacing w:after="0" w:line="240" w:lineRule="auto"/>
        <w:ind w:left="5954" w:hanging="155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Котласского муниципального района</w:t>
      </w:r>
    </w:p>
    <w:p w:rsidR="006059AB" w:rsidRPr="006619B0" w:rsidRDefault="006059AB" w:rsidP="006059AB">
      <w:pPr>
        <w:shd w:val="clear" w:color="auto" w:fill="FFFFFF"/>
        <w:spacing w:after="0" w:line="240" w:lineRule="auto"/>
        <w:ind w:left="5954" w:hanging="155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</w:p>
    <w:p w:rsidR="006059AB" w:rsidRPr="006619B0" w:rsidRDefault="00617B7D" w:rsidP="00617B7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«16</w:t>
      </w: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 2022 года</w:t>
      </w:r>
      <w:r w:rsidRPr="0066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129</w:t>
      </w:r>
    </w:p>
    <w:p w:rsidR="00617B7D" w:rsidRDefault="00617B7D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</w:p>
    <w:p w:rsidR="0056370C" w:rsidRPr="006619B0" w:rsidRDefault="0056370C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  <w:r w:rsidRPr="006619B0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  <w:t>ПЛАН</w:t>
      </w:r>
    </w:p>
    <w:p w:rsidR="00CA6122" w:rsidRPr="006619B0" w:rsidRDefault="0056370C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  <w:r w:rsidRPr="006619B0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  <w:t>ликвидационных мероприятий </w:t>
      </w:r>
      <w:r w:rsidR="00251965" w:rsidRPr="006619B0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  <w:t xml:space="preserve">финансового управления </w:t>
      </w:r>
      <w:r w:rsidR="001C62AA" w:rsidRPr="006619B0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  <w:t>администрации</w:t>
      </w:r>
      <w:r w:rsidR="003B030D" w:rsidRPr="006619B0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  <w:br/>
      </w:r>
      <w:r w:rsidR="006059AB" w:rsidRPr="006619B0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  <w:t>Котласского муниципального района Архангельской области</w:t>
      </w:r>
    </w:p>
    <w:p w:rsidR="006059AB" w:rsidRPr="006619B0" w:rsidRDefault="006059AB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673"/>
        <w:gridCol w:w="4218"/>
        <w:gridCol w:w="2829"/>
        <w:gridCol w:w="2133"/>
      </w:tblGrid>
      <w:tr w:rsidR="006619B0" w:rsidRPr="006619B0" w:rsidTr="00706CE4">
        <w:tc>
          <w:tcPr>
            <w:tcW w:w="675" w:type="dxa"/>
            <w:vAlign w:val="center"/>
          </w:tcPr>
          <w:p w:rsidR="00CA6122" w:rsidRPr="006619B0" w:rsidRDefault="00CA6122" w:rsidP="00CA6122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№ </w:t>
            </w:r>
            <w:proofErr w:type="gramStart"/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</w:t>
            </w:r>
            <w:proofErr w:type="gramEnd"/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/п</w:t>
            </w:r>
          </w:p>
        </w:tc>
        <w:tc>
          <w:tcPr>
            <w:tcW w:w="4251" w:type="dxa"/>
            <w:vAlign w:val="center"/>
          </w:tcPr>
          <w:p w:rsidR="00CA6122" w:rsidRPr="006619B0" w:rsidRDefault="00CA6122" w:rsidP="00CA6122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Мероприятия</w:t>
            </w:r>
          </w:p>
        </w:tc>
        <w:tc>
          <w:tcPr>
            <w:tcW w:w="2837" w:type="dxa"/>
            <w:vAlign w:val="center"/>
          </w:tcPr>
          <w:p w:rsidR="00CA6122" w:rsidRPr="006619B0" w:rsidRDefault="00CA6122" w:rsidP="00CA6122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Срок исполнения</w:t>
            </w:r>
          </w:p>
        </w:tc>
        <w:tc>
          <w:tcPr>
            <w:tcW w:w="2090" w:type="dxa"/>
            <w:vAlign w:val="center"/>
          </w:tcPr>
          <w:p w:rsidR="00CA6122" w:rsidRPr="006619B0" w:rsidRDefault="00CA6122" w:rsidP="00CA6122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Ответственный </w:t>
            </w:r>
          </w:p>
          <w:p w:rsidR="00CA6122" w:rsidRPr="006619B0" w:rsidRDefault="00CA6122" w:rsidP="00CA6122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за исполнение</w:t>
            </w:r>
          </w:p>
        </w:tc>
      </w:tr>
      <w:tr w:rsidR="006619B0" w:rsidRPr="006619B0" w:rsidTr="00D94076">
        <w:tc>
          <w:tcPr>
            <w:tcW w:w="675" w:type="dxa"/>
            <w:vAlign w:val="center"/>
          </w:tcPr>
          <w:p w:rsidR="00CA6122" w:rsidRPr="006619B0" w:rsidRDefault="00CA6122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251" w:type="dxa"/>
            <w:vAlign w:val="center"/>
          </w:tcPr>
          <w:p w:rsidR="00CA6122" w:rsidRPr="006619B0" w:rsidRDefault="00CA6122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Уведом</w:t>
            </w:r>
            <w:r w:rsidR="00EE7863"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ление</w:t>
            </w: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r w:rsidR="00EE7863"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налогового органа</w:t>
            </w: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о ликвидации </w:t>
            </w:r>
            <w:r w:rsidR="00251965" w:rsidRPr="006619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финансового управления</w:t>
            </w:r>
            <w:r w:rsidR="00880FC7"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r w:rsidR="000A3C30"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администрации </w:t>
            </w:r>
            <w:r w:rsidR="00706CE4"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Котласского муниципального района Архангельской области</w:t>
            </w:r>
          </w:p>
        </w:tc>
        <w:tc>
          <w:tcPr>
            <w:tcW w:w="2837" w:type="dxa"/>
            <w:vAlign w:val="center"/>
          </w:tcPr>
          <w:p w:rsidR="00CA6122" w:rsidRPr="006619B0" w:rsidRDefault="000A3C30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Не</w:t>
            </w:r>
            <w:r w:rsidR="00EE7863"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более 3 рабочих дней </w:t>
            </w:r>
            <w:proofErr w:type="gramStart"/>
            <w:r w:rsidR="00EE7863"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с даты </w:t>
            </w: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принятия</w:t>
            </w:r>
            <w:proofErr w:type="gramEnd"/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решения о ликвидации</w:t>
            </w:r>
          </w:p>
        </w:tc>
        <w:tc>
          <w:tcPr>
            <w:tcW w:w="2090" w:type="dxa"/>
            <w:vAlign w:val="center"/>
          </w:tcPr>
          <w:p w:rsidR="00CA6122" w:rsidRPr="006619B0" w:rsidRDefault="00AD7784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0F11A9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Уполномоченное лицо </w:t>
            </w:r>
          </w:p>
        </w:tc>
      </w:tr>
      <w:tr w:rsidR="006619B0" w:rsidRPr="006619B0" w:rsidTr="00D94076">
        <w:tc>
          <w:tcPr>
            <w:tcW w:w="675" w:type="dxa"/>
            <w:vAlign w:val="center"/>
          </w:tcPr>
          <w:p w:rsidR="00CA6122" w:rsidRPr="006619B0" w:rsidRDefault="000A3C30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2</w:t>
            </w:r>
          </w:p>
        </w:tc>
        <w:tc>
          <w:tcPr>
            <w:tcW w:w="4251" w:type="dxa"/>
            <w:vAlign w:val="center"/>
          </w:tcPr>
          <w:p w:rsidR="00CA6122" w:rsidRPr="006619B0" w:rsidRDefault="000A3C30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Разме</w:t>
            </w:r>
            <w:r w:rsidR="00EE7863"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щение</w:t>
            </w: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в журнале «Вестник государ</w:t>
            </w:r>
            <w:r w:rsidR="007E4F62"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ственной регистрации» публикации</w:t>
            </w: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о ликвидации </w:t>
            </w:r>
            <w:r w:rsidR="00251965" w:rsidRPr="006619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финансового управления</w:t>
            </w:r>
            <w:r w:rsidR="00251965"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администрации </w:t>
            </w:r>
            <w:r w:rsidR="00706CE4"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Котласского муниципального района Архангельской области</w:t>
            </w:r>
          </w:p>
        </w:tc>
        <w:tc>
          <w:tcPr>
            <w:tcW w:w="2837" w:type="dxa"/>
            <w:vAlign w:val="center"/>
          </w:tcPr>
          <w:p w:rsidR="00EE7863" w:rsidRPr="006619B0" w:rsidRDefault="000A3C30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Не более 7 дней </w:t>
            </w:r>
          </w:p>
          <w:p w:rsidR="00CA6122" w:rsidRPr="006619B0" w:rsidRDefault="000A3C30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proofErr w:type="gramStart"/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с даты принятия</w:t>
            </w:r>
            <w:proofErr w:type="gramEnd"/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решения о ликвидации</w:t>
            </w:r>
          </w:p>
        </w:tc>
        <w:tc>
          <w:tcPr>
            <w:tcW w:w="2090" w:type="dxa"/>
            <w:vAlign w:val="center"/>
          </w:tcPr>
          <w:p w:rsidR="00CA6122" w:rsidRPr="006619B0" w:rsidRDefault="000A3C30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  <w:tr w:rsidR="006619B0" w:rsidRPr="006619B0" w:rsidTr="00D94076">
        <w:tc>
          <w:tcPr>
            <w:tcW w:w="675" w:type="dxa"/>
            <w:vAlign w:val="center"/>
          </w:tcPr>
          <w:p w:rsidR="00CA6122" w:rsidRPr="006619B0" w:rsidRDefault="000A3C30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3</w:t>
            </w:r>
          </w:p>
        </w:tc>
        <w:tc>
          <w:tcPr>
            <w:tcW w:w="4251" w:type="dxa"/>
            <w:vAlign w:val="center"/>
          </w:tcPr>
          <w:p w:rsidR="00CA6122" w:rsidRPr="006619B0" w:rsidRDefault="00EE7863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Внесение</w:t>
            </w:r>
            <w:r w:rsidR="006015B1"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в Единый федеральный реестр сведений о фактах деятельности юридич</w:t>
            </w:r>
            <w:r w:rsidR="007E4F62"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еских лиц (ЕФРСФДЮЛ) уведомления</w:t>
            </w:r>
            <w:r w:rsidR="006015B1"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о ликвидации.</w:t>
            </w:r>
          </w:p>
        </w:tc>
        <w:tc>
          <w:tcPr>
            <w:tcW w:w="2837" w:type="dxa"/>
            <w:vAlign w:val="center"/>
          </w:tcPr>
          <w:p w:rsidR="00CA6122" w:rsidRPr="006619B0" w:rsidRDefault="006015B1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Не более 3 рабочих дней </w:t>
            </w:r>
            <w:proofErr w:type="gramStart"/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с даты принятия</w:t>
            </w:r>
            <w:proofErr w:type="gramEnd"/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решения о ликвидации</w:t>
            </w:r>
          </w:p>
        </w:tc>
        <w:tc>
          <w:tcPr>
            <w:tcW w:w="2090" w:type="dxa"/>
            <w:vAlign w:val="center"/>
          </w:tcPr>
          <w:p w:rsidR="00CA6122" w:rsidRPr="006619B0" w:rsidRDefault="006015B1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  <w:tr w:rsidR="006619B0" w:rsidRPr="006619B0" w:rsidTr="00D94076">
        <w:tc>
          <w:tcPr>
            <w:tcW w:w="675" w:type="dxa"/>
            <w:vAlign w:val="center"/>
          </w:tcPr>
          <w:p w:rsidR="00CA6122" w:rsidRPr="006619B0" w:rsidRDefault="006015B1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4</w:t>
            </w:r>
          </w:p>
        </w:tc>
        <w:tc>
          <w:tcPr>
            <w:tcW w:w="4251" w:type="dxa"/>
            <w:vAlign w:val="center"/>
          </w:tcPr>
          <w:p w:rsidR="00CA6122" w:rsidRPr="006619B0" w:rsidRDefault="006015B1" w:rsidP="00880FC7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Прове</w:t>
            </w:r>
            <w:r w:rsidR="00EE7863"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дение</w:t>
            </w: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инвентаризаци</w:t>
            </w:r>
            <w:r w:rsidR="00EE7863"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и</w:t>
            </w: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имущества </w:t>
            </w:r>
            <w:r w:rsidR="00251965" w:rsidRPr="006619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финансового управления</w:t>
            </w:r>
            <w:r w:rsidR="00251965"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администрации </w:t>
            </w:r>
            <w:r w:rsidR="00706CE4"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Котласского муниципального района Архангельской области</w:t>
            </w:r>
          </w:p>
        </w:tc>
        <w:tc>
          <w:tcPr>
            <w:tcW w:w="2837" w:type="dxa"/>
            <w:vAlign w:val="center"/>
          </w:tcPr>
          <w:p w:rsidR="00CA6122" w:rsidRPr="006619B0" w:rsidRDefault="006015B1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В течение одного месяца со дня публикации о ликвидации </w:t>
            </w:r>
            <w:r w:rsidR="00251965" w:rsidRPr="006619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финансового управления</w:t>
            </w:r>
            <w:r w:rsidR="00251965"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администрации</w:t>
            </w:r>
          </w:p>
        </w:tc>
        <w:tc>
          <w:tcPr>
            <w:tcW w:w="2090" w:type="dxa"/>
            <w:vAlign w:val="center"/>
          </w:tcPr>
          <w:p w:rsidR="00CA6122" w:rsidRPr="006619B0" w:rsidRDefault="006015B1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  <w:tr w:rsidR="006619B0" w:rsidRPr="006619B0" w:rsidTr="00D94076">
        <w:tc>
          <w:tcPr>
            <w:tcW w:w="675" w:type="dxa"/>
            <w:vAlign w:val="center"/>
          </w:tcPr>
          <w:p w:rsidR="00CA6122" w:rsidRPr="006619B0" w:rsidRDefault="006015B1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5</w:t>
            </w:r>
          </w:p>
        </w:tc>
        <w:tc>
          <w:tcPr>
            <w:tcW w:w="4251" w:type="dxa"/>
            <w:vAlign w:val="center"/>
          </w:tcPr>
          <w:p w:rsidR="00CA6122" w:rsidRPr="006619B0" w:rsidRDefault="006015B1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Уведом</w:t>
            </w:r>
            <w:r w:rsidR="00EE7863"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ление</w:t>
            </w: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в письменной форме муниципальных служащих и иных работников </w:t>
            </w:r>
            <w:r w:rsidR="00251965" w:rsidRPr="006619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финансового управления</w:t>
            </w:r>
            <w:r w:rsidR="00880FC7"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администрации о предстоящем прекращении трудового договора в связи с ликвидацией </w:t>
            </w:r>
            <w:r w:rsidR="00251965" w:rsidRPr="006619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финансового управления</w:t>
            </w:r>
            <w:r w:rsidR="00880FC7"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администрации</w:t>
            </w:r>
          </w:p>
          <w:p w:rsidR="007E4F62" w:rsidRPr="006619B0" w:rsidRDefault="007E4F62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</w:p>
        </w:tc>
        <w:tc>
          <w:tcPr>
            <w:tcW w:w="2837" w:type="dxa"/>
            <w:vAlign w:val="center"/>
          </w:tcPr>
          <w:p w:rsidR="00CA6122" w:rsidRPr="006619B0" w:rsidRDefault="006015B1" w:rsidP="007E4F62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В срок не менее чем за </w:t>
            </w:r>
            <w:r w:rsidR="007E4F62"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два</w:t>
            </w: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месяца до увольнения</w:t>
            </w:r>
          </w:p>
          <w:p w:rsidR="007E4F62" w:rsidRPr="006619B0" w:rsidRDefault="007E4F62" w:rsidP="007E4F62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(не позднее 1 октября)</w:t>
            </w:r>
          </w:p>
        </w:tc>
        <w:tc>
          <w:tcPr>
            <w:tcW w:w="2090" w:type="dxa"/>
            <w:vAlign w:val="center"/>
          </w:tcPr>
          <w:p w:rsidR="00CA6122" w:rsidRPr="006619B0" w:rsidRDefault="006015B1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  <w:tr w:rsidR="006619B0" w:rsidRPr="006619B0" w:rsidTr="00D94076">
        <w:tc>
          <w:tcPr>
            <w:tcW w:w="675" w:type="dxa"/>
            <w:vAlign w:val="center"/>
          </w:tcPr>
          <w:p w:rsidR="00CA6122" w:rsidRPr="006619B0" w:rsidRDefault="00F70581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6</w:t>
            </w:r>
          </w:p>
        </w:tc>
        <w:tc>
          <w:tcPr>
            <w:tcW w:w="4251" w:type="dxa"/>
            <w:vAlign w:val="center"/>
          </w:tcPr>
          <w:p w:rsidR="00CA6122" w:rsidRPr="006619B0" w:rsidRDefault="00F70581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Направ</w:t>
            </w:r>
            <w:r w:rsidR="00EE7863"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ление </w:t>
            </w: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уведомлени</w:t>
            </w:r>
            <w:r w:rsidR="00EE7863"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я</w:t>
            </w: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в орган службы занятости о принятии </w:t>
            </w: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lastRenderedPageBreak/>
              <w:t xml:space="preserve">решения о ликвидации </w:t>
            </w:r>
            <w:r w:rsidR="00251965" w:rsidRPr="006619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финансового управления</w:t>
            </w:r>
            <w:r w:rsidR="00880FC7"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администрации</w:t>
            </w:r>
          </w:p>
        </w:tc>
        <w:tc>
          <w:tcPr>
            <w:tcW w:w="2837" w:type="dxa"/>
            <w:vAlign w:val="center"/>
          </w:tcPr>
          <w:p w:rsidR="00CA6122" w:rsidRPr="00617B7D" w:rsidRDefault="00F70581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617B7D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lastRenderedPageBreak/>
              <w:t xml:space="preserve">В срок не </w:t>
            </w:r>
            <w:proofErr w:type="gramStart"/>
            <w:r w:rsidRPr="00617B7D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позднее</w:t>
            </w:r>
            <w:proofErr w:type="gramEnd"/>
            <w:r w:rsidRPr="00617B7D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чем за три месяца до </w:t>
            </w:r>
            <w:r w:rsidRPr="00617B7D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lastRenderedPageBreak/>
              <w:t xml:space="preserve">начала проведения соответствующих мероприятий по увольнению сотрудников </w:t>
            </w:r>
            <w:r w:rsidR="00251965" w:rsidRPr="00617B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финансового управления</w:t>
            </w:r>
            <w:r w:rsidR="00251965" w:rsidRPr="00617B7D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r w:rsidRPr="00617B7D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администрации</w:t>
            </w:r>
          </w:p>
          <w:p w:rsidR="001E6A46" w:rsidRPr="006619B0" w:rsidRDefault="001E6A46" w:rsidP="00236ED8">
            <w:pPr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ru-RU"/>
              </w:rPr>
            </w:pPr>
            <w:r w:rsidRPr="00617B7D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(1 октября 2022 года)</w:t>
            </w:r>
          </w:p>
        </w:tc>
        <w:tc>
          <w:tcPr>
            <w:tcW w:w="2090" w:type="dxa"/>
            <w:vAlign w:val="center"/>
          </w:tcPr>
          <w:p w:rsidR="00CA6122" w:rsidRPr="006619B0" w:rsidRDefault="00F70581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lastRenderedPageBreak/>
              <w:t>Ликвидационная комиссия</w:t>
            </w:r>
          </w:p>
        </w:tc>
      </w:tr>
      <w:tr w:rsidR="006619B0" w:rsidRPr="006619B0" w:rsidTr="00D94076">
        <w:tc>
          <w:tcPr>
            <w:tcW w:w="675" w:type="dxa"/>
            <w:vAlign w:val="center"/>
          </w:tcPr>
          <w:p w:rsidR="00EE7863" w:rsidRPr="006619B0" w:rsidRDefault="00EE7863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lastRenderedPageBreak/>
              <w:t>7</w:t>
            </w:r>
          </w:p>
        </w:tc>
        <w:tc>
          <w:tcPr>
            <w:tcW w:w="4251" w:type="dxa"/>
            <w:vAlign w:val="center"/>
          </w:tcPr>
          <w:p w:rsidR="00EE7863" w:rsidRPr="006619B0" w:rsidRDefault="00EE7863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Принятие мер по выявлению дебиторов и кредиторов учреждения, письменное уведомление их о предстоящей ликвидации, принятие мер к получению дебиторской задолженности</w:t>
            </w:r>
          </w:p>
        </w:tc>
        <w:tc>
          <w:tcPr>
            <w:tcW w:w="2837" w:type="dxa"/>
            <w:vAlign w:val="center"/>
          </w:tcPr>
          <w:p w:rsidR="00EE7863" w:rsidRPr="006619B0" w:rsidRDefault="00EE7863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Не менее двух месяцев с момента опубликования сообщения о ликвидации в журнале «Вестник государственной регистрации»</w:t>
            </w:r>
          </w:p>
        </w:tc>
        <w:tc>
          <w:tcPr>
            <w:tcW w:w="2090" w:type="dxa"/>
            <w:vAlign w:val="center"/>
          </w:tcPr>
          <w:p w:rsidR="00EE7863" w:rsidRPr="006619B0" w:rsidRDefault="00EE7863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  <w:tr w:rsidR="006619B0" w:rsidRPr="006619B0" w:rsidTr="00D94076">
        <w:tc>
          <w:tcPr>
            <w:tcW w:w="675" w:type="dxa"/>
            <w:vAlign w:val="center"/>
          </w:tcPr>
          <w:p w:rsidR="00CA6122" w:rsidRPr="006619B0" w:rsidRDefault="009B6214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8</w:t>
            </w:r>
          </w:p>
        </w:tc>
        <w:tc>
          <w:tcPr>
            <w:tcW w:w="4251" w:type="dxa"/>
            <w:vAlign w:val="center"/>
          </w:tcPr>
          <w:p w:rsidR="00CA6122" w:rsidRPr="006619B0" w:rsidRDefault="00F70581" w:rsidP="004A13EC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Состав</w:t>
            </w:r>
            <w:r w:rsidR="00423474"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ление</w:t>
            </w: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и утвер</w:t>
            </w:r>
            <w:r w:rsidR="00423474"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ждение </w:t>
            </w: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промежуточн</w:t>
            </w:r>
            <w:r w:rsidR="004A13EC"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ого</w:t>
            </w: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ликвидационн</w:t>
            </w:r>
            <w:r w:rsidR="004A13EC"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ого</w:t>
            </w: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баланс</w:t>
            </w:r>
            <w:r w:rsidR="004A13EC"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а</w:t>
            </w:r>
            <w:r w:rsidR="00423474" w:rsidRPr="006619B0">
              <w:rPr>
                <w:sz w:val="26"/>
                <w:szCs w:val="26"/>
              </w:rPr>
              <w:t xml:space="preserve">. </w:t>
            </w:r>
            <w:r w:rsidR="00423474" w:rsidRPr="006619B0">
              <w:rPr>
                <w:rFonts w:ascii="Times New Roman" w:hAnsi="Times New Roman" w:cs="Times New Roman"/>
                <w:sz w:val="26"/>
                <w:szCs w:val="26"/>
              </w:rPr>
              <w:t>Уведомление налогового органа о составлении промежуточного ликвидационного баланса</w:t>
            </w:r>
          </w:p>
        </w:tc>
        <w:tc>
          <w:tcPr>
            <w:tcW w:w="2837" w:type="dxa"/>
            <w:vAlign w:val="center"/>
          </w:tcPr>
          <w:p w:rsidR="00CA6122" w:rsidRPr="006619B0" w:rsidRDefault="004A13EC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После</w:t>
            </w:r>
            <w:r w:rsidR="00423474"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окончания двухмесячного срока для предъявления требований кредиторами</w:t>
            </w:r>
          </w:p>
        </w:tc>
        <w:tc>
          <w:tcPr>
            <w:tcW w:w="2090" w:type="dxa"/>
            <w:vAlign w:val="center"/>
          </w:tcPr>
          <w:p w:rsidR="00CA6122" w:rsidRPr="006619B0" w:rsidRDefault="004A13EC" w:rsidP="004A13EC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  <w:tr w:rsidR="006619B0" w:rsidRPr="006619B0" w:rsidTr="00D94076">
        <w:tc>
          <w:tcPr>
            <w:tcW w:w="675" w:type="dxa"/>
            <w:vAlign w:val="center"/>
          </w:tcPr>
          <w:p w:rsidR="009B6214" w:rsidRPr="006619B0" w:rsidRDefault="009B6214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9</w:t>
            </w:r>
          </w:p>
        </w:tc>
        <w:tc>
          <w:tcPr>
            <w:tcW w:w="4251" w:type="dxa"/>
            <w:vAlign w:val="center"/>
          </w:tcPr>
          <w:p w:rsidR="009B6214" w:rsidRPr="006619B0" w:rsidRDefault="009B6214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Удовлетворение требований кредиторов</w:t>
            </w:r>
          </w:p>
        </w:tc>
        <w:tc>
          <w:tcPr>
            <w:tcW w:w="2837" w:type="dxa"/>
            <w:vAlign w:val="center"/>
          </w:tcPr>
          <w:p w:rsidR="009B6214" w:rsidRPr="00617B7D" w:rsidRDefault="009B6214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617B7D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В течение10 дней с момента окончания двухмесячного срока для предъявления требований кредиторами</w:t>
            </w:r>
            <w:r w:rsidR="00AA298A" w:rsidRPr="00617B7D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, но не позднее 30 декабря 2022 года</w:t>
            </w:r>
          </w:p>
        </w:tc>
        <w:tc>
          <w:tcPr>
            <w:tcW w:w="2090" w:type="dxa"/>
            <w:vAlign w:val="center"/>
          </w:tcPr>
          <w:p w:rsidR="009B6214" w:rsidRPr="006619B0" w:rsidRDefault="005B62E5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  <w:tr w:rsidR="006619B0" w:rsidRPr="006619B0" w:rsidTr="00D94076">
        <w:tc>
          <w:tcPr>
            <w:tcW w:w="675" w:type="dxa"/>
            <w:vAlign w:val="center"/>
          </w:tcPr>
          <w:p w:rsidR="005B62E5" w:rsidRPr="006619B0" w:rsidRDefault="005B62E5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4251" w:type="dxa"/>
            <w:vAlign w:val="center"/>
          </w:tcPr>
          <w:p w:rsidR="005B62E5" w:rsidRPr="006619B0" w:rsidRDefault="005B62E5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Передача документов постоянного и временного хранения согласно номенклатуре дел</w:t>
            </w:r>
          </w:p>
        </w:tc>
        <w:tc>
          <w:tcPr>
            <w:tcW w:w="2837" w:type="dxa"/>
            <w:vAlign w:val="center"/>
          </w:tcPr>
          <w:p w:rsidR="005B62E5" w:rsidRPr="006619B0" w:rsidRDefault="005B62E5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В установленные законодательством РФ сроки</w:t>
            </w:r>
          </w:p>
        </w:tc>
        <w:tc>
          <w:tcPr>
            <w:tcW w:w="2090" w:type="dxa"/>
            <w:vAlign w:val="center"/>
          </w:tcPr>
          <w:p w:rsidR="005B62E5" w:rsidRPr="006619B0" w:rsidRDefault="005B62E5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  <w:tr w:rsidR="006619B0" w:rsidRPr="006619B0" w:rsidTr="00D94076">
        <w:tc>
          <w:tcPr>
            <w:tcW w:w="675" w:type="dxa"/>
            <w:vAlign w:val="center"/>
          </w:tcPr>
          <w:p w:rsidR="005B62E5" w:rsidRPr="006619B0" w:rsidRDefault="005B62E5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11</w:t>
            </w:r>
          </w:p>
        </w:tc>
        <w:tc>
          <w:tcPr>
            <w:tcW w:w="4251" w:type="dxa"/>
            <w:vAlign w:val="center"/>
          </w:tcPr>
          <w:p w:rsidR="005B62E5" w:rsidRPr="006619B0" w:rsidRDefault="00434DCE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Составление и утверждение ликвидационного баланса</w:t>
            </w:r>
          </w:p>
        </w:tc>
        <w:tc>
          <w:tcPr>
            <w:tcW w:w="2837" w:type="dxa"/>
            <w:vAlign w:val="center"/>
          </w:tcPr>
          <w:p w:rsidR="005B62E5" w:rsidRPr="006619B0" w:rsidRDefault="00434DCE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После завершения расчетов с кредиторами</w:t>
            </w:r>
          </w:p>
        </w:tc>
        <w:tc>
          <w:tcPr>
            <w:tcW w:w="2090" w:type="dxa"/>
            <w:vAlign w:val="center"/>
          </w:tcPr>
          <w:p w:rsidR="005B62E5" w:rsidRPr="006619B0" w:rsidRDefault="00434DCE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комиссия, орган, принявший решение о ликвидации</w:t>
            </w:r>
          </w:p>
        </w:tc>
      </w:tr>
      <w:tr w:rsidR="006619B0" w:rsidRPr="006619B0" w:rsidTr="00D94076">
        <w:tc>
          <w:tcPr>
            <w:tcW w:w="675" w:type="dxa"/>
            <w:vAlign w:val="center"/>
          </w:tcPr>
          <w:p w:rsidR="00434DCE" w:rsidRPr="006619B0" w:rsidRDefault="00434DCE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12</w:t>
            </w:r>
          </w:p>
        </w:tc>
        <w:tc>
          <w:tcPr>
            <w:tcW w:w="4251" w:type="dxa"/>
            <w:vAlign w:val="center"/>
          </w:tcPr>
          <w:p w:rsidR="00434DCE" w:rsidRPr="006619B0" w:rsidRDefault="00434DCE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Подача заявления и пакета документов в налоговый орган для государственной регистрации в связи с ликвидацией учреждения</w:t>
            </w:r>
          </w:p>
        </w:tc>
        <w:tc>
          <w:tcPr>
            <w:tcW w:w="2837" w:type="dxa"/>
            <w:vAlign w:val="center"/>
          </w:tcPr>
          <w:p w:rsidR="00434DCE" w:rsidRPr="006619B0" w:rsidRDefault="00434DCE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После утверждения ликвидационного баланса</w:t>
            </w:r>
          </w:p>
        </w:tc>
        <w:tc>
          <w:tcPr>
            <w:tcW w:w="2090" w:type="dxa"/>
            <w:vAlign w:val="center"/>
          </w:tcPr>
          <w:p w:rsidR="00434DCE" w:rsidRPr="006619B0" w:rsidRDefault="00434DCE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  <w:tr w:rsidR="006619B0" w:rsidRPr="006619B0" w:rsidTr="00D94076">
        <w:tc>
          <w:tcPr>
            <w:tcW w:w="675" w:type="dxa"/>
            <w:vAlign w:val="center"/>
          </w:tcPr>
          <w:p w:rsidR="00434DCE" w:rsidRPr="006619B0" w:rsidRDefault="00434DCE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13</w:t>
            </w:r>
          </w:p>
        </w:tc>
        <w:tc>
          <w:tcPr>
            <w:tcW w:w="4251" w:type="dxa"/>
            <w:vAlign w:val="center"/>
          </w:tcPr>
          <w:p w:rsidR="00434DCE" w:rsidRPr="006619B0" w:rsidRDefault="00434DCE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Закрытие счетов учреждения</w:t>
            </w:r>
          </w:p>
        </w:tc>
        <w:tc>
          <w:tcPr>
            <w:tcW w:w="2837" w:type="dxa"/>
            <w:vAlign w:val="center"/>
          </w:tcPr>
          <w:p w:rsidR="00434DCE" w:rsidRPr="006619B0" w:rsidRDefault="00434DCE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В течение 5 рабочих дней после утверждения ликвидационного баланса</w:t>
            </w:r>
          </w:p>
        </w:tc>
        <w:tc>
          <w:tcPr>
            <w:tcW w:w="2090" w:type="dxa"/>
            <w:vAlign w:val="center"/>
          </w:tcPr>
          <w:p w:rsidR="00434DCE" w:rsidRPr="006619B0" w:rsidRDefault="00434DCE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6619B0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</w:tbl>
    <w:p w:rsidR="00EE57DB" w:rsidRPr="006619B0" w:rsidRDefault="00EE57DB" w:rsidP="00617B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E57DB" w:rsidRPr="006619B0" w:rsidSect="001C62AA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6D2" w:rsidRDefault="003A26D2" w:rsidP="000A2952">
      <w:pPr>
        <w:spacing w:after="0" w:line="240" w:lineRule="auto"/>
      </w:pPr>
      <w:r>
        <w:separator/>
      </w:r>
    </w:p>
  </w:endnote>
  <w:endnote w:type="continuationSeparator" w:id="0">
    <w:p w:rsidR="003A26D2" w:rsidRDefault="003A26D2" w:rsidP="000A2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6D2" w:rsidRDefault="003A26D2" w:rsidP="000A2952">
      <w:pPr>
        <w:spacing w:after="0" w:line="240" w:lineRule="auto"/>
      </w:pPr>
      <w:r>
        <w:separator/>
      </w:r>
    </w:p>
  </w:footnote>
  <w:footnote w:type="continuationSeparator" w:id="0">
    <w:p w:rsidR="003A26D2" w:rsidRDefault="003A26D2" w:rsidP="000A29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2D7"/>
    <w:rsid w:val="000058BB"/>
    <w:rsid w:val="00012D2E"/>
    <w:rsid w:val="00017A7A"/>
    <w:rsid w:val="00047A68"/>
    <w:rsid w:val="0007498F"/>
    <w:rsid w:val="000761EA"/>
    <w:rsid w:val="00077F7F"/>
    <w:rsid w:val="0008367D"/>
    <w:rsid w:val="000A2952"/>
    <w:rsid w:val="000A3C30"/>
    <w:rsid w:val="000D01C5"/>
    <w:rsid w:val="000D490D"/>
    <w:rsid w:val="000F0F3F"/>
    <w:rsid w:val="000F11A9"/>
    <w:rsid w:val="001003D1"/>
    <w:rsid w:val="00142C50"/>
    <w:rsid w:val="00143CF0"/>
    <w:rsid w:val="00152EC7"/>
    <w:rsid w:val="0015427C"/>
    <w:rsid w:val="00174539"/>
    <w:rsid w:val="00176BFD"/>
    <w:rsid w:val="001827D9"/>
    <w:rsid w:val="00185DC0"/>
    <w:rsid w:val="001908E4"/>
    <w:rsid w:val="001B0EDA"/>
    <w:rsid w:val="001C62AA"/>
    <w:rsid w:val="001D1877"/>
    <w:rsid w:val="001E0A4E"/>
    <w:rsid w:val="001E6A46"/>
    <w:rsid w:val="001F0004"/>
    <w:rsid w:val="001F70CE"/>
    <w:rsid w:val="00233BE8"/>
    <w:rsid w:val="00236D74"/>
    <w:rsid w:val="00236ED8"/>
    <w:rsid w:val="0025087D"/>
    <w:rsid w:val="00251965"/>
    <w:rsid w:val="00265249"/>
    <w:rsid w:val="00280928"/>
    <w:rsid w:val="002830A7"/>
    <w:rsid w:val="00293C4A"/>
    <w:rsid w:val="002A39EE"/>
    <w:rsid w:val="002A65E7"/>
    <w:rsid w:val="002A6B1D"/>
    <w:rsid w:val="002C023A"/>
    <w:rsid w:val="002C3377"/>
    <w:rsid w:val="002C6E01"/>
    <w:rsid w:val="002E0230"/>
    <w:rsid w:val="002F4EB4"/>
    <w:rsid w:val="002F5A7E"/>
    <w:rsid w:val="0030631A"/>
    <w:rsid w:val="00337F50"/>
    <w:rsid w:val="003435F0"/>
    <w:rsid w:val="00346C00"/>
    <w:rsid w:val="003664A0"/>
    <w:rsid w:val="00386956"/>
    <w:rsid w:val="0039029E"/>
    <w:rsid w:val="003A26D2"/>
    <w:rsid w:val="003B00E7"/>
    <w:rsid w:val="003B030D"/>
    <w:rsid w:val="003B1299"/>
    <w:rsid w:val="003B2231"/>
    <w:rsid w:val="003B5CB6"/>
    <w:rsid w:val="003D60D6"/>
    <w:rsid w:val="003E1D32"/>
    <w:rsid w:val="003E7C3C"/>
    <w:rsid w:val="0041059D"/>
    <w:rsid w:val="00413C5A"/>
    <w:rsid w:val="004149C6"/>
    <w:rsid w:val="00423474"/>
    <w:rsid w:val="00426C08"/>
    <w:rsid w:val="004311BE"/>
    <w:rsid w:val="00434DCE"/>
    <w:rsid w:val="00436C22"/>
    <w:rsid w:val="0044689C"/>
    <w:rsid w:val="00461C3A"/>
    <w:rsid w:val="00480C6D"/>
    <w:rsid w:val="00486BA3"/>
    <w:rsid w:val="00487E9A"/>
    <w:rsid w:val="0049578B"/>
    <w:rsid w:val="004A13EC"/>
    <w:rsid w:val="004A26D7"/>
    <w:rsid w:val="004A5361"/>
    <w:rsid w:val="004B1D93"/>
    <w:rsid w:val="004B38A0"/>
    <w:rsid w:val="004B6FAD"/>
    <w:rsid w:val="004D0451"/>
    <w:rsid w:val="004D1C67"/>
    <w:rsid w:val="004D75C4"/>
    <w:rsid w:val="004E7F5A"/>
    <w:rsid w:val="004F0468"/>
    <w:rsid w:val="005052D7"/>
    <w:rsid w:val="005077D1"/>
    <w:rsid w:val="0051188B"/>
    <w:rsid w:val="005166C2"/>
    <w:rsid w:val="0052334D"/>
    <w:rsid w:val="005501A0"/>
    <w:rsid w:val="00553740"/>
    <w:rsid w:val="0056370C"/>
    <w:rsid w:val="00564FF8"/>
    <w:rsid w:val="00565E2E"/>
    <w:rsid w:val="00584063"/>
    <w:rsid w:val="005A23D3"/>
    <w:rsid w:val="005A2EFD"/>
    <w:rsid w:val="005A6100"/>
    <w:rsid w:val="005B282A"/>
    <w:rsid w:val="005B6101"/>
    <w:rsid w:val="005B62E5"/>
    <w:rsid w:val="005E2A65"/>
    <w:rsid w:val="005F0D2F"/>
    <w:rsid w:val="006007A2"/>
    <w:rsid w:val="006015B1"/>
    <w:rsid w:val="006059AB"/>
    <w:rsid w:val="00612512"/>
    <w:rsid w:val="006130C9"/>
    <w:rsid w:val="0061336E"/>
    <w:rsid w:val="00617B7D"/>
    <w:rsid w:val="00622208"/>
    <w:rsid w:val="00623346"/>
    <w:rsid w:val="00627233"/>
    <w:rsid w:val="006308D7"/>
    <w:rsid w:val="00632373"/>
    <w:rsid w:val="0064327E"/>
    <w:rsid w:val="00651A25"/>
    <w:rsid w:val="006619B0"/>
    <w:rsid w:val="00665FC5"/>
    <w:rsid w:val="0068391C"/>
    <w:rsid w:val="00695F32"/>
    <w:rsid w:val="00696F9D"/>
    <w:rsid w:val="006B13A9"/>
    <w:rsid w:val="006B552B"/>
    <w:rsid w:val="006C6B97"/>
    <w:rsid w:val="006D1D2B"/>
    <w:rsid w:val="006D2285"/>
    <w:rsid w:val="006E32D2"/>
    <w:rsid w:val="006F5E13"/>
    <w:rsid w:val="007002FA"/>
    <w:rsid w:val="00706CE4"/>
    <w:rsid w:val="0071278C"/>
    <w:rsid w:val="00723053"/>
    <w:rsid w:val="007247AA"/>
    <w:rsid w:val="00727F8F"/>
    <w:rsid w:val="00730FF3"/>
    <w:rsid w:val="007338C3"/>
    <w:rsid w:val="00740C87"/>
    <w:rsid w:val="00741BC9"/>
    <w:rsid w:val="00746C54"/>
    <w:rsid w:val="007500A0"/>
    <w:rsid w:val="00750E55"/>
    <w:rsid w:val="007521F8"/>
    <w:rsid w:val="00752463"/>
    <w:rsid w:val="007548BE"/>
    <w:rsid w:val="00761B5B"/>
    <w:rsid w:val="00761E8B"/>
    <w:rsid w:val="00762926"/>
    <w:rsid w:val="00790A7B"/>
    <w:rsid w:val="00792739"/>
    <w:rsid w:val="007B6413"/>
    <w:rsid w:val="007C67FA"/>
    <w:rsid w:val="007D0E63"/>
    <w:rsid w:val="007E2EA7"/>
    <w:rsid w:val="007E3228"/>
    <w:rsid w:val="007E4F62"/>
    <w:rsid w:val="007E5380"/>
    <w:rsid w:val="007E7CCE"/>
    <w:rsid w:val="007F53A0"/>
    <w:rsid w:val="008038BE"/>
    <w:rsid w:val="00812946"/>
    <w:rsid w:val="00814FF0"/>
    <w:rsid w:val="00817E8D"/>
    <w:rsid w:val="00826E2C"/>
    <w:rsid w:val="00834E34"/>
    <w:rsid w:val="008515B1"/>
    <w:rsid w:val="008515B2"/>
    <w:rsid w:val="00854A25"/>
    <w:rsid w:val="00855102"/>
    <w:rsid w:val="00862D2E"/>
    <w:rsid w:val="00873BDF"/>
    <w:rsid w:val="00880FC7"/>
    <w:rsid w:val="008913ED"/>
    <w:rsid w:val="00893CFC"/>
    <w:rsid w:val="00896C64"/>
    <w:rsid w:val="008B2498"/>
    <w:rsid w:val="008B6998"/>
    <w:rsid w:val="008E6695"/>
    <w:rsid w:val="008F40CD"/>
    <w:rsid w:val="00901CE8"/>
    <w:rsid w:val="00930A4A"/>
    <w:rsid w:val="00951D72"/>
    <w:rsid w:val="00965829"/>
    <w:rsid w:val="00974F35"/>
    <w:rsid w:val="0098075B"/>
    <w:rsid w:val="00993184"/>
    <w:rsid w:val="00993AB3"/>
    <w:rsid w:val="009A181D"/>
    <w:rsid w:val="009A7E30"/>
    <w:rsid w:val="009B6214"/>
    <w:rsid w:val="009D123E"/>
    <w:rsid w:val="009E15AB"/>
    <w:rsid w:val="009F065A"/>
    <w:rsid w:val="00A04385"/>
    <w:rsid w:val="00A16543"/>
    <w:rsid w:val="00A1665A"/>
    <w:rsid w:val="00A241C8"/>
    <w:rsid w:val="00A26035"/>
    <w:rsid w:val="00A33361"/>
    <w:rsid w:val="00A456D4"/>
    <w:rsid w:val="00A663B4"/>
    <w:rsid w:val="00A80ECE"/>
    <w:rsid w:val="00A92BF5"/>
    <w:rsid w:val="00AA0E3F"/>
    <w:rsid w:val="00AA298A"/>
    <w:rsid w:val="00AA3EE8"/>
    <w:rsid w:val="00AA4EF8"/>
    <w:rsid w:val="00AA5963"/>
    <w:rsid w:val="00AC7A56"/>
    <w:rsid w:val="00AD7784"/>
    <w:rsid w:val="00AE0A58"/>
    <w:rsid w:val="00AE0BBB"/>
    <w:rsid w:val="00B15778"/>
    <w:rsid w:val="00B36493"/>
    <w:rsid w:val="00B44D1C"/>
    <w:rsid w:val="00B57D8C"/>
    <w:rsid w:val="00B6331A"/>
    <w:rsid w:val="00B63DEC"/>
    <w:rsid w:val="00B75555"/>
    <w:rsid w:val="00B85278"/>
    <w:rsid w:val="00B85458"/>
    <w:rsid w:val="00B85919"/>
    <w:rsid w:val="00B96437"/>
    <w:rsid w:val="00BA4316"/>
    <w:rsid w:val="00BD0B9F"/>
    <w:rsid w:val="00BD3BCF"/>
    <w:rsid w:val="00C17393"/>
    <w:rsid w:val="00C17800"/>
    <w:rsid w:val="00C34367"/>
    <w:rsid w:val="00C67594"/>
    <w:rsid w:val="00C67C6A"/>
    <w:rsid w:val="00C67E18"/>
    <w:rsid w:val="00C74E00"/>
    <w:rsid w:val="00C77DD3"/>
    <w:rsid w:val="00C82F88"/>
    <w:rsid w:val="00C942FC"/>
    <w:rsid w:val="00CA0893"/>
    <w:rsid w:val="00CA4F28"/>
    <w:rsid w:val="00CA6122"/>
    <w:rsid w:val="00CC085C"/>
    <w:rsid w:val="00CD18A6"/>
    <w:rsid w:val="00CD2B17"/>
    <w:rsid w:val="00CE27BC"/>
    <w:rsid w:val="00CE5F94"/>
    <w:rsid w:val="00CF4876"/>
    <w:rsid w:val="00D11925"/>
    <w:rsid w:val="00D1557D"/>
    <w:rsid w:val="00D27C63"/>
    <w:rsid w:val="00D4437A"/>
    <w:rsid w:val="00D51CD2"/>
    <w:rsid w:val="00D54678"/>
    <w:rsid w:val="00D73CF5"/>
    <w:rsid w:val="00D83980"/>
    <w:rsid w:val="00D93D65"/>
    <w:rsid w:val="00D94076"/>
    <w:rsid w:val="00D9745A"/>
    <w:rsid w:val="00DC6969"/>
    <w:rsid w:val="00DD4A61"/>
    <w:rsid w:val="00DD53C3"/>
    <w:rsid w:val="00DE7F6B"/>
    <w:rsid w:val="00E24014"/>
    <w:rsid w:val="00E367C7"/>
    <w:rsid w:val="00E47C93"/>
    <w:rsid w:val="00E77B53"/>
    <w:rsid w:val="00E81E1A"/>
    <w:rsid w:val="00E940A0"/>
    <w:rsid w:val="00E96361"/>
    <w:rsid w:val="00EA031B"/>
    <w:rsid w:val="00EE0786"/>
    <w:rsid w:val="00EE57DB"/>
    <w:rsid w:val="00EE7863"/>
    <w:rsid w:val="00EF3A2D"/>
    <w:rsid w:val="00F27709"/>
    <w:rsid w:val="00F3285D"/>
    <w:rsid w:val="00F70581"/>
    <w:rsid w:val="00F706C3"/>
    <w:rsid w:val="00FA28E5"/>
    <w:rsid w:val="00FA3A8E"/>
    <w:rsid w:val="00FA43BF"/>
    <w:rsid w:val="00FB5442"/>
    <w:rsid w:val="00FB6CAD"/>
    <w:rsid w:val="00FC331D"/>
    <w:rsid w:val="00FE00E6"/>
    <w:rsid w:val="00FE61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9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1739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1739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1739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1739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1739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173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17393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346C00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0A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A2952"/>
  </w:style>
  <w:style w:type="paragraph" w:styleId="ad">
    <w:name w:val="footer"/>
    <w:basedOn w:val="a"/>
    <w:link w:val="ae"/>
    <w:uiPriority w:val="99"/>
    <w:unhideWhenUsed/>
    <w:rsid w:val="000A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A2952"/>
  </w:style>
  <w:style w:type="paragraph" w:customStyle="1" w:styleId="Standard">
    <w:name w:val="Standard"/>
    <w:rsid w:val="00873BD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af">
    <w:name w:val="Table Grid"/>
    <w:basedOn w:val="a1"/>
    <w:uiPriority w:val="39"/>
    <w:rsid w:val="00CA61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6015B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9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1739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1739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1739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1739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1739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173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17393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346C00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0A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A2952"/>
  </w:style>
  <w:style w:type="paragraph" w:styleId="ad">
    <w:name w:val="footer"/>
    <w:basedOn w:val="a"/>
    <w:link w:val="ae"/>
    <w:uiPriority w:val="99"/>
    <w:unhideWhenUsed/>
    <w:rsid w:val="000A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A2952"/>
  </w:style>
  <w:style w:type="paragraph" w:customStyle="1" w:styleId="Standard">
    <w:name w:val="Standard"/>
    <w:rsid w:val="00873BD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af">
    <w:name w:val="Table Grid"/>
    <w:basedOn w:val="a1"/>
    <w:uiPriority w:val="39"/>
    <w:rsid w:val="00CA61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6015B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4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F109B-902E-4E0A-B3F9-6D031DBDA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2062</Words>
  <Characters>11759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Jurdept</dc:creator>
  <cp:lastModifiedBy>Валентина Васильевна Тинякова</cp:lastModifiedBy>
  <cp:revision>11</cp:revision>
  <cp:lastPrinted>2022-09-06T12:21:00Z</cp:lastPrinted>
  <dcterms:created xsi:type="dcterms:W3CDTF">2022-09-06T08:07:00Z</dcterms:created>
  <dcterms:modified xsi:type="dcterms:W3CDTF">2022-09-15T08:55:00Z</dcterms:modified>
</cp:coreProperties>
</file>