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EBE" w:rsidRDefault="00557EBE" w:rsidP="00557EBE">
      <w:pPr>
        <w:ind w:firstLine="709"/>
        <w:jc w:val="right"/>
        <w:rPr>
          <w:sz w:val="26"/>
          <w:szCs w:val="26"/>
        </w:rPr>
      </w:pPr>
    </w:p>
    <w:p w:rsidR="00557EBE" w:rsidRDefault="00557EBE" w:rsidP="00557EBE">
      <w:pPr>
        <w:ind w:right="-2"/>
        <w:jc w:val="center"/>
        <w:rPr>
          <w:b/>
          <w:sz w:val="24"/>
          <w:szCs w:val="24"/>
          <w:lang w:eastAsia="ru-RU"/>
        </w:rPr>
      </w:pPr>
      <w:r>
        <w:rPr>
          <w:b/>
          <w:noProof/>
          <w:sz w:val="24"/>
          <w:szCs w:val="24"/>
          <w:lang w:eastAsia="ru-RU"/>
        </w:rPr>
        <w:drawing>
          <wp:inline distT="0" distB="0" distL="0" distR="0">
            <wp:extent cx="676275" cy="809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rsidR="00557EBE" w:rsidRDefault="00557EBE" w:rsidP="00557EBE">
      <w:pPr>
        <w:ind w:left="-540" w:right="-649"/>
        <w:jc w:val="center"/>
        <w:rPr>
          <w:b/>
          <w:sz w:val="16"/>
          <w:szCs w:val="16"/>
          <w:lang w:eastAsia="ru-RU"/>
        </w:rPr>
      </w:pPr>
    </w:p>
    <w:p w:rsidR="00557EBE" w:rsidRDefault="00557EBE" w:rsidP="00557EBE">
      <w:pPr>
        <w:ind w:left="-540" w:right="-649"/>
        <w:jc w:val="center"/>
        <w:rPr>
          <w:b/>
          <w:sz w:val="26"/>
          <w:szCs w:val="26"/>
          <w:lang w:eastAsia="ru-RU"/>
        </w:rPr>
      </w:pPr>
      <w:r>
        <w:rPr>
          <w:b/>
          <w:sz w:val="26"/>
          <w:szCs w:val="26"/>
          <w:lang w:eastAsia="ru-RU"/>
        </w:rPr>
        <w:t>КОТЛАССКИЙ МУНИЦИПАЛЬНЫЙ ОКРУГ АРХАНГЕЛЬСКОЙ ОБЛАСТИ</w:t>
      </w:r>
    </w:p>
    <w:p w:rsidR="00557EBE" w:rsidRDefault="00557EBE" w:rsidP="00557EBE">
      <w:pPr>
        <w:ind w:right="-2"/>
        <w:jc w:val="center"/>
        <w:rPr>
          <w:b/>
          <w:sz w:val="26"/>
          <w:szCs w:val="26"/>
          <w:lang w:eastAsia="ru-RU"/>
        </w:rPr>
      </w:pPr>
    </w:p>
    <w:p w:rsidR="00557EBE" w:rsidRDefault="00557EBE" w:rsidP="00557EBE">
      <w:pPr>
        <w:jc w:val="center"/>
        <w:rPr>
          <w:b/>
          <w:sz w:val="28"/>
          <w:szCs w:val="28"/>
          <w:lang w:eastAsia="ru-RU"/>
        </w:rPr>
      </w:pPr>
      <w:r>
        <w:rPr>
          <w:b/>
          <w:sz w:val="28"/>
          <w:szCs w:val="28"/>
          <w:lang w:eastAsia="ru-RU"/>
        </w:rPr>
        <w:t>АДМИНИСТРАЦИЯ</w:t>
      </w:r>
    </w:p>
    <w:p w:rsidR="00557EBE" w:rsidRDefault="00557EBE" w:rsidP="00557EBE">
      <w:pPr>
        <w:keepNext/>
        <w:jc w:val="center"/>
        <w:outlineLvl w:val="0"/>
        <w:rPr>
          <w:b/>
          <w:bCs/>
          <w:sz w:val="16"/>
          <w:szCs w:val="16"/>
          <w:lang w:eastAsia="ru-RU"/>
        </w:rPr>
      </w:pPr>
    </w:p>
    <w:p w:rsidR="00557EBE" w:rsidRDefault="00557EBE" w:rsidP="00557EBE">
      <w:pPr>
        <w:keepNext/>
        <w:jc w:val="center"/>
        <w:outlineLvl w:val="0"/>
        <w:rPr>
          <w:b/>
          <w:bCs/>
          <w:sz w:val="28"/>
          <w:szCs w:val="28"/>
          <w:lang w:eastAsia="ru-RU"/>
        </w:rPr>
      </w:pPr>
      <w:r>
        <w:rPr>
          <w:b/>
          <w:bCs/>
          <w:sz w:val="28"/>
          <w:szCs w:val="28"/>
          <w:lang w:eastAsia="ru-RU"/>
        </w:rPr>
        <w:t>ПОСТАНОВЛЕНИЕ</w:t>
      </w:r>
    </w:p>
    <w:p w:rsidR="00557EBE" w:rsidRDefault="00557EBE" w:rsidP="00557EBE">
      <w:pPr>
        <w:keepNext/>
        <w:jc w:val="center"/>
        <w:outlineLvl w:val="0"/>
        <w:rPr>
          <w:b/>
          <w:bCs/>
          <w:sz w:val="28"/>
          <w:szCs w:val="28"/>
          <w:lang w:eastAsia="ru-RU"/>
        </w:rPr>
      </w:pPr>
    </w:p>
    <w:p w:rsidR="00557EBE" w:rsidRDefault="00557EBE" w:rsidP="00557EBE">
      <w:pPr>
        <w:widowControl w:val="0"/>
        <w:autoSpaceDE w:val="0"/>
        <w:autoSpaceDN w:val="0"/>
        <w:adjustRightInd w:val="0"/>
        <w:ind w:right="-2"/>
        <w:jc w:val="both"/>
        <w:rPr>
          <w:rFonts w:ascii="Times New Roman CYR" w:hAnsi="Times New Roman CYR" w:cs="Times New Roman CYR"/>
          <w:sz w:val="28"/>
          <w:szCs w:val="28"/>
          <w:lang w:eastAsia="ru-RU"/>
        </w:rPr>
      </w:pPr>
    </w:p>
    <w:p w:rsidR="00557EBE" w:rsidRDefault="00557EBE" w:rsidP="00557EBE">
      <w:pPr>
        <w:widowControl w:val="0"/>
        <w:autoSpaceDE w:val="0"/>
        <w:autoSpaceDN w:val="0"/>
        <w:adjustRightInd w:val="0"/>
        <w:ind w:right="-2"/>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от </w:t>
      </w:r>
      <w:r w:rsidR="00AC3AF1">
        <w:rPr>
          <w:rFonts w:ascii="Times New Roman CYR" w:hAnsi="Times New Roman CYR" w:cs="Times New Roman CYR"/>
          <w:sz w:val="28"/>
          <w:szCs w:val="28"/>
          <w:lang w:eastAsia="ru-RU"/>
        </w:rPr>
        <w:t>__ сентября 2023</w:t>
      </w:r>
      <w:r>
        <w:rPr>
          <w:rFonts w:ascii="Times New Roman CYR" w:hAnsi="Times New Roman CYR" w:cs="Times New Roman CYR"/>
          <w:sz w:val="28"/>
          <w:szCs w:val="28"/>
          <w:lang w:eastAsia="ru-RU"/>
        </w:rPr>
        <w:t xml:space="preserve"> г.                                                                                   № </w:t>
      </w:r>
      <w:r w:rsidR="00AC3AF1">
        <w:rPr>
          <w:rFonts w:ascii="Times New Roman CYR" w:hAnsi="Times New Roman CYR" w:cs="Times New Roman CYR"/>
          <w:sz w:val="28"/>
          <w:szCs w:val="28"/>
          <w:lang w:eastAsia="ru-RU"/>
        </w:rPr>
        <w:t>__</w:t>
      </w:r>
      <w:r>
        <w:rPr>
          <w:rFonts w:ascii="Times New Roman CYR" w:hAnsi="Times New Roman CYR" w:cs="Times New Roman CYR"/>
          <w:sz w:val="28"/>
          <w:szCs w:val="28"/>
          <w:lang w:eastAsia="ru-RU"/>
        </w:rPr>
        <w:t xml:space="preserve">  </w:t>
      </w:r>
    </w:p>
    <w:p w:rsidR="00557EBE" w:rsidRDefault="00557EBE" w:rsidP="00557EBE">
      <w:pPr>
        <w:widowControl w:val="0"/>
        <w:autoSpaceDE w:val="0"/>
        <w:autoSpaceDN w:val="0"/>
        <w:adjustRightInd w:val="0"/>
        <w:ind w:right="-2"/>
        <w:jc w:val="both"/>
        <w:rPr>
          <w:rFonts w:ascii="Times New Roman CYR" w:hAnsi="Times New Roman CYR" w:cs="Times New Roman CYR"/>
          <w:sz w:val="28"/>
          <w:szCs w:val="28"/>
          <w:lang w:eastAsia="ru-RU"/>
        </w:rPr>
      </w:pPr>
    </w:p>
    <w:p w:rsidR="00557EBE" w:rsidRDefault="00557EBE" w:rsidP="00557EBE">
      <w:pPr>
        <w:tabs>
          <w:tab w:val="left" w:pos="6521"/>
        </w:tabs>
        <w:ind w:right="-2"/>
        <w:jc w:val="both"/>
        <w:rPr>
          <w:sz w:val="16"/>
          <w:szCs w:val="16"/>
          <w:lang w:eastAsia="ru-RU"/>
        </w:rPr>
      </w:pPr>
    </w:p>
    <w:p w:rsidR="00557EBE" w:rsidRDefault="00557EBE" w:rsidP="00094473">
      <w:pPr>
        <w:spacing w:line="276" w:lineRule="auto"/>
        <w:ind w:firstLine="709"/>
        <w:jc w:val="center"/>
        <w:rPr>
          <w:b/>
          <w:bCs/>
          <w:sz w:val="28"/>
          <w:szCs w:val="28"/>
          <w:lang w:eastAsia="ru-RU"/>
        </w:rPr>
      </w:pPr>
      <w:r>
        <w:rPr>
          <w:b/>
          <w:sz w:val="28"/>
          <w:szCs w:val="28"/>
          <w:lang w:eastAsia="ru-RU"/>
        </w:rPr>
        <w:t>Об утверждении административного регламента</w:t>
      </w:r>
    </w:p>
    <w:p w:rsidR="00557EBE" w:rsidRDefault="00557EBE" w:rsidP="00094473">
      <w:pPr>
        <w:spacing w:line="276" w:lineRule="auto"/>
        <w:ind w:firstLine="709"/>
        <w:jc w:val="center"/>
        <w:rPr>
          <w:b/>
          <w:bCs/>
          <w:sz w:val="28"/>
          <w:szCs w:val="28"/>
          <w:lang w:eastAsia="ru-RU"/>
        </w:rPr>
      </w:pPr>
      <w:r>
        <w:rPr>
          <w:b/>
          <w:bCs/>
          <w:sz w:val="28"/>
          <w:szCs w:val="28"/>
          <w:lang w:eastAsia="ru-RU"/>
        </w:rPr>
        <w:t>предоставления муниципальной услуги «</w:t>
      </w:r>
      <w:r w:rsidR="00AC3AF1" w:rsidRPr="00AC3AF1">
        <w:rPr>
          <w:b/>
          <w:bCs/>
          <w:sz w:val="28"/>
          <w:szCs w:val="28"/>
          <w:lang w:eastAsia="ru-RU"/>
        </w:rPr>
        <w:t>Передача в собственность граждан занимаемых ими жилых помещений муниципального жилищного фонда (приватизация жилищного фонда</w:t>
      </w:r>
      <w:r w:rsidR="00513179">
        <w:rPr>
          <w:b/>
          <w:bCs/>
          <w:sz w:val="28"/>
          <w:szCs w:val="28"/>
          <w:lang w:eastAsia="ru-RU"/>
        </w:rPr>
        <w:t>)</w:t>
      </w:r>
      <w:r w:rsidR="00AC3AF1" w:rsidRPr="00AC3AF1">
        <w:rPr>
          <w:b/>
          <w:bCs/>
          <w:sz w:val="28"/>
          <w:szCs w:val="28"/>
          <w:lang w:eastAsia="ru-RU"/>
        </w:rPr>
        <w:t xml:space="preserve"> на территории Котласского муниципального округа</w:t>
      </w:r>
      <w:r w:rsidR="00AC3AF1">
        <w:rPr>
          <w:b/>
          <w:bCs/>
          <w:sz w:val="28"/>
          <w:szCs w:val="28"/>
          <w:lang w:eastAsia="ru-RU"/>
        </w:rPr>
        <w:t xml:space="preserve"> Архангельской области</w:t>
      </w:r>
      <w:r>
        <w:rPr>
          <w:b/>
          <w:bCs/>
          <w:sz w:val="28"/>
          <w:szCs w:val="28"/>
          <w:lang w:eastAsia="ru-RU"/>
        </w:rPr>
        <w:t>»</w:t>
      </w:r>
    </w:p>
    <w:p w:rsidR="00557EBE" w:rsidRDefault="00557EBE" w:rsidP="00094473">
      <w:pPr>
        <w:spacing w:before="120" w:line="276" w:lineRule="auto"/>
        <w:ind w:firstLine="709"/>
        <w:jc w:val="center"/>
        <w:rPr>
          <w:sz w:val="28"/>
          <w:szCs w:val="28"/>
          <w:lang w:eastAsia="ru-RU"/>
        </w:rPr>
      </w:pPr>
    </w:p>
    <w:p w:rsidR="00557EBE" w:rsidRDefault="00557EBE" w:rsidP="00557EBE">
      <w:pPr>
        <w:spacing w:before="120" w:line="276" w:lineRule="auto"/>
        <w:ind w:firstLine="709"/>
        <w:jc w:val="both"/>
        <w:rPr>
          <w:sz w:val="28"/>
          <w:szCs w:val="28"/>
          <w:lang w:eastAsia="ru-RU"/>
        </w:rPr>
      </w:pPr>
      <w:r>
        <w:rPr>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со статьей 13 Федерального закона от 27.07.2010  № 210-ФЗ «Об организации предоставления государственных и муниципальных услуг», подпунктом 4 пункта 2 статьи 7 закона Архангельской области </w:t>
      </w:r>
      <w:proofErr w:type="gramStart"/>
      <w:r>
        <w:rPr>
          <w:sz w:val="28"/>
          <w:szCs w:val="28"/>
          <w:lang w:eastAsia="ru-RU"/>
        </w:rPr>
        <w:t>от</w:t>
      </w:r>
      <w:proofErr w:type="gramEnd"/>
      <w:r>
        <w:rPr>
          <w:sz w:val="28"/>
          <w:szCs w:val="28"/>
          <w:lang w:eastAsia="ru-RU"/>
        </w:rPr>
        <w:t xml:space="preserve"> 02.07.2012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Порядком разработки и утверждения административных регламентов предоставления муниципальных услуг в администрации Котласского муниципального округа Архангельской области, утвержденным постановлением администрации Котласского муниципального округа Архангельской области от 09.01.2023 № 4,  </w:t>
      </w:r>
      <w:proofErr w:type="gramStart"/>
      <w:r>
        <w:rPr>
          <w:b/>
          <w:sz w:val="28"/>
          <w:szCs w:val="28"/>
          <w:lang w:eastAsia="ru-RU"/>
        </w:rPr>
        <w:t>п</w:t>
      </w:r>
      <w:proofErr w:type="gramEnd"/>
      <w:r>
        <w:rPr>
          <w:b/>
          <w:sz w:val="28"/>
          <w:szCs w:val="28"/>
          <w:lang w:eastAsia="ru-RU"/>
        </w:rPr>
        <w:t xml:space="preserve"> о с т а н о в л я ю</w:t>
      </w:r>
      <w:r>
        <w:rPr>
          <w:sz w:val="28"/>
          <w:szCs w:val="28"/>
          <w:lang w:eastAsia="ru-RU"/>
        </w:rPr>
        <w:t>:</w:t>
      </w:r>
    </w:p>
    <w:p w:rsidR="00557EBE" w:rsidRPr="00094473" w:rsidRDefault="00557EBE" w:rsidP="00557EBE">
      <w:pPr>
        <w:spacing w:before="120" w:line="276" w:lineRule="auto"/>
        <w:ind w:firstLine="709"/>
        <w:jc w:val="both"/>
        <w:rPr>
          <w:sz w:val="28"/>
          <w:szCs w:val="28"/>
          <w:lang w:eastAsia="ru-RU"/>
        </w:rPr>
      </w:pPr>
      <w:r>
        <w:rPr>
          <w:sz w:val="28"/>
          <w:szCs w:val="28"/>
          <w:lang w:eastAsia="ru-RU"/>
        </w:rPr>
        <w:t xml:space="preserve">1. Утвердить прилагаемый административный регламент </w:t>
      </w:r>
      <w:r w:rsidRPr="00094473">
        <w:rPr>
          <w:sz w:val="28"/>
          <w:szCs w:val="28"/>
          <w:lang w:eastAsia="ru-RU"/>
        </w:rPr>
        <w:t>«</w:t>
      </w:r>
      <w:r w:rsidR="00094473" w:rsidRPr="00094473">
        <w:rPr>
          <w:bCs/>
          <w:sz w:val="28"/>
          <w:szCs w:val="28"/>
          <w:lang w:eastAsia="ru-RU"/>
        </w:rPr>
        <w:t>Передача в собственность граждан занимаемых ими жилых помещений муниципального жилищного фонда (приватизация жилищного фонда</w:t>
      </w:r>
      <w:r w:rsidR="00513179">
        <w:rPr>
          <w:bCs/>
          <w:sz w:val="28"/>
          <w:szCs w:val="28"/>
          <w:lang w:eastAsia="ru-RU"/>
        </w:rPr>
        <w:t>)</w:t>
      </w:r>
      <w:r w:rsidR="00094473" w:rsidRPr="00094473">
        <w:rPr>
          <w:bCs/>
          <w:sz w:val="28"/>
          <w:szCs w:val="28"/>
          <w:lang w:eastAsia="ru-RU"/>
        </w:rPr>
        <w:t xml:space="preserve"> на территории Котласского муниципального округа Архангельской области</w:t>
      </w:r>
      <w:r w:rsidRPr="00094473">
        <w:rPr>
          <w:sz w:val="28"/>
          <w:szCs w:val="28"/>
          <w:lang w:eastAsia="ru-RU"/>
        </w:rPr>
        <w:t>».</w:t>
      </w:r>
    </w:p>
    <w:p w:rsidR="00557EBE" w:rsidRDefault="00557EBE" w:rsidP="00557EBE">
      <w:pPr>
        <w:spacing w:before="120" w:line="276" w:lineRule="auto"/>
        <w:ind w:firstLine="709"/>
        <w:jc w:val="both"/>
        <w:rPr>
          <w:sz w:val="28"/>
          <w:szCs w:val="28"/>
          <w:lang w:eastAsia="ru-RU"/>
        </w:rPr>
      </w:pPr>
      <w:r>
        <w:rPr>
          <w:sz w:val="28"/>
          <w:szCs w:val="28"/>
          <w:lang w:eastAsia="ru-RU"/>
        </w:rPr>
        <w:t xml:space="preserve">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применяются со дня вступления в силу соглашения о взаимодействии между администрацией Котласского муниципального округа Архангельской области и многофункциональным центром предоставления </w:t>
      </w:r>
      <w:r>
        <w:rPr>
          <w:sz w:val="28"/>
          <w:szCs w:val="28"/>
          <w:lang w:eastAsia="ru-RU"/>
        </w:rPr>
        <w:lastRenderedPageBreak/>
        <w:t>государственных и муниципальных услуг и в течение срока действия такого соглашения.</w:t>
      </w:r>
    </w:p>
    <w:p w:rsidR="00557EBE" w:rsidRDefault="00557EBE" w:rsidP="00557EBE">
      <w:pPr>
        <w:spacing w:before="120" w:line="276" w:lineRule="auto"/>
        <w:ind w:firstLine="709"/>
        <w:jc w:val="both"/>
        <w:rPr>
          <w:sz w:val="28"/>
          <w:szCs w:val="28"/>
          <w:lang w:eastAsia="ru-RU"/>
        </w:rPr>
      </w:pPr>
      <w:r>
        <w:rPr>
          <w:sz w:val="28"/>
          <w:szCs w:val="28"/>
          <w:lang w:eastAsia="ru-RU"/>
        </w:rPr>
        <w:t>3. Настоящее постановление вступает в силу со дня его официального опубликования (обнародования) в газете «Двинская правда» и подлежит размещению на официальном сайте Котласского муниципального округа Архангельской области в информационно-телекоммуникационной сети «Интернет».</w:t>
      </w:r>
    </w:p>
    <w:p w:rsidR="00557EBE" w:rsidRDefault="00557EBE" w:rsidP="00557EBE">
      <w:pPr>
        <w:spacing w:line="360" w:lineRule="auto"/>
        <w:rPr>
          <w:sz w:val="28"/>
          <w:szCs w:val="28"/>
          <w:lang w:eastAsia="ru-RU"/>
        </w:rPr>
      </w:pPr>
    </w:p>
    <w:p w:rsidR="00557EBE" w:rsidRDefault="00557EBE" w:rsidP="00557EBE">
      <w:pPr>
        <w:spacing w:line="360" w:lineRule="auto"/>
        <w:rPr>
          <w:b/>
          <w:sz w:val="28"/>
          <w:szCs w:val="28"/>
          <w:lang w:eastAsia="ru-RU"/>
        </w:rPr>
      </w:pPr>
    </w:p>
    <w:p w:rsidR="00094473" w:rsidRDefault="00094473" w:rsidP="00557EBE">
      <w:pPr>
        <w:spacing w:line="360" w:lineRule="auto"/>
        <w:rPr>
          <w:b/>
          <w:sz w:val="28"/>
          <w:szCs w:val="28"/>
          <w:lang w:eastAsia="ru-RU"/>
        </w:rPr>
      </w:pPr>
    </w:p>
    <w:p w:rsidR="00557EBE" w:rsidRDefault="00094473" w:rsidP="00557EBE">
      <w:pPr>
        <w:rPr>
          <w:b/>
          <w:sz w:val="28"/>
          <w:szCs w:val="28"/>
          <w:lang w:eastAsia="ru-RU"/>
        </w:rPr>
      </w:pPr>
      <w:r>
        <w:rPr>
          <w:b/>
          <w:sz w:val="28"/>
          <w:szCs w:val="28"/>
          <w:lang w:eastAsia="ru-RU"/>
        </w:rPr>
        <w:t>Глава</w:t>
      </w:r>
      <w:r w:rsidR="00557EBE">
        <w:rPr>
          <w:b/>
          <w:sz w:val="28"/>
          <w:szCs w:val="28"/>
          <w:lang w:eastAsia="ru-RU"/>
        </w:rPr>
        <w:t xml:space="preserve"> муниципального образования                                 </w:t>
      </w:r>
      <w:r>
        <w:rPr>
          <w:b/>
          <w:sz w:val="28"/>
          <w:szCs w:val="28"/>
          <w:lang w:eastAsia="ru-RU"/>
        </w:rPr>
        <w:t xml:space="preserve">         Т.В. Сергеева</w:t>
      </w:r>
    </w:p>
    <w:p w:rsidR="00557EBE" w:rsidRDefault="00557EBE" w:rsidP="00557EBE">
      <w:pPr>
        <w:ind w:firstLine="709"/>
        <w:jc w:val="right"/>
        <w:rPr>
          <w:sz w:val="26"/>
          <w:szCs w:val="26"/>
        </w:rPr>
      </w:pPr>
    </w:p>
    <w:p w:rsidR="00557EBE" w:rsidRDefault="00557EBE" w:rsidP="00557EBE">
      <w:pPr>
        <w:ind w:firstLine="709"/>
        <w:jc w:val="right"/>
        <w:rPr>
          <w:sz w:val="26"/>
          <w:szCs w:val="26"/>
        </w:rPr>
      </w:pPr>
    </w:p>
    <w:p w:rsidR="00557EBE" w:rsidRDefault="00557EBE" w:rsidP="00557EBE">
      <w:pPr>
        <w:ind w:firstLine="709"/>
        <w:jc w:val="right"/>
        <w:rPr>
          <w:sz w:val="26"/>
          <w:szCs w:val="26"/>
        </w:rPr>
      </w:pPr>
    </w:p>
    <w:p w:rsidR="00557EBE" w:rsidRDefault="00557EBE" w:rsidP="00557EBE">
      <w:pPr>
        <w:ind w:firstLine="709"/>
        <w:jc w:val="right"/>
        <w:rPr>
          <w:sz w:val="26"/>
          <w:szCs w:val="26"/>
        </w:rPr>
      </w:pPr>
    </w:p>
    <w:p w:rsidR="00557EBE" w:rsidRDefault="00557EBE" w:rsidP="00557EBE">
      <w:pPr>
        <w:ind w:firstLine="709"/>
        <w:jc w:val="right"/>
        <w:rPr>
          <w:sz w:val="26"/>
          <w:szCs w:val="26"/>
        </w:rPr>
      </w:pPr>
    </w:p>
    <w:p w:rsidR="00557EBE" w:rsidRDefault="00557EBE" w:rsidP="00557EBE">
      <w:pPr>
        <w:ind w:firstLine="709"/>
        <w:jc w:val="right"/>
        <w:rPr>
          <w:sz w:val="26"/>
          <w:szCs w:val="26"/>
        </w:rPr>
      </w:pPr>
    </w:p>
    <w:p w:rsidR="00557EBE" w:rsidRDefault="00557EBE" w:rsidP="00557EBE">
      <w:pPr>
        <w:ind w:firstLine="709"/>
        <w:jc w:val="right"/>
        <w:rPr>
          <w:sz w:val="26"/>
          <w:szCs w:val="26"/>
        </w:rPr>
      </w:pPr>
    </w:p>
    <w:p w:rsidR="00557EBE" w:rsidRDefault="00557EBE" w:rsidP="00557EBE">
      <w:pPr>
        <w:ind w:firstLine="709"/>
        <w:jc w:val="right"/>
        <w:rPr>
          <w:sz w:val="26"/>
          <w:szCs w:val="26"/>
        </w:rPr>
      </w:pPr>
    </w:p>
    <w:p w:rsidR="00557EBE" w:rsidRDefault="00557EBE" w:rsidP="00557EBE">
      <w:pPr>
        <w:ind w:firstLine="709"/>
        <w:jc w:val="right"/>
        <w:rPr>
          <w:sz w:val="26"/>
          <w:szCs w:val="26"/>
        </w:rPr>
      </w:pPr>
    </w:p>
    <w:p w:rsidR="00557EBE" w:rsidRDefault="00557EBE" w:rsidP="00557EBE">
      <w:pPr>
        <w:ind w:firstLine="709"/>
        <w:jc w:val="right"/>
        <w:rPr>
          <w:sz w:val="26"/>
          <w:szCs w:val="26"/>
        </w:rPr>
      </w:pPr>
    </w:p>
    <w:p w:rsidR="00557EBE" w:rsidRDefault="00557EBE" w:rsidP="00557EBE">
      <w:pPr>
        <w:ind w:firstLine="709"/>
        <w:jc w:val="right"/>
        <w:rPr>
          <w:sz w:val="26"/>
          <w:szCs w:val="26"/>
        </w:rPr>
      </w:pPr>
    </w:p>
    <w:p w:rsidR="00557EBE" w:rsidRDefault="00557EBE" w:rsidP="00557EBE">
      <w:pPr>
        <w:ind w:firstLine="709"/>
        <w:jc w:val="right"/>
        <w:rPr>
          <w:sz w:val="26"/>
          <w:szCs w:val="26"/>
        </w:rPr>
      </w:pPr>
    </w:p>
    <w:p w:rsidR="00557EBE" w:rsidRDefault="00557EBE" w:rsidP="00557EBE">
      <w:pPr>
        <w:ind w:firstLine="709"/>
        <w:jc w:val="right"/>
        <w:rPr>
          <w:sz w:val="26"/>
          <w:szCs w:val="26"/>
        </w:rPr>
      </w:pPr>
    </w:p>
    <w:p w:rsidR="00557EBE" w:rsidRDefault="00557EBE" w:rsidP="00557EBE">
      <w:pPr>
        <w:ind w:firstLine="709"/>
        <w:jc w:val="right"/>
        <w:rPr>
          <w:sz w:val="26"/>
          <w:szCs w:val="26"/>
        </w:rPr>
      </w:pPr>
    </w:p>
    <w:p w:rsidR="00557EBE" w:rsidRDefault="00557EBE" w:rsidP="00557EBE">
      <w:pPr>
        <w:ind w:firstLine="709"/>
        <w:jc w:val="right"/>
        <w:rPr>
          <w:sz w:val="26"/>
          <w:szCs w:val="26"/>
        </w:rPr>
      </w:pPr>
    </w:p>
    <w:p w:rsidR="00557EBE" w:rsidRDefault="00557EBE" w:rsidP="00557EBE">
      <w:pPr>
        <w:ind w:firstLine="709"/>
        <w:jc w:val="right"/>
        <w:rPr>
          <w:sz w:val="26"/>
          <w:szCs w:val="26"/>
        </w:rPr>
      </w:pPr>
    </w:p>
    <w:p w:rsidR="00557EBE" w:rsidRDefault="00557EBE" w:rsidP="00557EBE">
      <w:pPr>
        <w:ind w:firstLine="709"/>
        <w:jc w:val="right"/>
        <w:rPr>
          <w:sz w:val="26"/>
          <w:szCs w:val="26"/>
        </w:rPr>
      </w:pPr>
    </w:p>
    <w:p w:rsidR="00557EBE" w:rsidRDefault="00557EBE" w:rsidP="00557EBE">
      <w:pPr>
        <w:ind w:firstLine="709"/>
        <w:jc w:val="right"/>
        <w:rPr>
          <w:sz w:val="26"/>
          <w:szCs w:val="26"/>
        </w:rPr>
      </w:pPr>
    </w:p>
    <w:p w:rsidR="00557EBE" w:rsidRDefault="00557EBE" w:rsidP="00557EBE">
      <w:pPr>
        <w:ind w:firstLine="709"/>
        <w:jc w:val="right"/>
        <w:rPr>
          <w:sz w:val="26"/>
          <w:szCs w:val="26"/>
        </w:rPr>
      </w:pPr>
    </w:p>
    <w:p w:rsidR="00557EBE" w:rsidRDefault="00557EBE" w:rsidP="00557EBE">
      <w:pPr>
        <w:ind w:firstLine="709"/>
        <w:jc w:val="right"/>
        <w:rPr>
          <w:sz w:val="26"/>
          <w:szCs w:val="26"/>
        </w:rPr>
      </w:pPr>
    </w:p>
    <w:p w:rsidR="00557EBE" w:rsidRDefault="00557EBE" w:rsidP="00557EBE">
      <w:pPr>
        <w:ind w:firstLine="709"/>
        <w:jc w:val="right"/>
        <w:rPr>
          <w:sz w:val="26"/>
          <w:szCs w:val="26"/>
        </w:rPr>
      </w:pPr>
    </w:p>
    <w:p w:rsidR="00557EBE" w:rsidRDefault="00557EBE" w:rsidP="00557EBE">
      <w:pPr>
        <w:ind w:firstLine="709"/>
        <w:jc w:val="right"/>
        <w:rPr>
          <w:sz w:val="26"/>
          <w:szCs w:val="26"/>
        </w:rPr>
      </w:pPr>
    </w:p>
    <w:p w:rsidR="00557EBE" w:rsidRDefault="00557EBE" w:rsidP="00557EBE">
      <w:pPr>
        <w:ind w:firstLine="709"/>
        <w:jc w:val="right"/>
        <w:rPr>
          <w:sz w:val="26"/>
          <w:szCs w:val="26"/>
        </w:rPr>
      </w:pPr>
    </w:p>
    <w:p w:rsidR="00557EBE" w:rsidRDefault="00557EBE" w:rsidP="00557EBE">
      <w:pPr>
        <w:ind w:firstLine="709"/>
        <w:jc w:val="right"/>
        <w:rPr>
          <w:sz w:val="26"/>
          <w:szCs w:val="26"/>
        </w:rPr>
      </w:pPr>
    </w:p>
    <w:p w:rsidR="00557EBE" w:rsidRDefault="00557EBE" w:rsidP="00557EBE">
      <w:pPr>
        <w:ind w:firstLine="709"/>
        <w:jc w:val="right"/>
        <w:rPr>
          <w:sz w:val="26"/>
          <w:szCs w:val="26"/>
        </w:rPr>
      </w:pPr>
    </w:p>
    <w:p w:rsidR="00557EBE" w:rsidRDefault="00557EBE" w:rsidP="00557EBE">
      <w:pPr>
        <w:ind w:firstLine="709"/>
        <w:jc w:val="right"/>
        <w:rPr>
          <w:sz w:val="26"/>
          <w:szCs w:val="26"/>
        </w:rPr>
      </w:pPr>
    </w:p>
    <w:p w:rsidR="00557EBE" w:rsidRDefault="00557EBE" w:rsidP="00557EBE">
      <w:pPr>
        <w:ind w:firstLine="709"/>
        <w:jc w:val="right"/>
        <w:rPr>
          <w:sz w:val="26"/>
          <w:szCs w:val="26"/>
        </w:rPr>
      </w:pPr>
    </w:p>
    <w:p w:rsidR="00557EBE" w:rsidRDefault="00557EBE" w:rsidP="00557EBE">
      <w:pPr>
        <w:ind w:firstLine="709"/>
        <w:jc w:val="right"/>
        <w:rPr>
          <w:sz w:val="26"/>
          <w:szCs w:val="26"/>
        </w:rPr>
      </w:pPr>
    </w:p>
    <w:p w:rsidR="00557EBE" w:rsidRDefault="00557EBE" w:rsidP="00557EBE">
      <w:pPr>
        <w:ind w:firstLine="709"/>
        <w:jc w:val="right"/>
        <w:rPr>
          <w:sz w:val="26"/>
          <w:szCs w:val="26"/>
        </w:rPr>
      </w:pPr>
    </w:p>
    <w:p w:rsidR="00557EBE" w:rsidRDefault="00557EBE" w:rsidP="00557EBE">
      <w:pPr>
        <w:ind w:firstLine="709"/>
        <w:jc w:val="right"/>
        <w:rPr>
          <w:sz w:val="26"/>
          <w:szCs w:val="26"/>
        </w:rPr>
      </w:pPr>
    </w:p>
    <w:p w:rsidR="00557EBE" w:rsidRDefault="00557EBE" w:rsidP="00557EBE">
      <w:pPr>
        <w:ind w:firstLine="709"/>
        <w:jc w:val="right"/>
        <w:rPr>
          <w:sz w:val="26"/>
          <w:szCs w:val="26"/>
        </w:rPr>
      </w:pPr>
    </w:p>
    <w:p w:rsidR="00557EBE" w:rsidRDefault="00557EBE" w:rsidP="00557EBE">
      <w:pPr>
        <w:ind w:firstLine="709"/>
        <w:jc w:val="right"/>
        <w:rPr>
          <w:sz w:val="26"/>
          <w:szCs w:val="26"/>
        </w:rPr>
      </w:pPr>
    </w:p>
    <w:p w:rsidR="00557EBE" w:rsidRDefault="00557EBE" w:rsidP="00557EBE">
      <w:pPr>
        <w:ind w:firstLine="709"/>
        <w:jc w:val="right"/>
        <w:rPr>
          <w:sz w:val="26"/>
          <w:szCs w:val="26"/>
        </w:rPr>
      </w:pPr>
    </w:p>
    <w:p w:rsidR="00557EBE" w:rsidRDefault="00557EBE" w:rsidP="00557EBE">
      <w:pPr>
        <w:ind w:firstLine="709"/>
        <w:jc w:val="right"/>
        <w:rPr>
          <w:sz w:val="28"/>
          <w:szCs w:val="28"/>
        </w:rPr>
      </w:pPr>
    </w:p>
    <w:p w:rsidR="006B31C0" w:rsidRDefault="006B31C0" w:rsidP="00557EBE">
      <w:pPr>
        <w:ind w:firstLine="709"/>
        <w:jc w:val="right"/>
        <w:rPr>
          <w:sz w:val="28"/>
          <w:szCs w:val="28"/>
        </w:rPr>
      </w:pPr>
    </w:p>
    <w:p w:rsidR="00551A3F" w:rsidRDefault="00551A3F" w:rsidP="00557EBE">
      <w:pPr>
        <w:ind w:firstLine="709"/>
        <w:jc w:val="right"/>
        <w:rPr>
          <w:sz w:val="28"/>
          <w:szCs w:val="28"/>
        </w:rPr>
      </w:pPr>
    </w:p>
    <w:p w:rsidR="00557EBE" w:rsidRDefault="00557EBE" w:rsidP="00557EBE">
      <w:pPr>
        <w:ind w:firstLine="709"/>
        <w:jc w:val="right"/>
        <w:rPr>
          <w:sz w:val="28"/>
          <w:szCs w:val="28"/>
        </w:rPr>
      </w:pPr>
    </w:p>
    <w:p w:rsidR="00A1528A" w:rsidRPr="00A1528A" w:rsidRDefault="00A1528A" w:rsidP="00A1528A">
      <w:pPr>
        <w:ind w:firstLine="709"/>
        <w:jc w:val="right"/>
        <w:rPr>
          <w:sz w:val="28"/>
          <w:szCs w:val="28"/>
        </w:rPr>
      </w:pPr>
      <w:r w:rsidRPr="00A1528A">
        <w:rPr>
          <w:sz w:val="28"/>
          <w:szCs w:val="28"/>
        </w:rPr>
        <w:lastRenderedPageBreak/>
        <w:t>УТВЕРЖДЕН</w:t>
      </w:r>
    </w:p>
    <w:p w:rsidR="00DD7FA8" w:rsidRPr="00A1528A" w:rsidRDefault="001A62DB" w:rsidP="00A1528A">
      <w:pPr>
        <w:ind w:firstLine="709"/>
        <w:jc w:val="right"/>
        <w:rPr>
          <w:sz w:val="28"/>
          <w:szCs w:val="28"/>
        </w:rPr>
      </w:pPr>
      <w:r w:rsidRPr="00A1528A">
        <w:rPr>
          <w:sz w:val="28"/>
          <w:szCs w:val="28"/>
        </w:rPr>
        <w:t>постановлением администрации</w:t>
      </w:r>
    </w:p>
    <w:p w:rsidR="00DD7FA8" w:rsidRDefault="001A62DB" w:rsidP="00A1528A">
      <w:pPr>
        <w:tabs>
          <w:tab w:val="left" w:pos="3870"/>
        </w:tabs>
        <w:ind w:firstLine="709"/>
        <w:jc w:val="right"/>
        <w:rPr>
          <w:sz w:val="28"/>
          <w:szCs w:val="28"/>
        </w:rPr>
      </w:pPr>
      <w:r w:rsidRPr="00A1528A">
        <w:rPr>
          <w:sz w:val="28"/>
          <w:szCs w:val="28"/>
        </w:rPr>
        <w:tab/>
        <w:t xml:space="preserve">       </w:t>
      </w:r>
      <w:r w:rsidR="00A1528A">
        <w:rPr>
          <w:sz w:val="28"/>
          <w:szCs w:val="28"/>
        </w:rPr>
        <w:t>Котласского</w:t>
      </w:r>
      <w:r w:rsidRPr="00A1528A">
        <w:rPr>
          <w:sz w:val="28"/>
          <w:szCs w:val="28"/>
        </w:rPr>
        <w:t xml:space="preserve"> муниципального округа</w:t>
      </w:r>
    </w:p>
    <w:p w:rsidR="00A1528A" w:rsidRPr="00A1528A" w:rsidRDefault="00A1528A" w:rsidP="00A1528A">
      <w:pPr>
        <w:tabs>
          <w:tab w:val="left" w:pos="3870"/>
        </w:tabs>
        <w:ind w:firstLine="709"/>
        <w:jc w:val="right"/>
        <w:rPr>
          <w:sz w:val="28"/>
          <w:szCs w:val="28"/>
        </w:rPr>
      </w:pPr>
      <w:r>
        <w:rPr>
          <w:sz w:val="28"/>
          <w:szCs w:val="28"/>
        </w:rPr>
        <w:t>Архангельской области</w:t>
      </w:r>
    </w:p>
    <w:p w:rsidR="00DD7FA8" w:rsidRDefault="001A62DB" w:rsidP="00A1528A">
      <w:pPr>
        <w:tabs>
          <w:tab w:val="left" w:pos="3870"/>
        </w:tabs>
        <w:ind w:firstLine="709"/>
        <w:jc w:val="right"/>
        <w:rPr>
          <w:sz w:val="28"/>
          <w:szCs w:val="28"/>
        </w:rPr>
      </w:pPr>
      <w:r w:rsidRPr="00A1528A">
        <w:rPr>
          <w:sz w:val="28"/>
          <w:szCs w:val="28"/>
        </w:rPr>
        <w:t xml:space="preserve">                                                               от </w:t>
      </w:r>
      <w:r w:rsidR="00C30017">
        <w:rPr>
          <w:sz w:val="28"/>
          <w:szCs w:val="28"/>
        </w:rPr>
        <w:t xml:space="preserve">__ сентября </w:t>
      </w:r>
      <w:r w:rsidRPr="00A1528A">
        <w:rPr>
          <w:sz w:val="28"/>
          <w:szCs w:val="28"/>
        </w:rPr>
        <w:t>202</w:t>
      </w:r>
      <w:r w:rsidR="00A1528A">
        <w:rPr>
          <w:sz w:val="28"/>
          <w:szCs w:val="28"/>
        </w:rPr>
        <w:t>3 г.</w:t>
      </w:r>
      <w:r w:rsidRPr="00A1528A">
        <w:rPr>
          <w:sz w:val="28"/>
          <w:szCs w:val="28"/>
        </w:rPr>
        <w:t xml:space="preserve"> № </w:t>
      </w:r>
      <w:r w:rsidR="00C30017">
        <w:rPr>
          <w:sz w:val="28"/>
          <w:szCs w:val="28"/>
        </w:rPr>
        <w:t>__</w:t>
      </w:r>
      <w:r w:rsidRPr="00A1528A">
        <w:rPr>
          <w:sz w:val="28"/>
          <w:szCs w:val="28"/>
        </w:rPr>
        <w:t xml:space="preserve"> </w:t>
      </w:r>
    </w:p>
    <w:p w:rsidR="00083663" w:rsidRDefault="00083663" w:rsidP="00A1528A">
      <w:pPr>
        <w:tabs>
          <w:tab w:val="left" w:pos="3870"/>
        </w:tabs>
        <w:ind w:firstLine="709"/>
        <w:jc w:val="right"/>
        <w:rPr>
          <w:sz w:val="28"/>
          <w:szCs w:val="28"/>
        </w:rPr>
      </w:pPr>
    </w:p>
    <w:p w:rsidR="00083663" w:rsidRPr="00083663" w:rsidRDefault="00083663" w:rsidP="00083663">
      <w:pPr>
        <w:tabs>
          <w:tab w:val="left" w:pos="3870"/>
        </w:tabs>
        <w:ind w:firstLine="709"/>
        <w:jc w:val="center"/>
        <w:rPr>
          <w:b/>
          <w:sz w:val="28"/>
          <w:szCs w:val="28"/>
        </w:rPr>
      </w:pPr>
      <w:r w:rsidRPr="00083663">
        <w:rPr>
          <w:b/>
          <w:sz w:val="28"/>
          <w:szCs w:val="28"/>
        </w:rPr>
        <w:t>АДМИНИСТРАТИВНЫЙ РЕГЛАМЕНТ</w:t>
      </w:r>
    </w:p>
    <w:p w:rsidR="006B31C0" w:rsidRDefault="00083663" w:rsidP="006B31C0">
      <w:pPr>
        <w:tabs>
          <w:tab w:val="left" w:pos="3870"/>
        </w:tabs>
        <w:ind w:firstLine="709"/>
        <w:jc w:val="center"/>
        <w:rPr>
          <w:b/>
          <w:bCs/>
          <w:sz w:val="28"/>
          <w:szCs w:val="28"/>
        </w:rPr>
      </w:pPr>
      <w:r w:rsidRPr="00083663">
        <w:rPr>
          <w:b/>
          <w:bCs/>
          <w:sz w:val="28"/>
          <w:szCs w:val="28"/>
        </w:rPr>
        <w:t xml:space="preserve">предоставления муниципальной услуги </w:t>
      </w:r>
      <w:r w:rsidR="00E344D8">
        <w:rPr>
          <w:b/>
          <w:bCs/>
          <w:sz w:val="28"/>
          <w:szCs w:val="28"/>
        </w:rPr>
        <w:t xml:space="preserve"> </w:t>
      </w:r>
      <w:r w:rsidR="00800A1A">
        <w:rPr>
          <w:b/>
          <w:bCs/>
          <w:sz w:val="28"/>
          <w:szCs w:val="28"/>
        </w:rPr>
        <w:t>«</w:t>
      </w:r>
      <w:r w:rsidR="006B31C0" w:rsidRPr="006B31C0">
        <w:rPr>
          <w:b/>
          <w:bCs/>
          <w:sz w:val="28"/>
          <w:szCs w:val="28"/>
        </w:rPr>
        <w:t>Передача в собственность граждан занимаемых ими жилых помещений муниципального жилищного фонда (приватизация жилищного фонда</w:t>
      </w:r>
      <w:r w:rsidR="00513179">
        <w:rPr>
          <w:b/>
          <w:bCs/>
          <w:sz w:val="28"/>
          <w:szCs w:val="28"/>
        </w:rPr>
        <w:t>)</w:t>
      </w:r>
      <w:r w:rsidR="006B31C0" w:rsidRPr="006B31C0">
        <w:rPr>
          <w:b/>
          <w:bCs/>
          <w:sz w:val="28"/>
          <w:szCs w:val="28"/>
        </w:rPr>
        <w:t xml:space="preserve"> </w:t>
      </w:r>
    </w:p>
    <w:p w:rsidR="00083663" w:rsidRPr="00A1528A" w:rsidRDefault="006B31C0" w:rsidP="006B31C0">
      <w:pPr>
        <w:tabs>
          <w:tab w:val="left" w:pos="3870"/>
        </w:tabs>
        <w:ind w:firstLine="709"/>
        <w:jc w:val="center"/>
        <w:rPr>
          <w:sz w:val="28"/>
          <w:szCs w:val="28"/>
        </w:rPr>
      </w:pPr>
      <w:r w:rsidRPr="006B31C0">
        <w:rPr>
          <w:b/>
          <w:bCs/>
          <w:sz w:val="28"/>
          <w:szCs w:val="28"/>
        </w:rPr>
        <w:t>на территории Котласского муниципального округа Архангельской области</w:t>
      </w:r>
      <w:r w:rsidR="00800A1A">
        <w:rPr>
          <w:b/>
          <w:bCs/>
          <w:sz w:val="28"/>
          <w:szCs w:val="28"/>
        </w:rPr>
        <w:t>»</w:t>
      </w:r>
    </w:p>
    <w:p w:rsidR="00DD7FA8" w:rsidRPr="00A1528A" w:rsidRDefault="00DD7FA8" w:rsidP="00A1528A">
      <w:pPr>
        <w:tabs>
          <w:tab w:val="left" w:pos="4185"/>
        </w:tabs>
        <w:ind w:firstLine="709"/>
        <w:jc w:val="right"/>
        <w:rPr>
          <w:sz w:val="28"/>
          <w:szCs w:val="28"/>
        </w:rPr>
      </w:pPr>
    </w:p>
    <w:p w:rsidR="00083663" w:rsidRPr="00083663" w:rsidRDefault="00083663" w:rsidP="00083663">
      <w:pPr>
        <w:suppressAutoHyphens/>
        <w:spacing w:line="276" w:lineRule="auto"/>
        <w:jc w:val="center"/>
        <w:rPr>
          <w:rFonts w:eastAsia="SimSun"/>
          <w:b/>
          <w:color w:val="000000"/>
          <w:kern w:val="1"/>
          <w:sz w:val="28"/>
          <w:szCs w:val="28"/>
          <w:lang w:bidi="hi-IN"/>
        </w:rPr>
      </w:pPr>
      <w:r w:rsidRPr="00083663">
        <w:rPr>
          <w:rFonts w:eastAsia="SimSun"/>
          <w:b/>
          <w:color w:val="000000"/>
          <w:kern w:val="1"/>
          <w:sz w:val="28"/>
          <w:szCs w:val="28"/>
          <w:lang w:bidi="hi-IN"/>
        </w:rPr>
        <w:t>1.1. Предмет регулирования административного регламента</w:t>
      </w:r>
    </w:p>
    <w:p w:rsidR="00083663" w:rsidRPr="00083663" w:rsidRDefault="00083663" w:rsidP="00083663">
      <w:pPr>
        <w:suppressAutoHyphens/>
        <w:spacing w:line="276" w:lineRule="auto"/>
        <w:jc w:val="center"/>
        <w:rPr>
          <w:rFonts w:eastAsia="SimSun"/>
          <w:b/>
          <w:color w:val="000000"/>
          <w:kern w:val="1"/>
          <w:sz w:val="28"/>
          <w:szCs w:val="28"/>
          <w:lang w:bidi="hi-IN"/>
        </w:rPr>
      </w:pP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1. </w:t>
      </w:r>
      <w:proofErr w:type="gramStart"/>
      <w:r w:rsidRPr="00083663">
        <w:rPr>
          <w:rFonts w:eastAsia="SimSun"/>
          <w:color w:val="000000"/>
          <w:kern w:val="1"/>
          <w:sz w:val="28"/>
          <w:szCs w:val="28"/>
          <w:lang w:bidi="hi-IN"/>
        </w:rPr>
        <w:t xml:space="preserve">Настоящий административный регламент устанавливает порядок предоставления муниципальной услуги </w:t>
      </w:r>
      <w:r w:rsidR="00E8263A">
        <w:rPr>
          <w:rFonts w:eastAsia="SimSun"/>
          <w:color w:val="000000"/>
          <w:kern w:val="1"/>
          <w:sz w:val="28"/>
          <w:szCs w:val="28"/>
          <w:lang w:bidi="hi-IN"/>
        </w:rPr>
        <w:t xml:space="preserve"> по </w:t>
      </w:r>
      <w:r w:rsidR="00513179" w:rsidRPr="00513179">
        <w:rPr>
          <w:bCs/>
          <w:sz w:val="28"/>
          <w:szCs w:val="28"/>
          <w:lang w:eastAsia="ru-RU"/>
        </w:rPr>
        <w:t>передаче в собственность граждан занимаемых ими жилых помещений муниципального жилищного фонда на территории Котласского муниципального округа Архангельской области</w:t>
      </w:r>
      <w:r w:rsidR="00513179" w:rsidRPr="00513179">
        <w:rPr>
          <w:sz w:val="28"/>
          <w:szCs w:val="28"/>
          <w:lang w:eastAsia="ru-RU"/>
        </w:rPr>
        <w:t xml:space="preserve"> </w:t>
      </w:r>
      <w:r w:rsidRPr="00083663">
        <w:rPr>
          <w:rFonts w:eastAsia="SimSun"/>
          <w:color w:val="000000"/>
          <w:kern w:val="1"/>
          <w:sz w:val="28"/>
          <w:szCs w:val="28"/>
          <w:lang w:bidi="hi-IN"/>
        </w:rPr>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Котласского муниципального округа</w:t>
      </w:r>
      <w:r w:rsidR="00CC400C">
        <w:rPr>
          <w:rFonts w:eastAsia="SimSun"/>
          <w:color w:val="000000"/>
          <w:kern w:val="1"/>
          <w:sz w:val="28"/>
          <w:szCs w:val="28"/>
          <w:lang w:bidi="hi-IN"/>
        </w:rPr>
        <w:t xml:space="preserve"> Архангельской области</w:t>
      </w:r>
      <w:r w:rsidRPr="00083663">
        <w:rPr>
          <w:rFonts w:eastAsia="SimSun"/>
          <w:color w:val="000000"/>
          <w:kern w:val="1"/>
          <w:sz w:val="28"/>
          <w:szCs w:val="28"/>
          <w:lang w:bidi="hi-IN"/>
        </w:rPr>
        <w:t xml:space="preserve"> (далее – </w:t>
      </w:r>
      <w:r w:rsidR="009450B9">
        <w:rPr>
          <w:rFonts w:eastAsia="SimSun"/>
          <w:color w:val="000000"/>
          <w:kern w:val="1"/>
          <w:sz w:val="28"/>
          <w:szCs w:val="28"/>
          <w:lang w:bidi="hi-IN"/>
        </w:rPr>
        <w:t>А</w:t>
      </w:r>
      <w:r w:rsidRPr="00083663">
        <w:rPr>
          <w:rFonts w:eastAsia="SimSun"/>
          <w:color w:val="000000"/>
          <w:kern w:val="1"/>
          <w:sz w:val="28"/>
          <w:szCs w:val="28"/>
          <w:lang w:bidi="hi-IN"/>
        </w:rPr>
        <w:t>дминистрация) при осуществлении полномочий по предоставлению муниципальной услуги.</w:t>
      </w:r>
      <w:proofErr w:type="gramEnd"/>
    </w:p>
    <w:p w:rsidR="00083663" w:rsidRPr="00AE3E43" w:rsidRDefault="00083663" w:rsidP="00083663">
      <w:pPr>
        <w:tabs>
          <w:tab w:val="left" w:pos="426"/>
        </w:tabs>
        <w:ind w:firstLine="720"/>
        <w:jc w:val="both"/>
        <w:rPr>
          <w:sz w:val="28"/>
          <w:szCs w:val="28"/>
        </w:rPr>
      </w:pPr>
      <w:r w:rsidRPr="00AE3E43">
        <w:rPr>
          <w:sz w:val="28"/>
          <w:szCs w:val="28"/>
        </w:rPr>
        <w:t>2. Предоставление муниципальной услуги включает в себя следующие административные процедуры:</w:t>
      </w:r>
    </w:p>
    <w:p w:rsidR="00083663" w:rsidRPr="00AE3E43" w:rsidRDefault="00083663" w:rsidP="00083663">
      <w:pPr>
        <w:tabs>
          <w:tab w:val="left" w:pos="426"/>
        </w:tabs>
        <w:ind w:firstLine="720"/>
        <w:jc w:val="both"/>
        <w:rPr>
          <w:sz w:val="28"/>
          <w:szCs w:val="28"/>
        </w:rPr>
      </w:pPr>
      <w:r w:rsidRPr="00AE3E43">
        <w:rPr>
          <w:sz w:val="28"/>
          <w:szCs w:val="28"/>
        </w:rPr>
        <w:t>1) регистрация заявления заявителя о предоставлении муниципальной услуги;</w:t>
      </w:r>
    </w:p>
    <w:p w:rsidR="00083663" w:rsidRPr="00AE3E43" w:rsidRDefault="00083663" w:rsidP="00083663">
      <w:pPr>
        <w:tabs>
          <w:tab w:val="left" w:pos="426"/>
        </w:tabs>
        <w:ind w:firstLine="720"/>
        <w:jc w:val="both"/>
        <w:rPr>
          <w:sz w:val="28"/>
          <w:szCs w:val="28"/>
        </w:rPr>
      </w:pPr>
      <w:r w:rsidRPr="00AE3E43">
        <w:rPr>
          <w:sz w:val="28"/>
          <w:szCs w:val="28"/>
        </w:rPr>
        <w:t>2) рассмотрение заявления и приложенных документов;</w:t>
      </w:r>
    </w:p>
    <w:p w:rsidR="004D0E83" w:rsidRDefault="00083663" w:rsidP="004D0E83">
      <w:pPr>
        <w:tabs>
          <w:tab w:val="left" w:pos="426"/>
        </w:tabs>
        <w:ind w:firstLine="720"/>
        <w:jc w:val="both"/>
        <w:rPr>
          <w:sz w:val="28"/>
          <w:szCs w:val="28"/>
        </w:rPr>
      </w:pPr>
      <w:r w:rsidRPr="00AE3E43">
        <w:rPr>
          <w:sz w:val="28"/>
          <w:szCs w:val="28"/>
        </w:rPr>
        <w:t>3) выдача результата предо</w:t>
      </w:r>
      <w:r w:rsidR="004D0E83">
        <w:rPr>
          <w:sz w:val="28"/>
          <w:szCs w:val="28"/>
        </w:rPr>
        <w:t>ставления муниципальной услуги.</w:t>
      </w:r>
    </w:p>
    <w:p w:rsidR="00083663" w:rsidRPr="00AE3E43" w:rsidRDefault="00083663" w:rsidP="004D0E83">
      <w:pPr>
        <w:tabs>
          <w:tab w:val="left" w:pos="426"/>
        </w:tabs>
        <w:ind w:firstLine="720"/>
        <w:jc w:val="both"/>
        <w:rPr>
          <w:sz w:val="28"/>
          <w:szCs w:val="28"/>
        </w:rPr>
      </w:pPr>
      <w:r w:rsidRPr="00AE3E43">
        <w:rPr>
          <w:sz w:val="28"/>
          <w:szCs w:val="28"/>
        </w:rPr>
        <w:t>К</w:t>
      </w:r>
      <w:r w:rsidR="00735B37">
        <w:rPr>
          <w:sz w:val="28"/>
          <w:szCs w:val="28"/>
        </w:rPr>
        <w:t xml:space="preserve"> </w:t>
      </w:r>
      <w:r w:rsidR="004D0E83">
        <w:rPr>
          <w:sz w:val="28"/>
          <w:szCs w:val="28"/>
        </w:rPr>
        <w:t>а</w:t>
      </w:r>
      <w:r w:rsidRPr="00AE3E43">
        <w:rPr>
          <w:sz w:val="28"/>
          <w:szCs w:val="28"/>
        </w:rPr>
        <w:t>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083663" w:rsidRPr="00AE3E43" w:rsidRDefault="00083663" w:rsidP="00083663">
      <w:pPr>
        <w:tabs>
          <w:tab w:val="left" w:pos="426"/>
        </w:tabs>
        <w:ind w:firstLine="720"/>
        <w:jc w:val="both"/>
        <w:rPr>
          <w:sz w:val="28"/>
          <w:szCs w:val="28"/>
        </w:rPr>
      </w:pPr>
      <w:r w:rsidRPr="00AE3E43">
        <w:rPr>
          <w:sz w:val="28"/>
          <w:szCs w:val="28"/>
        </w:rPr>
        <w:t>1) регистрация заявления заявителя о предоставлении муниципальной услуги;</w:t>
      </w:r>
    </w:p>
    <w:p w:rsidR="00083663" w:rsidRPr="00AE3E43" w:rsidRDefault="00083663" w:rsidP="00083663">
      <w:pPr>
        <w:tabs>
          <w:tab w:val="left" w:pos="426"/>
        </w:tabs>
        <w:ind w:firstLine="720"/>
        <w:jc w:val="both"/>
        <w:rPr>
          <w:sz w:val="28"/>
          <w:szCs w:val="28"/>
        </w:rPr>
      </w:pPr>
      <w:r w:rsidRPr="00AE3E43">
        <w:rPr>
          <w:sz w:val="28"/>
          <w:szCs w:val="28"/>
        </w:rPr>
        <w:t>2) передача документов в администрацию;</w:t>
      </w:r>
    </w:p>
    <w:p w:rsidR="00083663" w:rsidRDefault="00083663" w:rsidP="00083663">
      <w:pPr>
        <w:suppressAutoHyphens/>
        <w:ind w:firstLine="709"/>
        <w:jc w:val="both"/>
        <w:rPr>
          <w:sz w:val="28"/>
          <w:szCs w:val="28"/>
        </w:rPr>
      </w:pPr>
      <w:r w:rsidRPr="00AE3E43">
        <w:rPr>
          <w:sz w:val="28"/>
          <w:szCs w:val="28"/>
        </w:rPr>
        <w:t>3) выдача результата предоставления муниципальной услуги</w:t>
      </w:r>
      <w:r>
        <w:rPr>
          <w:sz w:val="28"/>
          <w:szCs w:val="28"/>
        </w:rPr>
        <w:t>.</w:t>
      </w:r>
    </w:p>
    <w:p w:rsidR="00083663" w:rsidRDefault="00083663" w:rsidP="00083663">
      <w:pPr>
        <w:suppressAutoHyphens/>
        <w:jc w:val="center"/>
        <w:rPr>
          <w:sz w:val="28"/>
          <w:szCs w:val="28"/>
        </w:rPr>
      </w:pPr>
    </w:p>
    <w:p w:rsidR="00083663" w:rsidRPr="00083663" w:rsidRDefault="00083663" w:rsidP="00083663">
      <w:pPr>
        <w:suppressAutoHyphens/>
        <w:jc w:val="center"/>
        <w:rPr>
          <w:rFonts w:eastAsia="SimSun"/>
          <w:b/>
          <w:color w:val="000000"/>
          <w:kern w:val="1"/>
          <w:sz w:val="28"/>
          <w:szCs w:val="28"/>
          <w:lang w:bidi="hi-IN"/>
        </w:rPr>
      </w:pPr>
      <w:r w:rsidRPr="00083663">
        <w:rPr>
          <w:rFonts w:eastAsia="SimSun"/>
          <w:b/>
          <w:color w:val="000000"/>
          <w:kern w:val="1"/>
          <w:sz w:val="28"/>
          <w:szCs w:val="28"/>
          <w:lang w:bidi="hi-IN"/>
        </w:rPr>
        <w:t xml:space="preserve"> 1.2. Описание заявителей при предоставлении                                               муниципальной услуги</w:t>
      </w:r>
    </w:p>
    <w:p w:rsidR="00C30017" w:rsidRPr="00C30017" w:rsidRDefault="002E3702" w:rsidP="00C30017">
      <w:pPr>
        <w:pStyle w:val="s1"/>
        <w:spacing w:before="0" w:beforeAutospacing="0" w:after="0" w:afterAutospacing="0"/>
        <w:ind w:firstLine="709"/>
        <w:jc w:val="both"/>
        <w:rPr>
          <w:sz w:val="28"/>
          <w:szCs w:val="28"/>
        </w:rPr>
      </w:pPr>
      <w:r>
        <w:rPr>
          <w:sz w:val="28"/>
          <w:szCs w:val="28"/>
        </w:rPr>
        <w:t>3</w:t>
      </w:r>
      <w:r w:rsidR="00735B37" w:rsidRPr="00AE3E43">
        <w:rPr>
          <w:sz w:val="28"/>
          <w:szCs w:val="28"/>
        </w:rPr>
        <w:t xml:space="preserve">. </w:t>
      </w:r>
      <w:r w:rsidR="00C30017">
        <w:rPr>
          <w:sz w:val="28"/>
          <w:szCs w:val="28"/>
        </w:rPr>
        <w:t>З</w:t>
      </w:r>
      <w:r w:rsidR="00C30017" w:rsidRPr="00C30017">
        <w:rPr>
          <w:sz w:val="28"/>
          <w:szCs w:val="28"/>
        </w:rPr>
        <w:t xml:space="preserve">аявителями могут быть физические лица - граждане, имеющие право пользования жилыми помещениями муниципального жилищного фонда </w:t>
      </w:r>
      <w:r w:rsidR="00C30017">
        <w:rPr>
          <w:sz w:val="28"/>
          <w:szCs w:val="28"/>
        </w:rPr>
        <w:t>Котласского муниципального округа Архангельской области</w:t>
      </w:r>
      <w:r w:rsidR="00C30017" w:rsidRPr="00C30017">
        <w:rPr>
          <w:sz w:val="28"/>
          <w:szCs w:val="28"/>
        </w:rPr>
        <w:t>, предоставленными по договору социального найма жилого помещения.</w:t>
      </w:r>
    </w:p>
    <w:p w:rsidR="00C30017" w:rsidRPr="00C30017" w:rsidRDefault="00C30017" w:rsidP="00C30017">
      <w:pPr>
        <w:pStyle w:val="s1"/>
        <w:spacing w:before="0" w:beforeAutospacing="0" w:after="0" w:afterAutospacing="0"/>
        <w:ind w:firstLine="709"/>
        <w:jc w:val="both"/>
        <w:rPr>
          <w:sz w:val="28"/>
          <w:szCs w:val="28"/>
        </w:rPr>
      </w:pPr>
      <w:r w:rsidRPr="00C30017">
        <w:rPr>
          <w:sz w:val="28"/>
          <w:szCs w:val="28"/>
        </w:rPr>
        <w:t xml:space="preserve">4. От имени заявителей, указанных в пункте 3 настоящего </w:t>
      </w:r>
      <w:r>
        <w:rPr>
          <w:sz w:val="28"/>
          <w:szCs w:val="28"/>
        </w:rPr>
        <w:t>административного регламента</w:t>
      </w:r>
      <w:r w:rsidRPr="00C30017">
        <w:rPr>
          <w:sz w:val="28"/>
          <w:szCs w:val="28"/>
        </w:rPr>
        <w:t xml:space="preserve">, вправе выступать законные представители физических лиц, представители, уполномоченные на совершение юридически </w:t>
      </w:r>
      <w:r w:rsidRPr="00C30017">
        <w:rPr>
          <w:sz w:val="28"/>
          <w:szCs w:val="28"/>
        </w:rPr>
        <w:lastRenderedPageBreak/>
        <w:t>значимых действий от имени заявителей на основании доверенности или иного правоустанавливающего документа.</w:t>
      </w:r>
    </w:p>
    <w:p w:rsidR="00DD4B52" w:rsidRDefault="00C30017" w:rsidP="00C30017">
      <w:pPr>
        <w:pStyle w:val="s1"/>
        <w:spacing w:before="0" w:beforeAutospacing="0" w:after="0" w:afterAutospacing="0"/>
        <w:ind w:firstLine="709"/>
        <w:jc w:val="both"/>
        <w:rPr>
          <w:sz w:val="28"/>
          <w:szCs w:val="28"/>
        </w:rPr>
      </w:pPr>
      <w:r w:rsidRPr="00C30017">
        <w:rPr>
          <w:sz w:val="28"/>
          <w:szCs w:val="28"/>
        </w:rPr>
        <w:t xml:space="preserve"> Полномочия лиц, указанных в </w:t>
      </w:r>
      <w:r>
        <w:rPr>
          <w:sz w:val="28"/>
          <w:szCs w:val="28"/>
        </w:rPr>
        <w:t>абзаце первом пункта</w:t>
      </w:r>
      <w:r w:rsidRPr="00C30017">
        <w:rPr>
          <w:sz w:val="28"/>
          <w:szCs w:val="28"/>
        </w:rPr>
        <w:t xml:space="preserve"> 4 настоящего </w:t>
      </w:r>
      <w:r>
        <w:rPr>
          <w:sz w:val="28"/>
          <w:szCs w:val="28"/>
        </w:rPr>
        <w:t>административного регламента</w:t>
      </w:r>
      <w:r w:rsidRPr="00C30017">
        <w:rPr>
          <w:sz w:val="28"/>
          <w:szCs w:val="28"/>
        </w:rPr>
        <w:t>,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C30017" w:rsidRPr="00AE3E43" w:rsidRDefault="00C30017" w:rsidP="00C30017">
      <w:pPr>
        <w:pStyle w:val="s1"/>
        <w:spacing w:before="0" w:beforeAutospacing="0" w:after="0" w:afterAutospacing="0"/>
        <w:ind w:firstLine="709"/>
        <w:jc w:val="both"/>
        <w:rPr>
          <w:sz w:val="28"/>
          <w:szCs w:val="28"/>
        </w:rPr>
      </w:pPr>
    </w:p>
    <w:p w:rsidR="00083663" w:rsidRPr="00083663" w:rsidRDefault="00083663" w:rsidP="00083663">
      <w:pPr>
        <w:suppressAutoHyphens/>
        <w:jc w:val="center"/>
        <w:rPr>
          <w:rFonts w:eastAsia="SimSun"/>
          <w:b/>
          <w:color w:val="000000"/>
          <w:kern w:val="1"/>
          <w:sz w:val="28"/>
          <w:szCs w:val="28"/>
          <w:lang w:bidi="hi-IN"/>
        </w:rPr>
      </w:pPr>
      <w:r w:rsidRPr="00083663">
        <w:rPr>
          <w:rFonts w:eastAsia="SimSun"/>
          <w:b/>
          <w:color w:val="000000"/>
          <w:kern w:val="1"/>
          <w:sz w:val="28"/>
          <w:szCs w:val="28"/>
          <w:lang w:bidi="hi-IN"/>
        </w:rPr>
        <w:t>1.3. Требования к порядку информирования                                                                      о правилах предоставления муниципальной услуги</w:t>
      </w:r>
    </w:p>
    <w:p w:rsidR="00083663" w:rsidRPr="00083663" w:rsidRDefault="00083663" w:rsidP="00083663">
      <w:pPr>
        <w:suppressAutoHyphens/>
        <w:jc w:val="center"/>
        <w:rPr>
          <w:rFonts w:eastAsia="SimSun"/>
          <w:b/>
          <w:color w:val="000000"/>
          <w:kern w:val="1"/>
          <w:sz w:val="28"/>
          <w:szCs w:val="28"/>
          <w:lang w:bidi="hi-IN"/>
        </w:rPr>
      </w:pP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5. Информация о правилах предоставления муниципальной услуги может быть получена:</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а) по телефону;</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б) по электронной почте;</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в) по почте;</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г) при личном обращении заявителя;</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д) на официальном сайте Котласского муниципального округа Архангельской области в информационно-телекоммуникационной сети «</w:t>
      </w:r>
      <w:proofErr w:type="spellStart"/>
      <w:r w:rsidRPr="00083663">
        <w:rPr>
          <w:rFonts w:eastAsia="SimSun"/>
          <w:color w:val="000000"/>
          <w:kern w:val="1"/>
          <w:sz w:val="28"/>
          <w:szCs w:val="28"/>
          <w:lang w:bidi="hi-IN"/>
        </w:rPr>
        <w:t>Интеренет</w:t>
      </w:r>
      <w:proofErr w:type="spellEnd"/>
      <w:r w:rsidRPr="00083663">
        <w:rPr>
          <w:rFonts w:eastAsia="SimSun"/>
          <w:color w:val="000000"/>
          <w:kern w:val="1"/>
          <w:sz w:val="28"/>
          <w:szCs w:val="28"/>
          <w:lang w:bidi="hi-IN"/>
        </w:rPr>
        <w:t>»;</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ж) в помещении Администрации (на информационных стендах);</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з) в многофункциональном центре предоставления государственных                     и муниципальных услуг и (или) привлекаемых им организациях.</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1) сообщается следующая информация:</w:t>
      </w:r>
    </w:p>
    <w:p w:rsidR="00083663" w:rsidRPr="00083663" w:rsidRDefault="0094400B" w:rsidP="00083663">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w:t>
      </w:r>
      <w:r w:rsidR="00083663" w:rsidRPr="00083663">
        <w:rPr>
          <w:rFonts w:eastAsia="SimSun"/>
          <w:color w:val="000000"/>
          <w:kern w:val="1"/>
          <w:sz w:val="28"/>
          <w:szCs w:val="28"/>
          <w:lang w:bidi="hi-IN"/>
        </w:rPr>
        <w:t> контактные данные Администрации (почтовый адрес, адрес официального сайта Котласского муниципального округа Архангельской области в информационно-телекоммуникационной сети «Интернет», номер телефона для справок, адрес электронной почты);</w:t>
      </w:r>
    </w:p>
    <w:p w:rsidR="00083663" w:rsidRPr="00083663" w:rsidRDefault="0094400B" w:rsidP="00083663">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w:t>
      </w:r>
      <w:r w:rsidR="00083663" w:rsidRPr="00083663">
        <w:rPr>
          <w:rFonts w:eastAsia="SimSun"/>
          <w:color w:val="000000"/>
          <w:kern w:val="1"/>
          <w:sz w:val="28"/>
          <w:szCs w:val="28"/>
          <w:lang w:bidi="hi-IN"/>
        </w:rPr>
        <w:t> график работы Администрации с заявителями в целях оказания содействия при передаче запросов заявителей в электронной форме;</w:t>
      </w:r>
    </w:p>
    <w:p w:rsidR="00083663" w:rsidRPr="00083663" w:rsidRDefault="0094400B" w:rsidP="00083663">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w:t>
      </w:r>
      <w:r w:rsidR="00083663" w:rsidRPr="00083663">
        <w:rPr>
          <w:rFonts w:eastAsia="SimSun"/>
          <w:color w:val="000000"/>
          <w:kern w:val="1"/>
          <w:sz w:val="28"/>
          <w:szCs w:val="28"/>
          <w:lang w:bidi="hi-IN"/>
        </w:rPr>
        <w:t> график работы Администрации с заявителями по иным вопросам их взаимодействия;</w:t>
      </w:r>
    </w:p>
    <w:p w:rsidR="00083663" w:rsidRPr="00083663" w:rsidRDefault="0094400B" w:rsidP="00083663">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w:t>
      </w:r>
      <w:r w:rsidR="00083663" w:rsidRPr="00083663">
        <w:rPr>
          <w:rFonts w:eastAsia="SimSun"/>
          <w:color w:val="000000"/>
          <w:kern w:val="1"/>
          <w:sz w:val="28"/>
          <w:szCs w:val="28"/>
          <w:lang w:bidi="hi-IN"/>
        </w:rPr>
        <w:t> сведения о порядке досудебного (внесудебного) обжалования решений      и действий (бездействий) должностных лицах, муниципальных служащих администрации;</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2) осуществляется консультирование по порядку предоставления муниципальной услуги, в том числе в электронной форме.</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lastRenderedPageBreak/>
        <w:t xml:space="preserve">Ответ на телефонный звонок должен начинаться с информации                         о наименовании Администрации,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02.05.2006  № 59-ФЗ «О порядке рассмотрения обращений граждан Российской Федерации» и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7. На официальном сайте Котласского муниципального округа Архангельской области в информационно-телекоммуникационной сети «Интернет» размещается следующая информация:</w:t>
      </w:r>
    </w:p>
    <w:p w:rsidR="00083663" w:rsidRPr="00083663" w:rsidRDefault="002007C6" w:rsidP="00083663">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w:t>
      </w:r>
      <w:r w:rsidR="00083663" w:rsidRPr="00083663">
        <w:rPr>
          <w:rFonts w:eastAsia="SimSun"/>
          <w:color w:val="000000"/>
          <w:kern w:val="1"/>
          <w:sz w:val="28"/>
          <w:szCs w:val="28"/>
          <w:lang w:bidi="hi-IN"/>
        </w:rPr>
        <w:t xml:space="preserve"> текст настоящего административного регламента;</w:t>
      </w:r>
    </w:p>
    <w:p w:rsidR="00083663" w:rsidRPr="00083663" w:rsidRDefault="002007C6" w:rsidP="00083663">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w:t>
      </w:r>
      <w:r w:rsidR="00083663" w:rsidRPr="00083663">
        <w:rPr>
          <w:rFonts w:eastAsia="SimSun"/>
          <w:color w:val="000000"/>
          <w:kern w:val="1"/>
          <w:sz w:val="28"/>
          <w:szCs w:val="28"/>
          <w:lang w:bidi="hi-IN"/>
        </w:rPr>
        <w:t xml:space="preserve"> контактные данные администрации;</w:t>
      </w:r>
    </w:p>
    <w:p w:rsidR="00083663" w:rsidRPr="00083663" w:rsidRDefault="002007C6" w:rsidP="00083663">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w:t>
      </w:r>
      <w:r w:rsidR="00083663" w:rsidRPr="00083663">
        <w:rPr>
          <w:rFonts w:eastAsia="SimSun"/>
          <w:color w:val="000000"/>
          <w:kern w:val="1"/>
          <w:sz w:val="28"/>
          <w:szCs w:val="28"/>
          <w:lang w:bidi="hi-IN"/>
        </w:rPr>
        <w:t> график работы Администрации с заявителями в целях оказания содействия при передаче запросов заявителей в электронной форме;</w:t>
      </w:r>
    </w:p>
    <w:p w:rsidR="00083663" w:rsidRPr="00083663" w:rsidRDefault="002007C6" w:rsidP="00083663">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w:t>
      </w:r>
      <w:r w:rsidR="00083663" w:rsidRPr="00083663">
        <w:rPr>
          <w:rFonts w:eastAsia="SimSun"/>
          <w:color w:val="000000"/>
          <w:kern w:val="1"/>
          <w:sz w:val="28"/>
          <w:szCs w:val="28"/>
          <w:lang w:bidi="hi-IN"/>
        </w:rPr>
        <w:t> график работы Администрации с заявителями по иным вопросам их взаимодействия;</w:t>
      </w:r>
    </w:p>
    <w:p w:rsidR="00083663" w:rsidRPr="00083663" w:rsidRDefault="002007C6" w:rsidP="00083663">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w:t>
      </w:r>
      <w:r w:rsidR="00083663" w:rsidRPr="00083663">
        <w:rPr>
          <w:rFonts w:eastAsia="SimSun"/>
          <w:color w:val="000000"/>
          <w:kern w:val="1"/>
          <w:sz w:val="28"/>
          <w:szCs w:val="28"/>
          <w:lang w:bidi="hi-IN"/>
        </w:rPr>
        <w:t xml:space="preserve"> образцы заполнения заявителями бланков документов;</w:t>
      </w:r>
    </w:p>
    <w:p w:rsidR="00083663" w:rsidRPr="00083663" w:rsidRDefault="002007C6" w:rsidP="00083663">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w:t>
      </w:r>
      <w:r w:rsidR="00083663" w:rsidRPr="00083663">
        <w:rPr>
          <w:rFonts w:eastAsia="SimSun"/>
          <w:color w:val="000000"/>
          <w:kern w:val="1"/>
          <w:sz w:val="28"/>
          <w:szCs w:val="28"/>
          <w:lang w:bidi="hi-IN"/>
        </w:rPr>
        <w:t> 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083663" w:rsidRPr="00083663" w:rsidRDefault="002007C6" w:rsidP="00083663">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w:t>
      </w:r>
      <w:r w:rsidR="00083663" w:rsidRPr="00083663">
        <w:rPr>
          <w:rFonts w:eastAsia="SimSun"/>
          <w:color w:val="000000"/>
          <w:kern w:val="1"/>
          <w:sz w:val="28"/>
          <w:szCs w:val="28"/>
          <w:lang w:bidi="hi-IN"/>
        </w:rPr>
        <w:t> порядок получения консультаций (справок) о предоставлении муниципальной услуги;</w:t>
      </w:r>
    </w:p>
    <w:p w:rsidR="00083663" w:rsidRPr="00083663" w:rsidRDefault="002007C6" w:rsidP="00083663">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w:t>
      </w:r>
      <w:r w:rsidR="00083663" w:rsidRPr="00083663">
        <w:rPr>
          <w:rFonts w:eastAsia="SimSun"/>
          <w:color w:val="000000"/>
          <w:kern w:val="1"/>
          <w:sz w:val="28"/>
          <w:szCs w:val="28"/>
          <w:lang w:bidi="hi-IN"/>
        </w:rPr>
        <w:t> сведения о порядке досудебного (внесудебного) обжалования решений        и действий (бездействий) должностных лиц администрации, муниципальных служащих.</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8. На Архангельском региональном портале государственных                            и муниципальных услуг (функций) размещается:</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lastRenderedPageBreak/>
        <w:t>а) информация, указанная в пункте 7 настоящего административного регламента;</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б) информация, указанная в пункте 12 Положения о формировании                  и ведении Архангельского регионального реестра государственных услуг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28.12.2010  № 408-пп.</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9. В помещениях Администрации (на информационных стендах) размещается информация, указанная в пункте 7 настоящего административного регламента.</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p>
    <w:p w:rsidR="00083663" w:rsidRPr="00083663" w:rsidRDefault="00083663" w:rsidP="00083663">
      <w:pPr>
        <w:suppressAutoHyphens/>
        <w:spacing w:line="276" w:lineRule="auto"/>
        <w:jc w:val="center"/>
        <w:rPr>
          <w:rFonts w:eastAsia="SimSun"/>
          <w:b/>
          <w:color w:val="000000"/>
          <w:kern w:val="1"/>
          <w:sz w:val="28"/>
          <w:szCs w:val="28"/>
          <w:lang w:bidi="hi-IN"/>
        </w:rPr>
      </w:pPr>
      <w:r w:rsidRPr="00083663">
        <w:rPr>
          <w:rFonts w:eastAsia="SimSun"/>
          <w:b/>
          <w:color w:val="000000"/>
          <w:kern w:val="1"/>
          <w:sz w:val="28"/>
          <w:szCs w:val="28"/>
          <w:lang w:val="en-US" w:bidi="hi-IN"/>
        </w:rPr>
        <w:t>II</w:t>
      </w:r>
      <w:r w:rsidRPr="00083663">
        <w:rPr>
          <w:rFonts w:eastAsia="SimSun"/>
          <w:b/>
          <w:color w:val="000000"/>
          <w:kern w:val="1"/>
          <w:sz w:val="28"/>
          <w:szCs w:val="28"/>
          <w:lang w:bidi="hi-IN"/>
        </w:rPr>
        <w:t>. Стандарт предоставления муниципальной услуги</w:t>
      </w:r>
    </w:p>
    <w:p w:rsidR="00083663" w:rsidRPr="00083663" w:rsidRDefault="00083663" w:rsidP="00083663">
      <w:pPr>
        <w:suppressAutoHyphens/>
        <w:spacing w:line="276" w:lineRule="auto"/>
        <w:jc w:val="center"/>
        <w:rPr>
          <w:rFonts w:eastAsia="SimSun"/>
          <w:b/>
          <w:color w:val="000000"/>
          <w:kern w:val="1"/>
          <w:sz w:val="28"/>
          <w:szCs w:val="28"/>
          <w:lang w:bidi="hi-IN"/>
        </w:rPr>
      </w:pPr>
    </w:p>
    <w:p w:rsidR="006869D1" w:rsidRPr="006869D1" w:rsidRDefault="00083663" w:rsidP="006869D1">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10. </w:t>
      </w:r>
      <w:r w:rsidR="006869D1" w:rsidRPr="006869D1">
        <w:rPr>
          <w:rFonts w:eastAsia="SimSun"/>
          <w:color w:val="000000"/>
          <w:kern w:val="1"/>
          <w:sz w:val="28"/>
          <w:szCs w:val="28"/>
          <w:lang w:bidi="hi-IN"/>
        </w:rPr>
        <w:t>Полное наименование муниципальной услуги: «</w:t>
      </w:r>
      <w:r w:rsidR="00D05E17" w:rsidRPr="00D05E17">
        <w:rPr>
          <w:bCs/>
          <w:sz w:val="28"/>
          <w:szCs w:val="28"/>
          <w:lang w:eastAsia="ru-RU"/>
        </w:rPr>
        <w:t>Передача в собственность граждан занимаемых ими жилых помещений муниципального жилищного фонда (приватизация жилищного фонда) на территории Котласского муниципального округа Архангельской области</w:t>
      </w:r>
      <w:r w:rsidR="00D05E17" w:rsidRPr="00D05E17">
        <w:rPr>
          <w:sz w:val="28"/>
          <w:szCs w:val="28"/>
          <w:lang w:eastAsia="ru-RU"/>
        </w:rPr>
        <w:t>»</w:t>
      </w:r>
      <w:r w:rsidR="006869D1" w:rsidRPr="006869D1">
        <w:rPr>
          <w:rFonts w:eastAsia="SimSun"/>
          <w:color w:val="000000"/>
          <w:kern w:val="1"/>
          <w:sz w:val="28"/>
          <w:szCs w:val="28"/>
          <w:lang w:bidi="hi-IN"/>
        </w:rPr>
        <w:t>.</w:t>
      </w:r>
    </w:p>
    <w:p w:rsidR="006869D1" w:rsidRPr="006869D1" w:rsidRDefault="006869D1" w:rsidP="006869D1">
      <w:pPr>
        <w:suppressAutoHyphens/>
        <w:spacing w:line="276" w:lineRule="auto"/>
        <w:ind w:firstLine="709"/>
        <w:jc w:val="both"/>
        <w:rPr>
          <w:rFonts w:eastAsia="SimSun"/>
          <w:color w:val="000000"/>
          <w:kern w:val="1"/>
          <w:sz w:val="28"/>
          <w:szCs w:val="28"/>
          <w:lang w:bidi="hi-IN"/>
        </w:rPr>
      </w:pPr>
      <w:r w:rsidRPr="006869D1">
        <w:rPr>
          <w:rFonts w:eastAsia="SimSun"/>
          <w:color w:val="000000"/>
          <w:kern w:val="1"/>
          <w:sz w:val="28"/>
          <w:szCs w:val="28"/>
          <w:lang w:bidi="hi-IN"/>
        </w:rPr>
        <w:t>Краткое наименование муниципальной услуги: «</w:t>
      </w:r>
      <w:r w:rsidR="00D05E17" w:rsidRPr="00D05E17">
        <w:rPr>
          <w:bCs/>
          <w:sz w:val="28"/>
          <w:szCs w:val="28"/>
          <w:lang w:eastAsia="ru-RU"/>
        </w:rPr>
        <w:t>Передача в собственность граждан занимаемых ими жилых помещений муниципального жилищного фонда</w:t>
      </w:r>
      <w:r w:rsidR="0099398E">
        <w:rPr>
          <w:sz w:val="28"/>
          <w:szCs w:val="28"/>
          <w:lang w:eastAsia="ru-RU"/>
        </w:rPr>
        <w:t>»</w:t>
      </w:r>
      <w:r w:rsidRPr="006869D1">
        <w:rPr>
          <w:rFonts w:eastAsia="SimSun"/>
          <w:color w:val="000000"/>
          <w:kern w:val="1"/>
          <w:sz w:val="28"/>
          <w:szCs w:val="28"/>
          <w:lang w:bidi="hi-IN"/>
        </w:rPr>
        <w:t>.</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11. Муниципальная услуга предоставляется</w:t>
      </w:r>
      <w:r w:rsidRPr="00083663">
        <w:rPr>
          <w:sz w:val="28"/>
          <w:szCs w:val="28"/>
          <w:lang w:eastAsia="ru-RU"/>
        </w:rPr>
        <w:t xml:space="preserve"> Администрацией </w:t>
      </w:r>
      <w:r w:rsidRPr="00083663">
        <w:rPr>
          <w:rFonts w:eastAsia="SimSun"/>
          <w:color w:val="000000"/>
          <w:kern w:val="1"/>
          <w:sz w:val="28"/>
          <w:szCs w:val="28"/>
          <w:lang w:bidi="hi-IN"/>
        </w:rPr>
        <w:t xml:space="preserve">в лице Управления имущественно-хозяйственного комплекса администрации Котласского муниципального округа Архангельской области (далее – Управление). </w:t>
      </w:r>
    </w:p>
    <w:p w:rsidR="00C21275" w:rsidRPr="00C21275" w:rsidRDefault="00083663" w:rsidP="00C21275">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12. </w:t>
      </w:r>
      <w:r w:rsidR="00C21275" w:rsidRPr="00C21275">
        <w:rPr>
          <w:rFonts w:eastAsia="SimSun"/>
          <w:color w:val="000000"/>
          <w:kern w:val="1"/>
          <w:sz w:val="28"/>
          <w:szCs w:val="28"/>
          <w:lang w:bidi="hi-IN"/>
        </w:rPr>
        <w:t xml:space="preserve">При предоставлении муниципальной услуги </w:t>
      </w:r>
      <w:r w:rsidR="00C21275">
        <w:rPr>
          <w:rFonts w:eastAsia="SimSun"/>
          <w:color w:val="000000"/>
          <w:kern w:val="1"/>
          <w:sz w:val="28"/>
          <w:szCs w:val="28"/>
          <w:lang w:bidi="hi-IN"/>
        </w:rPr>
        <w:t>А</w:t>
      </w:r>
      <w:r w:rsidR="00C21275" w:rsidRPr="00C21275">
        <w:rPr>
          <w:rFonts w:eastAsia="SimSun"/>
          <w:color w:val="000000"/>
          <w:kern w:val="1"/>
          <w:sz w:val="28"/>
          <w:szCs w:val="28"/>
          <w:lang w:bidi="hi-IN"/>
        </w:rPr>
        <w:t xml:space="preserve">дминистрация взаимодействует </w:t>
      </w:r>
      <w:proofErr w:type="gramStart"/>
      <w:r w:rsidR="00C21275" w:rsidRPr="00C21275">
        <w:rPr>
          <w:rFonts w:eastAsia="SimSun"/>
          <w:color w:val="000000"/>
          <w:kern w:val="1"/>
          <w:sz w:val="28"/>
          <w:szCs w:val="28"/>
          <w:lang w:bidi="hi-IN"/>
        </w:rPr>
        <w:t>с</w:t>
      </w:r>
      <w:proofErr w:type="gramEnd"/>
      <w:r w:rsidR="00C21275" w:rsidRPr="00C21275">
        <w:rPr>
          <w:rFonts w:eastAsia="SimSun"/>
          <w:color w:val="000000"/>
          <w:kern w:val="1"/>
          <w:sz w:val="28"/>
          <w:szCs w:val="28"/>
          <w:lang w:bidi="hi-IN"/>
        </w:rPr>
        <w:t>:</w:t>
      </w:r>
    </w:p>
    <w:p w:rsidR="00C21275" w:rsidRPr="00C21275" w:rsidRDefault="00C21275" w:rsidP="00C21275">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а)</w:t>
      </w:r>
      <w:r w:rsidRPr="00C21275">
        <w:rPr>
          <w:rFonts w:eastAsia="SimSun"/>
          <w:color w:val="000000"/>
          <w:kern w:val="1"/>
          <w:sz w:val="28"/>
          <w:szCs w:val="28"/>
          <w:lang w:bidi="hi-IN"/>
        </w:rPr>
        <w:t xml:space="preserve">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p>
    <w:p w:rsidR="00C21275" w:rsidRPr="00C21275" w:rsidRDefault="00C21275" w:rsidP="00C21275">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б)</w:t>
      </w:r>
      <w:r w:rsidRPr="00C21275">
        <w:rPr>
          <w:rFonts w:eastAsia="SimSun"/>
          <w:color w:val="000000"/>
          <w:kern w:val="1"/>
          <w:sz w:val="28"/>
          <w:szCs w:val="28"/>
          <w:lang w:bidi="hi-IN"/>
        </w:rPr>
        <w:t xml:space="preserve">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C21275" w:rsidRPr="00C21275" w:rsidRDefault="00C21275" w:rsidP="00C21275">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в)</w:t>
      </w:r>
      <w:r w:rsidRPr="00C21275">
        <w:rPr>
          <w:rFonts w:eastAsia="SimSun"/>
          <w:color w:val="000000"/>
          <w:kern w:val="1"/>
          <w:sz w:val="28"/>
          <w:szCs w:val="28"/>
          <w:lang w:bidi="hi-IN"/>
        </w:rPr>
        <w:t xml:space="preserve"> Фонд пенсионного и социального страхования Российской Федерации в части проверки соответствия фамильно-именной группы, даты рождения, СНИЛС.</w:t>
      </w:r>
    </w:p>
    <w:p w:rsidR="00C21275" w:rsidRPr="00C21275" w:rsidRDefault="00C21275" w:rsidP="00C21275">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lastRenderedPageBreak/>
        <w:t>г)</w:t>
      </w:r>
      <w:r w:rsidRPr="00C21275">
        <w:rPr>
          <w:rFonts w:eastAsia="SimSun"/>
          <w:color w:val="000000"/>
          <w:kern w:val="1"/>
          <w:sz w:val="28"/>
          <w:szCs w:val="28"/>
          <w:lang w:bidi="hi-IN"/>
        </w:rPr>
        <w:t xml:space="preserve">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xml:space="preserve">Предоставление муниципальной услуги осуществляется </w:t>
      </w:r>
      <w:r w:rsidRPr="00083663">
        <w:rPr>
          <w:rFonts w:eastAsia="SimSun"/>
          <w:color w:val="000000"/>
          <w:kern w:val="1"/>
          <w:sz w:val="28"/>
          <w:szCs w:val="28"/>
          <w:lang w:bidi="hi-IN"/>
        </w:rPr>
        <w:br/>
        <w:t xml:space="preserve">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Котласского муниципального округа в информационно-телекоммуникационной сети «Интернет».      </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p>
    <w:p w:rsidR="00083663" w:rsidRPr="00083663" w:rsidRDefault="00083663" w:rsidP="00083663">
      <w:pPr>
        <w:suppressAutoHyphens/>
        <w:spacing w:before="120"/>
        <w:jc w:val="center"/>
        <w:rPr>
          <w:rFonts w:eastAsia="SimSun"/>
          <w:b/>
          <w:color w:val="000000"/>
          <w:kern w:val="1"/>
          <w:sz w:val="28"/>
          <w:szCs w:val="28"/>
          <w:lang w:bidi="hi-IN"/>
        </w:rPr>
      </w:pPr>
      <w:r w:rsidRPr="00083663">
        <w:rPr>
          <w:rFonts w:eastAsia="SimSun"/>
          <w:b/>
          <w:color w:val="000000"/>
          <w:kern w:val="1"/>
          <w:sz w:val="28"/>
          <w:szCs w:val="28"/>
          <w:lang w:bidi="hi-IN"/>
        </w:rPr>
        <w:t>2.1. Перечень документов, необходимых для предоставления                   муниципальной услуги</w:t>
      </w:r>
    </w:p>
    <w:p w:rsidR="00083663" w:rsidRPr="00083663" w:rsidRDefault="00083663" w:rsidP="00083663">
      <w:pPr>
        <w:suppressAutoHyphens/>
        <w:spacing w:before="120"/>
        <w:jc w:val="center"/>
        <w:rPr>
          <w:rFonts w:eastAsia="SimSun"/>
          <w:b/>
          <w:color w:val="000000"/>
          <w:kern w:val="1"/>
          <w:sz w:val="26"/>
          <w:szCs w:val="26"/>
          <w:lang w:bidi="hi-IN"/>
        </w:rPr>
      </w:pPr>
    </w:p>
    <w:p w:rsid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13. Перечень документов, необходимых для предоставления муниципальной услуги, которые заявитель представляет самостоятельно:</w:t>
      </w:r>
    </w:p>
    <w:p w:rsidR="009211D2" w:rsidRPr="009211D2" w:rsidRDefault="009211D2" w:rsidP="009211D2">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1</w:t>
      </w:r>
      <w:r w:rsidRPr="009211D2">
        <w:rPr>
          <w:rFonts w:eastAsia="SimSun"/>
          <w:color w:val="000000"/>
          <w:kern w:val="1"/>
          <w:sz w:val="28"/>
          <w:szCs w:val="28"/>
          <w:lang w:bidi="hi-IN"/>
        </w:rPr>
        <w:t>) заявление о предоставлении муниципальной услуги</w:t>
      </w:r>
      <w:r w:rsidR="00A971EE">
        <w:rPr>
          <w:rFonts w:eastAsia="SimSun"/>
          <w:color w:val="000000"/>
          <w:kern w:val="1"/>
          <w:sz w:val="28"/>
          <w:szCs w:val="28"/>
          <w:lang w:bidi="hi-IN"/>
        </w:rPr>
        <w:t xml:space="preserve"> согласно Приложению №  1 к настоящему административному регламенту</w:t>
      </w:r>
      <w:r w:rsidRPr="009211D2">
        <w:rPr>
          <w:rFonts w:eastAsia="SimSun"/>
          <w:color w:val="000000"/>
          <w:kern w:val="1"/>
          <w:sz w:val="28"/>
          <w:szCs w:val="28"/>
          <w:lang w:bidi="hi-IN"/>
        </w:rPr>
        <w:t>;</w:t>
      </w:r>
    </w:p>
    <w:p w:rsidR="009211D2" w:rsidRPr="009211D2" w:rsidRDefault="009211D2" w:rsidP="009211D2">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2</w:t>
      </w:r>
      <w:r w:rsidRPr="009211D2">
        <w:rPr>
          <w:rFonts w:eastAsia="SimSun"/>
          <w:color w:val="000000"/>
          <w:kern w:val="1"/>
          <w:sz w:val="28"/>
          <w:szCs w:val="28"/>
          <w:lang w:bidi="hi-IN"/>
        </w:rPr>
        <w:t>) документ, подтверждающий полномочия представителя заявителя, - в случае обращения с запросом о предоставлении муниципальной услуги через представителя (</w:t>
      </w:r>
      <w:hyperlink r:id="rId11" w:history="1">
        <w:r w:rsidRPr="009211D2">
          <w:rPr>
            <w:rStyle w:val="af0"/>
            <w:rFonts w:eastAsia="SimSun"/>
            <w:kern w:val="1"/>
            <w:sz w:val="28"/>
            <w:szCs w:val="28"/>
            <w:u w:val="none"/>
            <w:lang w:bidi="hi-IN"/>
          </w:rPr>
          <w:t>пункт 4</w:t>
        </w:r>
      </w:hyperlink>
      <w:r w:rsidRPr="009211D2">
        <w:rPr>
          <w:rFonts w:eastAsia="SimSun"/>
          <w:color w:val="000000"/>
          <w:kern w:val="1"/>
          <w:sz w:val="28"/>
          <w:szCs w:val="28"/>
          <w:lang w:bidi="hi-IN"/>
        </w:rPr>
        <w:t xml:space="preserve"> настоящего </w:t>
      </w:r>
      <w:r>
        <w:rPr>
          <w:rFonts w:eastAsia="SimSun"/>
          <w:color w:val="000000"/>
          <w:kern w:val="1"/>
          <w:sz w:val="28"/>
          <w:szCs w:val="28"/>
          <w:lang w:bidi="hi-IN"/>
        </w:rPr>
        <w:t>административного регламента</w:t>
      </w:r>
      <w:r w:rsidRPr="009211D2">
        <w:rPr>
          <w:rFonts w:eastAsia="SimSun"/>
          <w:color w:val="000000"/>
          <w:kern w:val="1"/>
          <w:sz w:val="28"/>
          <w:szCs w:val="28"/>
          <w:lang w:bidi="hi-IN"/>
        </w:rPr>
        <w:t>);</w:t>
      </w:r>
    </w:p>
    <w:p w:rsidR="009211D2" w:rsidRPr="009211D2" w:rsidRDefault="009211D2" w:rsidP="009211D2">
      <w:pPr>
        <w:suppressAutoHyphens/>
        <w:spacing w:line="276" w:lineRule="auto"/>
        <w:ind w:firstLine="709"/>
        <w:jc w:val="both"/>
        <w:rPr>
          <w:rFonts w:eastAsia="SimSun"/>
          <w:color w:val="000000"/>
          <w:kern w:val="1"/>
          <w:sz w:val="28"/>
          <w:szCs w:val="28"/>
          <w:lang w:bidi="hi-IN"/>
        </w:rPr>
      </w:pPr>
      <w:bookmarkStart w:id="0" w:name="Par2"/>
      <w:bookmarkEnd w:id="0"/>
      <w:r>
        <w:rPr>
          <w:rFonts w:eastAsia="SimSun"/>
          <w:color w:val="000000"/>
          <w:kern w:val="1"/>
          <w:sz w:val="28"/>
          <w:szCs w:val="28"/>
          <w:lang w:bidi="hi-IN"/>
        </w:rPr>
        <w:t>3</w:t>
      </w:r>
      <w:r w:rsidRPr="009211D2">
        <w:rPr>
          <w:rFonts w:eastAsia="SimSun"/>
          <w:color w:val="000000"/>
          <w:kern w:val="1"/>
          <w:sz w:val="28"/>
          <w:szCs w:val="28"/>
          <w:lang w:bidi="hi-IN"/>
        </w:rPr>
        <w:t>) документ, подтверждающий согласие других физических лиц, имеющих право пользования приватизируемым жилым помещением, в том числе временно отсутствующих и несовершеннолетних в возрасте от 14 до 18 лет, на приватизацию жилого помещения (предоставление данного документа не требуется, если соответствующее согласие выражено непосредственно в заявлении о предоставлении муниципальной услуги);</w:t>
      </w:r>
    </w:p>
    <w:p w:rsidR="009211D2" w:rsidRPr="009211D2" w:rsidRDefault="009211D2" w:rsidP="009211D2">
      <w:pPr>
        <w:suppressAutoHyphens/>
        <w:spacing w:line="276" w:lineRule="auto"/>
        <w:ind w:firstLine="709"/>
        <w:jc w:val="both"/>
        <w:rPr>
          <w:rFonts w:eastAsia="SimSun"/>
          <w:color w:val="000000"/>
          <w:kern w:val="1"/>
          <w:sz w:val="28"/>
          <w:szCs w:val="28"/>
          <w:lang w:bidi="hi-IN"/>
        </w:rPr>
      </w:pPr>
      <w:bookmarkStart w:id="1" w:name="Par3"/>
      <w:bookmarkEnd w:id="1"/>
      <w:r>
        <w:rPr>
          <w:rFonts w:eastAsia="SimSun"/>
          <w:color w:val="000000"/>
          <w:kern w:val="1"/>
          <w:sz w:val="28"/>
          <w:szCs w:val="28"/>
          <w:lang w:bidi="hi-IN"/>
        </w:rPr>
        <w:t>4</w:t>
      </w:r>
      <w:r w:rsidRPr="009211D2">
        <w:rPr>
          <w:rFonts w:eastAsia="SimSun"/>
          <w:color w:val="000000"/>
          <w:kern w:val="1"/>
          <w:sz w:val="28"/>
          <w:szCs w:val="28"/>
          <w:lang w:bidi="hi-IN"/>
        </w:rPr>
        <w:t>) разрешение органов опеки и попечительства на прива</w:t>
      </w:r>
      <w:r w:rsidR="00B462F6">
        <w:rPr>
          <w:rFonts w:eastAsia="SimSun"/>
          <w:color w:val="000000"/>
          <w:kern w:val="1"/>
          <w:sz w:val="28"/>
          <w:szCs w:val="28"/>
          <w:lang w:bidi="hi-IN"/>
        </w:rPr>
        <w:t>тизацию жилого помещения</w:t>
      </w:r>
      <w:r w:rsidRPr="009211D2">
        <w:rPr>
          <w:rFonts w:eastAsia="SimSun"/>
          <w:color w:val="000000"/>
          <w:kern w:val="1"/>
          <w:sz w:val="28"/>
          <w:szCs w:val="28"/>
          <w:lang w:bidi="hi-IN"/>
        </w:rPr>
        <w:t xml:space="preserve"> в случаях, если:</w:t>
      </w:r>
    </w:p>
    <w:p w:rsidR="009211D2" w:rsidRPr="009211D2" w:rsidRDefault="009211D2" w:rsidP="009211D2">
      <w:pPr>
        <w:suppressAutoHyphens/>
        <w:spacing w:line="276" w:lineRule="auto"/>
        <w:ind w:firstLine="709"/>
        <w:jc w:val="both"/>
        <w:rPr>
          <w:rFonts w:eastAsia="SimSun"/>
          <w:color w:val="000000"/>
          <w:kern w:val="1"/>
          <w:sz w:val="28"/>
          <w:szCs w:val="28"/>
          <w:lang w:bidi="hi-IN"/>
        </w:rPr>
      </w:pPr>
      <w:r w:rsidRPr="009211D2">
        <w:rPr>
          <w:rFonts w:eastAsia="SimSun"/>
          <w:color w:val="000000"/>
          <w:kern w:val="1"/>
          <w:sz w:val="28"/>
          <w:szCs w:val="28"/>
          <w:lang w:bidi="hi-IN"/>
        </w:rPr>
        <w:t>в приватизируемом жилом помещении проживают исключительно несовершеннолетние;</w:t>
      </w:r>
    </w:p>
    <w:p w:rsidR="001B2BE1" w:rsidRPr="001B2BE1" w:rsidRDefault="009211D2" w:rsidP="001B2BE1">
      <w:pPr>
        <w:suppressAutoHyphens/>
        <w:spacing w:line="276" w:lineRule="auto"/>
        <w:ind w:firstLine="709"/>
        <w:jc w:val="both"/>
        <w:rPr>
          <w:rFonts w:eastAsia="SimSun"/>
          <w:color w:val="000000"/>
          <w:kern w:val="1"/>
          <w:sz w:val="28"/>
          <w:szCs w:val="28"/>
          <w:lang w:bidi="hi-IN"/>
        </w:rPr>
      </w:pPr>
      <w:r w:rsidRPr="009211D2">
        <w:rPr>
          <w:rFonts w:eastAsia="SimSun"/>
          <w:color w:val="000000"/>
          <w:kern w:val="1"/>
          <w:sz w:val="28"/>
          <w:szCs w:val="28"/>
          <w:lang w:bidi="hi-IN"/>
        </w:rPr>
        <w:t xml:space="preserve">несовершеннолетние не включены в состав участников общей собственности на </w:t>
      </w:r>
      <w:r w:rsidR="001B2BE1" w:rsidRPr="001B2BE1">
        <w:rPr>
          <w:rFonts w:eastAsia="SimSun"/>
          <w:color w:val="000000"/>
          <w:kern w:val="1"/>
          <w:sz w:val="28"/>
          <w:szCs w:val="28"/>
          <w:lang w:bidi="hi-IN"/>
        </w:rPr>
        <w:t xml:space="preserve"> приватизируемо</w:t>
      </w:r>
      <w:r w:rsidR="001B2BE1">
        <w:rPr>
          <w:rFonts w:eastAsia="SimSun"/>
          <w:color w:val="000000"/>
          <w:kern w:val="1"/>
          <w:sz w:val="28"/>
          <w:szCs w:val="28"/>
          <w:lang w:bidi="hi-IN"/>
        </w:rPr>
        <w:t>е жилое</w:t>
      </w:r>
      <w:r w:rsidR="001B2BE1" w:rsidRPr="001B2BE1">
        <w:rPr>
          <w:rFonts w:eastAsia="SimSun"/>
          <w:color w:val="000000"/>
          <w:kern w:val="1"/>
          <w:sz w:val="28"/>
          <w:szCs w:val="28"/>
          <w:lang w:bidi="hi-IN"/>
        </w:rPr>
        <w:t xml:space="preserve"> </w:t>
      </w:r>
      <w:r w:rsidRPr="009211D2">
        <w:rPr>
          <w:rFonts w:eastAsia="SimSun"/>
          <w:color w:val="000000"/>
          <w:kern w:val="1"/>
          <w:sz w:val="28"/>
          <w:szCs w:val="28"/>
          <w:lang w:bidi="hi-IN"/>
        </w:rPr>
        <w:t>помещение</w:t>
      </w:r>
      <w:r w:rsidR="001B2BE1">
        <w:rPr>
          <w:rFonts w:eastAsia="SimSun"/>
          <w:color w:val="000000"/>
          <w:kern w:val="1"/>
          <w:sz w:val="28"/>
          <w:szCs w:val="28"/>
          <w:lang w:bidi="hi-IN"/>
        </w:rPr>
        <w:t xml:space="preserve">, </w:t>
      </w:r>
      <w:r w:rsidR="001B2BE1" w:rsidRPr="001B2BE1">
        <w:rPr>
          <w:rFonts w:eastAsia="SimSun"/>
          <w:color w:val="000000"/>
          <w:kern w:val="1"/>
          <w:sz w:val="28"/>
          <w:szCs w:val="28"/>
          <w:lang w:bidi="hi-IN"/>
        </w:rPr>
        <w:t>в том числе несовершеннолетни</w:t>
      </w:r>
      <w:r w:rsidR="001B2BE1">
        <w:rPr>
          <w:rFonts w:eastAsia="SimSun"/>
          <w:color w:val="000000"/>
          <w:kern w:val="1"/>
          <w:sz w:val="28"/>
          <w:szCs w:val="28"/>
          <w:lang w:bidi="hi-IN"/>
        </w:rPr>
        <w:t>е, временно отсутствующие</w:t>
      </w:r>
      <w:r w:rsidR="001B2BE1" w:rsidRPr="001B2BE1">
        <w:rPr>
          <w:rFonts w:eastAsia="SimSun"/>
          <w:color w:val="000000"/>
          <w:kern w:val="1"/>
          <w:sz w:val="28"/>
          <w:szCs w:val="28"/>
          <w:lang w:bidi="hi-IN"/>
        </w:rPr>
        <w:t>, но не утративши</w:t>
      </w:r>
      <w:r w:rsidR="001B2BE1">
        <w:rPr>
          <w:rFonts w:eastAsia="SimSun"/>
          <w:color w:val="000000"/>
          <w:kern w:val="1"/>
          <w:sz w:val="28"/>
          <w:szCs w:val="28"/>
          <w:lang w:bidi="hi-IN"/>
        </w:rPr>
        <w:t>е</w:t>
      </w:r>
      <w:r w:rsidR="001B2BE1" w:rsidRPr="001B2BE1">
        <w:rPr>
          <w:rFonts w:eastAsia="SimSun"/>
          <w:color w:val="000000"/>
          <w:kern w:val="1"/>
          <w:sz w:val="28"/>
          <w:szCs w:val="28"/>
          <w:lang w:bidi="hi-IN"/>
        </w:rPr>
        <w:t xml:space="preserve"> право пользования данным жилым помещением; </w:t>
      </w:r>
    </w:p>
    <w:p w:rsidR="009211D2" w:rsidRPr="009211D2" w:rsidRDefault="009211D2" w:rsidP="009211D2">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5</w:t>
      </w:r>
      <w:r w:rsidRPr="009211D2">
        <w:rPr>
          <w:rFonts w:eastAsia="SimSun"/>
          <w:color w:val="000000"/>
          <w:kern w:val="1"/>
          <w:sz w:val="28"/>
          <w:szCs w:val="28"/>
          <w:lang w:bidi="hi-IN"/>
        </w:rPr>
        <w:t>) документ, подтверждающий согласие законных представителей несовершеннолетних в возрасте от 14 до 18 лет, обратившихся самостоятельно с заявлением о предоставлении муниципальной услуги;</w:t>
      </w:r>
    </w:p>
    <w:p w:rsidR="00D724E0" w:rsidRPr="00D724E0" w:rsidRDefault="009211D2" w:rsidP="00D724E0">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6</w:t>
      </w:r>
      <w:r w:rsidRPr="009211D2">
        <w:rPr>
          <w:rFonts w:eastAsia="SimSun"/>
          <w:color w:val="000000"/>
          <w:kern w:val="1"/>
          <w:sz w:val="28"/>
          <w:szCs w:val="28"/>
          <w:lang w:bidi="hi-IN"/>
        </w:rPr>
        <w:t>) заявления других физических лиц, имеющих право пользования приватизируемым жилым помещением, о</w:t>
      </w:r>
      <w:r>
        <w:rPr>
          <w:rFonts w:eastAsia="SimSun"/>
          <w:color w:val="000000"/>
          <w:kern w:val="1"/>
          <w:sz w:val="28"/>
          <w:szCs w:val="28"/>
          <w:lang w:bidi="hi-IN"/>
        </w:rPr>
        <w:t>б</w:t>
      </w:r>
      <w:r w:rsidRPr="009211D2">
        <w:rPr>
          <w:rFonts w:eastAsia="SimSun"/>
          <w:color w:val="000000"/>
          <w:kern w:val="1"/>
          <w:sz w:val="28"/>
          <w:szCs w:val="28"/>
          <w:lang w:bidi="hi-IN"/>
        </w:rPr>
        <w:t xml:space="preserve"> </w:t>
      </w:r>
      <w:r>
        <w:rPr>
          <w:rFonts w:eastAsia="SimSun"/>
          <w:color w:val="000000"/>
          <w:kern w:val="1"/>
          <w:sz w:val="28"/>
          <w:szCs w:val="28"/>
          <w:lang w:bidi="hi-IN"/>
        </w:rPr>
        <w:t>отказе от включения</w:t>
      </w:r>
      <w:r w:rsidRPr="009211D2">
        <w:rPr>
          <w:rFonts w:eastAsia="SimSun"/>
          <w:color w:val="000000"/>
          <w:kern w:val="1"/>
          <w:sz w:val="28"/>
          <w:szCs w:val="28"/>
          <w:lang w:bidi="hi-IN"/>
        </w:rPr>
        <w:t xml:space="preserve"> их </w:t>
      </w:r>
      <w:r w:rsidR="00B51102">
        <w:rPr>
          <w:rFonts w:eastAsia="SimSun"/>
          <w:color w:val="000000"/>
          <w:kern w:val="1"/>
          <w:sz w:val="28"/>
          <w:szCs w:val="28"/>
          <w:lang w:bidi="hi-IN"/>
        </w:rPr>
        <w:t>договор приватизации жилого помещения</w:t>
      </w:r>
      <w:r w:rsidRPr="009211D2">
        <w:rPr>
          <w:rFonts w:eastAsia="SimSun"/>
          <w:color w:val="000000"/>
          <w:kern w:val="1"/>
          <w:sz w:val="28"/>
          <w:szCs w:val="28"/>
          <w:lang w:bidi="hi-IN"/>
        </w:rPr>
        <w:t xml:space="preserve"> (при наличии соответствующего волеизъявления)</w:t>
      </w:r>
      <w:r w:rsidR="00D724E0">
        <w:rPr>
          <w:rFonts w:eastAsia="SimSun"/>
          <w:color w:val="000000"/>
          <w:kern w:val="1"/>
          <w:sz w:val="28"/>
          <w:szCs w:val="28"/>
          <w:lang w:bidi="hi-IN"/>
        </w:rPr>
        <w:t xml:space="preserve">. </w:t>
      </w:r>
      <w:r w:rsidR="00D724E0" w:rsidRPr="00D724E0">
        <w:rPr>
          <w:rFonts w:eastAsia="SimSun"/>
          <w:color w:val="000000"/>
          <w:kern w:val="1"/>
          <w:sz w:val="28"/>
          <w:szCs w:val="28"/>
          <w:lang w:bidi="hi-IN"/>
        </w:rPr>
        <w:t xml:space="preserve">Указанное заявление может быть как нотариально заверенным, </w:t>
      </w:r>
      <w:proofErr w:type="gramStart"/>
      <w:r w:rsidR="00D724E0" w:rsidRPr="00D724E0">
        <w:rPr>
          <w:rFonts w:eastAsia="SimSun"/>
          <w:color w:val="000000"/>
          <w:kern w:val="1"/>
          <w:sz w:val="28"/>
          <w:szCs w:val="28"/>
          <w:lang w:bidi="hi-IN"/>
        </w:rPr>
        <w:t>так</w:t>
      </w:r>
      <w:proofErr w:type="gramEnd"/>
      <w:r w:rsidR="00D724E0" w:rsidRPr="00D724E0">
        <w:rPr>
          <w:rFonts w:eastAsia="SimSun"/>
          <w:color w:val="000000"/>
          <w:kern w:val="1"/>
          <w:sz w:val="28"/>
          <w:szCs w:val="28"/>
          <w:lang w:bidi="hi-IN"/>
        </w:rPr>
        <w:t xml:space="preserve"> и написано гражданами собственноручно </w:t>
      </w:r>
      <w:r w:rsidR="00D724E0" w:rsidRPr="00551A3F">
        <w:rPr>
          <w:rFonts w:eastAsia="SimSun"/>
          <w:color w:val="000000" w:themeColor="text1"/>
          <w:kern w:val="1"/>
          <w:sz w:val="28"/>
          <w:szCs w:val="28"/>
          <w:lang w:bidi="hi-IN"/>
        </w:rPr>
        <w:t xml:space="preserve">по форме согласно </w:t>
      </w:r>
      <w:r w:rsidR="00551A3F">
        <w:rPr>
          <w:rFonts w:eastAsia="SimSun"/>
          <w:color w:val="000000" w:themeColor="text1"/>
          <w:kern w:val="1"/>
          <w:sz w:val="28"/>
          <w:szCs w:val="28"/>
          <w:lang w:bidi="hi-IN"/>
        </w:rPr>
        <w:lastRenderedPageBreak/>
        <w:t xml:space="preserve">Приложению № </w:t>
      </w:r>
      <w:hyperlink r:id="rId12" w:history="1">
        <w:r w:rsidR="00551A3F">
          <w:rPr>
            <w:rStyle w:val="af0"/>
            <w:rFonts w:eastAsia="SimSun"/>
            <w:color w:val="000000" w:themeColor="text1"/>
            <w:kern w:val="1"/>
            <w:sz w:val="28"/>
            <w:szCs w:val="28"/>
            <w:u w:val="none"/>
            <w:lang w:bidi="hi-IN"/>
          </w:rPr>
          <w:t>2</w:t>
        </w:r>
      </w:hyperlink>
      <w:r w:rsidR="00D724E0" w:rsidRPr="00D724E0">
        <w:rPr>
          <w:rFonts w:eastAsia="SimSun"/>
          <w:color w:val="000000"/>
          <w:kern w:val="1"/>
          <w:sz w:val="28"/>
          <w:szCs w:val="28"/>
          <w:lang w:bidi="hi-IN"/>
        </w:rPr>
        <w:t xml:space="preserve"> </w:t>
      </w:r>
      <w:r w:rsidR="00551A3F">
        <w:rPr>
          <w:rFonts w:eastAsia="SimSun"/>
          <w:color w:val="000000"/>
          <w:kern w:val="1"/>
          <w:sz w:val="28"/>
          <w:szCs w:val="28"/>
          <w:lang w:bidi="hi-IN"/>
        </w:rPr>
        <w:t xml:space="preserve">к </w:t>
      </w:r>
      <w:r w:rsidR="00D724E0" w:rsidRPr="00D724E0">
        <w:rPr>
          <w:rFonts w:eastAsia="SimSun"/>
          <w:color w:val="000000"/>
          <w:kern w:val="1"/>
          <w:sz w:val="28"/>
          <w:szCs w:val="28"/>
          <w:lang w:bidi="hi-IN"/>
        </w:rPr>
        <w:t>настояще</w:t>
      </w:r>
      <w:r w:rsidR="00551A3F">
        <w:rPr>
          <w:rFonts w:eastAsia="SimSun"/>
          <w:color w:val="000000"/>
          <w:kern w:val="1"/>
          <w:sz w:val="28"/>
          <w:szCs w:val="28"/>
          <w:lang w:bidi="hi-IN"/>
        </w:rPr>
        <w:t>му</w:t>
      </w:r>
      <w:r w:rsidR="00D724E0" w:rsidRPr="00D724E0">
        <w:rPr>
          <w:rFonts w:eastAsia="SimSun"/>
          <w:color w:val="000000"/>
          <w:kern w:val="1"/>
          <w:sz w:val="28"/>
          <w:szCs w:val="28"/>
          <w:lang w:bidi="hi-IN"/>
        </w:rPr>
        <w:t xml:space="preserve"> административно</w:t>
      </w:r>
      <w:r w:rsidR="00551A3F">
        <w:rPr>
          <w:rFonts w:eastAsia="SimSun"/>
          <w:color w:val="000000"/>
          <w:kern w:val="1"/>
          <w:sz w:val="28"/>
          <w:szCs w:val="28"/>
          <w:lang w:bidi="hi-IN"/>
        </w:rPr>
        <w:t>му регламенту</w:t>
      </w:r>
      <w:r w:rsidR="00D724E0" w:rsidRPr="00D724E0">
        <w:rPr>
          <w:rFonts w:eastAsia="SimSun"/>
          <w:color w:val="000000"/>
          <w:kern w:val="1"/>
          <w:sz w:val="28"/>
          <w:szCs w:val="28"/>
          <w:lang w:bidi="hi-IN"/>
        </w:rPr>
        <w:t xml:space="preserve">, в присутствии </w:t>
      </w:r>
      <w:r w:rsidR="00551A3F">
        <w:rPr>
          <w:rFonts w:eastAsia="SimSun"/>
          <w:color w:val="000000"/>
          <w:kern w:val="1"/>
          <w:sz w:val="28"/>
          <w:szCs w:val="28"/>
          <w:lang w:bidi="hi-IN"/>
        </w:rPr>
        <w:t>должностного лица Администрации</w:t>
      </w:r>
      <w:r w:rsidR="00D724E0" w:rsidRPr="00D724E0">
        <w:rPr>
          <w:rFonts w:eastAsia="SimSun"/>
          <w:color w:val="000000"/>
          <w:kern w:val="1"/>
          <w:sz w:val="28"/>
          <w:szCs w:val="28"/>
          <w:lang w:bidi="hi-IN"/>
        </w:rPr>
        <w:t xml:space="preserve"> и заверено им; </w:t>
      </w:r>
    </w:p>
    <w:p w:rsidR="009211D2" w:rsidRDefault="007743F1" w:rsidP="009211D2">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7</w:t>
      </w:r>
      <w:r w:rsidR="009211D2" w:rsidRPr="009211D2">
        <w:rPr>
          <w:rFonts w:eastAsia="SimSun"/>
          <w:color w:val="000000"/>
          <w:kern w:val="1"/>
          <w:sz w:val="28"/>
          <w:szCs w:val="28"/>
          <w:lang w:bidi="hi-IN"/>
        </w:rPr>
        <w:t xml:space="preserve">) </w:t>
      </w:r>
      <w:r w:rsidR="00B462F6">
        <w:rPr>
          <w:rFonts w:eastAsia="SimSun"/>
          <w:color w:val="000000"/>
          <w:kern w:val="1"/>
          <w:sz w:val="28"/>
          <w:szCs w:val="28"/>
          <w:lang w:bidi="hi-IN"/>
        </w:rPr>
        <w:t>документы</w:t>
      </w:r>
      <w:r w:rsidR="009211D2" w:rsidRPr="009211D2">
        <w:rPr>
          <w:rFonts w:eastAsia="SimSun"/>
          <w:color w:val="000000"/>
          <w:kern w:val="1"/>
          <w:sz w:val="28"/>
          <w:szCs w:val="28"/>
          <w:lang w:bidi="hi-IN"/>
        </w:rPr>
        <w:t>, удостоверяющи</w:t>
      </w:r>
      <w:r w:rsidR="00B462F6">
        <w:rPr>
          <w:rFonts w:eastAsia="SimSun"/>
          <w:color w:val="000000"/>
          <w:kern w:val="1"/>
          <w:sz w:val="28"/>
          <w:szCs w:val="28"/>
          <w:lang w:bidi="hi-IN"/>
        </w:rPr>
        <w:t>е</w:t>
      </w:r>
      <w:r w:rsidR="009211D2" w:rsidRPr="009211D2">
        <w:rPr>
          <w:rFonts w:eastAsia="SimSun"/>
          <w:color w:val="000000"/>
          <w:kern w:val="1"/>
          <w:sz w:val="28"/>
          <w:szCs w:val="28"/>
          <w:lang w:bidi="hi-IN"/>
        </w:rPr>
        <w:t xml:space="preserve"> в соответствии с законодательством Российской Федерации личность заявителя и других физических лиц, имеющих право пользования приватизируемым жилым помещением.</w:t>
      </w:r>
    </w:p>
    <w:p w:rsidR="00B462F6" w:rsidRPr="00B462F6" w:rsidRDefault="00B462F6" w:rsidP="00B462F6">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 xml:space="preserve">8) </w:t>
      </w:r>
      <w:r w:rsidRPr="00B462F6">
        <w:rPr>
          <w:rFonts w:eastAsia="SimSun"/>
          <w:color w:val="000000"/>
          <w:kern w:val="1"/>
          <w:sz w:val="28"/>
          <w:szCs w:val="28"/>
          <w:lang w:bidi="hi-IN"/>
        </w:rPr>
        <w:t xml:space="preserve">согласие на обработку персональных данных гражданина-заявителя и членов его семьи либо одиноко проживающего гражданина-заявителя. </w:t>
      </w:r>
    </w:p>
    <w:p w:rsidR="009211D2" w:rsidRPr="009211D2" w:rsidRDefault="009211D2" w:rsidP="009211D2">
      <w:pPr>
        <w:suppressAutoHyphens/>
        <w:spacing w:line="276" w:lineRule="auto"/>
        <w:ind w:firstLine="709"/>
        <w:jc w:val="both"/>
        <w:rPr>
          <w:rFonts w:eastAsia="SimSun"/>
          <w:color w:val="000000"/>
          <w:kern w:val="1"/>
          <w:sz w:val="28"/>
          <w:szCs w:val="28"/>
          <w:lang w:bidi="hi-IN"/>
        </w:rPr>
      </w:pPr>
      <w:r w:rsidRPr="009211D2">
        <w:rPr>
          <w:rFonts w:eastAsia="SimSun"/>
          <w:color w:val="000000"/>
          <w:kern w:val="1"/>
          <w:sz w:val="28"/>
          <w:szCs w:val="28"/>
          <w:lang w:bidi="hi-IN"/>
        </w:rPr>
        <w:t>В случае</w:t>
      </w:r>
      <w:proofErr w:type="gramStart"/>
      <w:r w:rsidRPr="009211D2">
        <w:rPr>
          <w:rFonts w:eastAsia="SimSun"/>
          <w:color w:val="000000"/>
          <w:kern w:val="1"/>
          <w:sz w:val="28"/>
          <w:szCs w:val="28"/>
          <w:lang w:bidi="hi-IN"/>
        </w:rPr>
        <w:t>,</w:t>
      </w:r>
      <w:proofErr w:type="gramEnd"/>
      <w:r w:rsidRPr="009211D2">
        <w:rPr>
          <w:rFonts w:eastAsia="SimSun"/>
          <w:color w:val="000000"/>
          <w:kern w:val="1"/>
          <w:sz w:val="28"/>
          <w:szCs w:val="28"/>
          <w:lang w:bidi="hi-IN"/>
        </w:rPr>
        <w:t xml:space="preserve"> если другими физическими лицами, имеющими право пользования приватизируемым жилым помещением, в том числе временно отсутствующими, являются недееспособные лица и лица, дееспособность которых </w:t>
      </w:r>
      <w:proofErr w:type="gramStart"/>
      <w:r w:rsidRPr="009211D2">
        <w:rPr>
          <w:rFonts w:eastAsia="SimSun"/>
          <w:color w:val="000000"/>
          <w:kern w:val="1"/>
          <w:sz w:val="28"/>
          <w:szCs w:val="28"/>
          <w:lang w:bidi="hi-IN"/>
        </w:rPr>
        <w:t>ограничена</w:t>
      </w:r>
      <w:proofErr w:type="gramEnd"/>
      <w:r w:rsidRPr="009211D2">
        <w:rPr>
          <w:rFonts w:eastAsia="SimSun"/>
          <w:color w:val="000000"/>
          <w:kern w:val="1"/>
          <w:sz w:val="28"/>
          <w:szCs w:val="28"/>
          <w:lang w:bidi="hi-IN"/>
        </w:rPr>
        <w:t xml:space="preserve">, согласие, указанное в </w:t>
      </w:r>
      <w:r w:rsidR="00AD6CCB">
        <w:rPr>
          <w:rFonts w:eastAsia="SimSun"/>
          <w:color w:val="000000"/>
          <w:kern w:val="1"/>
          <w:sz w:val="28"/>
          <w:szCs w:val="28"/>
          <w:lang w:bidi="hi-IN"/>
        </w:rPr>
        <w:t xml:space="preserve">3 </w:t>
      </w:r>
      <w:r w:rsidRPr="009211D2">
        <w:rPr>
          <w:rFonts w:eastAsia="SimSun"/>
          <w:color w:val="000000"/>
          <w:kern w:val="1"/>
          <w:sz w:val="28"/>
          <w:szCs w:val="28"/>
          <w:lang w:bidi="hi-IN"/>
        </w:rPr>
        <w:t>настоящего пункта, может быть выражено их законными представителями.</w:t>
      </w:r>
    </w:p>
    <w:p w:rsidR="009211D2" w:rsidRPr="009211D2" w:rsidRDefault="009211D2" w:rsidP="009211D2">
      <w:pPr>
        <w:suppressAutoHyphens/>
        <w:spacing w:line="276" w:lineRule="auto"/>
        <w:ind w:firstLine="709"/>
        <w:jc w:val="both"/>
        <w:rPr>
          <w:rFonts w:eastAsia="SimSun"/>
          <w:color w:val="000000"/>
          <w:kern w:val="1"/>
          <w:sz w:val="28"/>
          <w:szCs w:val="28"/>
          <w:lang w:bidi="hi-IN"/>
        </w:rPr>
      </w:pPr>
      <w:r w:rsidRPr="009211D2">
        <w:rPr>
          <w:rFonts w:eastAsia="SimSun"/>
          <w:color w:val="000000"/>
          <w:kern w:val="1"/>
          <w:sz w:val="28"/>
          <w:szCs w:val="28"/>
          <w:lang w:bidi="hi-IN"/>
        </w:rPr>
        <w:t xml:space="preserve">В случае, если </w:t>
      </w:r>
      <w:bookmarkStart w:id="2" w:name="_GoBack"/>
      <w:bookmarkEnd w:id="2"/>
      <w:r w:rsidRPr="009211D2">
        <w:rPr>
          <w:rFonts w:eastAsia="SimSun"/>
          <w:color w:val="000000"/>
          <w:kern w:val="1"/>
          <w:sz w:val="28"/>
          <w:szCs w:val="28"/>
          <w:lang w:bidi="hi-IN"/>
        </w:rPr>
        <w:t xml:space="preserve">разрешение, указанное в </w:t>
      </w:r>
      <w:r w:rsidR="00AD6CCB">
        <w:rPr>
          <w:rFonts w:eastAsia="SimSun"/>
          <w:color w:val="000000"/>
          <w:kern w:val="1"/>
          <w:sz w:val="28"/>
          <w:szCs w:val="28"/>
          <w:lang w:bidi="hi-IN"/>
        </w:rPr>
        <w:t>подпункте 4</w:t>
      </w:r>
      <w:r w:rsidRPr="009211D2">
        <w:rPr>
          <w:rFonts w:eastAsia="SimSun"/>
          <w:color w:val="000000"/>
          <w:kern w:val="1"/>
          <w:sz w:val="28"/>
          <w:szCs w:val="28"/>
          <w:lang w:bidi="hi-IN"/>
        </w:rPr>
        <w:t xml:space="preserve"> настоящего пункта, выдано органами опеки и попечительства </w:t>
      </w:r>
      <w:r w:rsidR="00AD6CCB">
        <w:rPr>
          <w:rFonts w:eastAsia="SimSun"/>
          <w:color w:val="000000"/>
          <w:kern w:val="1"/>
          <w:sz w:val="28"/>
          <w:szCs w:val="28"/>
          <w:lang w:bidi="hi-IN"/>
        </w:rPr>
        <w:t>Котласского муниципального округа Архангельской области</w:t>
      </w:r>
      <w:r w:rsidRPr="009211D2">
        <w:rPr>
          <w:rFonts w:eastAsia="SimSun"/>
          <w:color w:val="000000"/>
          <w:kern w:val="1"/>
          <w:sz w:val="28"/>
          <w:szCs w:val="28"/>
          <w:lang w:bidi="hi-IN"/>
        </w:rPr>
        <w:t xml:space="preserve">, о чем заявитель указал в заявлении о предоставлении муниципальной услуги, орган, предоставляющий муниципальную услуг, самостоятельно запрашивает копию такого разрешения в органах опеки и попечительства </w:t>
      </w:r>
      <w:r w:rsidR="00AD6CCB">
        <w:rPr>
          <w:rFonts w:eastAsia="SimSun"/>
          <w:color w:val="000000"/>
          <w:kern w:val="1"/>
          <w:sz w:val="28"/>
          <w:szCs w:val="28"/>
          <w:lang w:bidi="hi-IN"/>
        </w:rPr>
        <w:t>Котласского муниципального округа Архангельского области</w:t>
      </w:r>
      <w:r w:rsidRPr="009211D2">
        <w:rPr>
          <w:rFonts w:eastAsia="SimSun"/>
          <w:color w:val="000000"/>
          <w:kern w:val="1"/>
          <w:sz w:val="28"/>
          <w:szCs w:val="28"/>
          <w:lang w:bidi="hi-IN"/>
        </w:rPr>
        <w:t>.</w:t>
      </w:r>
    </w:p>
    <w:p w:rsidR="00083663" w:rsidRDefault="00083663" w:rsidP="00083663">
      <w:pPr>
        <w:spacing w:line="276" w:lineRule="auto"/>
        <w:ind w:firstLine="709"/>
        <w:jc w:val="both"/>
        <w:rPr>
          <w:sz w:val="28"/>
          <w:szCs w:val="28"/>
          <w:lang w:eastAsia="ru-RU"/>
        </w:rPr>
      </w:pPr>
      <w:r w:rsidRPr="00083663">
        <w:rPr>
          <w:rFonts w:eastAsia="SimSun"/>
          <w:color w:val="000000"/>
          <w:kern w:val="1"/>
          <w:sz w:val="28"/>
          <w:szCs w:val="28"/>
          <w:lang w:bidi="hi-IN"/>
        </w:rPr>
        <w:t>14.</w:t>
      </w:r>
      <w:r w:rsidRPr="00083663">
        <w:rPr>
          <w:sz w:val="28"/>
          <w:szCs w:val="28"/>
          <w:lang w:eastAsia="ru-RU"/>
        </w:rPr>
        <w:t> Для получения результата муниципальной услуги заявитель вправе по собственной инициативе представить:</w:t>
      </w:r>
    </w:p>
    <w:p w:rsidR="00A12485" w:rsidRPr="00A12485" w:rsidRDefault="00A12485" w:rsidP="00A12485">
      <w:pPr>
        <w:spacing w:line="276" w:lineRule="auto"/>
        <w:ind w:firstLine="709"/>
        <w:jc w:val="both"/>
        <w:rPr>
          <w:sz w:val="28"/>
          <w:szCs w:val="28"/>
          <w:lang w:eastAsia="ru-RU"/>
        </w:rPr>
      </w:pPr>
      <w:r>
        <w:rPr>
          <w:sz w:val="28"/>
          <w:szCs w:val="28"/>
          <w:lang w:eastAsia="ru-RU"/>
        </w:rPr>
        <w:t>1</w:t>
      </w:r>
      <w:r w:rsidRPr="00A12485">
        <w:rPr>
          <w:sz w:val="28"/>
          <w:szCs w:val="28"/>
          <w:lang w:eastAsia="ru-RU"/>
        </w:rPr>
        <w:t>) копию договора социального найма, копию решения о предоставлении жилого помещения или копию ордера на жилое помещение;</w:t>
      </w:r>
    </w:p>
    <w:p w:rsidR="00A12485" w:rsidRPr="00A12485" w:rsidRDefault="00A12485" w:rsidP="00A12485">
      <w:pPr>
        <w:spacing w:line="276" w:lineRule="auto"/>
        <w:ind w:firstLine="709"/>
        <w:jc w:val="both"/>
        <w:rPr>
          <w:sz w:val="28"/>
          <w:szCs w:val="28"/>
          <w:lang w:eastAsia="ru-RU"/>
        </w:rPr>
      </w:pPr>
      <w:r>
        <w:rPr>
          <w:sz w:val="28"/>
          <w:szCs w:val="28"/>
          <w:lang w:eastAsia="ru-RU"/>
        </w:rPr>
        <w:t>2</w:t>
      </w:r>
      <w:r w:rsidRPr="00A12485">
        <w:rPr>
          <w:sz w:val="28"/>
          <w:szCs w:val="28"/>
          <w:lang w:eastAsia="ru-RU"/>
        </w:rPr>
        <w:t>) копии документов о составе семьи заявителя с места его жительства: копия поквартирной карточки или выписка из домовой (поквартирной) книги либо справка, выданная на основании поквартирной карточки или домовой (поквартирной) книги. При этом копия поквартирной карточки или выписка из домовой (поквартирной) книги либо справка, выданная на основании поквартирной карточки или домовой (поквартирной) книги, должна быть выдана не ранее чем за 10 календарных дней до дня представления заявления о предоставлении муниципальной услуги;</w:t>
      </w:r>
    </w:p>
    <w:p w:rsidR="00A12485" w:rsidRPr="00A12485" w:rsidRDefault="00A12485" w:rsidP="00A12485">
      <w:pPr>
        <w:spacing w:line="276" w:lineRule="auto"/>
        <w:ind w:firstLine="709"/>
        <w:jc w:val="both"/>
        <w:rPr>
          <w:sz w:val="28"/>
          <w:szCs w:val="28"/>
          <w:lang w:eastAsia="ru-RU"/>
        </w:rPr>
      </w:pPr>
      <w:r>
        <w:rPr>
          <w:sz w:val="28"/>
          <w:szCs w:val="28"/>
          <w:lang w:eastAsia="ru-RU"/>
        </w:rPr>
        <w:t>3</w:t>
      </w:r>
      <w:r w:rsidRPr="00A12485">
        <w:rPr>
          <w:sz w:val="28"/>
          <w:szCs w:val="28"/>
          <w:lang w:eastAsia="ru-RU"/>
        </w:rPr>
        <w:t>) справку, подтверждающую, что ранее право на приватизацию жилого помещения не было использовано заявителем и другими физическими лицами, выразившими намерение стать собственниками приватизируемого жилого помещения.</w:t>
      </w:r>
    </w:p>
    <w:p w:rsidR="00083663" w:rsidRPr="00083663" w:rsidRDefault="00083663" w:rsidP="00083663">
      <w:pPr>
        <w:spacing w:line="276" w:lineRule="auto"/>
        <w:ind w:firstLine="709"/>
        <w:jc w:val="both"/>
        <w:rPr>
          <w:sz w:val="28"/>
          <w:szCs w:val="28"/>
          <w:lang w:eastAsia="ru-RU"/>
        </w:rPr>
      </w:pPr>
      <w:r w:rsidRPr="00083663">
        <w:rPr>
          <w:spacing w:val="-4"/>
          <w:sz w:val="28"/>
          <w:szCs w:val="28"/>
          <w:lang w:eastAsia="ru-RU"/>
        </w:rPr>
        <w:t>15. Если заявитель не представил по собственной инициативе документы,</w:t>
      </w:r>
      <w:r w:rsidRPr="00083663">
        <w:rPr>
          <w:sz w:val="28"/>
          <w:szCs w:val="28"/>
          <w:lang w:eastAsia="ru-RU"/>
        </w:rPr>
        <w:t xml:space="preserve"> указанные в пункте 14 настоящего административного регламента, Администрации</w:t>
      </w:r>
      <w:r w:rsidR="00460F2A">
        <w:rPr>
          <w:sz w:val="28"/>
          <w:szCs w:val="28"/>
          <w:lang w:eastAsia="ru-RU"/>
        </w:rPr>
        <w:t xml:space="preserve"> </w:t>
      </w:r>
      <w:r w:rsidRPr="00083663">
        <w:rPr>
          <w:sz w:val="28"/>
          <w:szCs w:val="28"/>
          <w:lang w:eastAsia="ru-RU"/>
        </w:rPr>
        <w:t>долж</w:t>
      </w:r>
      <w:r w:rsidR="00460F2A">
        <w:rPr>
          <w:sz w:val="28"/>
          <w:szCs w:val="28"/>
          <w:lang w:eastAsia="ru-RU"/>
        </w:rPr>
        <w:t>на</w:t>
      </w:r>
      <w:r w:rsidRPr="00083663">
        <w:rPr>
          <w:sz w:val="28"/>
          <w:szCs w:val="28"/>
          <w:lang w:eastAsia="ru-RU"/>
        </w:rPr>
        <w:t xml:space="preserve"> самостоятельно запросить их путем направления межведомственных информационных запросов в порядке, предусмотренном разделом 3 настоящего административного регламента.</w:t>
      </w:r>
    </w:p>
    <w:p w:rsidR="00EF0ED5" w:rsidRPr="00181D1D" w:rsidRDefault="00083663" w:rsidP="00EF0ED5">
      <w:pPr>
        <w:spacing w:line="276" w:lineRule="auto"/>
        <w:ind w:firstLine="709"/>
        <w:jc w:val="both"/>
        <w:rPr>
          <w:color w:val="000000" w:themeColor="text1"/>
          <w:sz w:val="28"/>
          <w:szCs w:val="28"/>
          <w:lang w:eastAsia="ru-RU"/>
        </w:rPr>
      </w:pPr>
      <w:r w:rsidRPr="00181D1D">
        <w:rPr>
          <w:color w:val="000000" w:themeColor="text1"/>
          <w:sz w:val="28"/>
          <w:szCs w:val="28"/>
          <w:lang w:eastAsia="ru-RU"/>
        </w:rPr>
        <w:t xml:space="preserve">16.  </w:t>
      </w:r>
      <w:r w:rsidR="00EF0ED5" w:rsidRPr="00181D1D">
        <w:rPr>
          <w:color w:val="000000" w:themeColor="text1"/>
          <w:sz w:val="28"/>
          <w:szCs w:val="28"/>
          <w:lang w:eastAsia="ru-RU"/>
        </w:rPr>
        <w:t>Документ</w:t>
      </w:r>
      <w:r w:rsidR="00181D1D" w:rsidRPr="00181D1D">
        <w:rPr>
          <w:color w:val="000000" w:themeColor="text1"/>
          <w:sz w:val="28"/>
          <w:szCs w:val="28"/>
          <w:lang w:eastAsia="ru-RU"/>
        </w:rPr>
        <w:t>ы</w:t>
      </w:r>
      <w:r w:rsidR="00EF0ED5" w:rsidRPr="00181D1D">
        <w:rPr>
          <w:color w:val="000000" w:themeColor="text1"/>
          <w:sz w:val="28"/>
          <w:szCs w:val="28"/>
          <w:lang w:eastAsia="ru-RU"/>
        </w:rPr>
        <w:t>, предусмотренны</w:t>
      </w:r>
      <w:r w:rsidR="00181D1D" w:rsidRPr="00181D1D">
        <w:rPr>
          <w:color w:val="000000" w:themeColor="text1"/>
          <w:sz w:val="28"/>
          <w:szCs w:val="28"/>
          <w:lang w:eastAsia="ru-RU"/>
        </w:rPr>
        <w:t>е</w:t>
      </w:r>
      <w:r w:rsidR="00EF0ED5" w:rsidRPr="00181D1D">
        <w:rPr>
          <w:color w:val="000000" w:themeColor="text1"/>
          <w:sz w:val="28"/>
          <w:szCs w:val="28"/>
          <w:lang w:eastAsia="ru-RU"/>
        </w:rPr>
        <w:t xml:space="preserve"> </w:t>
      </w:r>
      <w:hyperlink r:id="rId13" w:history="1">
        <w:r w:rsidR="00181D1D" w:rsidRPr="00181D1D">
          <w:rPr>
            <w:rStyle w:val="af0"/>
            <w:color w:val="000000" w:themeColor="text1"/>
            <w:sz w:val="28"/>
            <w:szCs w:val="28"/>
            <w:u w:val="none"/>
            <w:lang w:eastAsia="ru-RU"/>
          </w:rPr>
          <w:t>подпунктами</w:t>
        </w:r>
        <w:r w:rsidR="00EF0ED5" w:rsidRPr="00181D1D">
          <w:rPr>
            <w:rStyle w:val="af0"/>
            <w:color w:val="000000" w:themeColor="text1"/>
            <w:sz w:val="28"/>
            <w:szCs w:val="28"/>
            <w:u w:val="none"/>
            <w:lang w:eastAsia="ru-RU"/>
          </w:rPr>
          <w:t xml:space="preserve"> 1</w:t>
        </w:r>
        <w:r w:rsidR="00181D1D" w:rsidRPr="00181D1D">
          <w:rPr>
            <w:rStyle w:val="af0"/>
            <w:color w:val="000000" w:themeColor="text1"/>
            <w:sz w:val="28"/>
            <w:szCs w:val="28"/>
            <w:u w:val="none"/>
            <w:lang w:eastAsia="ru-RU"/>
          </w:rPr>
          <w:t xml:space="preserve">, 3, 4, 5, 6 </w:t>
        </w:r>
        <w:r w:rsidR="00EF0ED5" w:rsidRPr="00181D1D">
          <w:rPr>
            <w:rStyle w:val="af0"/>
            <w:color w:val="000000" w:themeColor="text1"/>
            <w:sz w:val="28"/>
            <w:szCs w:val="28"/>
            <w:u w:val="none"/>
            <w:lang w:eastAsia="ru-RU"/>
          </w:rPr>
          <w:t>пункта 13</w:t>
        </w:r>
      </w:hyperlink>
      <w:r w:rsidR="00181D1D" w:rsidRPr="00181D1D">
        <w:rPr>
          <w:rStyle w:val="af0"/>
          <w:color w:val="000000" w:themeColor="text1"/>
          <w:sz w:val="28"/>
          <w:szCs w:val="28"/>
          <w:u w:val="none"/>
          <w:lang w:eastAsia="ru-RU"/>
        </w:rPr>
        <w:t>, подпунктом 3 пункта 14</w:t>
      </w:r>
      <w:r w:rsidR="00EF0ED5" w:rsidRPr="00181D1D">
        <w:rPr>
          <w:color w:val="000000" w:themeColor="text1"/>
          <w:sz w:val="28"/>
          <w:szCs w:val="28"/>
          <w:lang w:eastAsia="ru-RU"/>
        </w:rPr>
        <w:t xml:space="preserve"> настоящего </w:t>
      </w:r>
      <w:r w:rsidR="00181D1D" w:rsidRPr="00181D1D">
        <w:rPr>
          <w:color w:val="000000" w:themeColor="text1"/>
          <w:sz w:val="28"/>
          <w:szCs w:val="28"/>
          <w:lang w:eastAsia="ru-RU"/>
        </w:rPr>
        <w:t>административного регламента</w:t>
      </w:r>
      <w:r w:rsidR="00EF0ED5" w:rsidRPr="00181D1D">
        <w:rPr>
          <w:color w:val="000000" w:themeColor="text1"/>
          <w:sz w:val="28"/>
          <w:szCs w:val="28"/>
          <w:lang w:eastAsia="ru-RU"/>
        </w:rPr>
        <w:t xml:space="preserve">, </w:t>
      </w:r>
      <w:r w:rsidR="00EF0ED5" w:rsidRPr="00181D1D">
        <w:rPr>
          <w:color w:val="000000" w:themeColor="text1"/>
          <w:sz w:val="28"/>
          <w:szCs w:val="28"/>
          <w:lang w:eastAsia="ru-RU"/>
        </w:rPr>
        <w:lastRenderedPageBreak/>
        <w:t xml:space="preserve">предоставляется в виде оригинала или в виде электронного документа в одном экземпляре. </w:t>
      </w:r>
    </w:p>
    <w:p w:rsidR="00EF0ED5" w:rsidRPr="00181D1D" w:rsidRDefault="00EF0ED5" w:rsidP="00EF0ED5">
      <w:pPr>
        <w:spacing w:line="276" w:lineRule="auto"/>
        <w:ind w:firstLine="709"/>
        <w:jc w:val="both"/>
        <w:rPr>
          <w:color w:val="000000" w:themeColor="text1"/>
          <w:sz w:val="28"/>
          <w:szCs w:val="28"/>
          <w:lang w:eastAsia="ru-RU"/>
        </w:rPr>
      </w:pPr>
      <w:r w:rsidRPr="00181D1D">
        <w:rPr>
          <w:color w:val="000000" w:themeColor="text1"/>
          <w:sz w:val="28"/>
          <w:szCs w:val="28"/>
          <w:lang w:eastAsia="ru-RU"/>
        </w:rPr>
        <w:t xml:space="preserve"> </w:t>
      </w:r>
      <w:r w:rsidR="00083663" w:rsidRPr="00181D1D">
        <w:rPr>
          <w:color w:val="000000" w:themeColor="text1"/>
          <w:sz w:val="28"/>
          <w:szCs w:val="28"/>
          <w:lang w:eastAsia="ru-RU"/>
        </w:rPr>
        <w:t>17.</w:t>
      </w:r>
      <w:r w:rsidRPr="00181D1D">
        <w:rPr>
          <w:color w:val="000000" w:themeColor="text1"/>
          <w:sz w:val="28"/>
          <w:szCs w:val="28"/>
          <w:lang w:eastAsia="ru-RU"/>
        </w:rPr>
        <w:t xml:space="preserve"> Иные</w:t>
      </w:r>
      <w:r w:rsidR="00083663" w:rsidRPr="00181D1D">
        <w:rPr>
          <w:color w:val="000000" w:themeColor="text1"/>
          <w:sz w:val="28"/>
          <w:szCs w:val="28"/>
          <w:lang w:eastAsia="ru-RU"/>
        </w:rPr>
        <w:t> </w:t>
      </w:r>
      <w:r w:rsidRPr="00181D1D">
        <w:rPr>
          <w:color w:val="000000" w:themeColor="text1"/>
          <w:spacing w:val="-2"/>
          <w:sz w:val="28"/>
          <w:szCs w:val="28"/>
          <w:lang w:eastAsia="ru-RU"/>
        </w:rPr>
        <w:t>д</w:t>
      </w:r>
      <w:r w:rsidR="00083663" w:rsidRPr="00181D1D">
        <w:rPr>
          <w:color w:val="000000" w:themeColor="text1"/>
          <w:spacing w:val="-2"/>
          <w:sz w:val="28"/>
          <w:szCs w:val="28"/>
          <w:lang w:eastAsia="ru-RU"/>
        </w:rPr>
        <w:t>окументы, предусмотренные пункта</w:t>
      </w:r>
      <w:r w:rsidRPr="00181D1D">
        <w:rPr>
          <w:color w:val="000000" w:themeColor="text1"/>
          <w:spacing w:val="-2"/>
          <w:sz w:val="28"/>
          <w:szCs w:val="28"/>
          <w:lang w:eastAsia="ru-RU"/>
        </w:rPr>
        <w:t>ми</w:t>
      </w:r>
      <w:r w:rsidR="00083663" w:rsidRPr="00181D1D">
        <w:rPr>
          <w:color w:val="000000" w:themeColor="text1"/>
          <w:spacing w:val="-2"/>
          <w:sz w:val="28"/>
          <w:szCs w:val="28"/>
          <w:lang w:eastAsia="ru-RU"/>
        </w:rPr>
        <w:t> 13</w:t>
      </w:r>
      <w:r w:rsidRPr="00181D1D">
        <w:rPr>
          <w:color w:val="000000" w:themeColor="text1"/>
          <w:spacing w:val="-2"/>
          <w:sz w:val="28"/>
          <w:szCs w:val="28"/>
          <w:lang w:eastAsia="ru-RU"/>
        </w:rPr>
        <w:t>, 14</w:t>
      </w:r>
      <w:r w:rsidR="00083663" w:rsidRPr="00181D1D">
        <w:rPr>
          <w:color w:val="000000" w:themeColor="text1"/>
          <w:spacing w:val="-2"/>
          <w:sz w:val="28"/>
          <w:szCs w:val="28"/>
          <w:lang w:eastAsia="ru-RU"/>
        </w:rPr>
        <w:t xml:space="preserve"> </w:t>
      </w:r>
      <w:r w:rsidR="00083663" w:rsidRPr="00181D1D">
        <w:rPr>
          <w:color w:val="000000" w:themeColor="text1"/>
          <w:sz w:val="28"/>
          <w:szCs w:val="28"/>
          <w:lang w:eastAsia="ru-RU"/>
        </w:rPr>
        <w:t xml:space="preserve">настоящего административного регламента, представляются </w:t>
      </w:r>
      <w:r w:rsidRPr="00181D1D">
        <w:rPr>
          <w:color w:val="000000" w:themeColor="text1"/>
          <w:sz w:val="28"/>
          <w:szCs w:val="28"/>
          <w:lang w:eastAsia="ru-RU"/>
        </w:rPr>
        <w:t xml:space="preserve">в </w:t>
      </w:r>
      <w:r w:rsidR="00181D1D" w:rsidRPr="00181D1D">
        <w:rPr>
          <w:color w:val="000000" w:themeColor="text1"/>
          <w:sz w:val="28"/>
          <w:szCs w:val="28"/>
          <w:lang w:eastAsia="ru-RU"/>
        </w:rPr>
        <w:t xml:space="preserve">оригинале с приложением </w:t>
      </w:r>
      <w:r w:rsidRPr="00181D1D">
        <w:rPr>
          <w:color w:val="000000" w:themeColor="text1"/>
          <w:sz w:val="28"/>
          <w:szCs w:val="28"/>
          <w:lang w:eastAsia="ru-RU"/>
        </w:rPr>
        <w:t>копии на бумажном носителе или в виде электронного документа в одном экземпляре каждый</w:t>
      </w:r>
      <w:r w:rsidR="00181D1D" w:rsidRPr="00181D1D">
        <w:rPr>
          <w:color w:val="000000" w:themeColor="text1"/>
          <w:sz w:val="28"/>
          <w:szCs w:val="28"/>
          <w:lang w:eastAsia="ru-RU"/>
        </w:rPr>
        <w:t>.</w:t>
      </w:r>
      <w:r w:rsidRPr="00181D1D">
        <w:rPr>
          <w:color w:val="000000" w:themeColor="text1"/>
          <w:sz w:val="28"/>
          <w:szCs w:val="28"/>
          <w:lang w:eastAsia="ru-RU"/>
        </w:rPr>
        <w:t xml:space="preserve"> </w:t>
      </w:r>
    </w:p>
    <w:p w:rsidR="000B7B43" w:rsidRPr="000B7B43" w:rsidRDefault="00EF0ED5" w:rsidP="00EF0ED5">
      <w:pPr>
        <w:spacing w:line="276" w:lineRule="auto"/>
        <w:ind w:firstLine="709"/>
        <w:jc w:val="both"/>
        <w:rPr>
          <w:sz w:val="28"/>
          <w:szCs w:val="28"/>
          <w:lang w:eastAsia="ru-RU"/>
        </w:rPr>
      </w:pPr>
      <w:r w:rsidRPr="00EF0ED5">
        <w:rPr>
          <w:sz w:val="28"/>
          <w:szCs w:val="28"/>
          <w:lang w:eastAsia="ru-RU"/>
        </w:rPr>
        <w:t xml:space="preserve"> </w:t>
      </w:r>
      <w:r w:rsidR="000B7B43" w:rsidRPr="000B7B43">
        <w:rPr>
          <w:sz w:val="28"/>
          <w:szCs w:val="28"/>
          <w:lang w:eastAsia="ru-RU"/>
        </w:rPr>
        <w:t>Копии документов должны полностью соответствовать оригиналам документов. Электронные документы представляются размером не более 5 Мбайт в формате: текстовые документы - *.</w:t>
      </w:r>
      <w:proofErr w:type="spellStart"/>
      <w:r w:rsidR="000B7B43" w:rsidRPr="000B7B43">
        <w:rPr>
          <w:sz w:val="28"/>
          <w:szCs w:val="28"/>
          <w:lang w:eastAsia="ru-RU"/>
        </w:rPr>
        <w:t>doc</w:t>
      </w:r>
      <w:proofErr w:type="spellEnd"/>
      <w:r w:rsidR="000B7B43" w:rsidRPr="000B7B43">
        <w:rPr>
          <w:sz w:val="28"/>
          <w:szCs w:val="28"/>
          <w:lang w:eastAsia="ru-RU"/>
        </w:rPr>
        <w:t>, *.</w:t>
      </w:r>
      <w:proofErr w:type="spellStart"/>
      <w:r w:rsidR="000B7B43" w:rsidRPr="000B7B43">
        <w:rPr>
          <w:sz w:val="28"/>
          <w:szCs w:val="28"/>
          <w:lang w:eastAsia="ru-RU"/>
        </w:rPr>
        <w:t>docx</w:t>
      </w:r>
      <w:proofErr w:type="spellEnd"/>
      <w:r w:rsidR="000B7B43" w:rsidRPr="000B7B43">
        <w:rPr>
          <w:sz w:val="28"/>
          <w:szCs w:val="28"/>
          <w:lang w:eastAsia="ru-RU"/>
        </w:rPr>
        <w:t>, *.</w:t>
      </w:r>
      <w:proofErr w:type="spellStart"/>
      <w:r w:rsidR="000B7B43" w:rsidRPr="000B7B43">
        <w:rPr>
          <w:sz w:val="28"/>
          <w:szCs w:val="28"/>
          <w:lang w:eastAsia="ru-RU"/>
        </w:rPr>
        <w:t>xls</w:t>
      </w:r>
      <w:proofErr w:type="spellEnd"/>
      <w:r w:rsidR="000B7B43" w:rsidRPr="000B7B43">
        <w:rPr>
          <w:sz w:val="28"/>
          <w:szCs w:val="28"/>
          <w:lang w:eastAsia="ru-RU"/>
        </w:rPr>
        <w:t>, *.</w:t>
      </w:r>
      <w:proofErr w:type="spellStart"/>
      <w:r w:rsidR="000B7B43" w:rsidRPr="000B7B43">
        <w:rPr>
          <w:sz w:val="28"/>
          <w:szCs w:val="28"/>
          <w:lang w:eastAsia="ru-RU"/>
        </w:rPr>
        <w:t>xlsx</w:t>
      </w:r>
      <w:proofErr w:type="spellEnd"/>
      <w:r w:rsidR="000B7B43" w:rsidRPr="000B7B43">
        <w:rPr>
          <w:sz w:val="28"/>
          <w:szCs w:val="28"/>
          <w:lang w:eastAsia="ru-RU"/>
        </w:rPr>
        <w:t>, *.</w:t>
      </w:r>
      <w:proofErr w:type="spellStart"/>
      <w:r w:rsidR="000B7B43" w:rsidRPr="000B7B43">
        <w:rPr>
          <w:sz w:val="28"/>
          <w:szCs w:val="28"/>
          <w:lang w:eastAsia="ru-RU"/>
        </w:rPr>
        <w:t>pdf</w:t>
      </w:r>
      <w:proofErr w:type="spellEnd"/>
      <w:r w:rsidR="000B7B43" w:rsidRPr="000B7B43">
        <w:rPr>
          <w:sz w:val="28"/>
          <w:szCs w:val="28"/>
          <w:lang w:eastAsia="ru-RU"/>
        </w:rPr>
        <w:t xml:space="preserve"> (один документ - один файл); иные изображения, - *.</w:t>
      </w:r>
      <w:proofErr w:type="spellStart"/>
      <w:r w:rsidR="000B7B43" w:rsidRPr="000B7B43">
        <w:rPr>
          <w:sz w:val="28"/>
          <w:szCs w:val="28"/>
          <w:lang w:eastAsia="ru-RU"/>
        </w:rPr>
        <w:t>pdf</w:t>
      </w:r>
      <w:proofErr w:type="spellEnd"/>
      <w:r w:rsidR="000B7B43" w:rsidRPr="000B7B43">
        <w:rPr>
          <w:sz w:val="28"/>
          <w:szCs w:val="28"/>
          <w:lang w:eastAsia="ru-RU"/>
        </w:rPr>
        <w:t>, *.</w:t>
      </w:r>
      <w:proofErr w:type="spellStart"/>
      <w:r w:rsidR="000B7B43" w:rsidRPr="000B7B43">
        <w:rPr>
          <w:sz w:val="28"/>
          <w:szCs w:val="28"/>
          <w:lang w:eastAsia="ru-RU"/>
        </w:rPr>
        <w:t>gif</w:t>
      </w:r>
      <w:proofErr w:type="spellEnd"/>
      <w:r w:rsidR="000B7B43" w:rsidRPr="000B7B43">
        <w:rPr>
          <w:sz w:val="28"/>
          <w:szCs w:val="28"/>
          <w:lang w:eastAsia="ru-RU"/>
        </w:rPr>
        <w:t>, *.</w:t>
      </w:r>
      <w:proofErr w:type="spellStart"/>
      <w:r w:rsidR="000B7B43" w:rsidRPr="000B7B43">
        <w:rPr>
          <w:sz w:val="28"/>
          <w:szCs w:val="28"/>
          <w:lang w:eastAsia="ru-RU"/>
        </w:rPr>
        <w:t>jpg</w:t>
      </w:r>
      <w:proofErr w:type="spellEnd"/>
      <w:r w:rsidR="000B7B43" w:rsidRPr="000B7B43">
        <w:rPr>
          <w:sz w:val="28"/>
          <w:szCs w:val="28"/>
          <w:lang w:eastAsia="ru-RU"/>
        </w:rPr>
        <w:t>, *.</w:t>
      </w:r>
      <w:proofErr w:type="spellStart"/>
      <w:r w:rsidR="000B7B43" w:rsidRPr="000B7B43">
        <w:rPr>
          <w:sz w:val="28"/>
          <w:szCs w:val="28"/>
          <w:lang w:eastAsia="ru-RU"/>
        </w:rPr>
        <w:t>jpeg</w:t>
      </w:r>
      <w:proofErr w:type="spellEnd"/>
      <w:r w:rsidR="000B7B43" w:rsidRPr="000B7B43">
        <w:rPr>
          <w:sz w:val="28"/>
          <w:szCs w:val="28"/>
          <w:lang w:eastAsia="ru-RU"/>
        </w:rPr>
        <w:t xml:space="preserve">. Электронные документы должны полностью соответствовать документам на бумажном носителе. </w:t>
      </w:r>
    </w:p>
    <w:p w:rsidR="00083663" w:rsidRPr="00083663" w:rsidRDefault="00083663" w:rsidP="00083663">
      <w:pPr>
        <w:spacing w:line="276" w:lineRule="auto"/>
        <w:ind w:firstLine="709"/>
        <w:jc w:val="both"/>
        <w:rPr>
          <w:sz w:val="28"/>
          <w:szCs w:val="28"/>
          <w:lang w:eastAsia="ru-RU"/>
        </w:rPr>
      </w:pPr>
      <w:r w:rsidRPr="00083663">
        <w:rPr>
          <w:sz w:val="28"/>
          <w:szCs w:val="28"/>
          <w:lang w:eastAsia="ru-RU"/>
        </w:rPr>
        <w:t>18. Документы, предусмотренные настоящим подразделом, представляются одним из следующих способов:</w:t>
      </w:r>
    </w:p>
    <w:p w:rsidR="00083663" w:rsidRPr="00083663" w:rsidRDefault="00C9401F" w:rsidP="00083663">
      <w:pPr>
        <w:spacing w:line="276" w:lineRule="auto"/>
        <w:ind w:firstLine="709"/>
        <w:jc w:val="both"/>
        <w:rPr>
          <w:sz w:val="28"/>
          <w:szCs w:val="28"/>
          <w:lang w:eastAsia="ru-RU"/>
        </w:rPr>
      </w:pPr>
      <w:r>
        <w:rPr>
          <w:sz w:val="28"/>
          <w:szCs w:val="28"/>
          <w:lang w:eastAsia="ru-RU"/>
        </w:rPr>
        <w:t xml:space="preserve">- </w:t>
      </w:r>
      <w:r w:rsidR="00083663" w:rsidRPr="00083663">
        <w:rPr>
          <w:sz w:val="28"/>
          <w:szCs w:val="28"/>
          <w:lang w:eastAsia="ru-RU"/>
        </w:rPr>
        <w:t>подаются заявителем лично в Администрацию</w:t>
      </w:r>
      <w:r w:rsidR="000B7B43">
        <w:rPr>
          <w:sz w:val="28"/>
          <w:szCs w:val="28"/>
          <w:lang w:eastAsia="ru-RU"/>
        </w:rPr>
        <w:t>, многофункциональный центр предоставления государственных и муниципальных услуг</w:t>
      </w:r>
      <w:r w:rsidR="00083663" w:rsidRPr="00083663">
        <w:rPr>
          <w:sz w:val="28"/>
          <w:szCs w:val="28"/>
          <w:lang w:eastAsia="ru-RU"/>
        </w:rPr>
        <w:t>;</w:t>
      </w:r>
    </w:p>
    <w:p w:rsidR="00083663" w:rsidRDefault="00C9401F" w:rsidP="00083663">
      <w:pPr>
        <w:spacing w:line="276" w:lineRule="auto"/>
        <w:ind w:firstLine="709"/>
        <w:jc w:val="both"/>
        <w:rPr>
          <w:sz w:val="28"/>
          <w:szCs w:val="28"/>
          <w:lang w:eastAsia="ru-RU"/>
        </w:rPr>
      </w:pPr>
      <w:r>
        <w:rPr>
          <w:sz w:val="28"/>
          <w:szCs w:val="28"/>
          <w:lang w:eastAsia="ru-RU"/>
        </w:rPr>
        <w:t xml:space="preserve">- </w:t>
      </w:r>
      <w:r w:rsidR="00083663" w:rsidRPr="00083663">
        <w:rPr>
          <w:sz w:val="28"/>
          <w:szCs w:val="28"/>
          <w:lang w:eastAsia="ru-RU"/>
        </w:rPr>
        <w:t> направляются заказным почтовым отправлением с уведомлен</w:t>
      </w:r>
      <w:r>
        <w:rPr>
          <w:sz w:val="28"/>
          <w:szCs w:val="28"/>
          <w:lang w:eastAsia="ru-RU"/>
        </w:rPr>
        <w:t xml:space="preserve">ием </w:t>
      </w:r>
      <w:r>
        <w:rPr>
          <w:sz w:val="28"/>
          <w:szCs w:val="28"/>
          <w:lang w:eastAsia="ru-RU"/>
        </w:rPr>
        <w:br/>
        <w:t>о вручении в Администрацию;</w:t>
      </w:r>
    </w:p>
    <w:p w:rsidR="00C9401F" w:rsidRPr="00C9401F" w:rsidRDefault="00C9401F" w:rsidP="00C9401F">
      <w:pPr>
        <w:spacing w:line="276" w:lineRule="auto"/>
        <w:ind w:firstLine="709"/>
        <w:jc w:val="both"/>
        <w:rPr>
          <w:sz w:val="28"/>
          <w:szCs w:val="28"/>
          <w:lang w:eastAsia="ru-RU"/>
        </w:rPr>
      </w:pPr>
      <w:r>
        <w:rPr>
          <w:sz w:val="28"/>
          <w:szCs w:val="28"/>
          <w:lang w:eastAsia="ru-RU"/>
        </w:rPr>
        <w:t xml:space="preserve">- </w:t>
      </w:r>
      <w:r w:rsidRPr="007654A4">
        <w:rPr>
          <w:sz w:val="28"/>
          <w:szCs w:val="28"/>
          <w:lang w:eastAsia="ru-RU"/>
        </w:rPr>
        <w:t xml:space="preserve">направляются через </w:t>
      </w:r>
      <w:proofErr w:type="gramStart"/>
      <w:r w:rsidRPr="007654A4">
        <w:rPr>
          <w:sz w:val="28"/>
          <w:szCs w:val="28"/>
          <w:lang w:eastAsia="ru-RU"/>
        </w:rPr>
        <w:t>интернет-порталы</w:t>
      </w:r>
      <w:proofErr w:type="gramEnd"/>
      <w:r w:rsidRPr="007654A4">
        <w:rPr>
          <w:sz w:val="28"/>
          <w:szCs w:val="28"/>
          <w:lang w:eastAsia="ru-RU"/>
        </w:rPr>
        <w:t xml:space="preserve"> государственных и муниципальных услуг.</w:t>
      </w:r>
    </w:p>
    <w:p w:rsidR="00083663" w:rsidRPr="00083663" w:rsidRDefault="00083663" w:rsidP="00083663">
      <w:pPr>
        <w:spacing w:line="276" w:lineRule="auto"/>
        <w:ind w:firstLine="709"/>
        <w:jc w:val="both"/>
        <w:rPr>
          <w:sz w:val="28"/>
          <w:szCs w:val="28"/>
          <w:lang w:eastAsia="ru-RU"/>
        </w:rPr>
      </w:pPr>
      <w:r w:rsidRPr="00083663">
        <w:rPr>
          <w:sz w:val="28"/>
          <w:szCs w:val="28"/>
          <w:lang w:eastAsia="ru-RU"/>
        </w:rPr>
        <w:t xml:space="preserve">19. Администрация не вправе требовать от заявителя: </w:t>
      </w:r>
    </w:p>
    <w:p w:rsidR="00083663" w:rsidRPr="00083663" w:rsidRDefault="007D2AD3" w:rsidP="00083663">
      <w:pPr>
        <w:spacing w:line="276" w:lineRule="auto"/>
        <w:ind w:firstLine="709"/>
        <w:jc w:val="both"/>
        <w:rPr>
          <w:sz w:val="28"/>
          <w:szCs w:val="28"/>
          <w:lang w:eastAsia="ru-RU"/>
        </w:rPr>
      </w:pPr>
      <w:r>
        <w:rPr>
          <w:sz w:val="28"/>
          <w:szCs w:val="28"/>
          <w:lang w:eastAsia="ru-RU"/>
        </w:rPr>
        <w:t xml:space="preserve">- </w:t>
      </w:r>
      <w:r w:rsidR="00083663" w:rsidRPr="00083663">
        <w:rPr>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3663" w:rsidRPr="00083663" w:rsidRDefault="007D2AD3" w:rsidP="00083663">
      <w:pPr>
        <w:autoSpaceDE w:val="0"/>
        <w:autoSpaceDN w:val="0"/>
        <w:adjustRightInd w:val="0"/>
        <w:spacing w:line="276" w:lineRule="auto"/>
        <w:ind w:firstLine="709"/>
        <w:jc w:val="both"/>
        <w:rPr>
          <w:sz w:val="28"/>
          <w:szCs w:val="28"/>
          <w:lang w:eastAsia="ru-RU"/>
        </w:rPr>
      </w:pPr>
      <w:r>
        <w:rPr>
          <w:sz w:val="28"/>
          <w:szCs w:val="28"/>
          <w:lang w:eastAsia="ru-RU"/>
        </w:rPr>
        <w:t xml:space="preserve">- </w:t>
      </w:r>
      <w:r w:rsidR="00083663" w:rsidRPr="00083663">
        <w:rPr>
          <w:sz w:val="28"/>
          <w:szCs w:val="28"/>
          <w:lang w:eastAsia="ru-RU"/>
        </w:rPr>
        <w:t xml:space="preserve">представления документов и информации, которые находятся </w:t>
      </w:r>
      <w:r w:rsidR="00083663" w:rsidRPr="00083663">
        <w:rPr>
          <w:sz w:val="28"/>
          <w:szCs w:val="28"/>
          <w:lang w:eastAsia="ru-RU"/>
        </w:rPr>
        <w:br/>
        <w:t>в распоряжении органа Администрации, предоставляющего муниципальную услугу, иных органов Администрации, органов местного самоуправления, государственных органов, организаций и учреждений, в соответствии с нормативными правовыми актами Российской Федерации, нормативными правовыми актами Архангельской области и муниципальными правовыми актами Котласского муниципального округа Архангельской области;</w:t>
      </w:r>
    </w:p>
    <w:p w:rsidR="00083663" w:rsidRPr="00083663" w:rsidRDefault="007D2AD3" w:rsidP="00083663">
      <w:pPr>
        <w:autoSpaceDE w:val="0"/>
        <w:autoSpaceDN w:val="0"/>
        <w:adjustRightInd w:val="0"/>
        <w:spacing w:line="276" w:lineRule="auto"/>
        <w:ind w:firstLine="709"/>
        <w:jc w:val="both"/>
        <w:rPr>
          <w:sz w:val="28"/>
          <w:szCs w:val="28"/>
          <w:lang w:eastAsia="ru-RU"/>
        </w:rPr>
      </w:pPr>
      <w:proofErr w:type="gramStart"/>
      <w:r>
        <w:rPr>
          <w:sz w:val="28"/>
          <w:szCs w:val="28"/>
          <w:lang w:eastAsia="ru-RU"/>
        </w:rPr>
        <w:t xml:space="preserve">- </w:t>
      </w:r>
      <w:r w:rsidR="00083663" w:rsidRPr="00083663">
        <w:rPr>
          <w:sz w:val="28"/>
          <w:szCs w:val="28"/>
          <w:lang w:eastAsia="ru-RU"/>
        </w:rPr>
        <w:t xml:space="preserve"> осуществления действий, в том числе согласований, необходимых </w:t>
      </w:r>
      <w:r w:rsidR="00083663" w:rsidRPr="00083663">
        <w:rPr>
          <w:sz w:val="28"/>
          <w:szCs w:val="28"/>
          <w:lang w:eastAsia="ru-RU"/>
        </w:rPr>
        <w:br/>
        <w:t xml:space="preserve">для получения муниципальной услуги и связанных с обращением в иные государственные органы, органы местного самоуправления, организации, </w:t>
      </w:r>
      <w:r w:rsidR="00083663" w:rsidRPr="00083663">
        <w:rPr>
          <w:sz w:val="28"/>
          <w:szCs w:val="28"/>
          <w:lang w:eastAsia="ru-RU"/>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083663" w:rsidRPr="00083663">
        <w:rPr>
          <w:sz w:val="28"/>
          <w:szCs w:val="28"/>
          <w:lang w:eastAsia="ru-RU"/>
        </w:rPr>
        <w:br/>
        <w:t xml:space="preserve">в перечни, указанные в </w:t>
      </w:r>
      <w:hyperlink r:id="rId14" w:history="1">
        <w:r w:rsidR="00083663" w:rsidRPr="00083663">
          <w:rPr>
            <w:color w:val="000000"/>
            <w:sz w:val="28"/>
            <w:szCs w:val="28"/>
            <w:lang w:eastAsia="ru-RU"/>
          </w:rPr>
          <w:t>части 1 статьи 9</w:t>
        </w:r>
      </w:hyperlink>
      <w:r w:rsidR="00083663" w:rsidRPr="00083663">
        <w:rPr>
          <w:sz w:val="28"/>
          <w:szCs w:val="28"/>
          <w:lang w:eastAsia="ru-RU"/>
        </w:rPr>
        <w:t xml:space="preserve"> Федерального закона от 27.07.2010 № 210-ФЗ «Об организации предоставления государственных и муниципальных услуг»;</w:t>
      </w:r>
      <w:proofErr w:type="gramEnd"/>
    </w:p>
    <w:p w:rsidR="00083663" w:rsidRPr="00083663" w:rsidRDefault="007D2AD3" w:rsidP="00083663">
      <w:pPr>
        <w:spacing w:line="276" w:lineRule="auto"/>
        <w:ind w:firstLine="709"/>
        <w:jc w:val="both"/>
        <w:rPr>
          <w:sz w:val="28"/>
          <w:szCs w:val="28"/>
          <w:lang w:eastAsia="ru-RU"/>
        </w:rPr>
      </w:pPr>
      <w:r>
        <w:rPr>
          <w:sz w:val="28"/>
          <w:szCs w:val="28"/>
          <w:lang w:eastAsia="ru-RU"/>
        </w:rPr>
        <w:t xml:space="preserve">- </w:t>
      </w:r>
      <w:r w:rsidR="00083663" w:rsidRPr="00083663">
        <w:rPr>
          <w:sz w:val="28"/>
          <w:szCs w:val="28"/>
          <w:lang w:eastAsia="ru-RU"/>
        </w:rPr>
        <w:t xml:space="preserve"> представления документов и информации, отсутствие                                                 и (или) недостоверность которых не указывались при первоначальном отказе </w:t>
      </w:r>
      <w:r w:rsidR="00083663" w:rsidRPr="00083663">
        <w:rPr>
          <w:sz w:val="28"/>
          <w:szCs w:val="28"/>
          <w:lang w:eastAsia="ru-RU"/>
        </w:rPr>
        <w:lastRenderedPageBreak/>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3663" w:rsidRPr="00083663" w:rsidRDefault="007D2AD3" w:rsidP="00083663">
      <w:pPr>
        <w:spacing w:line="276" w:lineRule="auto"/>
        <w:ind w:firstLine="709"/>
        <w:jc w:val="both"/>
        <w:rPr>
          <w:sz w:val="28"/>
          <w:szCs w:val="28"/>
          <w:lang w:eastAsia="ru-RU"/>
        </w:rPr>
      </w:pPr>
      <w:r>
        <w:rPr>
          <w:sz w:val="28"/>
          <w:szCs w:val="28"/>
          <w:lang w:eastAsia="ru-RU"/>
        </w:rPr>
        <w:t xml:space="preserve">- </w:t>
      </w:r>
      <w:r w:rsidR="00083663" w:rsidRPr="00083663">
        <w:rPr>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3663" w:rsidRPr="00083663" w:rsidRDefault="007D2AD3" w:rsidP="00083663">
      <w:pPr>
        <w:spacing w:line="276" w:lineRule="auto"/>
        <w:ind w:firstLine="709"/>
        <w:jc w:val="both"/>
        <w:rPr>
          <w:sz w:val="28"/>
          <w:szCs w:val="28"/>
          <w:lang w:eastAsia="ru-RU"/>
        </w:rPr>
      </w:pPr>
      <w:r>
        <w:rPr>
          <w:sz w:val="28"/>
          <w:szCs w:val="28"/>
          <w:lang w:eastAsia="ru-RU"/>
        </w:rPr>
        <w:t xml:space="preserve">- </w:t>
      </w:r>
      <w:r w:rsidR="00083663" w:rsidRPr="00083663">
        <w:rPr>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3663" w:rsidRPr="00083663" w:rsidRDefault="007D2AD3" w:rsidP="00083663">
      <w:pPr>
        <w:spacing w:line="276" w:lineRule="auto"/>
        <w:ind w:firstLine="709"/>
        <w:jc w:val="both"/>
        <w:rPr>
          <w:sz w:val="28"/>
          <w:szCs w:val="28"/>
          <w:lang w:eastAsia="ru-RU"/>
        </w:rPr>
      </w:pPr>
      <w:r>
        <w:rPr>
          <w:sz w:val="28"/>
          <w:szCs w:val="28"/>
          <w:lang w:eastAsia="ru-RU"/>
        </w:rPr>
        <w:t xml:space="preserve">- </w:t>
      </w:r>
      <w:r w:rsidR="00083663" w:rsidRPr="00083663">
        <w:rPr>
          <w:sz w:val="28"/>
          <w:szCs w:val="28"/>
          <w:lang w:eastAsia="ru-RU"/>
        </w:rPr>
        <w:t xml:space="preserve"> истечение срока действия документов или изменение информации после </w:t>
      </w:r>
      <w:r w:rsidR="00083663" w:rsidRPr="00083663">
        <w:rPr>
          <w:spacing w:val="-4"/>
          <w:sz w:val="28"/>
          <w:szCs w:val="28"/>
          <w:lang w:eastAsia="ru-RU"/>
        </w:rPr>
        <w:t>первоначального отказа в приеме документов, необходимых для предоставления</w:t>
      </w:r>
      <w:r w:rsidR="00083663" w:rsidRPr="00083663">
        <w:rPr>
          <w:sz w:val="28"/>
          <w:szCs w:val="28"/>
          <w:lang w:eastAsia="ru-RU"/>
        </w:rPr>
        <w:t xml:space="preserve"> муниципальной услуги, либо в предоставлении муниципальной услуги;</w:t>
      </w:r>
    </w:p>
    <w:p w:rsidR="00083663" w:rsidRPr="00083663" w:rsidRDefault="007D2AD3" w:rsidP="00083663">
      <w:pPr>
        <w:autoSpaceDE w:val="0"/>
        <w:autoSpaceDN w:val="0"/>
        <w:adjustRightInd w:val="0"/>
        <w:spacing w:line="276" w:lineRule="auto"/>
        <w:ind w:firstLine="709"/>
        <w:jc w:val="both"/>
        <w:rPr>
          <w:sz w:val="28"/>
          <w:szCs w:val="28"/>
          <w:lang w:eastAsia="ru-RU"/>
        </w:rPr>
      </w:pPr>
      <w:proofErr w:type="gramStart"/>
      <w:r>
        <w:rPr>
          <w:spacing w:val="-4"/>
          <w:sz w:val="28"/>
          <w:szCs w:val="28"/>
          <w:lang w:eastAsia="ru-RU"/>
        </w:rPr>
        <w:t xml:space="preserve">- </w:t>
      </w:r>
      <w:r w:rsidR="00083663" w:rsidRPr="00083663">
        <w:rPr>
          <w:spacing w:val="-4"/>
          <w:sz w:val="28"/>
          <w:szCs w:val="28"/>
          <w:lang w:eastAsia="ru-RU"/>
        </w:rPr>
        <w:t> выявление документально подтвержденного факта (признаков) ошибочного</w:t>
      </w:r>
      <w:r w:rsidR="00083663" w:rsidRPr="00083663">
        <w:rPr>
          <w:sz w:val="28"/>
          <w:szCs w:val="28"/>
          <w:lang w:eastAsia="ru-RU"/>
        </w:rPr>
        <w:t xml:space="preserve">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w:t>
      </w:r>
      <w:r w:rsidR="00083663" w:rsidRPr="00083663">
        <w:rPr>
          <w:spacing w:val="-2"/>
          <w:sz w:val="28"/>
          <w:szCs w:val="28"/>
          <w:lang w:eastAsia="ru-RU"/>
        </w:rPr>
        <w:t>в предоставлении муниципальной услуги, о чем в письменном виде за подписью</w:t>
      </w:r>
      <w:r w:rsidR="00083663" w:rsidRPr="00083663">
        <w:rPr>
          <w:sz w:val="28"/>
          <w:szCs w:val="28"/>
          <w:lang w:eastAsia="ru-RU"/>
        </w:rPr>
        <w:t xml:space="preserve"> </w:t>
      </w:r>
      <w:r w:rsidR="00083663" w:rsidRPr="00083663">
        <w:rPr>
          <w:spacing w:val="-4"/>
          <w:sz w:val="28"/>
          <w:szCs w:val="28"/>
          <w:lang w:eastAsia="ru-RU"/>
        </w:rPr>
        <w:t>руководителя органа Администрации, предоставляющего муниципальную услуг,</w:t>
      </w:r>
      <w:r w:rsidR="00083663" w:rsidRPr="00083663">
        <w:rPr>
          <w:sz w:val="28"/>
          <w:szCs w:val="28"/>
          <w:lang w:eastAsia="ru-RU"/>
        </w:rPr>
        <w:t xml:space="preserve"> уведомляется заявитель, а также приносятся извинения за доставленные неудобства.</w:t>
      </w:r>
      <w:proofErr w:type="gramEnd"/>
    </w:p>
    <w:p w:rsidR="00083663" w:rsidRPr="00083663" w:rsidRDefault="00083663" w:rsidP="00083663">
      <w:pPr>
        <w:autoSpaceDE w:val="0"/>
        <w:autoSpaceDN w:val="0"/>
        <w:adjustRightInd w:val="0"/>
        <w:spacing w:line="276" w:lineRule="auto"/>
        <w:ind w:firstLine="709"/>
        <w:jc w:val="both"/>
        <w:rPr>
          <w:sz w:val="28"/>
          <w:szCs w:val="28"/>
          <w:lang w:eastAsia="ru-RU"/>
        </w:rPr>
      </w:pPr>
    </w:p>
    <w:p w:rsidR="00083663" w:rsidRPr="00083663" w:rsidRDefault="00083663" w:rsidP="00083663">
      <w:pPr>
        <w:suppressAutoHyphens/>
        <w:jc w:val="center"/>
        <w:rPr>
          <w:rFonts w:eastAsia="SimSun"/>
          <w:b/>
          <w:color w:val="000000"/>
          <w:kern w:val="1"/>
          <w:sz w:val="28"/>
          <w:szCs w:val="28"/>
          <w:lang w:bidi="hi-IN"/>
        </w:rPr>
      </w:pPr>
      <w:r w:rsidRPr="00083663">
        <w:rPr>
          <w:rFonts w:eastAsia="SimSun"/>
          <w:b/>
          <w:color w:val="000000"/>
          <w:kern w:val="1"/>
          <w:sz w:val="28"/>
          <w:szCs w:val="28"/>
          <w:lang w:bidi="hi-IN"/>
        </w:rPr>
        <w:t>2.2. Основания для отказа в приеме документов, необходимых                                      для предоставления муниципальной услуги</w:t>
      </w:r>
    </w:p>
    <w:p w:rsidR="00083663" w:rsidRPr="00083663" w:rsidRDefault="00083663" w:rsidP="00083663">
      <w:pPr>
        <w:suppressAutoHyphens/>
        <w:jc w:val="center"/>
        <w:rPr>
          <w:rFonts w:eastAsia="SimSun"/>
          <w:b/>
          <w:color w:val="000000"/>
          <w:kern w:val="1"/>
          <w:sz w:val="28"/>
          <w:szCs w:val="28"/>
          <w:lang w:bidi="hi-IN"/>
        </w:rPr>
      </w:pP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20. Основаниями для отказа в приеме документов, необходимых для предоставления муниципальной услуги, являются следующие обстоятельства:</w:t>
      </w:r>
    </w:p>
    <w:p w:rsidR="009353CE" w:rsidRPr="009353CE" w:rsidRDefault="00083663" w:rsidP="009353CE">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xml:space="preserve">1) </w:t>
      </w:r>
      <w:r w:rsidR="009353CE" w:rsidRPr="009353CE">
        <w:rPr>
          <w:rFonts w:eastAsia="SimSun"/>
          <w:color w:val="000000"/>
          <w:kern w:val="1"/>
          <w:sz w:val="28"/>
          <w:szCs w:val="28"/>
          <w:lang w:bidi="hi-IN"/>
        </w:rPr>
        <w:t xml:space="preserve">лицо, предоставляющее документы, не относится к числу заявителей, которым в соответствии с настоящим </w:t>
      </w:r>
      <w:r w:rsidR="009353CE">
        <w:rPr>
          <w:rFonts w:eastAsia="SimSun"/>
          <w:color w:val="000000"/>
          <w:kern w:val="1"/>
          <w:sz w:val="28"/>
          <w:szCs w:val="28"/>
          <w:lang w:bidi="hi-IN"/>
        </w:rPr>
        <w:t>административным р</w:t>
      </w:r>
      <w:r w:rsidR="009353CE" w:rsidRPr="009353CE">
        <w:rPr>
          <w:rFonts w:eastAsia="SimSun"/>
          <w:color w:val="000000"/>
          <w:kern w:val="1"/>
          <w:sz w:val="28"/>
          <w:szCs w:val="28"/>
          <w:lang w:bidi="hi-IN"/>
        </w:rPr>
        <w:t>егламентом может быть предоставлена муниципальная услуга (</w:t>
      </w:r>
      <w:hyperlink r:id="rId15" w:history="1">
        <w:r w:rsidR="009353CE" w:rsidRPr="009353CE">
          <w:rPr>
            <w:rStyle w:val="af0"/>
            <w:rFonts w:eastAsia="SimSun"/>
            <w:kern w:val="1"/>
            <w:sz w:val="28"/>
            <w:szCs w:val="28"/>
            <w:u w:val="none"/>
            <w:lang w:bidi="hi-IN"/>
          </w:rPr>
          <w:t>пункт 3</w:t>
        </w:r>
      </w:hyperlink>
      <w:r w:rsidR="009353CE" w:rsidRPr="009353CE">
        <w:rPr>
          <w:rFonts w:eastAsia="SimSun"/>
          <w:color w:val="000000"/>
          <w:kern w:val="1"/>
          <w:sz w:val="28"/>
          <w:szCs w:val="28"/>
          <w:lang w:bidi="hi-IN"/>
        </w:rPr>
        <w:t xml:space="preserve"> настоящего </w:t>
      </w:r>
      <w:r w:rsidR="009353CE">
        <w:rPr>
          <w:rFonts w:eastAsia="SimSun"/>
          <w:color w:val="000000"/>
          <w:kern w:val="1"/>
          <w:sz w:val="28"/>
          <w:szCs w:val="28"/>
          <w:lang w:bidi="hi-IN"/>
        </w:rPr>
        <w:t>административного регламента</w:t>
      </w:r>
      <w:r w:rsidR="009353CE" w:rsidRPr="009353CE">
        <w:rPr>
          <w:rFonts w:eastAsia="SimSun"/>
          <w:color w:val="000000"/>
          <w:kern w:val="1"/>
          <w:sz w:val="28"/>
          <w:szCs w:val="28"/>
          <w:lang w:bidi="hi-IN"/>
        </w:rPr>
        <w:t>), либо полномочия представителя заявителя не подтверждены надлежащим образом (</w:t>
      </w:r>
      <w:hyperlink r:id="rId16" w:history="1">
        <w:r w:rsidR="009353CE" w:rsidRPr="009353CE">
          <w:rPr>
            <w:rStyle w:val="af0"/>
            <w:rFonts w:eastAsia="SimSun"/>
            <w:kern w:val="1"/>
            <w:sz w:val="28"/>
            <w:szCs w:val="28"/>
            <w:u w:val="none"/>
            <w:lang w:bidi="hi-IN"/>
          </w:rPr>
          <w:t>пункт 4</w:t>
        </w:r>
      </w:hyperlink>
      <w:r w:rsidR="009353CE" w:rsidRPr="009353CE">
        <w:rPr>
          <w:rFonts w:eastAsia="SimSun"/>
          <w:color w:val="000000"/>
          <w:kern w:val="1"/>
          <w:sz w:val="28"/>
          <w:szCs w:val="28"/>
          <w:lang w:bidi="hi-IN"/>
        </w:rPr>
        <w:t xml:space="preserve"> настоящего </w:t>
      </w:r>
      <w:r w:rsidR="009353CE">
        <w:rPr>
          <w:rFonts w:eastAsia="SimSun"/>
          <w:color w:val="000000"/>
          <w:kern w:val="1"/>
          <w:sz w:val="28"/>
          <w:szCs w:val="28"/>
          <w:lang w:bidi="hi-IN"/>
        </w:rPr>
        <w:t>административного р</w:t>
      </w:r>
      <w:r w:rsidR="009353CE" w:rsidRPr="009353CE">
        <w:rPr>
          <w:rFonts w:eastAsia="SimSun"/>
          <w:color w:val="000000"/>
          <w:kern w:val="1"/>
          <w:sz w:val="28"/>
          <w:szCs w:val="28"/>
          <w:lang w:bidi="hi-IN"/>
        </w:rPr>
        <w:t>егламента);</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2) заявитель представил неполный комплект документов, установленный пунктом 13 настоящего административного регламента;</w:t>
      </w:r>
    </w:p>
    <w:p w:rsidR="009471E9" w:rsidRPr="009471E9" w:rsidRDefault="00083663" w:rsidP="009471E9">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xml:space="preserve">4) </w:t>
      </w:r>
      <w:r w:rsidR="009471E9" w:rsidRPr="009471E9">
        <w:rPr>
          <w:rFonts w:eastAsia="SimSun"/>
          <w:color w:val="000000"/>
          <w:kern w:val="1"/>
          <w:sz w:val="28"/>
          <w:szCs w:val="28"/>
          <w:lang w:bidi="hi-IN"/>
        </w:rPr>
        <w:t xml:space="preserve">представление документов, оформление которых не соответствует требованиям, установленным федеральными законами, иными нормативными правовыми актами Российской Федерации, </w:t>
      </w:r>
      <w:r w:rsidR="009353CE">
        <w:rPr>
          <w:rFonts w:eastAsia="SimSun"/>
          <w:color w:val="000000"/>
          <w:kern w:val="1"/>
          <w:sz w:val="28"/>
          <w:szCs w:val="28"/>
          <w:lang w:bidi="hi-IN"/>
        </w:rPr>
        <w:t>пунктами 16, 17 настоящего административного регламента</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lastRenderedPageBreak/>
        <w:t>21.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официальном сайте Котласского муниципального округа Архангельской области в информационно-телекоммуникационной сети «Интернет».</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p>
    <w:p w:rsidR="00083663" w:rsidRPr="00083663" w:rsidRDefault="00083663" w:rsidP="00083663">
      <w:pPr>
        <w:suppressAutoHyphens/>
        <w:spacing w:line="276" w:lineRule="auto"/>
        <w:jc w:val="center"/>
        <w:rPr>
          <w:rFonts w:eastAsia="SimSun"/>
          <w:b/>
          <w:color w:val="000000"/>
          <w:kern w:val="1"/>
          <w:sz w:val="28"/>
          <w:szCs w:val="28"/>
          <w:lang w:bidi="hi-IN"/>
        </w:rPr>
      </w:pPr>
      <w:r w:rsidRPr="00083663">
        <w:rPr>
          <w:rFonts w:eastAsia="SimSun"/>
          <w:b/>
          <w:color w:val="000000"/>
          <w:kern w:val="1"/>
          <w:sz w:val="28"/>
          <w:szCs w:val="28"/>
          <w:lang w:bidi="hi-IN"/>
        </w:rPr>
        <w:t>2.3. Сроки при предоставлении муниципальной услуги</w:t>
      </w:r>
    </w:p>
    <w:p w:rsidR="00083663" w:rsidRPr="00083663" w:rsidRDefault="00083663" w:rsidP="00083663">
      <w:pPr>
        <w:suppressAutoHyphens/>
        <w:spacing w:line="276" w:lineRule="auto"/>
        <w:jc w:val="center"/>
        <w:rPr>
          <w:rFonts w:eastAsia="SimSun"/>
          <w:b/>
          <w:color w:val="000000"/>
          <w:kern w:val="1"/>
          <w:sz w:val="28"/>
          <w:szCs w:val="28"/>
          <w:lang w:bidi="hi-IN"/>
        </w:rPr>
      </w:pP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22. Сроки выполнения отдельных административных процедур и действий:</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1) регистрация запроса заявителя осуществляется в день поступления запроса заявителя;</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xml:space="preserve">2) рассмотрение вопроса о предоставлении муниципальной услуги и принятие решения о выдаче результата предоставления муниципальной услуги составляет </w:t>
      </w:r>
      <w:r w:rsidR="00164EB2">
        <w:rPr>
          <w:rFonts w:eastAsia="SimSun"/>
          <w:color w:val="000000"/>
          <w:kern w:val="1"/>
          <w:sz w:val="28"/>
          <w:szCs w:val="28"/>
          <w:lang w:bidi="hi-IN"/>
        </w:rPr>
        <w:t>50</w:t>
      </w:r>
      <w:r w:rsidRPr="00083663">
        <w:rPr>
          <w:rFonts w:eastAsia="SimSun"/>
          <w:color w:val="000000"/>
          <w:kern w:val="1"/>
          <w:sz w:val="28"/>
          <w:szCs w:val="28"/>
          <w:lang w:bidi="hi-IN"/>
        </w:rPr>
        <w:t xml:space="preserve"> рабочих дней;</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3) передача документов, предусмотренных пунктом 5</w:t>
      </w:r>
      <w:r w:rsidR="0099019F">
        <w:rPr>
          <w:rFonts w:eastAsia="SimSun"/>
          <w:color w:val="000000"/>
          <w:kern w:val="1"/>
          <w:sz w:val="28"/>
          <w:szCs w:val="28"/>
          <w:lang w:bidi="hi-IN"/>
        </w:rPr>
        <w:t>2</w:t>
      </w:r>
      <w:r w:rsidRPr="00083663">
        <w:rPr>
          <w:rFonts w:eastAsia="SimSun"/>
          <w:color w:val="000000"/>
          <w:kern w:val="1"/>
          <w:sz w:val="28"/>
          <w:szCs w:val="28"/>
          <w:lang w:bidi="hi-IN"/>
        </w:rPr>
        <w:t xml:space="preserve"> настоящего административного регламента, муниципальному служащему Администрации, ответственному за выдачу документов, осуществляется в течение одного дня после подписания документов, предусмотренных пунктом 5</w:t>
      </w:r>
      <w:r w:rsidR="0099019F">
        <w:rPr>
          <w:rFonts w:eastAsia="SimSun"/>
          <w:color w:val="000000"/>
          <w:kern w:val="1"/>
          <w:sz w:val="28"/>
          <w:szCs w:val="28"/>
          <w:lang w:bidi="hi-IN"/>
        </w:rPr>
        <w:t>2</w:t>
      </w:r>
      <w:r w:rsidRPr="00083663">
        <w:rPr>
          <w:rFonts w:eastAsia="SimSun"/>
          <w:color w:val="000000"/>
          <w:kern w:val="1"/>
          <w:sz w:val="28"/>
          <w:szCs w:val="28"/>
          <w:lang w:bidi="hi-IN"/>
        </w:rPr>
        <w:t xml:space="preserve"> настоящего административного регламента;</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4) выдача заявителю результата предоставления муниципальной услуги осуществляется в течение одного дня после передачи документов, предусмотренных пунктом 5</w:t>
      </w:r>
      <w:r w:rsidR="0099019F">
        <w:rPr>
          <w:rFonts w:eastAsia="SimSun"/>
          <w:color w:val="000000"/>
          <w:kern w:val="1"/>
          <w:sz w:val="28"/>
          <w:szCs w:val="28"/>
          <w:lang w:bidi="hi-IN"/>
        </w:rPr>
        <w:t xml:space="preserve">2 </w:t>
      </w:r>
      <w:r w:rsidRPr="00083663">
        <w:rPr>
          <w:rFonts w:eastAsia="SimSun"/>
          <w:color w:val="000000"/>
          <w:kern w:val="1"/>
          <w:sz w:val="28"/>
          <w:szCs w:val="28"/>
          <w:lang w:bidi="hi-IN"/>
        </w:rPr>
        <w:t>настоящего административного регламента, муниципальному служащему Администрации, ответственному за выдачу документов.</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23. Максимальный срок ожидания в очереди:</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1) при подаче запроса заявителя – не более 15 минут;</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2) при получении результата предоставления муниципальной услуги – не более 15 минут.</w:t>
      </w:r>
    </w:p>
    <w:p w:rsidR="00AC62E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xml:space="preserve">24. </w:t>
      </w:r>
      <w:r w:rsidR="00AC62E3">
        <w:rPr>
          <w:rFonts w:eastAsia="SimSun"/>
          <w:color w:val="000000"/>
          <w:kern w:val="1"/>
          <w:sz w:val="28"/>
          <w:szCs w:val="28"/>
          <w:lang w:bidi="hi-IN"/>
        </w:rPr>
        <w:t>Решение об отказе в приеме документов принимается в течение 7 рабочих дней со дня регистрации запроса.</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xml:space="preserve">Общий срок предоставления муниципальной услуги до </w:t>
      </w:r>
      <w:r w:rsidR="00164EB2">
        <w:rPr>
          <w:rFonts w:eastAsia="SimSun"/>
          <w:color w:val="000000"/>
          <w:kern w:val="1"/>
          <w:sz w:val="28"/>
          <w:szCs w:val="28"/>
          <w:lang w:bidi="hi-IN"/>
        </w:rPr>
        <w:t>2 месяцев</w:t>
      </w:r>
      <w:r w:rsidRPr="00083663">
        <w:rPr>
          <w:rFonts w:eastAsia="SimSun"/>
          <w:color w:val="000000"/>
          <w:kern w:val="1"/>
          <w:sz w:val="28"/>
          <w:szCs w:val="28"/>
          <w:lang w:bidi="hi-IN"/>
        </w:rPr>
        <w:t xml:space="preserve"> со дня поступления запроса заявителя.</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p>
    <w:p w:rsidR="00083663" w:rsidRPr="00083663" w:rsidRDefault="00083663" w:rsidP="00083663">
      <w:pPr>
        <w:suppressAutoHyphens/>
        <w:jc w:val="center"/>
        <w:rPr>
          <w:rFonts w:eastAsia="SimSun"/>
          <w:b/>
          <w:color w:val="000000"/>
          <w:kern w:val="1"/>
          <w:sz w:val="28"/>
          <w:szCs w:val="28"/>
          <w:lang w:bidi="hi-IN"/>
        </w:rPr>
      </w:pPr>
      <w:r w:rsidRPr="00083663">
        <w:rPr>
          <w:rFonts w:eastAsia="SimSun"/>
          <w:b/>
          <w:color w:val="000000"/>
          <w:kern w:val="1"/>
          <w:sz w:val="28"/>
          <w:szCs w:val="28"/>
          <w:lang w:bidi="hi-IN"/>
        </w:rPr>
        <w:lastRenderedPageBreak/>
        <w:t>2.4. Основания для  приостановления или отказа                                                               в предоставлении муниципальной услуги</w:t>
      </w:r>
    </w:p>
    <w:p w:rsidR="00083663" w:rsidRPr="00083663" w:rsidRDefault="00083663" w:rsidP="00083663">
      <w:pPr>
        <w:suppressAutoHyphens/>
        <w:jc w:val="center"/>
        <w:rPr>
          <w:rFonts w:eastAsia="SimSun"/>
          <w:b/>
          <w:color w:val="000000"/>
          <w:kern w:val="1"/>
          <w:sz w:val="28"/>
          <w:szCs w:val="28"/>
          <w:lang w:bidi="hi-IN"/>
        </w:rPr>
      </w:pPr>
    </w:p>
    <w:p w:rsidR="00083663" w:rsidRPr="00083663" w:rsidRDefault="00083663" w:rsidP="00083663">
      <w:pPr>
        <w:spacing w:line="276" w:lineRule="auto"/>
        <w:ind w:firstLine="709"/>
        <w:jc w:val="both"/>
        <w:rPr>
          <w:sz w:val="28"/>
          <w:szCs w:val="28"/>
          <w:lang w:eastAsia="ru-RU"/>
        </w:rPr>
      </w:pPr>
      <w:r w:rsidRPr="00083663">
        <w:rPr>
          <w:rFonts w:eastAsia="SimSun"/>
          <w:color w:val="000000"/>
          <w:kern w:val="1"/>
          <w:sz w:val="28"/>
          <w:szCs w:val="28"/>
          <w:lang w:bidi="hi-IN"/>
        </w:rPr>
        <w:t>25. </w:t>
      </w:r>
      <w:r w:rsidRPr="00083663">
        <w:rPr>
          <w:sz w:val="28"/>
          <w:szCs w:val="28"/>
          <w:lang w:eastAsia="ru-RU"/>
        </w:rPr>
        <w:t>Основания для принятия органом Администрации, предо</w:t>
      </w:r>
      <w:r w:rsidR="00E64B56">
        <w:rPr>
          <w:sz w:val="28"/>
          <w:szCs w:val="28"/>
          <w:lang w:eastAsia="ru-RU"/>
        </w:rPr>
        <w:t>ставляющим муниципальную услугу,</w:t>
      </w:r>
      <w:r w:rsidRPr="00083663">
        <w:rPr>
          <w:sz w:val="28"/>
          <w:szCs w:val="28"/>
          <w:lang w:eastAsia="ru-RU"/>
        </w:rPr>
        <w:t xml:space="preserve"> решения о приостановлении предоставления муниципальной услуги не предусмотрены.</w:t>
      </w:r>
    </w:p>
    <w:p w:rsidR="00083663" w:rsidRDefault="00083663" w:rsidP="00083663">
      <w:pPr>
        <w:spacing w:line="276" w:lineRule="auto"/>
        <w:ind w:firstLine="709"/>
        <w:jc w:val="both"/>
        <w:rPr>
          <w:sz w:val="28"/>
          <w:szCs w:val="28"/>
          <w:lang w:eastAsia="ru-RU"/>
        </w:rPr>
      </w:pPr>
      <w:r w:rsidRPr="00083663">
        <w:rPr>
          <w:sz w:val="28"/>
          <w:szCs w:val="28"/>
          <w:lang w:eastAsia="ru-RU"/>
        </w:rPr>
        <w:t xml:space="preserve">26. Основаниями для принятия решения об отказе в </w:t>
      </w:r>
      <w:r w:rsidR="00395E0A">
        <w:rPr>
          <w:sz w:val="28"/>
          <w:szCs w:val="28"/>
          <w:lang w:eastAsia="ru-RU"/>
        </w:rPr>
        <w:t>предоставлении муниципальной услуги</w:t>
      </w:r>
      <w:r w:rsidRPr="00083663">
        <w:rPr>
          <w:sz w:val="28"/>
          <w:szCs w:val="28"/>
          <w:lang w:eastAsia="ru-RU"/>
        </w:rPr>
        <w:t xml:space="preserve"> являются следующие обстоятельства:</w:t>
      </w:r>
    </w:p>
    <w:p w:rsidR="00B356BD" w:rsidRPr="00B356BD" w:rsidRDefault="00B356BD" w:rsidP="00B356BD">
      <w:pPr>
        <w:spacing w:line="276" w:lineRule="auto"/>
        <w:ind w:firstLine="709"/>
        <w:jc w:val="both"/>
        <w:rPr>
          <w:sz w:val="28"/>
          <w:szCs w:val="28"/>
          <w:lang w:eastAsia="ru-RU"/>
        </w:rPr>
      </w:pPr>
      <w:r w:rsidRPr="00B356BD">
        <w:rPr>
          <w:sz w:val="28"/>
          <w:szCs w:val="28"/>
          <w:lang w:eastAsia="ru-RU"/>
        </w:rPr>
        <w:t>1) отсутствие у заявителя права на получение муниципальной услуги в соответствии с законодательством</w:t>
      </w:r>
      <w:r>
        <w:rPr>
          <w:sz w:val="28"/>
          <w:szCs w:val="28"/>
          <w:lang w:eastAsia="ru-RU"/>
        </w:rPr>
        <w:t xml:space="preserve"> Российской Федерации</w:t>
      </w:r>
      <w:r w:rsidRPr="00B356BD">
        <w:rPr>
          <w:sz w:val="28"/>
          <w:szCs w:val="28"/>
          <w:lang w:eastAsia="ru-RU"/>
        </w:rPr>
        <w:t xml:space="preserve">; </w:t>
      </w:r>
    </w:p>
    <w:p w:rsidR="00B356BD" w:rsidRPr="00B356BD" w:rsidRDefault="00B356BD" w:rsidP="00B356BD">
      <w:pPr>
        <w:spacing w:line="276" w:lineRule="auto"/>
        <w:ind w:firstLine="709"/>
        <w:jc w:val="both"/>
        <w:rPr>
          <w:sz w:val="28"/>
          <w:szCs w:val="28"/>
          <w:lang w:eastAsia="ru-RU"/>
        </w:rPr>
      </w:pPr>
      <w:r w:rsidRPr="00B356BD">
        <w:rPr>
          <w:sz w:val="28"/>
          <w:szCs w:val="28"/>
          <w:lang w:eastAsia="ru-RU"/>
        </w:rPr>
        <w:t xml:space="preserve">2) предоставление документов, не соответствующих перечню, указанному в </w:t>
      </w:r>
      <w:hyperlink r:id="rId17" w:history="1">
        <w:r w:rsidRPr="00B356BD">
          <w:rPr>
            <w:rStyle w:val="af0"/>
            <w:sz w:val="28"/>
            <w:szCs w:val="28"/>
            <w:u w:val="none"/>
            <w:lang w:eastAsia="ru-RU"/>
          </w:rPr>
          <w:t>пункте 13</w:t>
        </w:r>
      </w:hyperlink>
      <w:r w:rsidRPr="00B356BD">
        <w:rPr>
          <w:sz w:val="28"/>
          <w:szCs w:val="28"/>
          <w:lang w:eastAsia="ru-RU"/>
        </w:rPr>
        <w:t xml:space="preserve"> настоящего административного регламента; </w:t>
      </w:r>
    </w:p>
    <w:p w:rsidR="00B356BD" w:rsidRPr="00B356BD" w:rsidRDefault="00B356BD" w:rsidP="00B356BD">
      <w:pPr>
        <w:spacing w:line="276" w:lineRule="auto"/>
        <w:ind w:firstLine="709"/>
        <w:jc w:val="both"/>
        <w:rPr>
          <w:sz w:val="28"/>
          <w:szCs w:val="28"/>
          <w:lang w:eastAsia="ru-RU"/>
        </w:rPr>
      </w:pPr>
      <w:r w:rsidRPr="00B356BD">
        <w:rPr>
          <w:sz w:val="28"/>
          <w:szCs w:val="28"/>
          <w:lang w:eastAsia="ru-RU"/>
        </w:rPr>
        <w:t xml:space="preserve">3) жилые помещения, которые заявитель изъявил желание приобрести в собственность, не являются объектом муниципальной собственности </w:t>
      </w:r>
      <w:r>
        <w:rPr>
          <w:sz w:val="28"/>
          <w:szCs w:val="28"/>
          <w:lang w:eastAsia="ru-RU"/>
        </w:rPr>
        <w:t>Котласского муниципального округа Архангельской области</w:t>
      </w:r>
      <w:r w:rsidRPr="00B356BD">
        <w:rPr>
          <w:sz w:val="28"/>
          <w:szCs w:val="28"/>
          <w:lang w:eastAsia="ru-RU"/>
        </w:rPr>
        <w:t xml:space="preserve">; </w:t>
      </w:r>
    </w:p>
    <w:p w:rsidR="00B356BD" w:rsidRPr="00B356BD" w:rsidRDefault="00B356BD" w:rsidP="00B356BD">
      <w:pPr>
        <w:spacing w:line="276" w:lineRule="auto"/>
        <w:ind w:firstLine="709"/>
        <w:jc w:val="both"/>
        <w:rPr>
          <w:sz w:val="28"/>
          <w:szCs w:val="28"/>
          <w:lang w:eastAsia="ru-RU"/>
        </w:rPr>
      </w:pPr>
      <w:r w:rsidRPr="00B356BD">
        <w:rPr>
          <w:sz w:val="28"/>
          <w:szCs w:val="28"/>
          <w:lang w:eastAsia="ru-RU"/>
        </w:rPr>
        <w:t xml:space="preserve">4) жилые помещения, которые заявитель изъявил желание приобрести в собственность, находятся в аварийном состоянии, в общежитиях, в домах закрытых военных городков, а также являются служебными жилыми помещениями. </w:t>
      </w:r>
    </w:p>
    <w:p w:rsidR="00083663" w:rsidRPr="00083663" w:rsidRDefault="00B356BD" w:rsidP="00B356BD">
      <w:pPr>
        <w:spacing w:line="276" w:lineRule="auto"/>
        <w:ind w:firstLine="709"/>
        <w:jc w:val="both"/>
        <w:rPr>
          <w:sz w:val="28"/>
          <w:szCs w:val="28"/>
          <w:lang w:eastAsia="ru-RU"/>
        </w:rPr>
      </w:pPr>
      <w:r w:rsidRPr="00B356BD">
        <w:rPr>
          <w:sz w:val="28"/>
          <w:szCs w:val="28"/>
          <w:lang w:eastAsia="ru-RU"/>
        </w:rPr>
        <w:t xml:space="preserve"> </w:t>
      </w:r>
      <w:r w:rsidR="00083663" w:rsidRPr="00083663">
        <w:rPr>
          <w:sz w:val="28"/>
          <w:szCs w:val="28"/>
          <w:lang w:eastAsia="ru-RU"/>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официальном информационном сайте Котласского муниципального округа Архангельской области» в информационно-телекоммуникационной сети «Интернет».       </w:t>
      </w:r>
    </w:p>
    <w:p w:rsidR="00083663" w:rsidRPr="00083663" w:rsidRDefault="00083663" w:rsidP="00083663">
      <w:pPr>
        <w:spacing w:line="276" w:lineRule="auto"/>
        <w:ind w:firstLine="709"/>
        <w:jc w:val="both"/>
        <w:rPr>
          <w:sz w:val="28"/>
          <w:szCs w:val="28"/>
          <w:lang w:eastAsia="ru-RU"/>
        </w:rPr>
      </w:pPr>
      <w:r w:rsidRPr="00083663">
        <w:rPr>
          <w:sz w:val="28"/>
          <w:szCs w:val="28"/>
          <w:lang w:eastAsia="ru-RU"/>
        </w:rPr>
        <w:t xml:space="preserve">Не допускается отказ в предоставлении муниципальной услуги по основаниям, предусмотренным подпунктами 1 и 2 пункта 27 настоящего административного регламента, если такой отказ приводит к нарушению требований, предусмотренных пунктом 4 части 1 статьи </w:t>
      </w:r>
      <w:r w:rsidR="00EC5AEA">
        <w:rPr>
          <w:sz w:val="28"/>
          <w:szCs w:val="28"/>
          <w:lang w:eastAsia="ru-RU"/>
        </w:rPr>
        <w:t>7 Федерального закона от 27.07.</w:t>
      </w:r>
      <w:r w:rsidRPr="00083663">
        <w:rPr>
          <w:sz w:val="28"/>
          <w:szCs w:val="28"/>
          <w:lang w:eastAsia="ru-RU"/>
        </w:rPr>
        <w:t>2010 № 210-ФЗ «Об организации предоставления государственных и муниципальных услуг».</w:t>
      </w:r>
    </w:p>
    <w:p w:rsidR="00083663" w:rsidRPr="00083663" w:rsidRDefault="00083663" w:rsidP="00083663">
      <w:pPr>
        <w:suppressAutoHyphens/>
        <w:spacing w:before="120"/>
        <w:jc w:val="center"/>
        <w:rPr>
          <w:rFonts w:eastAsia="SimSun"/>
          <w:b/>
          <w:color w:val="000000"/>
          <w:kern w:val="1"/>
          <w:sz w:val="28"/>
          <w:szCs w:val="28"/>
          <w:lang w:bidi="hi-IN"/>
        </w:rPr>
      </w:pPr>
      <w:r w:rsidRPr="00083663">
        <w:rPr>
          <w:rFonts w:eastAsia="SimSun"/>
          <w:b/>
          <w:color w:val="000000"/>
          <w:kern w:val="1"/>
          <w:sz w:val="28"/>
          <w:szCs w:val="28"/>
          <w:lang w:bidi="hi-IN"/>
        </w:rPr>
        <w:t>2.5. Плата, взымаемая с заявителя при предоставлении                             муниципальной услуги</w:t>
      </w:r>
    </w:p>
    <w:p w:rsidR="00083663" w:rsidRPr="00083663" w:rsidRDefault="00083663" w:rsidP="00083663">
      <w:pPr>
        <w:suppressAutoHyphens/>
        <w:spacing w:before="120"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27. Муниципальная услуга предоставляется на безвозмездной основе.</w:t>
      </w:r>
    </w:p>
    <w:p w:rsidR="00083663" w:rsidRPr="00083663" w:rsidRDefault="00083663" w:rsidP="00083663">
      <w:pPr>
        <w:suppressAutoHyphens/>
        <w:spacing w:before="120" w:line="276" w:lineRule="auto"/>
        <w:jc w:val="center"/>
        <w:rPr>
          <w:rFonts w:eastAsia="SimSun"/>
          <w:b/>
          <w:color w:val="000000"/>
          <w:kern w:val="1"/>
          <w:sz w:val="26"/>
          <w:szCs w:val="26"/>
          <w:lang w:bidi="hi-IN"/>
        </w:rPr>
      </w:pPr>
    </w:p>
    <w:p w:rsidR="00083663" w:rsidRPr="00083663" w:rsidRDefault="00083663" w:rsidP="00083663">
      <w:pPr>
        <w:suppressAutoHyphens/>
        <w:spacing w:line="276" w:lineRule="auto"/>
        <w:jc w:val="center"/>
        <w:rPr>
          <w:rFonts w:eastAsia="SimSun"/>
          <w:b/>
          <w:color w:val="000000"/>
          <w:kern w:val="1"/>
          <w:sz w:val="28"/>
          <w:szCs w:val="28"/>
          <w:lang w:bidi="hi-IN"/>
        </w:rPr>
      </w:pPr>
      <w:r w:rsidRPr="00083663">
        <w:rPr>
          <w:rFonts w:eastAsia="SimSun"/>
          <w:b/>
          <w:color w:val="000000"/>
          <w:kern w:val="1"/>
          <w:sz w:val="28"/>
          <w:szCs w:val="28"/>
          <w:lang w:bidi="hi-IN"/>
        </w:rPr>
        <w:t>2.6. Результаты предоставления муниципальной услуги</w:t>
      </w:r>
    </w:p>
    <w:p w:rsidR="00083663" w:rsidRPr="00083663" w:rsidRDefault="00083663" w:rsidP="00083663">
      <w:pPr>
        <w:suppressAutoHyphens/>
        <w:spacing w:line="276" w:lineRule="auto"/>
        <w:jc w:val="center"/>
        <w:rPr>
          <w:rFonts w:eastAsia="SimSun"/>
          <w:b/>
          <w:color w:val="000000"/>
          <w:kern w:val="1"/>
          <w:sz w:val="28"/>
          <w:szCs w:val="28"/>
          <w:lang w:bidi="hi-IN"/>
        </w:rPr>
      </w:pPr>
    </w:p>
    <w:p w:rsid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28. Результатами предоставления муниципальной услуги являются:</w:t>
      </w:r>
    </w:p>
    <w:p w:rsidR="002B3854" w:rsidRDefault="002B3854" w:rsidP="002B3854">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1) договор</w:t>
      </w:r>
      <w:r w:rsidRPr="002B3854">
        <w:rPr>
          <w:rFonts w:eastAsia="SimSun"/>
          <w:color w:val="000000"/>
          <w:kern w:val="1"/>
          <w:sz w:val="28"/>
          <w:szCs w:val="28"/>
          <w:lang w:bidi="hi-IN"/>
        </w:rPr>
        <w:t xml:space="preserve"> передачи жилого помещения в собственность граждан (далее - договор приватизации)</w:t>
      </w:r>
      <w:r>
        <w:rPr>
          <w:rFonts w:eastAsia="SimSun"/>
          <w:color w:val="000000"/>
          <w:kern w:val="1"/>
          <w:sz w:val="28"/>
          <w:szCs w:val="28"/>
          <w:lang w:bidi="hi-IN"/>
        </w:rPr>
        <w:t>;</w:t>
      </w:r>
    </w:p>
    <w:p w:rsidR="002B3854" w:rsidRPr="002B3854" w:rsidRDefault="002B3854" w:rsidP="002B3854">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lastRenderedPageBreak/>
        <w:t>2)</w:t>
      </w:r>
      <w:r w:rsidRPr="002B3854">
        <w:rPr>
          <w:rFonts w:eastAsia="SimSun"/>
          <w:color w:val="000000"/>
          <w:kern w:val="1"/>
          <w:sz w:val="28"/>
          <w:szCs w:val="28"/>
          <w:lang w:bidi="hi-IN"/>
        </w:rPr>
        <w:t xml:space="preserve"> </w:t>
      </w:r>
      <w:r>
        <w:rPr>
          <w:rFonts w:eastAsia="SimSun"/>
          <w:color w:val="000000"/>
          <w:kern w:val="1"/>
          <w:sz w:val="28"/>
          <w:szCs w:val="28"/>
          <w:lang w:bidi="hi-IN"/>
        </w:rPr>
        <w:t>мотивированный отказ</w:t>
      </w:r>
      <w:r w:rsidRPr="002B3854">
        <w:rPr>
          <w:rFonts w:eastAsia="SimSun"/>
          <w:color w:val="000000"/>
          <w:kern w:val="1"/>
          <w:sz w:val="28"/>
          <w:szCs w:val="28"/>
          <w:lang w:bidi="hi-IN"/>
        </w:rPr>
        <w:t xml:space="preserve"> в передаче жилого помещения в собственность </w:t>
      </w:r>
      <w:r w:rsidR="00B51102">
        <w:rPr>
          <w:rFonts w:eastAsia="SimSun"/>
          <w:color w:val="000000"/>
          <w:kern w:val="1"/>
          <w:sz w:val="28"/>
          <w:szCs w:val="28"/>
          <w:lang w:bidi="hi-IN"/>
        </w:rPr>
        <w:t xml:space="preserve">граждан </w:t>
      </w:r>
      <w:r>
        <w:rPr>
          <w:rFonts w:eastAsia="SimSun"/>
          <w:color w:val="000000"/>
          <w:kern w:val="1"/>
          <w:sz w:val="28"/>
          <w:szCs w:val="28"/>
          <w:lang w:bidi="hi-IN"/>
        </w:rPr>
        <w:t>(далее – мотивированный отказ).</w:t>
      </w:r>
    </w:p>
    <w:p w:rsidR="00D614A9" w:rsidRDefault="00D614A9" w:rsidP="00083663">
      <w:pPr>
        <w:suppressAutoHyphens/>
        <w:spacing w:line="276" w:lineRule="auto"/>
        <w:ind w:firstLine="709"/>
        <w:jc w:val="both"/>
        <w:rPr>
          <w:rFonts w:eastAsia="SimSun"/>
          <w:color w:val="000000"/>
          <w:kern w:val="1"/>
          <w:sz w:val="28"/>
          <w:szCs w:val="28"/>
          <w:lang w:bidi="hi-IN"/>
        </w:rPr>
      </w:pPr>
    </w:p>
    <w:p w:rsidR="00083663" w:rsidRPr="00083663" w:rsidRDefault="00083663" w:rsidP="00083663">
      <w:pPr>
        <w:suppressAutoHyphens/>
        <w:jc w:val="center"/>
        <w:rPr>
          <w:rFonts w:eastAsia="SimSun"/>
          <w:b/>
          <w:color w:val="000000"/>
          <w:kern w:val="1"/>
          <w:sz w:val="28"/>
          <w:szCs w:val="28"/>
          <w:lang w:bidi="hi-IN"/>
        </w:rPr>
      </w:pPr>
      <w:r w:rsidRPr="00083663">
        <w:rPr>
          <w:rFonts w:eastAsia="SimSun"/>
          <w:b/>
          <w:color w:val="000000"/>
          <w:kern w:val="1"/>
          <w:sz w:val="28"/>
          <w:szCs w:val="28"/>
          <w:lang w:bidi="hi-IN"/>
        </w:rPr>
        <w:t>2.7. Требования к местам предоставления                                                    муниципальной услуги</w:t>
      </w:r>
    </w:p>
    <w:p w:rsidR="00083663" w:rsidRPr="00083663" w:rsidRDefault="00083663" w:rsidP="00083663">
      <w:pPr>
        <w:suppressAutoHyphens/>
        <w:jc w:val="center"/>
        <w:rPr>
          <w:rFonts w:eastAsia="SimSun"/>
          <w:b/>
          <w:color w:val="000000"/>
          <w:kern w:val="1"/>
          <w:sz w:val="28"/>
          <w:szCs w:val="28"/>
          <w:lang w:bidi="hi-IN"/>
        </w:rPr>
      </w:pPr>
    </w:p>
    <w:p w:rsidR="00083663" w:rsidRPr="00083663" w:rsidRDefault="00083663" w:rsidP="00083663">
      <w:pPr>
        <w:suppressAutoHyphens/>
        <w:spacing w:line="276" w:lineRule="auto"/>
        <w:ind w:firstLine="709"/>
        <w:jc w:val="both"/>
        <w:rPr>
          <w:rFonts w:eastAsia="SimSun"/>
          <w:color w:val="000000"/>
          <w:kern w:val="1"/>
          <w:sz w:val="28"/>
          <w:szCs w:val="28"/>
          <w:lang w:bidi="ru-RU"/>
        </w:rPr>
      </w:pPr>
      <w:r w:rsidRPr="00083663">
        <w:rPr>
          <w:rFonts w:eastAsia="SimSun"/>
          <w:color w:val="000000"/>
          <w:kern w:val="1"/>
          <w:sz w:val="28"/>
          <w:szCs w:val="28"/>
          <w:lang w:bidi="ru-RU"/>
        </w:rPr>
        <w:t xml:space="preserve">29. Помещения </w:t>
      </w:r>
      <w:r w:rsidR="0038618A">
        <w:rPr>
          <w:rFonts w:eastAsia="SimSun"/>
          <w:color w:val="000000"/>
          <w:kern w:val="1"/>
          <w:sz w:val="28"/>
          <w:szCs w:val="28"/>
          <w:lang w:bidi="ru-RU"/>
        </w:rPr>
        <w:t>Администрации</w:t>
      </w:r>
      <w:r w:rsidRPr="00083663">
        <w:rPr>
          <w:rFonts w:eastAsia="SimSun"/>
          <w:color w:val="000000"/>
          <w:kern w:val="1"/>
          <w:sz w:val="28"/>
          <w:szCs w:val="28"/>
          <w:lang w:bidi="ru-RU"/>
        </w:rPr>
        <w:t>,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отраслевого (функционального) органа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083663" w:rsidRPr="00083663" w:rsidRDefault="00083663" w:rsidP="00083663">
      <w:pPr>
        <w:suppressAutoHyphens/>
        <w:spacing w:line="276" w:lineRule="auto"/>
        <w:ind w:firstLine="709"/>
        <w:jc w:val="both"/>
        <w:rPr>
          <w:rFonts w:eastAsia="SimSun"/>
          <w:color w:val="000000"/>
          <w:kern w:val="1"/>
          <w:sz w:val="28"/>
          <w:szCs w:val="28"/>
          <w:lang w:bidi="ru-RU"/>
        </w:rPr>
      </w:pPr>
      <w:r w:rsidRPr="00083663">
        <w:rPr>
          <w:rFonts w:eastAsia="SimSun"/>
          <w:color w:val="000000"/>
          <w:kern w:val="1"/>
          <w:sz w:val="28"/>
          <w:szCs w:val="28"/>
          <w:lang w:bidi="ru-RU"/>
        </w:rPr>
        <w:t>Прием заявителей осуществляется в кабинетах Администрации,</w:t>
      </w:r>
      <w:r w:rsidRPr="00083663">
        <w:rPr>
          <w:sz w:val="28"/>
          <w:szCs w:val="28"/>
          <w:lang w:eastAsia="ru-RU"/>
        </w:rPr>
        <w:t xml:space="preserve"> </w:t>
      </w:r>
      <w:r w:rsidRPr="00083663">
        <w:rPr>
          <w:rFonts w:eastAsia="SimSun"/>
          <w:color w:val="000000"/>
          <w:kern w:val="1"/>
          <w:sz w:val="28"/>
          <w:szCs w:val="28"/>
          <w:lang w:bidi="ru-RU"/>
        </w:rPr>
        <w:t>предназначенных для предоставления муниципальной услуги.</w:t>
      </w:r>
    </w:p>
    <w:p w:rsidR="00083663" w:rsidRPr="00083663" w:rsidRDefault="00083663" w:rsidP="00083663">
      <w:pPr>
        <w:suppressAutoHyphens/>
        <w:spacing w:line="276" w:lineRule="auto"/>
        <w:ind w:firstLine="709"/>
        <w:jc w:val="both"/>
        <w:rPr>
          <w:rFonts w:eastAsia="SimSun"/>
          <w:color w:val="000000"/>
          <w:kern w:val="1"/>
          <w:sz w:val="28"/>
          <w:szCs w:val="28"/>
          <w:lang w:bidi="ru-RU"/>
        </w:rPr>
      </w:pPr>
      <w:r w:rsidRPr="00083663">
        <w:rPr>
          <w:rFonts w:eastAsia="SimSun"/>
          <w:color w:val="000000"/>
          <w:kern w:val="1"/>
          <w:sz w:val="28"/>
          <w:szCs w:val="28"/>
          <w:lang w:bidi="ru-RU"/>
        </w:rPr>
        <w:t>Для ожидания приема отводятся места, оснащенные стульями и столами для возможности оформления документов.</w:t>
      </w:r>
    </w:p>
    <w:p w:rsidR="00083663" w:rsidRPr="00083663" w:rsidRDefault="00083663" w:rsidP="00083663">
      <w:pPr>
        <w:suppressAutoHyphens/>
        <w:spacing w:line="276" w:lineRule="auto"/>
        <w:ind w:firstLine="709"/>
        <w:jc w:val="both"/>
        <w:rPr>
          <w:rFonts w:eastAsia="SimSun"/>
          <w:color w:val="000000"/>
          <w:kern w:val="1"/>
          <w:sz w:val="28"/>
          <w:szCs w:val="28"/>
          <w:lang w:bidi="ru-RU"/>
        </w:rPr>
      </w:pPr>
      <w:r w:rsidRPr="00083663">
        <w:rPr>
          <w:rFonts w:eastAsia="SimSun"/>
          <w:color w:val="000000"/>
          <w:kern w:val="1"/>
          <w:sz w:val="28"/>
          <w:szCs w:val="28"/>
          <w:lang w:bidi="ru-RU"/>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083663" w:rsidRPr="00083663" w:rsidRDefault="00083663" w:rsidP="00083663">
      <w:pPr>
        <w:suppressAutoHyphens/>
        <w:spacing w:line="276" w:lineRule="auto"/>
        <w:ind w:firstLine="709"/>
        <w:jc w:val="both"/>
        <w:rPr>
          <w:rFonts w:eastAsia="SimSun"/>
          <w:color w:val="000000"/>
          <w:kern w:val="1"/>
          <w:sz w:val="28"/>
          <w:szCs w:val="28"/>
          <w:lang w:bidi="ru-RU"/>
        </w:rPr>
      </w:pPr>
      <w:r w:rsidRPr="00083663">
        <w:rPr>
          <w:rFonts w:eastAsia="SimSun"/>
          <w:color w:val="000000"/>
          <w:kern w:val="1"/>
          <w:sz w:val="28"/>
          <w:szCs w:val="28"/>
          <w:lang w:bidi="ru-RU"/>
        </w:rPr>
        <w:t>30.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083663" w:rsidRPr="00083663" w:rsidRDefault="00DE5FB0" w:rsidP="00083663">
      <w:pPr>
        <w:suppressAutoHyphens/>
        <w:spacing w:line="276" w:lineRule="auto"/>
        <w:ind w:firstLine="709"/>
        <w:jc w:val="both"/>
        <w:rPr>
          <w:rFonts w:eastAsia="SimSun"/>
          <w:color w:val="000000"/>
          <w:kern w:val="1"/>
          <w:sz w:val="28"/>
          <w:szCs w:val="28"/>
          <w:lang w:bidi="ru-RU"/>
        </w:rPr>
      </w:pPr>
      <w:r>
        <w:rPr>
          <w:rFonts w:eastAsia="SimSun"/>
          <w:color w:val="000000"/>
          <w:kern w:val="1"/>
          <w:sz w:val="28"/>
          <w:szCs w:val="28"/>
          <w:lang w:bidi="ru-RU"/>
        </w:rPr>
        <w:t>-</w:t>
      </w:r>
      <w:r w:rsidR="00083663" w:rsidRPr="00083663">
        <w:rPr>
          <w:rFonts w:eastAsia="SimSun"/>
          <w:color w:val="000000"/>
          <w:kern w:val="1"/>
          <w:sz w:val="28"/>
          <w:szCs w:val="28"/>
          <w:lang w:bidi="ru-RU"/>
        </w:rPr>
        <w:t xml:space="preserve"> условия беспрепятственного доступа к помещениям Администрации </w:t>
      </w:r>
      <w:r w:rsidR="00083663" w:rsidRPr="00083663">
        <w:rPr>
          <w:rFonts w:eastAsia="SimSun"/>
          <w:color w:val="000000"/>
          <w:kern w:val="1"/>
          <w:sz w:val="28"/>
          <w:szCs w:val="28"/>
          <w:lang w:bidi="ru-RU"/>
        </w:rPr>
        <w:br/>
        <w:t>и предоставляемой в них муниципальной услуге;</w:t>
      </w:r>
    </w:p>
    <w:p w:rsidR="00083663" w:rsidRPr="00083663" w:rsidRDefault="00E944EA" w:rsidP="00083663">
      <w:pPr>
        <w:suppressAutoHyphens/>
        <w:spacing w:line="276" w:lineRule="auto"/>
        <w:ind w:firstLine="709"/>
        <w:jc w:val="both"/>
        <w:rPr>
          <w:rFonts w:eastAsia="SimSun"/>
          <w:color w:val="000000"/>
          <w:kern w:val="1"/>
          <w:sz w:val="28"/>
          <w:szCs w:val="28"/>
          <w:lang w:bidi="ru-RU"/>
        </w:rPr>
      </w:pPr>
      <w:r>
        <w:rPr>
          <w:rFonts w:eastAsia="SimSun"/>
          <w:color w:val="000000"/>
          <w:kern w:val="1"/>
          <w:sz w:val="28"/>
          <w:szCs w:val="28"/>
          <w:lang w:bidi="ru-RU"/>
        </w:rPr>
        <w:t>-</w:t>
      </w:r>
      <w:r w:rsidR="00083663" w:rsidRPr="00083663">
        <w:rPr>
          <w:rFonts w:eastAsia="SimSun"/>
          <w:color w:val="000000"/>
          <w:kern w:val="1"/>
          <w:sz w:val="28"/>
          <w:szCs w:val="28"/>
          <w:lang w:bidi="ru-RU"/>
        </w:rPr>
        <w:t> возможность самостоятельного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083663" w:rsidRPr="00083663" w:rsidRDefault="00E944EA" w:rsidP="00083663">
      <w:pPr>
        <w:suppressAutoHyphens/>
        <w:spacing w:line="276" w:lineRule="auto"/>
        <w:ind w:firstLine="709"/>
        <w:jc w:val="both"/>
        <w:rPr>
          <w:rFonts w:eastAsia="SimSun"/>
          <w:color w:val="000000"/>
          <w:kern w:val="1"/>
          <w:sz w:val="28"/>
          <w:szCs w:val="28"/>
          <w:lang w:bidi="ru-RU"/>
        </w:rPr>
      </w:pPr>
      <w:r>
        <w:rPr>
          <w:rFonts w:eastAsia="SimSun"/>
          <w:color w:val="000000"/>
          <w:kern w:val="1"/>
          <w:sz w:val="28"/>
          <w:szCs w:val="28"/>
          <w:lang w:bidi="ru-RU"/>
        </w:rPr>
        <w:t>-</w:t>
      </w:r>
      <w:r w:rsidR="00083663" w:rsidRPr="00083663">
        <w:rPr>
          <w:rFonts w:eastAsia="SimSun"/>
          <w:color w:val="000000"/>
          <w:kern w:val="1"/>
          <w:sz w:val="28"/>
          <w:szCs w:val="28"/>
          <w:lang w:bidi="ru-RU"/>
        </w:rPr>
        <w:t> 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w:t>
      </w:r>
    </w:p>
    <w:p w:rsidR="00083663" w:rsidRPr="00083663" w:rsidRDefault="00E944EA" w:rsidP="00083663">
      <w:pPr>
        <w:suppressAutoHyphens/>
        <w:spacing w:line="276" w:lineRule="auto"/>
        <w:ind w:firstLine="709"/>
        <w:jc w:val="both"/>
        <w:rPr>
          <w:rFonts w:eastAsia="SimSun"/>
          <w:color w:val="000000"/>
          <w:kern w:val="1"/>
          <w:sz w:val="28"/>
          <w:szCs w:val="28"/>
          <w:lang w:bidi="ru-RU"/>
        </w:rPr>
      </w:pPr>
      <w:r>
        <w:rPr>
          <w:rFonts w:eastAsia="SimSun"/>
          <w:color w:val="000000"/>
          <w:kern w:val="1"/>
          <w:sz w:val="28"/>
          <w:szCs w:val="28"/>
          <w:lang w:bidi="ru-RU"/>
        </w:rPr>
        <w:t>-</w:t>
      </w:r>
      <w:r w:rsidR="00083663" w:rsidRPr="00083663">
        <w:rPr>
          <w:rFonts w:eastAsia="SimSun"/>
          <w:color w:val="000000"/>
          <w:kern w:val="1"/>
          <w:sz w:val="28"/>
          <w:szCs w:val="28"/>
          <w:lang w:bidi="ru-RU"/>
        </w:rPr>
        <w:t xml:space="preserve"> сопровождение инвалидов, имеющих стойкие расстройства функции зрения и самостоятельного передвижения, и оказание им помощи в здании, </w:t>
      </w:r>
      <w:r w:rsidR="00083663" w:rsidRPr="00083663">
        <w:rPr>
          <w:rFonts w:eastAsia="SimSun"/>
          <w:color w:val="000000"/>
          <w:kern w:val="1"/>
          <w:sz w:val="28"/>
          <w:szCs w:val="28"/>
          <w:lang w:bidi="ru-RU"/>
        </w:rPr>
        <w:br/>
        <w:t xml:space="preserve">в котором расположения помещения администрации, предназначенные </w:t>
      </w:r>
      <w:r w:rsidR="00083663" w:rsidRPr="00083663">
        <w:rPr>
          <w:rFonts w:eastAsia="SimSun"/>
          <w:color w:val="000000"/>
          <w:kern w:val="1"/>
          <w:sz w:val="28"/>
          <w:szCs w:val="28"/>
          <w:lang w:bidi="ru-RU"/>
        </w:rPr>
        <w:br/>
        <w:t>для предоставления муниципальной услуги;</w:t>
      </w:r>
    </w:p>
    <w:p w:rsidR="00083663" w:rsidRPr="00083663" w:rsidRDefault="00E944EA" w:rsidP="00083663">
      <w:pPr>
        <w:suppressAutoHyphens/>
        <w:spacing w:line="276" w:lineRule="auto"/>
        <w:ind w:firstLine="709"/>
        <w:jc w:val="both"/>
        <w:rPr>
          <w:rFonts w:eastAsia="SimSun"/>
          <w:color w:val="000000"/>
          <w:kern w:val="1"/>
          <w:sz w:val="28"/>
          <w:szCs w:val="28"/>
          <w:lang w:bidi="ru-RU"/>
        </w:rPr>
      </w:pPr>
      <w:r>
        <w:rPr>
          <w:rFonts w:eastAsia="SimSun"/>
          <w:color w:val="000000"/>
          <w:kern w:val="1"/>
          <w:sz w:val="28"/>
          <w:szCs w:val="28"/>
          <w:lang w:bidi="ru-RU"/>
        </w:rPr>
        <w:t>-</w:t>
      </w:r>
      <w:r w:rsidR="00083663" w:rsidRPr="00083663">
        <w:rPr>
          <w:rFonts w:eastAsia="SimSun"/>
          <w:color w:val="000000"/>
          <w:kern w:val="1"/>
          <w:sz w:val="28"/>
          <w:szCs w:val="28"/>
          <w:lang w:bidi="ru-RU"/>
        </w:rPr>
        <w:t xml:space="preserve"> надлежащее размещение оборудования и носителей информации, необходимых для обеспечения беспрепятственного доступа инвалидов </w:t>
      </w:r>
      <w:r w:rsidR="00083663" w:rsidRPr="00083663">
        <w:rPr>
          <w:rFonts w:eastAsia="SimSun"/>
          <w:color w:val="000000"/>
          <w:kern w:val="1"/>
          <w:sz w:val="28"/>
          <w:szCs w:val="28"/>
          <w:lang w:bidi="ru-RU"/>
        </w:rPr>
        <w:br/>
        <w:t>к помещениям администрации и предоставляемой в них муниципальной услуге с учетом ограничений их жизнедеятельности;</w:t>
      </w:r>
    </w:p>
    <w:p w:rsidR="00083663" w:rsidRPr="00083663" w:rsidRDefault="00E944EA" w:rsidP="00083663">
      <w:pPr>
        <w:suppressAutoHyphens/>
        <w:spacing w:line="276" w:lineRule="auto"/>
        <w:ind w:firstLine="709"/>
        <w:jc w:val="both"/>
        <w:rPr>
          <w:rFonts w:eastAsia="SimSun"/>
          <w:color w:val="000000"/>
          <w:kern w:val="1"/>
          <w:sz w:val="28"/>
          <w:szCs w:val="28"/>
          <w:lang w:bidi="ru-RU"/>
        </w:rPr>
      </w:pPr>
      <w:r>
        <w:rPr>
          <w:rFonts w:eastAsia="SimSun"/>
          <w:color w:val="000000"/>
          <w:kern w:val="1"/>
          <w:sz w:val="28"/>
          <w:szCs w:val="28"/>
          <w:lang w:bidi="ru-RU"/>
        </w:rPr>
        <w:lastRenderedPageBreak/>
        <w:t>-</w:t>
      </w:r>
      <w:r w:rsidR="00083663" w:rsidRPr="00083663">
        <w:rPr>
          <w:rFonts w:eastAsia="SimSun"/>
          <w:color w:val="000000"/>
          <w:kern w:val="1"/>
          <w:sz w:val="28"/>
          <w:szCs w:val="28"/>
          <w:lang w:bidi="ru-RU"/>
        </w:rPr>
        <w:t xml:space="preserve">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083663" w:rsidRPr="00083663">
        <w:rPr>
          <w:rFonts w:eastAsia="SimSun"/>
          <w:color w:val="000000"/>
          <w:kern w:val="1"/>
          <w:sz w:val="28"/>
          <w:szCs w:val="28"/>
          <w:lang w:bidi="ru-RU"/>
        </w:rPr>
        <w:t>сурдопереводчика</w:t>
      </w:r>
      <w:proofErr w:type="spellEnd"/>
      <w:r w:rsidR="00083663" w:rsidRPr="00083663">
        <w:rPr>
          <w:rFonts w:eastAsia="SimSun"/>
          <w:color w:val="000000"/>
          <w:kern w:val="1"/>
          <w:sz w:val="28"/>
          <w:szCs w:val="28"/>
          <w:lang w:bidi="ru-RU"/>
        </w:rPr>
        <w:t xml:space="preserve"> и </w:t>
      </w:r>
      <w:proofErr w:type="spellStart"/>
      <w:r w:rsidR="00083663" w:rsidRPr="00083663">
        <w:rPr>
          <w:rFonts w:eastAsia="SimSun"/>
          <w:color w:val="000000"/>
          <w:kern w:val="1"/>
          <w:sz w:val="28"/>
          <w:szCs w:val="28"/>
          <w:lang w:bidi="ru-RU"/>
        </w:rPr>
        <w:t>тифлосурдопереводчика</w:t>
      </w:r>
      <w:proofErr w:type="spellEnd"/>
      <w:r w:rsidR="00083663" w:rsidRPr="00083663">
        <w:rPr>
          <w:rFonts w:eastAsia="SimSun"/>
          <w:color w:val="000000"/>
          <w:kern w:val="1"/>
          <w:sz w:val="28"/>
          <w:szCs w:val="28"/>
          <w:lang w:bidi="ru-RU"/>
        </w:rPr>
        <w:t>;</w:t>
      </w:r>
    </w:p>
    <w:p w:rsidR="00083663" w:rsidRPr="00083663" w:rsidRDefault="00E944EA" w:rsidP="00083663">
      <w:pPr>
        <w:suppressAutoHyphens/>
        <w:spacing w:line="276" w:lineRule="auto"/>
        <w:ind w:firstLine="709"/>
        <w:jc w:val="both"/>
        <w:rPr>
          <w:rFonts w:eastAsia="SimSun"/>
          <w:color w:val="000000"/>
          <w:kern w:val="1"/>
          <w:sz w:val="28"/>
          <w:szCs w:val="28"/>
          <w:lang w:bidi="ru-RU"/>
        </w:rPr>
      </w:pPr>
      <w:r>
        <w:rPr>
          <w:rFonts w:eastAsia="SimSun"/>
          <w:color w:val="000000"/>
          <w:kern w:val="1"/>
          <w:sz w:val="28"/>
          <w:szCs w:val="28"/>
          <w:lang w:bidi="ru-RU"/>
        </w:rPr>
        <w:t>-</w:t>
      </w:r>
      <w:r w:rsidR="00083663" w:rsidRPr="00083663">
        <w:rPr>
          <w:rFonts w:eastAsia="SimSun"/>
          <w:color w:val="000000"/>
          <w:kern w:val="1"/>
          <w:sz w:val="28"/>
          <w:szCs w:val="28"/>
          <w:lang w:bidi="ru-RU"/>
        </w:rPr>
        <w:t> 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083663" w:rsidRPr="00083663" w:rsidRDefault="00E944EA" w:rsidP="00083663">
      <w:pPr>
        <w:suppressAutoHyphens/>
        <w:spacing w:line="276" w:lineRule="auto"/>
        <w:ind w:firstLine="709"/>
        <w:jc w:val="both"/>
        <w:rPr>
          <w:rFonts w:eastAsia="SimSun"/>
          <w:color w:val="000000"/>
          <w:kern w:val="1"/>
          <w:sz w:val="28"/>
          <w:szCs w:val="28"/>
          <w:lang w:bidi="ru-RU"/>
        </w:rPr>
      </w:pPr>
      <w:r>
        <w:rPr>
          <w:rFonts w:eastAsia="SimSun"/>
          <w:color w:val="000000"/>
          <w:kern w:val="1"/>
          <w:sz w:val="28"/>
          <w:szCs w:val="28"/>
          <w:lang w:bidi="ru-RU"/>
        </w:rPr>
        <w:t>-</w:t>
      </w:r>
      <w:r w:rsidR="00083663" w:rsidRPr="00083663">
        <w:rPr>
          <w:rFonts w:eastAsia="SimSun"/>
          <w:color w:val="000000"/>
          <w:kern w:val="1"/>
          <w:sz w:val="28"/>
          <w:szCs w:val="28"/>
          <w:lang w:bidi="ru-RU"/>
        </w:rPr>
        <w:t xml:space="preserve"> оказание инвалидам необходимой помощи в доступной для них форме </w:t>
      </w:r>
      <w:r w:rsidR="00083663" w:rsidRPr="00083663">
        <w:rPr>
          <w:rFonts w:eastAsia="SimSun"/>
          <w:color w:val="000000"/>
          <w:kern w:val="1"/>
          <w:sz w:val="28"/>
          <w:szCs w:val="28"/>
          <w:lang w:bidi="ru-RU"/>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00083663" w:rsidRPr="00083663">
        <w:rPr>
          <w:rFonts w:eastAsia="SimSun"/>
          <w:color w:val="000000"/>
          <w:kern w:val="1"/>
          <w:sz w:val="28"/>
          <w:szCs w:val="28"/>
          <w:lang w:bidi="ru-RU"/>
        </w:rPr>
        <w:br/>
        <w:t>в совершении ими других необходимых для получения результата муниципальной услуги действий;</w:t>
      </w:r>
    </w:p>
    <w:p w:rsidR="00083663" w:rsidRPr="00083663" w:rsidRDefault="00E944EA" w:rsidP="00083663">
      <w:pPr>
        <w:suppressAutoHyphens/>
        <w:spacing w:line="276" w:lineRule="auto"/>
        <w:ind w:firstLine="709"/>
        <w:jc w:val="both"/>
        <w:rPr>
          <w:rFonts w:eastAsia="SimSun"/>
          <w:color w:val="000000"/>
          <w:kern w:val="1"/>
          <w:sz w:val="28"/>
          <w:szCs w:val="28"/>
          <w:lang w:bidi="ru-RU"/>
        </w:rPr>
      </w:pPr>
      <w:r>
        <w:rPr>
          <w:rFonts w:eastAsia="SimSun"/>
          <w:color w:val="000000"/>
          <w:kern w:val="1"/>
          <w:sz w:val="28"/>
          <w:szCs w:val="28"/>
          <w:lang w:bidi="ru-RU"/>
        </w:rPr>
        <w:t>-</w:t>
      </w:r>
      <w:r w:rsidR="00083663" w:rsidRPr="00083663">
        <w:rPr>
          <w:rFonts w:eastAsia="SimSun"/>
          <w:color w:val="000000"/>
          <w:kern w:val="1"/>
          <w:sz w:val="28"/>
          <w:szCs w:val="28"/>
          <w:lang w:bidi="ru-RU"/>
        </w:rPr>
        <w:t> 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31. Помещение, предназначенное для работы с заявителями по приему заявлений и выдаче документов, обеспечивается необходимым оборудованием, канцелярскими принадлежностями, офисной мебелью, системой вентиляции воздуха, телефоном, доступом к гардеробу.</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xml:space="preserve">Информационные стенды, столы (стойки) для письма размещаются </w:t>
      </w:r>
      <w:r w:rsidRPr="00083663">
        <w:rPr>
          <w:rFonts w:eastAsia="SimSun"/>
          <w:color w:val="000000"/>
          <w:kern w:val="1"/>
          <w:sz w:val="28"/>
          <w:szCs w:val="28"/>
          <w:lang w:bidi="hi-IN"/>
        </w:rPr>
        <w:br/>
        <w:t xml:space="preserve">в местах, обеспечивающих свободный доступ к ним лицам, имеющим ограничения к передвижению, в том числе инвалидам, использующим </w:t>
      </w:r>
      <w:r w:rsidRPr="00083663">
        <w:rPr>
          <w:rFonts w:eastAsia="SimSun"/>
          <w:color w:val="000000"/>
          <w:kern w:val="1"/>
          <w:sz w:val="28"/>
          <w:szCs w:val="28"/>
          <w:lang w:bidi="hi-IN"/>
        </w:rPr>
        <w:br/>
        <w:t>кресла-коляски.</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32.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в информационно-телекоммуникационной сети «Интернет»;</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33. На информационных стендах в помещении для ожидания и приема заявителей, на официальном сайте Котласского муниципального округа,   размещаются следующие информационные материалы:</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1) информация о порядке предоставления муниципальной услуги;</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lastRenderedPageBreak/>
        <w:t>2) перечень нормативных правовых актов, регламентирующих оказание муниципальной услуги;</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3) перечень документов, необходимых для предоставления муниципальной услуги, а также требования, предъявляемые к этим документам;</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4) сроки предоставления муниципальной услуги и основания для отказа в предоставлении муниципальной услуги;</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5) формы заявлений о предоставлении муниципальной услуги;</w:t>
      </w:r>
    </w:p>
    <w:p w:rsidR="00083663" w:rsidRPr="00083663" w:rsidRDefault="00083663" w:rsidP="00083663">
      <w:pPr>
        <w:tabs>
          <w:tab w:val="left" w:pos="709"/>
        </w:tabs>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6) порядок информирования о ходе предоставления муниципальной услуги, порядок обжалования решений, действий или бездействия муниципальных служащих.</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При изменении информации по предоставлению муниципальной услуги осуществляется ее обновление.</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xml:space="preserve">34. Прием заявителей без предварительной записи осуществляется </w:t>
      </w:r>
      <w:r w:rsidRPr="00083663">
        <w:rPr>
          <w:rFonts w:eastAsia="SimSun"/>
          <w:color w:val="000000"/>
          <w:kern w:val="1"/>
          <w:sz w:val="28"/>
          <w:szCs w:val="28"/>
          <w:lang w:bidi="hi-IN"/>
        </w:rPr>
        <w:br/>
        <w:t>в порядке очередности.</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w:t>
      </w:r>
      <w:r w:rsidR="00BC5E27">
        <w:rPr>
          <w:rFonts w:eastAsia="SimSun"/>
          <w:color w:val="000000"/>
          <w:kern w:val="1"/>
          <w:sz w:val="28"/>
          <w:szCs w:val="28"/>
          <w:lang w:bidi="hi-IN"/>
        </w:rPr>
        <w:t xml:space="preserve">ессиональных </w:t>
      </w:r>
      <w:proofErr w:type="spellStart"/>
      <w:r w:rsidR="00BC5E27">
        <w:rPr>
          <w:rFonts w:eastAsia="SimSun"/>
          <w:color w:val="000000"/>
          <w:kern w:val="1"/>
          <w:sz w:val="28"/>
          <w:szCs w:val="28"/>
          <w:lang w:bidi="hi-IN"/>
        </w:rPr>
        <w:t>сурдопереводчиков</w:t>
      </w:r>
      <w:proofErr w:type="spellEnd"/>
      <w:r w:rsidR="00BC5E27">
        <w:rPr>
          <w:rFonts w:eastAsia="SimSun"/>
          <w:color w:val="000000"/>
          <w:kern w:val="1"/>
          <w:sz w:val="28"/>
          <w:szCs w:val="28"/>
          <w:lang w:bidi="hi-IN"/>
        </w:rPr>
        <w:t xml:space="preserve"> </w:t>
      </w:r>
      <w:r w:rsidRPr="00083663">
        <w:rPr>
          <w:rFonts w:eastAsia="SimSun"/>
          <w:color w:val="000000"/>
          <w:kern w:val="1"/>
          <w:sz w:val="28"/>
          <w:szCs w:val="28"/>
          <w:lang w:bidi="hi-IN"/>
        </w:rPr>
        <w:t>в рамках предоставления муниципальной услуги.</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xml:space="preserve">35. Вход и перемещения по помещениям, в которых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оборудуются средствами, создающими условия для беспрепятственного доступа инвалидам (включая инвалидов, использующих кресла-коляски и собак-проводников). </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36.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места для парковки специальных автотранспортных средств инвалидов.</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Доступ специального автотранспорта получателей муниципальной услуги к парковочным местам и стоянка являются бесплатными.</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37.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xml:space="preserve">1) возможность посадки инвалидов в транспортное средство и высадки </w:t>
      </w:r>
      <w:r w:rsidRPr="00083663">
        <w:rPr>
          <w:rFonts w:eastAsia="SimSun"/>
          <w:color w:val="000000"/>
          <w:kern w:val="1"/>
          <w:sz w:val="28"/>
          <w:szCs w:val="28"/>
          <w:lang w:bidi="hi-IN"/>
        </w:rPr>
        <w:br/>
        <w:t>из него перед входом в помещение с помощью технических средств реабилитации и (или) с помощью сотрудника Администрации;</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lastRenderedPageBreak/>
        <w:t>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xml:space="preserve">5) дублирование необходимой для инвалидов звуковой и зрительной информации, а также допуск </w:t>
      </w:r>
      <w:proofErr w:type="spellStart"/>
      <w:r w:rsidRPr="00083663">
        <w:rPr>
          <w:rFonts w:eastAsia="SimSun"/>
          <w:color w:val="000000"/>
          <w:kern w:val="1"/>
          <w:sz w:val="28"/>
          <w:szCs w:val="28"/>
          <w:lang w:bidi="hi-IN"/>
        </w:rPr>
        <w:t>сурдопереводчика</w:t>
      </w:r>
      <w:proofErr w:type="spellEnd"/>
      <w:r w:rsidRPr="00083663">
        <w:rPr>
          <w:rFonts w:eastAsia="SimSun"/>
          <w:color w:val="000000"/>
          <w:kern w:val="1"/>
          <w:sz w:val="28"/>
          <w:szCs w:val="28"/>
          <w:lang w:bidi="hi-IN"/>
        </w:rPr>
        <w:t xml:space="preserve"> и </w:t>
      </w:r>
      <w:proofErr w:type="spellStart"/>
      <w:r w:rsidRPr="00083663">
        <w:rPr>
          <w:rFonts w:eastAsia="SimSun"/>
          <w:color w:val="000000"/>
          <w:kern w:val="1"/>
          <w:sz w:val="28"/>
          <w:szCs w:val="28"/>
          <w:lang w:bidi="hi-IN"/>
        </w:rPr>
        <w:t>тифлосурдопереводчика</w:t>
      </w:r>
      <w:proofErr w:type="spellEnd"/>
      <w:r w:rsidRPr="00083663">
        <w:rPr>
          <w:rFonts w:eastAsia="SimSun"/>
          <w:color w:val="000000"/>
          <w:kern w:val="1"/>
          <w:sz w:val="28"/>
          <w:szCs w:val="28"/>
          <w:lang w:bidi="hi-IN"/>
        </w:rPr>
        <w:t>;</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6) доступ к помещению, в котором предоставляется услуга, собаки-проводника при наличии документа, подтверждающего ее специальное обучение;</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083663" w:rsidRPr="00083663" w:rsidRDefault="00083663" w:rsidP="00083663">
      <w:pPr>
        <w:tabs>
          <w:tab w:val="left" w:pos="680"/>
        </w:tabs>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8) оказание помощи инвалидам в преодолении барьеров, мешающих получению ими муниципальной услуги.</w:t>
      </w:r>
    </w:p>
    <w:p w:rsidR="00083663" w:rsidRPr="00083663" w:rsidRDefault="00083663" w:rsidP="00083663">
      <w:pPr>
        <w:tabs>
          <w:tab w:val="left" w:pos="680"/>
        </w:tabs>
        <w:suppressAutoHyphens/>
        <w:spacing w:line="276" w:lineRule="auto"/>
        <w:ind w:firstLine="709"/>
        <w:jc w:val="both"/>
        <w:rPr>
          <w:rFonts w:eastAsia="SimSun"/>
          <w:color w:val="000000"/>
          <w:kern w:val="1"/>
          <w:sz w:val="28"/>
          <w:szCs w:val="28"/>
          <w:lang w:bidi="hi-IN"/>
        </w:rPr>
      </w:pPr>
    </w:p>
    <w:p w:rsidR="00083663" w:rsidRPr="00083663" w:rsidRDefault="00083663" w:rsidP="00083663">
      <w:pPr>
        <w:suppressAutoHyphens/>
        <w:jc w:val="center"/>
        <w:rPr>
          <w:rFonts w:eastAsia="SimSun"/>
          <w:b/>
          <w:color w:val="000000"/>
          <w:kern w:val="1"/>
          <w:sz w:val="28"/>
          <w:szCs w:val="28"/>
          <w:lang w:bidi="hi-IN"/>
        </w:rPr>
      </w:pPr>
      <w:r w:rsidRPr="00083663">
        <w:rPr>
          <w:rFonts w:eastAsia="SimSun"/>
          <w:b/>
          <w:color w:val="000000"/>
          <w:kern w:val="1"/>
          <w:sz w:val="28"/>
          <w:szCs w:val="28"/>
          <w:lang w:bidi="hi-IN"/>
        </w:rPr>
        <w:t>2.8. Показатели доступности и качества                                                       муниципальной услуги</w:t>
      </w:r>
    </w:p>
    <w:p w:rsidR="00083663" w:rsidRPr="00083663" w:rsidRDefault="00083663" w:rsidP="00083663">
      <w:pPr>
        <w:suppressAutoHyphens/>
        <w:jc w:val="center"/>
        <w:rPr>
          <w:rFonts w:eastAsia="SimSun"/>
          <w:b/>
          <w:color w:val="000000"/>
          <w:kern w:val="1"/>
          <w:sz w:val="28"/>
          <w:szCs w:val="28"/>
          <w:lang w:bidi="hi-IN"/>
        </w:rPr>
      </w:pP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38. Показателями доступности предоставления муниципальной услуги являются:</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1) предоставление возможности получения муниципальной услуги в электронной форме;</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2) транспортная или пешая доступность к местам предоставления муниципальной услуги;</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4) соблюдение требований административного регламента о порядке информирования об оказании муниципальной услуги.</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39. Показателями качества предоставления муниципальной услуги являются:</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1) соблюдение сроков предоставления муниципальной услуги;</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2) соблюдение установленного времени ожидания в очереди при подаче заявления и при получении результата предоставления муниципальной услуги;</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xml:space="preserve">3) соотношение количества рассмотренных в срок заявлений </w:t>
      </w:r>
      <w:r w:rsidRPr="00083663">
        <w:rPr>
          <w:rFonts w:eastAsia="SimSun"/>
          <w:color w:val="000000"/>
          <w:kern w:val="1"/>
          <w:sz w:val="28"/>
          <w:szCs w:val="28"/>
          <w:lang w:bidi="hi-IN"/>
        </w:rPr>
        <w:br/>
        <w:t>на предоставление муниципальной услуги к общему количеству заявлений, поступивших в связи с предоставлением муниципальной услуги;</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4)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lastRenderedPageBreak/>
        <w:t>40. В процессе предоставления муниципальной услуги заявитель взаимодействует с муниципальными служащими Администрации:</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1) при подаче документов для получения муниципальной услуги;</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2) при получении результата оказания муниципальной услуги.</w:t>
      </w:r>
    </w:p>
    <w:p w:rsidR="00083663" w:rsidRPr="00083663" w:rsidRDefault="00083663" w:rsidP="00083663">
      <w:pPr>
        <w:suppressAutoHyphens/>
        <w:spacing w:before="120" w:line="276" w:lineRule="auto"/>
        <w:ind w:firstLine="709"/>
        <w:jc w:val="both"/>
        <w:rPr>
          <w:rFonts w:eastAsia="SimSun"/>
          <w:color w:val="000000"/>
          <w:kern w:val="1"/>
          <w:sz w:val="26"/>
          <w:szCs w:val="26"/>
          <w:lang w:bidi="hi-IN"/>
        </w:rPr>
      </w:pPr>
    </w:p>
    <w:p w:rsidR="00083663" w:rsidRPr="00083663" w:rsidRDefault="00083663" w:rsidP="00083663">
      <w:pPr>
        <w:suppressAutoHyphens/>
        <w:spacing w:line="276" w:lineRule="auto"/>
        <w:jc w:val="center"/>
        <w:rPr>
          <w:rFonts w:eastAsia="SimSun"/>
          <w:b/>
          <w:color w:val="000000"/>
          <w:kern w:val="1"/>
          <w:sz w:val="28"/>
          <w:szCs w:val="28"/>
          <w:lang w:bidi="hi-IN"/>
        </w:rPr>
      </w:pPr>
      <w:r w:rsidRPr="00083663">
        <w:rPr>
          <w:rFonts w:eastAsia="SimSun"/>
          <w:b/>
          <w:color w:val="000000"/>
          <w:kern w:val="1"/>
          <w:sz w:val="28"/>
          <w:szCs w:val="28"/>
          <w:lang w:val="en-US" w:bidi="hi-IN"/>
        </w:rPr>
        <w:t>III</w:t>
      </w:r>
      <w:r w:rsidRPr="00083663">
        <w:rPr>
          <w:rFonts w:eastAsia="SimSun"/>
          <w:b/>
          <w:color w:val="000000"/>
          <w:kern w:val="1"/>
          <w:sz w:val="28"/>
          <w:szCs w:val="28"/>
          <w:lang w:bidi="hi-IN"/>
        </w:rPr>
        <w:t>. Административные процедуры</w:t>
      </w:r>
    </w:p>
    <w:p w:rsidR="00083663" w:rsidRDefault="00083663" w:rsidP="00083663">
      <w:pPr>
        <w:suppressAutoHyphens/>
        <w:jc w:val="center"/>
        <w:rPr>
          <w:rFonts w:eastAsia="SimSun"/>
          <w:b/>
          <w:color w:val="000000"/>
          <w:kern w:val="1"/>
          <w:sz w:val="28"/>
          <w:szCs w:val="28"/>
          <w:lang w:bidi="hi-IN"/>
        </w:rPr>
      </w:pPr>
      <w:r w:rsidRPr="00083663">
        <w:rPr>
          <w:rFonts w:eastAsia="SimSun"/>
          <w:b/>
          <w:color w:val="000000"/>
          <w:kern w:val="1"/>
          <w:sz w:val="28"/>
          <w:szCs w:val="28"/>
          <w:lang w:bidi="hi-IN"/>
        </w:rPr>
        <w:t>3.1. Регистрация запроса заявителя о предоставлении                              муниципальной услуги</w:t>
      </w:r>
    </w:p>
    <w:p w:rsidR="00BC5E27" w:rsidRPr="00083663" w:rsidRDefault="00BC5E27" w:rsidP="00083663">
      <w:pPr>
        <w:suppressAutoHyphens/>
        <w:jc w:val="center"/>
        <w:rPr>
          <w:rFonts w:eastAsia="SimSun"/>
          <w:b/>
          <w:color w:val="000000"/>
          <w:kern w:val="1"/>
          <w:sz w:val="28"/>
          <w:szCs w:val="28"/>
          <w:lang w:bidi="hi-IN"/>
        </w:rPr>
      </w:pP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41. Предоставление муниципальной услуги включает в себя следующие административные процедуры:</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1) регистрация запроса заявителя о предоставлении муниципальной услуги;</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2) рассмотрение вопроса о предоставлении муниципальной услуги и принятие решения о выдаче результата предоставления муниципальной услуги;</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xml:space="preserve">3) выдача заявителю результата предоставления муниципальной услуги.    </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p>
    <w:p w:rsidR="00083663" w:rsidRPr="00083663" w:rsidRDefault="00083663" w:rsidP="00083663">
      <w:pPr>
        <w:suppressAutoHyphens/>
        <w:jc w:val="center"/>
        <w:rPr>
          <w:rFonts w:eastAsia="SimSun"/>
          <w:b/>
          <w:color w:val="000000"/>
          <w:kern w:val="1"/>
          <w:sz w:val="28"/>
          <w:szCs w:val="28"/>
          <w:lang w:bidi="hi-IN"/>
        </w:rPr>
      </w:pPr>
      <w:r w:rsidRPr="00083663">
        <w:rPr>
          <w:rFonts w:eastAsia="SimSun"/>
          <w:b/>
          <w:color w:val="000000"/>
          <w:kern w:val="1"/>
          <w:sz w:val="28"/>
          <w:szCs w:val="28"/>
          <w:lang w:bidi="hi-IN"/>
        </w:rPr>
        <w:t>3.1.1. Прием и регистрация заявления и документов, необходимых                                       для предоставления муниципальной услуги</w:t>
      </w:r>
    </w:p>
    <w:p w:rsidR="00083663" w:rsidRPr="00083663" w:rsidRDefault="00083663" w:rsidP="00083663">
      <w:pPr>
        <w:suppressAutoHyphens/>
        <w:jc w:val="center"/>
        <w:rPr>
          <w:rFonts w:eastAsia="SimSun"/>
          <w:b/>
          <w:color w:val="000000"/>
          <w:kern w:val="1"/>
          <w:sz w:val="28"/>
          <w:szCs w:val="28"/>
          <w:lang w:bidi="hi-IN"/>
        </w:rPr>
      </w:pP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xml:space="preserve">42.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(пункт 13 настоящего административного регламента). </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proofErr w:type="gramStart"/>
      <w:r w:rsidRPr="00083663">
        <w:rPr>
          <w:rFonts w:eastAsia="SimSun"/>
          <w:color w:val="000000"/>
          <w:kern w:val="1"/>
          <w:sz w:val="28"/>
          <w:szCs w:val="28"/>
          <w:lang w:bidi="hi-IN"/>
        </w:rPr>
        <w:t>В целях регистрации запроса заявителя муниципальный служащий Администрации,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(подраздел 2.2 настоящего административного регламента).</w:t>
      </w:r>
      <w:proofErr w:type="gramEnd"/>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43. В случае наличия оснований для отказа в приеме документов (подраздел 2.2 настоящего административного регламента) муниципальный служащий Администрации, ответственный за прием документов, подготавливает уведомление об этом.</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lastRenderedPageBreak/>
        <w:t>Уведомление об отказе в приеме документов подписывается руководителем органа Администрации, осуществляющего прием документов, и вручается заявителю лично (в случае его явки) либо направляется заявителю:</w:t>
      </w:r>
    </w:p>
    <w:p w:rsidR="00083663" w:rsidRPr="00083663" w:rsidRDefault="008136F5" w:rsidP="00083663">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w:t>
      </w:r>
      <w:r w:rsidR="00083663" w:rsidRPr="00083663">
        <w:rPr>
          <w:rFonts w:eastAsia="SimSun"/>
          <w:color w:val="000000"/>
          <w:kern w:val="1"/>
          <w:sz w:val="28"/>
          <w:szCs w:val="28"/>
          <w:lang w:bidi="hi-IN"/>
        </w:rPr>
        <w:t> почтовым отправлением – если заявитель обратился за получением муниципальной услуги посредством почтового отправления. При этом заявителю возвращаются представленные им документы;</w:t>
      </w:r>
    </w:p>
    <w:p w:rsidR="00083663" w:rsidRPr="00083663" w:rsidRDefault="008136F5" w:rsidP="00083663">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w:t>
      </w:r>
      <w:r w:rsidR="00083663" w:rsidRPr="00083663">
        <w:rPr>
          <w:rFonts w:eastAsia="SimSun"/>
          <w:color w:val="000000"/>
          <w:kern w:val="1"/>
          <w:sz w:val="28"/>
          <w:szCs w:val="28"/>
          <w:lang w:bidi="hi-IN"/>
        </w:rPr>
        <w:t> любым из способов, предусмотренных абзацами третьим и четвертым настоящего пункта, – если заявитель указал на такой способ в запросе.</w:t>
      </w:r>
    </w:p>
    <w:p w:rsid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44. </w:t>
      </w:r>
      <w:proofErr w:type="gramStart"/>
      <w:r w:rsidRPr="00083663">
        <w:rPr>
          <w:rFonts w:eastAsia="SimSun"/>
          <w:color w:val="000000"/>
          <w:kern w:val="1"/>
          <w:sz w:val="28"/>
          <w:szCs w:val="28"/>
          <w:lang w:bidi="hi-IN"/>
        </w:rPr>
        <w:t xml:space="preserve">В случае отсутствия оснований для отказа в приеме документов (подраздел 2.2 настоящего административного регламента), поступивших в Администрацию на бумажном носителе, муниципальный служащий Администрации, ответственный за прием документов регистрирует запрос заявителя в системе электронного документооборота «Дело» и направляет его муниципальному служащему, ответственному за рассмотрение вопроса </w:t>
      </w:r>
      <w:r w:rsidR="005F4FC3">
        <w:rPr>
          <w:rFonts w:eastAsia="SimSun"/>
          <w:color w:val="000000"/>
          <w:kern w:val="1"/>
          <w:sz w:val="28"/>
          <w:szCs w:val="28"/>
          <w:lang w:bidi="hi-IN"/>
        </w:rPr>
        <w:t xml:space="preserve">о предоставлении муниципальной услуги </w:t>
      </w:r>
      <w:r w:rsidRPr="00083663">
        <w:rPr>
          <w:rFonts w:eastAsia="SimSun"/>
          <w:color w:val="000000"/>
          <w:kern w:val="1"/>
          <w:sz w:val="28"/>
          <w:szCs w:val="28"/>
          <w:lang w:bidi="hi-IN"/>
        </w:rPr>
        <w:t>(далее – ответственный исполнитель).</w:t>
      </w:r>
      <w:proofErr w:type="gramEnd"/>
    </w:p>
    <w:p w:rsidR="00B839DF" w:rsidRPr="00083663" w:rsidRDefault="00B839DF" w:rsidP="00083663">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Заявителю выдается расписка в получении от него заявления.</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45. Результатом административной процедуры является прием и регистрация заявления с прилагаемыми к нему документами или отказ в приеме документов.</w:t>
      </w:r>
    </w:p>
    <w:p w:rsidR="007654A4" w:rsidRPr="00083663" w:rsidRDefault="007654A4" w:rsidP="00083663">
      <w:pPr>
        <w:suppressAutoHyphens/>
        <w:spacing w:line="276" w:lineRule="auto"/>
        <w:ind w:firstLine="709"/>
        <w:jc w:val="both"/>
        <w:rPr>
          <w:rFonts w:eastAsia="SimSun"/>
          <w:color w:val="000000"/>
          <w:kern w:val="1"/>
          <w:sz w:val="28"/>
          <w:szCs w:val="28"/>
          <w:lang w:bidi="hi-IN"/>
        </w:rPr>
      </w:pPr>
    </w:p>
    <w:p w:rsidR="00083663" w:rsidRPr="00083663" w:rsidRDefault="00083663" w:rsidP="00083663">
      <w:pPr>
        <w:suppressAutoHyphens/>
        <w:jc w:val="center"/>
        <w:rPr>
          <w:rFonts w:eastAsia="SimSun"/>
          <w:b/>
          <w:color w:val="000000"/>
          <w:kern w:val="1"/>
          <w:sz w:val="28"/>
          <w:szCs w:val="28"/>
          <w:lang w:bidi="hi-IN"/>
        </w:rPr>
      </w:pPr>
      <w:r w:rsidRPr="00083663">
        <w:rPr>
          <w:rFonts w:eastAsia="SimSun"/>
          <w:b/>
          <w:color w:val="000000"/>
          <w:kern w:val="1"/>
          <w:sz w:val="28"/>
          <w:szCs w:val="28"/>
          <w:lang w:bidi="hi-IN"/>
        </w:rPr>
        <w:t>3.2. Рассмотрение вопроса о предоставлении                                              муниципальной услуги</w:t>
      </w:r>
    </w:p>
    <w:p w:rsidR="00083663" w:rsidRPr="00083663" w:rsidRDefault="00083663" w:rsidP="00083663">
      <w:pPr>
        <w:suppressAutoHyphens/>
        <w:jc w:val="center"/>
        <w:rPr>
          <w:rFonts w:eastAsia="SimSun"/>
          <w:b/>
          <w:color w:val="000000"/>
          <w:kern w:val="1"/>
          <w:sz w:val="28"/>
          <w:szCs w:val="28"/>
          <w:lang w:bidi="hi-IN"/>
        </w:rPr>
      </w:pP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46.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083663" w:rsidRPr="00083663" w:rsidRDefault="00083663" w:rsidP="0068292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47. Ответственный исполнитель в срок, предусмотренный подпунктом </w:t>
      </w:r>
      <w:r w:rsidR="00682923">
        <w:rPr>
          <w:rFonts w:eastAsia="SimSun"/>
          <w:color w:val="000000"/>
          <w:kern w:val="1"/>
          <w:sz w:val="28"/>
          <w:szCs w:val="28"/>
          <w:lang w:bidi="hi-IN"/>
        </w:rPr>
        <w:t xml:space="preserve"> </w:t>
      </w:r>
      <w:r w:rsidRPr="00083663">
        <w:rPr>
          <w:rFonts w:eastAsia="SimSun"/>
          <w:color w:val="000000"/>
          <w:kern w:val="1"/>
          <w:sz w:val="28"/>
          <w:szCs w:val="28"/>
          <w:lang w:bidi="hi-IN"/>
        </w:rPr>
        <w:t>2</w:t>
      </w:r>
      <w:r w:rsidR="002B29AF">
        <w:rPr>
          <w:rFonts w:eastAsia="SimSun"/>
          <w:color w:val="000000"/>
          <w:kern w:val="1"/>
          <w:sz w:val="28"/>
          <w:szCs w:val="28"/>
          <w:lang w:bidi="hi-IN"/>
        </w:rPr>
        <w:t xml:space="preserve"> </w:t>
      </w:r>
      <w:r w:rsidRPr="00083663">
        <w:rPr>
          <w:rFonts w:eastAsia="SimSun"/>
          <w:color w:val="000000"/>
          <w:kern w:val="1"/>
          <w:sz w:val="28"/>
          <w:szCs w:val="28"/>
          <w:lang w:bidi="hi-IN"/>
        </w:rPr>
        <w:t>пункта 22</w:t>
      </w:r>
      <w:r w:rsidR="00682923">
        <w:rPr>
          <w:rFonts w:eastAsia="SimSun"/>
          <w:color w:val="000000"/>
          <w:kern w:val="1"/>
          <w:sz w:val="28"/>
          <w:szCs w:val="28"/>
          <w:lang w:bidi="hi-IN"/>
        </w:rPr>
        <w:t xml:space="preserve"> н</w:t>
      </w:r>
      <w:r w:rsidRPr="00083663">
        <w:rPr>
          <w:rFonts w:eastAsia="SimSun"/>
          <w:color w:val="000000"/>
          <w:kern w:val="1"/>
          <w:sz w:val="28"/>
          <w:szCs w:val="28"/>
          <w:lang w:bidi="hi-IN"/>
        </w:rPr>
        <w:t>астоящег</w:t>
      </w:r>
      <w:r w:rsidR="002B29AF">
        <w:rPr>
          <w:rFonts w:eastAsia="SimSun"/>
          <w:color w:val="000000"/>
          <w:kern w:val="1"/>
          <w:sz w:val="28"/>
          <w:szCs w:val="28"/>
          <w:lang w:bidi="hi-IN"/>
        </w:rPr>
        <w:t>о</w:t>
      </w:r>
      <w:r w:rsidR="00682923">
        <w:rPr>
          <w:rFonts w:eastAsia="SimSun"/>
          <w:color w:val="000000"/>
          <w:kern w:val="1"/>
          <w:sz w:val="28"/>
          <w:szCs w:val="28"/>
          <w:lang w:bidi="hi-IN"/>
        </w:rPr>
        <w:t xml:space="preserve"> </w:t>
      </w:r>
      <w:r w:rsidR="002B29AF">
        <w:rPr>
          <w:rFonts w:eastAsia="SimSun"/>
          <w:color w:val="000000"/>
          <w:kern w:val="1"/>
          <w:sz w:val="28"/>
          <w:szCs w:val="28"/>
          <w:lang w:bidi="hi-IN"/>
        </w:rPr>
        <w:t xml:space="preserve">административного регламента, </w:t>
      </w:r>
      <w:r w:rsidRPr="00083663">
        <w:rPr>
          <w:rFonts w:eastAsia="SimSun"/>
          <w:color w:val="000000"/>
          <w:kern w:val="1"/>
          <w:sz w:val="28"/>
          <w:szCs w:val="28"/>
          <w:lang w:bidi="hi-IN"/>
        </w:rPr>
        <w:t> проверяет наличие или отсутствие оснований для отказа в предоставлении муниципальной услуги (подраздел 2.4 настоящего администр</w:t>
      </w:r>
      <w:r w:rsidR="002B29AF">
        <w:rPr>
          <w:rFonts w:eastAsia="SimSun"/>
          <w:color w:val="000000"/>
          <w:kern w:val="1"/>
          <w:sz w:val="28"/>
          <w:szCs w:val="28"/>
          <w:lang w:bidi="hi-IN"/>
        </w:rPr>
        <w:t>ативного регламента).</w:t>
      </w:r>
    </w:p>
    <w:p w:rsidR="002B29AF"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48. В случае непредставления заявителем документов, которые заявитель вправе представить по собственной инициативе (пункт 14 настоящего административного регламента), ответственный исполнитель направляет межведомственны</w:t>
      </w:r>
      <w:r w:rsidR="002B29AF">
        <w:rPr>
          <w:rFonts w:eastAsia="SimSun"/>
          <w:color w:val="000000"/>
          <w:kern w:val="1"/>
          <w:sz w:val="28"/>
          <w:szCs w:val="28"/>
          <w:lang w:bidi="hi-IN"/>
        </w:rPr>
        <w:t>е</w:t>
      </w:r>
      <w:r w:rsidRPr="00083663">
        <w:rPr>
          <w:rFonts w:eastAsia="SimSun"/>
          <w:color w:val="000000"/>
          <w:kern w:val="1"/>
          <w:sz w:val="28"/>
          <w:szCs w:val="28"/>
          <w:lang w:bidi="hi-IN"/>
        </w:rPr>
        <w:t xml:space="preserve"> информационны</w:t>
      </w:r>
      <w:r w:rsidR="002B29AF">
        <w:rPr>
          <w:rFonts w:eastAsia="SimSun"/>
          <w:color w:val="000000"/>
          <w:kern w:val="1"/>
          <w:sz w:val="28"/>
          <w:szCs w:val="28"/>
          <w:lang w:bidi="hi-IN"/>
        </w:rPr>
        <w:t>е</w:t>
      </w:r>
      <w:r w:rsidRPr="00083663">
        <w:rPr>
          <w:rFonts w:eastAsia="SimSun"/>
          <w:color w:val="000000"/>
          <w:kern w:val="1"/>
          <w:sz w:val="28"/>
          <w:szCs w:val="28"/>
          <w:lang w:bidi="hi-IN"/>
        </w:rPr>
        <w:t xml:space="preserve"> запрос</w:t>
      </w:r>
      <w:r w:rsidR="008067B8">
        <w:rPr>
          <w:rFonts w:eastAsia="SimSun"/>
          <w:color w:val="000000"/>
          <w:kern w:val="1"/>
          <w:sz w:val="28"/>
          <w:szCs w:val="28"/>
          <w:lang w:bidi="hi-IN"/>
        </w:rPr>
        <w:t>ы.</w:t>
      </w:r>
    </w:p>
    <w:p w:rsidR="002B29AF" w:rsidRPr="002B29AF" w:rsidRDefault="002B29AF" w:rsidP="002B29AF">
      <w:pPr>
        <w:suppressAutoHyphens/>
        <w:spacing w:line="276" w:lineRule="auto"/>
        <w:ind w:firstLine="709"/>
        <w:jc w:val="both"/>
        <w:rPr>
          <w:rFonts w:eastAsia="SimSun"/>
          <w:color w:val="000000"/>
          <w:kern w:val="1"/>
          <w:sz w:val="28"/>
          <w:szCs w:val="28"/>
          <w:lang w:bidi="hi-IN"/>
        </w:rPr>
      </w:pPr>
      <w:r w:rsidRPr="002B29AF">
        <w:rPr>
          <w:rFonts w:eastAsia="SimSun"/>
          <w:color w:val="000000"/>
          <w:kern w:val="1"/>
          <w:sz w:val="28"/>
          <w:szCs w:val="28"/>
          <w:lang w:bidi="hi-IN"/>
        </w:rPr>
        <w:t xml:space="preserve">Указанные межведомственные запросы направляются </w:t>
      </w:r>
      <w:r w:rsidR="006927CD">
        <w:rPr>
          <w:rFonts w:eastAsia="SimSun"/>
          <w:color w:val="000000"/>
          <w:kern w:val="1"/>
          <w:sz w:val="28"/>
          <w:szCs w:val="28"/>
          <w:lang w:bidi="hi-IN"/>
        </w:rPr>
        <w:t>А</w:t>
      </w:r>
      <w:r w:rsidRPr="002B29AF">
        <w:rPr>
          <w:rFonts w:eastAsia="SimSun"/>
          <w:color w:val="000000"/>
          <w:kern w:val="1"/>
          <w:sz w:val="28"/>
          <w:szCs w:val="28"/>
          <w:lang w:bidi="hi-IN"/>
        </w:rPr>
        <w:t xml:space="preserve">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 </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xml:space="preserve">49. В случае наличия оснований для отказа в </w:t>
      </w:r>
      <w:r w:rsidR="002B29AF">
        <w:rPr>
          <w:rFonts w:eastAsia="SimSun"/>
          <w:color w:val="000000"/>
          <w:kern w:val="1"/>
          <w:sz w:val="28"/>
          <w:szCs w:val="28"/>
          <w:lang w:bidi="hi-IN"/>
        </w:rPr>
        <w:t xml:space="preserve">предоставлении муниципальной услуги </w:t>
      </w:r>
      <w:r w:rsidRPr="00083663">
        <w:rPr>
          <w:rFonts w:eastAsia="SimSun"/>
          <w:color w:val="000000"/>
          <w:kern w:val="1"/>
          <w:sz w:val="28"/>
          <w:szCs w:val="28"/>
          <w:lang w:bidi="hi-IN"/>
        </w:rPr>
        <w:t xml:space="preserve">ответственный исполнитель подготавливает </w:t>
      </w:r>
      <w:r w:rsidR="008067B8">
        <w:rPr>
          <w:rFonts w:eastAsia="SimSun"/>
          <w:color w:val="000000"/>
          <w:kern w:val="1"/>
          <w:sz w:val="28"/>
          <w:szCs w:val="28"/>
          <w:lang w:bidi="hi-IN"/>
        </w:rPr>
        <w:t>мотивированный отказ</w:t>
      </w:r>
      <w:r w:rsidRPr="00083663">
        <w:rPr>
          <w:rFonts w:eastAsia="SimSun"/>
          <w:color w:val="000000"/>
          <w:kern w:val="1"/>
          <w:sz w:val="28"/>
          <w:szCs w:val="28"/>
          <w:lang w:bidi="hi-IN"/>
        </w:rPr>
        <w:t xml:space="preserve"> в </w:t>
      </w:r>
      <w:r w:rsidR="002B29AF">
        <w:rPr>
          <w:rFonts w:eastAsia="SimSun"/>
          <w:color w:val="000000"/>
          <w:kern w:val="1"/>
          <w:sz w:val="28"/>
          <w:szCs w:val="28"/>
          <w:lang w:bidi="hi-IN"/>
        </w:rPr>
        <w:t>предоставлении муниципальной услуги.</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lastRenderedPageBreak/>
        <w:t xml:space="preserve">В </w:t>
      </w:r>
      <w:r w:rsidR="008243F3">
        <w:rPr>
          <w:rFonts w:eastAsia="SimSun"/>
          <w:color w:val="000000"/>
          <w:kern w:val="1"/>
          <w:sz w:val="28"/>
          <w:szCs w:val="28"/>
          <w:lang w:bidi="hi-IN"/>
        </w:rPr>
        <w:t>мотивированном отказе</w:t>
      </w:r>
      <w:r w:rsidRPr="00083663">
        <w:rPr>
          <w:rFonts w:eastAsia="SimSun"/>
          <w:color w:val="000000"/>
          <w:kern w:val="1"/>
          <w:sz w:val="28"/>
          <w:szCs w:val="28"/>
          <w:lang w:bidi="hi-IN"/>
        </w:rPr>
        <w:t xml:space="preserve"> </w:t>
      </w:r>
      <w:r w:rsidR="002B29AF">
        <w:rPr>
          <w:rFonts w:eastAsia="SimSun"/>
          <w:color w:val="000000"/>
          <w:kern w:val="1"/>
          <w:sz w:val="28"/>
          <w:szCs w:val="28"/>
          <w:lang w:bidi="hi-IN"/>
        </w:rPr>
        <w:t>в предоставлении муниципальной услуги</w:t>
      </w:r>
      <w:r w:rsidRPr="00083663">
        <w:rPr>
          <w:rFonts w:eastAsia="SimSun"/>
          <w:color w:val="000000"/>
          <w:kern w:val="1"/>
          <w:sz w:val="28"/>
          <w:szCs w:val="28"/>
          <w:lang w:bidi="hi-IN"/>
        </w:rPr>
        <w:t xml:space="preserve"> указывается конкретное основание для отказа и разъясняется, в чем оно состоит.</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xml:space="preserve">50. В случае отсутствия оснований для отказа в </w:t>
      </w:r>
      <w:r w:rsidR="002B29AF">
        <w:rPr>
          <w:rFonts w:eastAsia="SimSun"/>
          <w:color w:val="000000"/>
          <w:kern w:val="1"/>
          <w:sz w:val="28"/>
          <w:szCs w:val="28"/>
          <w:lang w:bidi="hi-IN"/>
        </w:rPr>
        <w:t>предоставлении муниципальной услуги</w:t>
      </w:r>
      <w:r w:rsidRPr="00083663">
        <w:rPr>
          <w:rFonts w:eastAsia="SimSun"/>
          <w:color w:val="000000"/>
          <w:kern w:val="1"/>
          <w:sz w:val="28"/>
          <w:szCs w:val="28"/>
          <w:lang w:bidi="hi-IN"/>
        </w:rPr>
        <w:t xml:space="preserve">, предусмотренных пунктом 26 настоящего административного регламента, ответственный исполнитель подготавливает </w:t>
      </w:r>
      <w:r w:rsidR="00FA550F">
        <w:rPr>
          <w:rFonts w:eastAsia="SimSun"/>
          <w:color w:val="000000"/>
          <w:kern w:val="1"/>
          <w:sz w:val="28"/>
          <w:szCs w:val="28"/>
          <w:lang w:bidi="hi-IN"/>
        </w:rPr>
        <w:t>постановление администрации о предоставлении муниципальной услуги</w:t>
      </w:r>
      <w:r w:rsidRPr="00083663">
        <w:rPr>
          <w:rFonts w:eastAsia="SimSun"/>
          <w:color w:val="000000"/>
          <w:kern w:val="1"/>
          <w:sz w:val="28"/>
          <w:szCs w:val="28"/>
          <w:lang w:bidi="hi-IN"/>
        </w:rPr>
        <w:t>.</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51. </w:t>
      </w:r>
      <w:r w:rsidR="00047321">
        <w:rPr>
          <w:rFonts w:eastAsia="SimSun"/>
          <w:color w:val="000000"/>
          <w:kern w:val="1"/>
          <w:sz w:val="28"/>
          <w:szCs w:val="28"/>
          <w:lang w:bidi="hi-IN"/>
        </w:rPr>
        <w:t xml:space="preserve"> </w:t>
      </w:r>
      <w:r w:rsidR="00D72ACB">
        <w:rPr>
          <w:rFonts w:eastAsia="SimSun"/>
          <w:color w:val="000000"/>
          <w:kern w:val="1"/>
          <w:sz w:val="28"/>
          <w:szCs w:val="28"/>
          <w:lang w:bidi="hi-IN"/>
        </w:rPr>
        <w:t>Д</w:t>
      </w:r>
      <w:r w:rsidR="00047321">
        <w:rPr>
          <w:rFonts w:eastAsia="SimSun"/>
          <w:color w:val="000000"/>
          <w:kern w:val="1"/>
          <w:sz w:val="28"/>
          <w:szCs w:val="28"/>
          <w:lang w:bidi="hi-IN"/>
        </w:rPr>
        <w:t>оговор приватизации</w:t>
      </w:r>
      <w:r w:rsidR="008F71FE">
        <w:rPr>
          <w:rFonts w:eastAsia="SimSun"/>
          <w:color w:val="000000"/>
          <w:kern w:val="1"/>
          <w:sz w:val="28"/>
          <w:szCs w:val="28"/>
          <w:lang w:bidi="hi-IN"/>
        </w:rPr>
        <w:t xml:space="preserve">, либо </w:t>
      </w:r>
      <w:r w:rsidR="005C174F">
        <w:rPr>
          <w:rFonts w:eastAsia="SimSun"/>
          <w:color w:val="000000"/>
          <w:kern w:val="1"/>
          <w:sz w:val="28"/>
          <w:szCs w:val="28"/>
          <w:lang w:bidi="hi-IN"/>
        </w:rPr>
        <w:t>мотивированный отказ</w:t>
      </w:r>
      <w:r w:rsidR="008F71FE">
        <w:rPr>
          <w:rFonts w:eastAsia="SimSun"/>
          <w:color w:val="000000"/>
          <w:kern w:val="1"/>
          <w:sz w:val="28"/>
          <w:szCs w:val="28"/>
          <w:lang w:bidi="hi-IN"/>
        </w:rPr>
        <w:t xml:space="preserve"> в предоставлении муниципальной услуги</w:t>
      </w:r>
      <w:r w:rsidRPr="00083663">
        <w:rPr>
          <w:rFonts w:eastAsia="SimSun"/>
          <w:color w:val="000000"/>
          <w:kern w:val="1"/>
          <w:sz w:val="28"/>
          <w:szCs w:val="28"/>
          <w:lang w:bidi="hi-IN"/>
        </w:rPr>
        <w:t xml:space="preserve"> подписывается </w:t>
      </w:r>
      <w:r w:rsidR="00D72ACB">
        <w:rPr>
          <w:rFonts w:eastAsia="SimSun"/>
          <w:color w:val="000000"/>
          <w:kern w:val="1"/>
          <w:sz w:val="28"/>
          <w:szCs w:val="28"/>
          <w:lang w:bidi="hi-IN"/>
        </w:rPr>
        <w:t>заместителем главы администрации по инфраструктуре, начальником Управления имущественно-хозяйственного комплекса Администрации</w:t>
      </w:r>
      <w:r w:rsidRPr="00083663">
        <w:rPr>
          <w:rFonts w:eastAsia="SimSun"/>
          <w:color w:val="000000"/>
          <w:kern w:val="1"/>
          <w:sz w:val="28"/>
          <w:szCs w:val="28"/>
          <w:lang w:bidi="hi-IN"/>
        </w:rPr>
        <w:t xml:space="preserve"> и передается муниципальному служащему Администрации, ответственному за выдачу документов, в срок, предусмотренный подпунктом 3 пункта 22 настоящего административного регламента.</w:t>
      </w:r>
    </w:p>
    <w:p w:rsidR="00CF75AA" w:rsidRDefault="00CF75AA" w:rsidP="00083663">
      <w:pPr>
        <w:suppressAutoHyphens/>
        <w:jc w:val="center"/>
        <w:rPr>
          <w:rFonts w:eastAsia="SimSun"/>
          <w:b/>
          <w:color w:val="000000"/>
          <w:kern w:val="1"/>
          <w:sz w:val="28"/>
          <w:szCs w:val="28"/>
          <w:lang w:bidi="hi-IN"/>
        </w:rPr>
      </w:pPr>
    </w:p>
    <w:p w:rsidR="00083663" w:rsidRPr="00083663" w:rsidRDefault="00083663" w:rsidP="00083663">
      <w:pPr>
        <w:suppressAutoHyphens/>
        <w:jc w:val="center"/>
        <w:rPr>
          <w:rFonts w:eastAsia="SimSun"/>
          <w:b/>
          <w:color w:val="000000"/>
          <w:kern w:val="1"/>
          <w:sz w:val="28"/>
          <w:szCs w:val="28"/>
          <w:lang w:bidi="hi-IN"/>
        </w:rPr>
      </w:pPr>
      <w:r w:rsidRPr="00083663">
        <w:rPr>
          <w:rFonts w:eastAsia="SimSun"/>
          <w:b/>
          <w:color w:val="000000"/>
          <w:kern w:val="1"/>
          <w:sz w:val="28"/>
          <w:szCs w:val="28"/>
          <w:lang w:bidi="hi-IN"/>
        </w:rPr>
        <w:t>3.3. Выдача заявителю результата предоставления                                   муниципальной услуги</w:t>
      </w:r>
    </w:p>
    <w:p w:rsidR="00083663" w:rsidRPr="00083663" w:rsidRDefault="00083663" w:rsidP="00083663">
      <w:pPr>
        <w:suppressAutoHyphens/>
        <w:jc w:val="center"/>
        <w:rPr>
          <w:rFonts w:eastAsia="SimSun"/>
          <w:b/>
          <w:color w:val="000000"/>
          <w:kern w:val="1"/>
          <w:sz w:val="28"/>
          <w:szCs w:val="28"/>
          <w:lang w:bidi="hi-IN"/>
        </w:rPr>
      </w:pP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5</w:t>
      </w:r>
      <w:r w:rsidR="00723BD7">
        <w:rPr>
          <w:rFonts w:eastAsia="SimSun"/>
          <w:color w:val="000000"/>
          <w:kern w:val="1"/>
          <w:sz w:val="28"/>
          <w:szCs w:val="28"/>
          <w:lang w:bidi="hi-IN"/>
        </w:rPr>
        <w:t>2</w:t>
      </w:r>
      <w:r w:rsidRPr="00083663">
        <w:rPr>
          <w:rFonts w:eastAsia="SimSun"/>
          <w:color w:val="000000"/>
          <w:kern w:val="1"/>
          <w:sz w:val="28"/>
          <w:szCs w:val="28"/>
          <w:lang w:bidi="hi-IN"/>
        </w:rPr>
        <w:t>. Основанием для начала выполнения административной процедуры является подписание документов, предусмотренных пунктом 51 настоящего административного регламента (результат предоставления муниципальной услуги).</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5</w:t>
      </w:r>
      <w:r w:rsidR="00723BD7">
        <w:rPr>
          <w:rFonts w:eastAsia="SimSun"/>
          <w:color w:val="000000"/>
          <w:kern w:val="1"/>
          <w:sz w:val="28"/>
          <w:szCs w:val="28"/>
          <w:lang w:bidi="hi-IN"/>
        </w:rPr>
        <w:t>3</w:t>
      </w:r>
      <w:r w:rsidRPr="00083663">
        <w:rPr>
          <w:rFonts w:eastAsia="SimSun"/>
          <w:color w:val="000000"/>
          <w:kern w:val="1"/>
          <w:sz w:val="28"/>
          <w:szCs w:val="28"/>
          <w:lang w:bidi="hi-IN"/>
        </w:rPr>
        <w:t>. Муниципальный служащий Администрации, ответственный за выдачу документов, в срок, предусмотренный подпунктом 4 пункта 22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 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Результат вручается любым из способов, предусмотренных абзацем первым настоящего пункта, – если заявитель указал на такой способ в запросе.</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5</w:t>
      </w:r>
      <w:r w:rsidR="00723BD7">
        <w:rPr>
          <w:rFonts w:eastAsia="SimSun"/>
          <w:color w:val="000000"/>
          <w:kern w:val="1"/>
          <w:sz w:val="28"/>
          <w:szCs w:val="28"/>
          <w:lang w:bidi="hi-IN"/>
        </w:rPr>
        <w:t>4</w:t>
      </w:r>
      <w:r w:rsidRPr="00083663">
        <w:rPr>
          <w:rFonts w:eastAsia="SimSun"/>
          <w:color w:val="000000"/>
          <w:kern w:val="1"/>
          <w:sz w:val="28"/>
          <w:szCs w:val="28"/>
          <w:lang w:bidi="hi-IN"/>
        </w:rPr>
        <w:t>.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18 настоящего административного регламента, заявление в свободной форме об исправлении таких опечаток и (или) ошибок.</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Ответственный исполнитель в срок, не превышающий двух рабочих дней со дня поступления соответствующего заявления, проводит проверку указанных в заявлении сведений.</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пяти рабочих дней со дня поступления соответствующего заявления.</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lastRenderedPageBreak/>
        <w:t>5</w:t>
      </w:r>
      <w:r w:rsidR="006F3853">
        <w:rPr>
          <w:rFonts w:eastAsia="SimSun"/>
          <w:color w:val="000000"/>
          <w:kern w:val="1"/>
          <w:sz w:val="28"/>
          <w:szCs w:val="28"/>
          <w:lang w:bidi="hi-IN"/>
        </w:rPr>
        <w:t>5</w:t>
      </w:r>
      <w:r w:rsidRPr="00083663">
        <w:rPr>
          <w:rFonts w:eastAsia="SimSun"/>
          <w:color w:val="000000"/>
          <w:kern w:val="1"/>
          <w:sz w:val="28"/>
          <w:szCs w:val="28"/>
          <w:lang w:bidi="hi-IN"/>
        </w:rPr>
        <w:t>. Результатом административной процедуры является выдача заявителю документов, предусмотренных пунктом 51 настоящего административного регламента.</w:t>
      </w:r>
    </w:p>
    <w:p w:rsidR="006A4D88" w:rsidRPr="00083663" w:rsidRDefault="006A4D88" w:rsidP="00083663">
      <w:pPr>
        <w:suppressAutoHyphens/>
        <w:spacing w:line="276" w:lineRule="auto"/>
        <w:ind w:firstLine="709"/>
        <w:jc w:val="both"/>
        <w:rPr>
          <w:rFonts w:eastAsia="SimSun"/>
          <w:color w:val="000000"/>
          <w:kern w:val="1"/>
          <w:sz w:val="28"/>
          <w:szCs w:val="28"/>
          <w:lang w:bidi="hi-IN"/>
        </w:rPr>
      </w:pPr>
    </w:p>
    <w:p w:rsidR="00083663" w:rsidRPr="00083663" w:rsidRDefault="00083663" w:rsidP="00083663">
      <w:pPr>
        <w:suppressAutoHyphens/>
        <w:jc w:val="center"/>
        <w:rPr>
          <w:rFonts w:eastAsia="SimSun"/>
          <w:b/>
          <w:color w:val="000000"/>
          <w:kern w:val="1"/>
          <w:sz w:val="28"/>
          <w:szCs w:val="28"/>
          <w:lang w:bidi="hi-IN"/>
        </w:rPr>
      </w:pPr>
      <w:r w:rsidRPr="00083663">
        <w:rPr>
          <w:rFonts w:eastAsia="SimSun"/>
          <w:b/>
          <w:color w:val="000000"/>
          <w:kern w:val="1"/>
          <w:sz w:val="28"/>
          <w:szCs w:val="28"/>
          <w:lang w:val="en-US" w:bidi="hi-IN"/>
        </w:rPr>
        <w:t>IV</w:t>
      </w:r>
      <w:r w:rsidRPr="00083663">
        <w:rPr>
          <w:rFonts w:eastAsia="SimSun"/>
          <w:b/>
          <w:color w:val="000000"/>
          <w:kern w:val="1"/>
          <w:sz w:val="28"/>
          <w:szCs w:val="28"/>
          <w:lang w:bidi="hi-IN"/>
        </w:rPr>
        <w:t>. Контроль для исполнения административного регламента</w:t>
      </w:r>
    </w:p>
    <w:p w:rsidR="00083663" w:rsidRPr="00083663" w:rsidRDefault="00083663" w:rsidP="00083663">
      <w:pPr>
        <w:suppressAutoHyphens/>
        <w:jc w:val="center"/>
        <w:rPr>
          <w:rFonts w:eastAsia="SimSun"/>
          <w:b/>
          <w:color w:val="000000"/>
          <w:kern w:val="1"/>
          <w:sz w:val="28"/>
          <w:szCs w:val="28"/>
          <w:lang w:bidi="hi-IN"/>
        </w:rPr>
      </w:pP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5</w:t>
      </w:r>
      <w:r w:rsidR="006F3853">
        <w:rPr>
          <w:rFonts w:eastAsia="SimSun"/>
          <w:color w:val="000000"/>
          <w:kern w:val="1"/>
          <w:sz w:val="28"/>
          <w:szCs w:val="28"/>
          <w:lang w:bidi="hi-IN"/>
        </w:rPr>
        <w:t>6</w:t>
      </w:r>
      <w:r w:rsidRPr="00083663">
        <w:rPr>
          <w:rFonts w:eastAsia="SimSun"/>
          <w:color w:val="000000"/>
          <w:kern w:val="1"/>
          <w:sz w:val="28"/>
          <w:szCs w:val="28"/>
          <w:lang w:bidi="hi-IN"/>
        </w:rPr>
        <w:t>. </w:t>
      </w:r>
      <w:proofErr w:type="gramStart"/>
      <w:r w:rsidRPr="00083663">
        <w:rPr>
          <w:rFonts w:eastAsia="SimSun"/>
          <w:color w:val="000000"/>
          <w:kern w:val="1"/>
          <w:sz w:val="28"/>
          <w:szCs w:val="28"/>
          <w:lang w:bidi="hi-IN"/>
        </w:rPr>
        <w:t>Контроль за</w:t>
      </w:r>
      <w:proofErr w:type="gramEnd"/>
      <w:r w:rsidRPr="00083663">
        <w:rPr>
          <w:rFonts w:eastAsia="SimSun"/>
          <w:color w:val="000000"/>
          <w:kern w:val="1"/>
          <w:sz w:val="28"/>
          <w:szCs w:val="28"/>
          <w:lang w:bidi="hi-IN"/>
        </w:rPr>
        <w:t xml:space="preserve"> исполнением настоящего административного регламента осуществляется главой муниципального образования в следующих формах:</w:t>
      </w:r>
    </w:p>
    <w:p w:rsidR="00083663" w:rsidRPr="00083663" w:rsidRDefault="006A4D88" w:rsidP="00083663">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w:t>
      </w:r>
      <w:r w:rsidR="00083663" w:rsidRPr="00083663">
        <w:rPr>
          <w:rFonts w:eastAsia="SimSun"/>
          <w:color w:val="000000"/>
          <w:kern w:val="1"/>
          <w:sz w:val="28"/>
          <w:szCs w:val="28"/>
          <w:lang w:bidi="hi-IN"/>
        </w:rPr>
        <w:t> 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083663" w:rsidRPr="00083663" w:rsidRDefault="006A4D88" w:rsidP="00083663">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w:t>
      </w:r>
      <w:r w:rsidR="00083663" w:rsidRPr="00083663">
        <w:rPr>
          <w:rFonts w:eastAsia="SimSun"/>
          <w:color w:val="000000"/>
          <w:kern w:val="1"/>
          <w:sz w:val="28"/>
          <w:szCs w:val="28"/>
          <w:lang w:bidi="hi-IN"/>
        </w:rPr>
        <w:t> 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934940" w:rsidRDefault="00083663" w:rsidP="00934940">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5</w:t>
      </w:r>
      <w:r w:rsidR="00934940">
        <w:rPr>
          <w:rFonts w:eastAsia="SimSun"/>
          <w:color w:val="000000"/>
          <w:kern w:val="1"/>
          <w:sz w:val="28"/>
          <w:szCs w:val="28"/>
          <w:lang w:bidi="hi-IN"/>
        </w:rPr>
        <w:t>7</w:t>
      </w:r>
      <w:r w:rsidRPr="00083663">
        <w:rPr>
          <w:rFonts w:eastAsia="SimSun"/>
          <w:color w:val="000000"/>
          <w:kern w:val="1"/>
          <w:sz w:val="28"/>
          <w:szCs w:val="28"/>
          <w:lang w:bidi="hi-IN"/>
        </w:rPr>
        <w:t>.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083663" w:rsidRPr="00083663" w:rsidRDefault="00934940" w:rsidP="00934940">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 xml:space="preserve">58. </w:t>
      </w:r>
      <w:r w:rsidR="00083663" w:rsidRPr="00083663">
        <w:rPr>
          <w:rFonts w:eastAsia="SimSun"/>
          <w:color w:val="000000"/>
          <w:kern w:val="1"/>
          <w:sz w:val="28"/>
          <w:szCs w:val="28"/>
          <w:lang w:bidi="hi-IN"/>
        </w:rPr>
        <w:t>Решения главы муниципального образования 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083663" w:rsidRPr="00083663" w:rsidRDefault="00083663" w:rsidP="00083663">
      <w:pPr>
        <w:suppressAutoHyphens/>
        <w:spacing w:before="120" w:line="276" w:lineRule="auto"/>
        <w:ind w:firstLine="709"/>
        <w:jc w:val="both"/>
        <w:rPr>
          <w:rFonts w:eastAsia="SimSun"/>
          <w:color w:val="000000"/>
          <w:kern w:val="1"/>
          <w:sz w:val="26"/>
          <w:szCs w:val="26"/>
          <w:lang w:bidi="hi-IN"/>
        </w:rPr>
      </w:pPr>
    </w:p>
    <w:p w:rsidR="00083663" w:rsidRDefault="00083663" w:rsidP="00083663">
      <w:pPr>
        <w:suppressAutoHyphens/>
        <w:spacing w:line="276" w:lineRule="auto"/>
        <w:jc w:val="center"/>
        <w:rPr>
          <w:rFonts w:eastAsia="SimSun"/>
          <w:b/>
          <w:color w:val="000000"/>
          <w:kern w:val="1"/>
          <w:sz w:val="28"/>
          <w:szCs w:val="28"/>
          <w:lang w:bidi="hi-IN"/>
        </w:rPr>
      </w:pPr>
      <w:r w:rsidRPr="00083663">
        <w:rPr>
          <w:rFonts w:eastAsia="SimSun"/>
          <w:b/>
          <w:color w:val="000000"/>
          <w:kern w:val="1"/>
          <w:sz w:val="28"/>
          <w:szCs w:val="28"/>
          <w:lang w:bidi="hi-IN"/>
        </w:rPr>
        <w:t>V. Досудебный (внесудебный) порядок обжалования решений                                             и действий (бездействия) должностных лиц, муниципальных служащих Администрации</w:t>
      </w:r>
    </w:p>
    <w:p w:rsidR="00C82083" w:rsidRPr="00083663" w:rsidRDefault="00C82083" w:rsidP="00083663">
      <w:pPr>
        <w:suppressAutoHyphens/>
        <w:spacing w:line="276" w:lineRule="auto"/>
        <w:jc w:val="center"/>
        <w:rPr>
          <w:rFonts w:eastAsia="SimSun"/>
          <w:b/>
          <w:color w:val="000000"/>
          <w:kern w:val="1"/>
          <w:sz w:val="28"/>
          <w:szCs w:val="28"/>
          <w:lang w:bidi="hi-IN"/>
        </w:rPr>
      </w:pPr>
    </w:p>
    <w:p w:rsidR="00083663" w:rsidRPr="00083663" w:rsidRDefault="00C82083" w:rsidP="00083663">
      <w:pPr>
        <w:suppressAutoHyphens/>
        <w:spacing w:line="276" w:lineRule="auto"/>
        <w:ind w:firstLine="709"/>
        <w:jc w:val="both"/>
        <w:rPr>
          <w:rFonts w:eastAsia="SimSun"/>
          <w:color w:val="000000"/>
          <w:kern w:val="1"/>
          <w:sz w:val="28"/>
          <w:szCs w:val="28"/>
          <w:lang w:bidi="hi-IN"/>
        </w:rPr>
      </w:pPr>
      <w:r>
        <w:rPr>
          <w:rFonts w:eastAsia="SimSun"/>
          <w:color w:val="000000"/>
          <w:kern w:val="1"/>
          <w:sz w:val="28"/>
          <w:szCs w:val="28"/>
          <w:lang w:bidi="hi-IN"/>
        </w:rPr>
        <w:t>59</w:t>
      </w:r>
      <w:r w:rsidR="00083663" w:rsidRPr="00083663">
        <w:rPr>
          <w:rFonts w:eastAsia="SimSun"/>
          <w:color w:val="000000"/>
          <w:kern w:val="1"/>
          <w:sz w:val="28"/>
          <w:szCs w:val="28"/>
          <w:lang w:bidi="hi-IN"/>
        </w:rPr>
        <w:t>.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(далее – жалоба).</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6</w:t>
      </w:r>
      <w:r w:rsidR="00C82083">
        <w:rPr>
          <w:rFonts w:eastAsia="SimSun"/>
          <w:color w:val="000000"/>
          <w:kern w:val="1"/>
          <w:sz w:val="28"/>
          <w:szCs w:val="28"/>
          <w:lang w:bidi="hi-IN"/>
        </w:rPr>
        <w:t>0</w:t>
      </w:r>
      <w:r w:rsidRPr="00083663">
        <w:rPr>
          <w:rFonts w:eastAsia="SimSun"/>
          <w:color w:val="000000"/>
          <w:kern w:val="1"/>
          <w:sz w:val="28"/>
          <w:szCs w:val="28"/>
          <w:lang w:bidi="hi-IN"/>
        </w:rPr>
        <w:t>. Жалобы подаются:</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xml:space="preserve">1) на решения и действия (бездействие) муниципальных служащих отдела </w:t>
      </w:r>
      <w:r w:rsidR="00B44F6E">
        <w:rPr>
          <w:rFonts w:eastAsia="SimSun"/>
          <w:color w:val="000000"/>
          <w:kern w:val="1"/>
          <w:sz w:val="28"/>
          <w:szCs w:val="28"/>
          <w:lang w:bidi="hi-IN"/>
        </w:rPr>
        <w:t xml:space="preserve">энергетики и </w:t>
      </w:r>
      <w:r w:rsidR="00C82083">
        <w:rPr>
          <w:rFonts w:eastAsia="SimSun"/>
          <w:color w:val="000000"/>
          <w:kern w:val="1"/>
          <w:sz w:val="28"/>
          <w:szCs w:val="28"/>
          <w:lang w:bidi="hi-IN"/>
        </w:rPr>
        <w:t>жилищно-коммунального</w:t>
      </w:r>
      <w:r w:rsidRPr="00083663">
        <w:rPr>
          <w:rFonts w:eastAsia="SimSun"/>
          <w:color w:val="000000"/>
          <w:kern w:val="1"/>
          <w:sz w:val="28"/>
          <w:szCs w:val="28"/>
          <w:lang w:bidi="hi-IN"/>
        </w:rPr>
        <w:t xml:space="preserve"> хозяйства Управления администрации Котласского муниципального округа Архангельской области – заведующему отделом </w:t>
      </w:r>
      <w:r w:rsidR="00B44F6E">
        <w:rPr>
          <w:rFonts w:eastAsia="SimSun"/>
          <w:color w:val="000000"/>
          <w:kern w:val="1"/>
          <w:sz w:val="28"/>
          <w:szCs w:val="28"/>
          <w:lang w:bidi="hi-IN"/>
        </w:rPr>
        <w:t xml:space="preserve">энергетики и </w:t>
      </w:r>
      <w:r w:rsidR="00C82083">
        <w:rPr>
          <w:rFonts w:eastAsia="SimSun"/>
          <w:color w:val="000000"/>
          <w:kern w:val="1"/>
          <w:sz w:val="28"/>
          <w:szCs w:val="28"/>
          <w:lang w:bidi="hi-IN"/>
        </w:rPr>
        <w:t>жилищно-коммунального</w:t>
      </w:r>
      <w:r w:rsidRPr="00083663">
        <w:rPr>
          <w:rFonts w:eastAsia="SimSun"/>
          <w:color w:val="000000"/>
          <w:kern w:val="1"/>
          <w:sz w:val="28"/>
          <w:szCs w:val="28"/>
          <w:lang w:bidi="hi-IN"/>
        </w:rPr>
        <w:t xml:space="preserve"> хозяйства Управления имущественно-хозяйственного комплекса администрации Котласского муниципального округа Архангельской области;</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 xml:space="preserve">2) на решения и действия (бездействие) заведующего отделом </w:t>
      </w:r>
      <w:r w:rsidR="00B44F6E">
        <w:rPr>
          <w:rFonts w:eastAsia="SimSun"/>
          <w:color w:val="000000"/>
          <w:kern w:val="1"/>
          <w:sz w:val="28"/>
          <w:szCs w:val="28"/>
          <w:lang w:bidi="hi-IN"/>
        </w:rPr>
        <w:t xml:space="preserve">энергетики и </w:t>
      </w:r>
      <w:r w:rsidR="00C82083">
        <w:rPr>
          <w:rFonts w:eastAsia="SimSun"/>
          <w:color w:val="000000"/>
          <w:kern w:val="1"/>
          <w:sz w:val="28"/>
          <w:szCs w:val="28"/>
          <w:lang w:bidi="hi-IN"/>
        </w:rPr>
        <w:t xml:space="preserve">жилищно-коммунального </w:t>
      </w:r>
      <w:r w:rsidRPr="00083663">
        <w:rPr>
          <w:rFonts w:eastAsia="SimSun"/>
          <w:color w:val="000000"/>
          <w:kern w:val="1"/>
          <w:sz w:val="28"/>
          <w:szCs w:val="28"/>
          <w:lang w:bidi="hi-IN"/>
        </w:rPr>
        <w:t xml:space="preserve">хозяйства Управления имущественно-хозяйственного комплекса администрации Котласского муниципального округа Архангельской области – заместителю главы администрации по </w:t>
      </w:r>
      <w:r w:rsidRPr="00083663">
        <w:rPr>
          <w:rFonts w:eastAsia="SimSun"/>
          <w:color w:val="000000"/>
          <w:kern w:val="1"/>
          <w:sz w:val="28"/>
          <w:szCs w:val="28"/>
          <w:lang w:bidi="hi-IN"/>
        </w:rPr>
        <w:lastRenderedPageBreak/>
        <w:t>инфраструктуре, начальнику Управления имущественно-хозяйственного комплекса администрации Котласского муниципального округа Архангельской области;</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3) на решения и действия (бездействие) заместителя главы администрации по инфраструктуре, начальника Управления имущественно-хозяйственного комплекса администрации Котласского муниципального округа Архангельской области – главе Котласского муниципального округа Архангельской области.</w:t>
      </w:r>
    </w:p>
    <w:p w:rsidR="00083663" w:rsidRPr="00083663" w:rsidRDefault="00083663" w:rsidP="00083663">
      <w:pPr>
        <w:suppressAutoHyphens/>
        <w:spacing w:line="276" w:lineRule="auto"/>
        <w:ind w:firstLine="709"/>
        <w:jc w:val="both"/>
        <w:rPr>
          <w:rFonts w:eastAsia="SimSun"/>
          <w:color w:val="000000"/>
          <w:kern w:val="1"/>
          <w:sz w:val="28"/>
          <w:szCs w:val="28"/>
          <w:lang w:bidi="hi-IN"/>
        </w:rPr>
      </w:pPr>
      <w:r w:rsidRPr="00083663">
        <w:rPr>
          <w:rFonts w:eastAsia="SimSun"/>
          <w:color w:val="000000"/>
          <w:kern w:val="1"/>
          <w:sz w:val="28"/>
          <w:szCs w:val="28"/>
          <w:lang w:bidi="hi-IN"/>
        </w:rPr>
        <w:t>6</w:t>
      </w:r>
      <w:r w:rsidR="00447783">
        <w:rPr>
          <w:rFonts w:eastAsia="SimSun"/>
          <w:color w:val="000000"/>
          <w:kern w:val="1"/>
          <w:sz w:val="28"/>
          <w:szCs w:val="28"/>
          <w:lang w:bidi="hi-IN"/>
        </w:rPr>
        <w:t>1</w:t>
      </w:r>
      <w:r w:rsidRPr="00083663">
        <w:rPr>
          <w:rFonts w:eastAsia="SimSun"/>
          <w:color w:val="000000"/>
          <w:kern w:val="1"/>
          <w:sz w:val="28"/>
          <w:szCs w:val="28"/>
          <w:lang w:bidi="hi-IN"/>
        </w:rPr>
        <w:t>. </w:t>
      </w:r>
      <w:proofErr w:type="gramStart"/>
      <w:r w:rsidRPr="00083663">
        <w:rPr>
          <w:rFonts w:eastAsia="SimSun"/>
          <w:color w:val="000000"/>
          <w:kern w:val="1"/>
          <w:sz w:val="28"/>
          <w:szCs w:val="28"/>
          <w:lang w:bidi="hi-IN"/>
        </w:rPr>
        <w:t>Жалобы рассматриваются должностными лицами, указанными в настоящем административном регламенте, в порядке, предусмотренном Федеральным законом от 27.07.2010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(бездействия) органов местного самоуправления, должностных лиц и муниципальных служащих администрации Котласского муниципального округа Архангельской области при предоставлении муниципальных услуг, утвержденным постановлением администрации Котласского муниципального округа</w:t>
      </w:r>
      <w:proofErr w:type="gramEnd"/>
      <w:r w:rsidRPr="00083663">
        <w:rPr>
          <w:rFonts w:eastAsia="SimSun"/>
          <w:color w:val="000000"/>
          <w:kern w:val="1"/>
          <w:sz w:val="28"/>
          <w:szCs w:val="28"/>
          <w:lang w:bidi="hi-IN"/>
        </w:rPr>
        <w:t xml:space="preserve"> Архангельской области от 09.01.2023 № 1, и настоящим административным регламентом.</w:t>
      </w:r>
    </w:p>
    <w:p w:rsidR="00083663" w:rsidRPr="00083663" w:rsidRDefault="00083663" w:rsidP="00083663">
      <w:pPr>
        <w:suppressAutoHyphens/>
        <w:spacing w:line="276" w:lineRule="auto"/>
        <w:ind w:firstLine="709"/>
        <w:jc w:val="both"/>
        <w:rPr>
          <w:rFonts w:eastAsia="SimSun"/>
          <w:b/>
          <w:color w:val="000000"/>
          <w:kern w:val="1"/>
          <w:sz w:val="28"/>
          <w:szCs w:val="28"/>
          <w:lang w:bidi="hi-IN"/>
        </w:rPr>
      </w:pPr>
      <w:r w:rsidRPr="00083663">
        <w:rPr>
          <w:rFonts w:eastAsia="SimSun"/>
          <w:b/>
          <w:color w:val="000000"/>
          <w:kern w:val="1"/>
          <w:sz w:val="28"/>
          <w:szCs w:val="28"/>
          <w:lang w:bidi="hi-IN"/>
        </w:rPr>
        <w:t xml:space="preserve"> </w:t>
      </w:r>
    </w:p>
    <w:p w:rsidR="00083663" w:rsidRPr="00083663" w:rsidRDefault="00083663" w:rsidP="00083663">
      <w:pPr>
        <w:suppressAutoHyphens/>
        <w:spacing w:before="120" w:line="276" w:lineRule="auto"/>
        <w:ind w:firstLine="709"/>
        <w:jc w:val="both"/>
        <w:rPr>
          <w:rFonts w:eastAsia="SimSun" w:cs="Mangal"/>
          <w:color w:val="000000"/>
          <w:kern w:val="1"/>
          <w:sz w:val="28"/>
          <w:lang w:bidi="hi-IN"/>
        </w:rPr>
      </w:pPr>
    </w:p>
    <w:p w:rsidR="00083663" w:rsidRDefault="00083663" w:rsidP="00083663">
      <w:pPr>
        <w:suppressAutoHyphens/>
        <w:spacing w:before="120" w:line="276" w:lineRule="auto"/>
        <w:ind w:firstLine="709"/>
        <w:jc w:val="both"/>
        <w:rPr>
          <w:rFonts w:eastAsia="SimSun" w:cs="Mangal"/>
          <w:color w:val="000000"/>
          <w:kern w:val="1"/>
          <w:sz w:val="28"/>
          <w:lang w:bidi="hi-IN"/>
        </w:rPr>
      </w:pPr>
    </w:p>
    <w:p w:rsidR="00B51102" w:rsidRDefault="00B51102" w:rsidP="00083663">
      <w:pPr>
        <w:suppressAutoHyphens/>
        <w:spacing w:before="120" w:line="276" w:lineRule="auto"/>
        <w:ind w:firstLine="709"/>
        <w:jc w:val="both"/>
        <w:rPr>
          <w:rFonts w:eastAsia="SimSun" w:cs="Mangal"/>
          <w:color w:val="000000"/>
          <w:kern w:val="1"/>
          <w:sz w:val="28"/>
          <w:lang w:bidi="hi-IN"/>
        </w:rPr>
      </w:pPr>
    </w:p>
    <w:p w:rsidR="00B51102" w:rsidRDefault="00B51102" w:rsidP="00083663">
      <w:pPr>
        <w:suppressAutoHyphens/>
        <w:spacing w:before="120" w:line="276" w:lineRule="auto"/>
        <w:ind w:firstLine="709"/>
        <w:jc w:val="both"/>
        <w:rPr>
          <w:rFonts w:eastAsia="SimSun" w:cs="Mangal"/>
          <w:color w:val="000000"/>
          <w:kern w:val="1"/>
          <w:sz w:val="28"/>
          <w:lang w:bidi="hi-IN"/>
        </w:rPr>
      </w:pPr>
    </w:p>
    <w:p w:rsidR="00B51102" w:rsidRDefault="00B51102" w:rsidP="00083663">
      <w:pPr>
        <w:suppressAutoHyphens/>
        <w:spacing w:before="120" w:line="276" w:lineRule="auto"/>
        <w:ind w:firstLine="709"/>
        <w:jc w:val="both"/>
        <w:rPr>
          <w:rFonts w:eastAsia="SimSun" w:cs="Mangal"/>
          <w:color w:val="000000"/>
          <w:kern w:val="1"/>
          <w:sz w:val="28"/>
          <w:lang w:bidi="hi-IN"/>
        </w:rPr>
      </w:pPr>
    </w:p>
    <w:p w:rsidR="00B51102" w:rsidRDefault="00B51102" w:rsidP="00083663">
      <w:pPr>
        <w:suppressAutoHyphens/>
        <w:spacing w:before="120" w:line="276" w:lineRule="auto"/>
        <w:ind w:firstLine="709"/>
        <w:jc w:val="both"/>
        <w:rPr>
          <w:rFonts w:eastAsia="SimSun" w:cs="Mangal"/>
          <w:color w:val="000000"/>
          <w:kern w:val="1"/>
          <w:sz w:val="28"/>
          <w:lang w:bidi="hi-IN"/>
        </w:rPr>
      </w:pPr>
    </w:p>
    <w:p w:rsidR="00B51102" w:rsidRDefault="00B51102" w:rsidP="00083663">
      <w:pPr>
        <w:suppressAutoHyphens/>
        <w:spacing w:before="120" w:line="276" w:lineRule="auto"/>
        <w:ind w:firstLine="709"/>
        <w:jc w:val="both"/>
        <w:rPr>
          <w:rFonts w:eastAsia="SimSun" w:cs="Mangal"/>
          <w:color w:val="000000"/>
          <w:kern w:val="1"/>
          <w:sz w:val="28"/>
          <w:lang w:bidi="hi-IN"/>
        </w:rPr>
      </w:pPr>
    </w:p>
    <w:p w:rsidR="00B51102" w:rsidRDefault="00B51102" w:rsidP="00083663">
      <w:pPr>
        <w:suppressAutoHyphens/>
        <w:spacing w:before="120" w:line="276" w:lineRule="auto"/>
        <w:ind w:firstLine="709"/>
        <w:jc w:val="both"/>
        <w:rPr>
          <w:rFonts w:eastAsia="SimSun" w:cs="Mangal"/>
          <w:color w:val="000000"/>
          <w:kern w:val="1"/>
          <w:sz w:val="28"/>
          <w:lang w:bidi="hi-IN"/>
        </w:rPr>
      </w:pPr>
    </w:p>
    <w:p w:rsidR="00B51102" w:rsidRDefault="00B51102" w:rsidP="00083663">
      <w:pPr>
        <w:suppressAutoHyphens/>
        <w:spacing w:before="120" w:line="276" w:lineRule="auto"/>
        <w:ind w:firstLine="709"/>
        <w:jc w:val="both"/>
        <w:rPr>
          <w:rFonts w:eastAsia="SimSun" w:cs="Mangal"/>
          <w:color w:val="000000"/>
          <w:kern w:val="1"/>
          <w:sz w:val="28"/>
          <w:lang w:bidi="hi-IN"/>
        </w:rPr>
      </w:pPr>
    </w:p>
    <w:p w:rsidR="00B51102" w:rsidRDefault="00B51102" w:rsidP="00083663">
      <w:pPr>
        <w:suppressAutoHyphens/>
        <w:spacing w:before="120" w:line="276" w:lineRule="auto"/>
        <w:ind w:firstLine="709"/>
        <w:jc w:val="both"/>
        <w:rPr>
          <w:rFonts w:eastAsia="SimSun" w:cs="Mangal"/>
          <w:color w:val="000000"/>
          <w:kern w:val="1"/>
          <w:sz w:val="28"/>
          <w:lang w:bidi="hi-IN"/>
        </w:rPr>
      </w:pPr>
    </w:p>
    <w:p w:rsidR="00B51102" w:rsidRDefault="00B51102" w:rsidP="00083663">
      <w:pPr>
        <w:suppressAutoHyphens/>
        <w:spacing w:before="120" w:line="276" w:lineRule="auto"/>
        <w:ind w:firstLine="709"/>
        <w:jc w:val="both"/>
        <w:rPr>
          <w:rFonts w:eastAsia="SimSun" w:cs="Mangal"/>
          <w:color w:val="000000"/>
          <w:kern w:val="1"/>
          <w:sz w:val="28"/>
          <w:lang w:bidi="hi-IN"/>
        </w:rPr>
      </w:pPr>
    </w:p>
    <w:p w:rsidR="00B51102" w:rsidRDefault="00B51102" w:rsidP="00083663">
      <w:pPr>
        <w:suppressAutoHyphens/>
        <w:spacing w:before="120" w:line="276" w:lineRule="auto"/>
        <w:ind w:firstLine="709"/>
        <w:jc w:val="both"/>
        <w:rPr>
          <w:rFonts w:eastAsia="SimSun" w:cs="Mangal"/>
          <w:color w:val="000000"/>
          <w:kern w:val="1"/>
          <w:sz w:val="28"/>
          <w:lang w:bidi="hi-IN"/>
        </w:rPr>
      </w:pPr>
    </w:p>
    <w:p w:rsidR="00B51102" w:rsidRDefault="00B51102" w:rsidP="00083663">
      <w:pPr>
        <w:suppressAutoHyphens/>
        <w:spacing w:before="120" w:line="276" w:lineRule="auto"/>
        <w:ind w:firstLine="709"/>
        <w:jc w:val="both"/>
        <w:rPr>
          <w:rFonts w:eastAsia="SimSun" w:cs="Mangal"/>
          <w:color w:val="000000"/>
          <w:kern w:val="1"/>
          <w:sz w:val="28"/>
          <w:lang w:bidi="hi-IN"/>
        </w:rPr>
      </w:pPr>
    </w:p>
    <w:p w:rsidR="00B51102" w:rsidRDefault="00B51102" w:rsidP="00083663">
      <w:pPr>
        <w:suppressAutoHyphens/>
        <w:spacing w:before="120" w:line="276" w:lineRule="auto"/>
        <w:ind w:firstLine="709"/>
        <w:jc w:val="both"/>
        <w:rPr>
          <w:rFonts w:eastAsia="SimSun" w:cs="Mangal"/>
          <w:color w:val="000000"/>
          <w:kern w:val="1"/>
          <w:sz w:val="28"/>
          <w:lang w:bidi="hi-IN"/>
        </w:rPr>
      </w:pPr>
    </w:p>
    <w:p w:rsidR="00B51102" w:rsidRDefault="00B51102" w:rsidP="00083663">
      <w:pPr>
        <w:suppressAutoHyphens/>
        <w:spacing w:before="120" w:line="276" w:lineRule="auto"/>
        <w:ind w:firstLine="709"/>
        <w:jc w:val="both"/>
        <w:rPr>
          <w:rFonts w:eastAsia="SimSun" w:cs="Mangal"/>
          <w:color w:val="000000"/>
          <w:kern w:val="1"/>
          <w:sz w:val="28"/>
          <w:lang w:bidi="hi-IN"/>
        </w:rPr>
      </w:pPr>
    </w:p>
    <w:p w:rsidR="00B51102" w:rsidRPr="00083663" w:rsidRDefault="00B51102" w:rsidP="00083663">
      <w:pPr>
        <w:suppressAutoHyphens/>
        <w:spacing w:before="120" w:line="276" w:lineRule="auto"/>
        <w:ind w:firstLine="709"/>
        <w:jc w:val="both"/>
        <w:rPr>
          <w:rFonts w:eastAsia="SimSun" w:cs="Mangal"/>
          <w:color w:val="000000"/>
          <w:kern w:val="1"/>
          <w:sz w:val="28"/>
          <w:lang w:bidi="hi-IN"/>
        </w:rPr>
      </w:pPr>
    </w:p>
    <w:p w:rsidR="00DD7FA8" w:rsidRDefault="00DD7FA8" w:rsidP="00A1528A">
      <w:pPr>
        <w:pStyle w:val="af9"/>
        <w:tabs>
          <w:tab w:val="left" w:pos="426"/>
        </w:tabs>
        <w:jc w:val="right"/>
        <w:rPr>
          <w:sz w:val="26"/>
          <w:szCs w:val="26"/>
          <w:lang w:val="ru-RU"/>
        </w:rPr>
      </w:pPr>
    </w:p>
    <w:p w:rsidR="00CC400C" w:rsidRDefault="00CC400C" w:rsidP="00A1528A">
      <w:pPr>
        <w:pStyle w:val="af9"/>
        <w:tabs>
          <w:tab w:val="left" w:pos="426"/>
        </w:tabs>
        <w:jc w:val="right"/>
        <w:rPr>
          <w:sz w:val="26"/>
          <w:szCs w:val="26"/>
          <w:lang w:val="ru-RU"/>
        </w:rPr>
      </w:pPr>
    </w:p>
    <w:p w:rsidR="00EC1B4B" w:rsidRPr="00456C92" w:rsidRDefault="00EC1B4B" w:rsidP="00A1528A">
      <w:pPr>
        <w:pStyle w:val="af9"/>
        <w:tabs>
          <w:tab w:val="left" w:pos="426"/>
        </w:tabs>
        <w:jc w:val="right"/>
        <w:rPr>
          <w:b w:val="0"/>
          <w:sz w:val="26"/>
          <w:szCs w:val="26"/>
          <w:lang w:val="ru-RU" w:eastAsia="ru-RU"/>
        </w:rPr>
      </w:pPr>
      <w:r w:rsidRPr="00456C92">
        <w:rPr>
          <w:b w:val="0"/>
          <w:sz w:val="26"/>
          <w:szCs w:val="26"/>
          <w:lang w:val="ru-RU" w:eastAsia="ru-RU"/>
        </w:rPr>
        <w:t>Приложение № 1</w:t>
      </w:r>
    </w:p>
    <w:p w:rsidR="00EC1B4B" w:rsidRPr="00456C92" w:rsidRDefault="00EC1B4B" w:rsidP="00A1528A">
      <w:pPr>
        <w:pStyle w:val="af9"/>
        <w:tabs>
          <w:tab w:val="left" w:pos="426"/>
        </w:tabs>
        <w:jc w:val="right"/>
        <w:rPr>
          <w:b w:val="0"/>
          <w:sz w:val="26"/>
          <w:szCs w:val="26"/>
          <w:lang w:val="ru-RU" w:eastAsia="ru-RU"/>
        </w:rPr>
      </w:pPr>
      <w:r w:rsidRPr="00456C92">
        <w:rPr>
          <w:b w:val="0"/>
          <w:sz w:val="26"/>
          <w:szCs w:val="26"/>
          <w:lang w:val="ru-RU" w:eastAsia="ru-RU"/>
        </w:rPr>
        <w:t>к административному регламенту</w:t>
      </w:r>
    </w:p>
    <w:p w:rsidR="00EC1B4B" w:rsidRPr="00456C92" w:rsidRDefault="00EC1B4B" w:rsidP="00A1528A">
      <w:pPr>
        <w:pStyle w:val="af9"/>
        <w:tabs>
          <w:tab w:val="left" w:pos="426"/>
        </w:tabs>
        <w:jc w:val="right"/>
        <w:rPr>
          <w:b w:val="0"/>
          <w:sz w:val="26"/>
          <w:szCs w:val="26"/>
          <w:lang w:val="ru-RU" w:eastAsia="ru-RU"/>
        </w:rPr>
      </w:pPr>
      <w:r w:rsidRPr="00456C92">
        <w:rPr>
          <w:b w:val="0"/>
          <w:sz w:val="26"/>
          <w:szCs w:val="26"/>
          <w:lang w:val="ru-RU" w:eastAsia="ru-RU"/>
        </w:rPr>
        <w:t>предоставления муниципальной услуги</w:t>
      </w:r>
    </w:p>
    <w:p w:rsidR="00EC1B4B" w:rsidRPr="00456C92" w:rsidRDefault="00EC1B4B" w:rsidP="00A1528A">
      <w:pPr>
        <w:pStyle w:val="af9"/>
        <w:tabs>
          <w:tab w:val="left" w:pos="426"/>
        </w:tabs>
        <w:jc w:val="right"/>
        <w:rPr>
          <w:b w:val="0"/>
          <w:bCs/>
          <w:sz w:val="26"/>
          <w:szCs w:val="26"/>
          <w:lang w:val="ru-RU" w:eastAsia="ru-RU"/>
        </w:rPr>
      </w:pPr>
      <w:r w:rsidRPr="00456C92">
        <w:rPr>
          <w:b w:val="0"/>
          <w:sz w:val="26"/>
          <w:szCs w:val="26"/>
          <w:lang w:val="ru-RU" w:eastAsia="ru-RU"/>
        </w:rPr>
        <w:t>«</w:t>
      </w:r>
      <w:r w:rsidRPr="00456C92">
        <w:rPr>
          <w:b w:val="0"/>
          <w:bCs/>
          <w:sz w:val="26"/>
          <w:szCs w:val="26"/>
          <w:lang w:val="ru-RU" w:eastAsia="ru-RU"/>
        </w:rPr>
        <w:t xml:space="preserve">Передача в собственность граждан </w:t>
      </w:r>
    </w:p>
    <w:p w:rsidR="00EC1B4B" w:rsidRPr="00456C92" w:rsidRDefault="00EC1B4B" w:rsidP="00A1528A">
      <w:pPr>
        <w:pStyle w:val="af9"/>
        <w:tabs>
          <w:tab w:val="left" w:pos="426"/>
        </w:tabs>
        <w:jc w:val="right"/>
        <w:rPr>
          <w:b w:val="0"/>
          <w:bCs/>
          <w:sz w:val="26"/>
          <w:szCs w:val="26"/>
          <w:lang w:val="ru-RU" w:eastAsia="ru-RU"/>
        </w:rPr>
      </w:pPr>
      <w:r w:rsidRPr="00456C92">
        <w:rPr>
          <w:b w:val="0"/>
          <w:bCs/>
          <w:sz w:val="26"/>
          <w:szCs w:val="26"/>
          <w:lang w:val="ru-RU" w:eastAsia="ru-RU"/>
        </w:rPr>
        <w:t xml:space="preserve">занимаемых ими жилых помещений </w:t>
      </w:r>
    </w:p>
    <w:p w:rsidR="00EC1B4B" w:rsidRPr="00456C92" w:rsidRDefault="00EC1B4B" w:rsidP="00A1528A">
      <w:pPr>
        <w:pStyle w:val="af9"/>
        <w:tabs>
          <w:tab w:val="left" w:pos="426"/>
        </w:tabs>
        <w:jc w:val="right"/>
        <w:rPr>
          <w:b w:val="0"/>
          <w:bCs/>
          <w:sz w:val="26"/>
          <w:szCs w:val="26"/>
          <w:lang w:val="ru-RU" w:eastAsia="ru-RU"/>
        </w:rPr>
      </w:pPr>
      <w:r w:rsidRPr="00456C92">
        <w:rPr>
          <w:b w:val="0"/>
          <w:bCs/>
          <w:sz w:val="26"/>
          <w:szCs w:val="26"/>
          <w:lang w:val="ru-RU" w:eastAsia="ru-RU"/>
        </w:rPr>
        <w:t>муниципального жилищного фонда</w:t>
      </w:r>
    </w:p>
    <w:p w:rsidR="00EC1B4B" w:rsidRPr="00456C92" w:rsidRDefault="00EC1B4B" w:rsidP="00A1528A">
      <w:pPr>
        <w:pStyle w:val="af9"/>
        <w:tabs>
          <w:tab w:val="left" w:pos="426"/>
        </w:tabs>
        <w:jc w:val="right"/>
        <w:rPr>
          <w:b w:val="0"/>
          <w:bCs/>
          <w:sz w:val="26"/>
          <w:szCs w:val="26"/>
          <w:lang w:val="ru-RU" w:eastAsia="ru-RU"/>
        </w:rPr>
      </w:pPr>
      <w:r w:rsidRPr="00456C92">
        <w:rPr>
          <w:b w:val="0"/>
          <w:bCs/>
          <w:sz w:val="26"/>
          <w:szCs w:val="26"/>
          <w:lang w:val="ru-RU" w:eastAsia="ru-RU"/>
        </w:rPr>
        <w:t xml:space="preserve"> (приватизация жилищного фонда) </w:t>
      </w:r>
    </w:p>
    <w:p w:rsidR="00EC1B4B" w:rsidRPr="00456C92" w:rsidRDefault="00EC1B4B" w:rsidP="00EC1B4B">
      <w:pPr>
        <w:pStyle w:val="af9"/>
        <w:tabs>
          <w:tab w:val="left" w:pos="426"/>
        </w:tabs>
        <w:jc w:val="right"/>
        <w:rPr>
          <w:b w:val="0"/>
          <w:bCs/>
          <w:sz w:val="26"/>
          <w:szCs w:val="26"/>
          <w:lang w:val="ru-RU" w:eastAsia="ru-RU"/>
        </w:rPr>
      </w:pPr>
      <w:r w:rsidRPr="00456C92">
        <w:rPr>
          <w:b w:val="0"/>
          <w:bCs/>
          <w:sz w:val="26"/>
          <w:szCs w:val="26"/>
          <w:lang w:val="ru-RU" w:eastAsia="ru-RU"/>
        </w:rPr>
        <w:t xml:space="preserve">на территории Котласского </w:t>
      </w:r>
    </w:p>
    <w:p w:rsidR="00EC1B4B" w:rsidRPr="00456C92" w:rsidRDefault="00EC1B4B" w:rsidP="00EC1B4B">
      <w:pPr>
        <w:pStyle w:val="af9"/>
        <w:tabs>
          <w:tab w:val="left" w:pos="426"/>
        </w:tabs>
        <w:jc w:val="right"/>
        <w:rPr>
          <w:b w:val="0"/>
          <w:bCs/>
          <w:sz w:val="26"/>
          <w:szCs w:val="26"/>
          <w:lang w:val="ru-RU" w:eastAsia="ru-RU"/>
        </w:rPr>
      </w:pPr>
      <w:r w:rsidRPr="00456C92">
        <w:rPr>
          <w:b w:val="0"/>
          <w:bCs/>
          <w:sz w:val="26"/>
          <w:szCs w:val="26"/>
          <w:lang w:val="ru-RU" w:eastAsia="ru-RU"/>
        </w:rPr>
        <w:t xml:space="preserve">муниципального округа </w:t>
      </w:r>
    </w:p>
    <w:p w:rsidR="00CC400C" w:rsidRPr="00456C92" w:rsidRDefault="00EC1B4B" w:rsidP="00EC1B4B">
      <w:pPr>
        <w:pStyle w:val="af9"/>
        <w:tabs>
          <w:tab w:val="left" w:pos="426"/>
        </w:tabs>
        <w:jc w:val="right"/>
        <w:rPr>
          <w:b w:val="0"/>
          <w:bCs/>
          <w:sz w:val="26"/>
          <w:szCs w:val="26"/>
          <w:lang w:val="ru-RU" w:eastAsia="ru-RU"/>
        </w:rPr>
      </w:pPr>
      <w:r w:rsidRPr="00456C92">
        <w:rPr>
          <w:b w:val="0"/>
          <w:bCs/>
          <w:sz w:val="26"/>
          <w:szCs w:val="26"/>
          <w:lang w:val="ru-RU" w:eastAsia="ru-RU"/>
        </w:rPr>
        <w:t>Архангельской области</w:t>
      </w:r>
      <w:r w:rsidRPr="00456C92">
        <w:rPr>
          <w:b w:val="0"/>
          <w:sz w:val="26"/>
          <w:szCs w:val="26"/>
          <w:lang w:val="ru-RU" w:eastAsia="ru-RU"/>
        </w:rPr>
        <w:t>»</w:t>
      </w:r>
    </w:p>
    <w:p w:rsidR="00366314" w:rsidRDefault="00366314" w:rsidP="00EC1B4B">
      <w:pPr>
        <w:pStyle w:val="aff"/>
        <w:jc w:val="both"/>
      </w:pPr>
    </w:p>
    <w:p w:rsidR="00366314" w:rsidRDefault="00366314" w:rsidP="00366314">
      <w:pPr>
        <w:pStyle w:val="aff"/>
        <w:jc w:val="right"/>
      </w:pPr>
      <w:r>
        <w:t>Управление имущественно-хозяйственного</w:t>
      </w:r>
    </w:p>
    <w:p w:rsidR="00366314" w:rsidRDefault="00366314" w:rsidP="00366314">
      <w:pPr>
        <w:pStyle w:val="aff"/>
        <w:jc w:val="right"/>
      </w:pPr>
      <w:r>
        <w:t>комплекса администрации Котласского</w:t>
      </w:r>
    </w:p>
    <w:p w:rsidR="00366314" w:rsidRDefault="00366314" w:rsidP="00366314">
      <w:pPr>
        <w:pStyle w:val="aff"/>
        <w:jc w:val="right"/>
      </w:pPr>
      <w:r>
        <w:t>муниципального округа</w:t>
      </w:r>
    </w:p>
    <w:p w:rsidR="00366314" w:rsidRDefault="00366314" w:rsidP="00EC1B4B">
      <w:pPr>
        <w:pStyle w:val="aff"/>
        <w:jc w:val="both"/>
      </w:pPr>
    </w:p>
    <w:p w:rsidR="00366314" w:rsidRDefault="00366314" w:rsidP="00366314">
      <w:pPr>
        <w:pStyle w:val="aff"/>
        <w:jc w:val="right"/>
      </w:pPr>
      <w:r>
        <w:t>от ________________________________</w:t>
      </w:r>
    </w:p>
    <w:p w:rsidR="00366314" w:rsidRDefault="00366314" w:rsidP="00366314">
      <w:pPr>
        <w:pStyle w:val="aff"/>
        <w:jc w:val="center"/>
        <w:rPr>
          <w:sz w:val="22"/>
          <w:szCs w:val="22"/>
        </w:rPr>
      </w:pPr>
      <w:r>
        <w:t xml:space="preserve">                                                       </w:t>
      </w:r>
      <w:r w:rsidRPr="00366314">
        <w:rPr>
          <w:sz w:val="22"/>
          <w:szCs w:val="22"/>
        </w:rPr>
        <w:t xml:space="preserve"> (Ф.И.О.)</w:t>
      </w:r>
    </w:p>
    <w:p w:rsidR="00366314" w:rsidRDefault="00366314" w:rsidP="00366314">
      <w:pPr>
        <w:pStyle w:val="aff"/>
        <w:rPr>
          <w:sz w:val="22"/>
          <w:szCs w:val="22"/>
        </w:rPr>
      </w:pPr>
      <w:r>
        <w:rPr>
          <w:sz w:val="22"/>
          <w:szCs w:val="22"/>
        </w:rPr>
        <w:t xml:space="preserve">                                                                                  ___________________________________________,</w:t>
      </w:r>
    </w:p>
    <w:p w:rsidR="00366314" w:rsidRDefault="00366314" w:rsidP="00366314">
      <w:pPr>
        <w:pStyle w:val="aff"/>
        <w:rPr>
          <w:szCs w:val="28"/>
        </w:rPr>
      </w:pPr>
      <w:r>
        <w:rPr>
          <w:sz w:val="22"/>
          <w:szCs w:val="22"/>
        </w:rPr>
        <w:tab/>
      </w:r>
      <w:r w:rsidRPr="00366314">
        <w:rPr>
          <w:szCs w:val="28"/>
        </w:rPr>
        <w:t xml:space="preserve">                                    </w:t>
      </w:r>
      <w:r>
        <w:rPr>
          <w:szCs w:val="28"/>
        </w:rPr>
        <w:t xml:space="preserve">                   </w:t>
      </w:r>
      <w:proofErr w:type="gramStart"/>
      <w:r>
        <w:rPr>
          <w:szCs w:val="28"/>
        </w:rPr>
        <w:t>проживающего</w:t>
      </w:r>
      <w:proofErr w:type="gramEnd"/>
      <w:r>
        <w:rPr>
          <w:szCs w:val="28"/>
        </w:rPr>
        <w:t xml:space="preserve"> (ей) по а</w:t>
      </w:r>
      <w:r w:rsidRPr="00366314">
        <w:rPr>
          <w:szCs w:val="28"/>
        </w:rPr>
        <w:t>дрес</w:t>
      </w:r>
      <w:r>
        <w:rPr>
          <w:szCs w:val="28"/>
        </w:rPr>
        <w:t>у</w:t>
      </w:r>
      <w:r w:rsidRPr="00366314">
        <w:rPr>
          <w:szCs w:val="28"/>
        </w:rPr>
        <w:t>:</w:t>
      </w:r>
      <w:r>
        <w:rPr>
          <w:szCs w:val="28"/>
        </w:rPr>
        <w:t>________</w:t>
      </w:r>
    </w:p>
    <w:p w:rsidR="00366314" w:rsidRDefault="00366314" w:rsidP="00366314">
      <w:pPr>
        <w:pStyle w:val="aff"/>
        <w:rPr>
          <w:szCs w:val="28"/>
        </w:rPr>
      </w:pPr>
      <w:r>
        <w:rPr>
          <w:szCs w:val="28"/>
        </w:rPr>
        <w:t xml:space="preserve">                                                                 __________________________________</w:t>
      </w:r>
    </w:p>
    <w:p w:rsidR="00366314" w:rsidRDefault="00366314" w:rsidP="00366314">
      <w:pPr>
        <w:pStyle w:val="aff"/>
        <w:rPr>
          <w:szCs w:val="28"/>
        </w:rPr>
      </w:pPr>
      <w:r>
        <w:rPr>
          <w:szCs w:val="28"/>
        </w:rPr>
        <w:t xml:space="preserve">                                                                 Тел.______________________________</w:t>
      </w:r>
    </w:p>
    <w:p w:rsidR="00366314" w:rsidRDefault="00366314" w:rsidP="00366314">
      <w:pPr>
        <w:pStyle w:val="aff"/>
        <w:rPr>
          <w:szCs w:val="28"/>
        </w:rPr>
      </w:pPr>
    </w:p>
    <w:p w:rsidR="00366314" w:rsidRPr="00366314" w:rsidRDefault="00366314" w:rsidP="00366314">
      <w:pPr>
        <w:pStyle w:val="aff"/>
        <w:jc w:val="center"/>
        <w:rPr>
          <w:szCs w:val="28"/>
        </w:rPr>
      </w:pPr>
      <w:r>
        <w:rPr>
          <w:szCs w:val="28"/>
        </w:rPr>
        <w:t>ЗАЯВЛЕНИЕ</w:t>
      </w:r>
    </w:p>
    <w:p w:rsidR="00366314" w:rsidRPr="00366314" w:rsidRDefault="00366314" w:rsidP="00EC1B4B">
      <w:pPr>
        <w:pStyle w:val="aff"/>
        <w:jc w:val="both"/>
        <w:rPr>
          <w:szCs w:val="28"/>
        </w:rPr>
      </w:pPr>
    </w:p>
    <w:p w:rsidR="00EC1B4B" w:rsidRPr="00825050" w:rsidRDefault="00EC1B4B" w:rsidP="00EC1B4B">
      <w:pPr>
        <w:pStyle w:val="aff"/>
        <w:jc w:val="both"/>
      </w:pPr>
      <w:r w:rsidRPr="00825050">
        <w:br/>
        <w:t xml:space="preserve">       В соответствии с Законом РФ «О приватизации жилищного фонда в Российской Федерации» прошу передать в собственность  (совместную, долевую) занимаемую квартиру по адресу:</w:t>
      </w:r>
      <w:r w:rsidR="00366314">
        <w:t>__</w:t>
      </w:r>
      <w:r w:rsidR="000979ED">
        <w:t>_____________________________</w:t>
      </w:r>
    </w:p>
    <w:p w:rsidR="00EC1B4B" w:rsidRPr="00366314" w:rsidRDefault="00EC1B4B" w:rsidP="00EC1B4B">
      <w:pPr>
        <w:pStyle w:val="aff"/>
        <w:jc w:val="center"/>
      </w:pPr>
      <w:r w:rsidRPr="00366314">
        <w:t>________________________________________________________</w:t>
      </w:r>
      <w:r w:rsidR="00366314">
        <w:t>_____</w:t>
      </w:r>
      <w:r w:rsidR="000979ED">
        <w:t>___</w:t>
      </w:r>
      <w:r w:rsidRPr="00366314">
        <w:t xml:space="preserve">  </w:t>
      </w:r>
    </w:p>
    <w:p w:rsidR="00EC1B4B" w:rsidRPr="00A824BA" w:rsidRDefault="00EC1B4B" w:rsidP="00EC1B4B">
      <w:pPr>
        <w:pStyle w:val="aff"/>
        <w:jc w:val="center"/>
        <w:rPr>
          <w:sz w:val="24"/>
        </w:rPr>
      </w:pPr>
      <w:r w:rsidRPr="00A824BA">
        <w:rPr>
          <w:sz w:val="24"/>
          <w:u w:val="single"/>
        </w:rPr>
        <w:t>(</w:t>
      </w:r>
      <w:r w:rsidRPr="00A824BA">
        <w:rPr>
          <w:sz w:val="24"/>
        </w:rPr>
        <w:t>полный адрес)</w:t>
      </w:r>
    </w:p>
    <w:p w:rsidR="00EC1B4B" w:rsidRPr="00825050" w:rsidRDefault="00EC1B4B" w:rsidP="00EC1B4B">
      <w:pPr>
        <w:pStyle w:val="aff"/>
        <w:jc w:val="center"/>
      </w:pPr>
    </w:p>
    <w:p w:rsidR="00EC1B4B" w:rsidRPr="00366314" w:rsidRDefault="00EC1B4B" w:rsidP="00EC1B4B">
      <w:pPr>
        <w:pStyle w:val="aff"/>
      </w:pPr>
      <w:r w:rsidRPr="00366314">
        <w:t xml:space="preserve">Состав </w:t>
      </w:r>
      <w:proofErr w:type="gramStart"/>
      <w:r w:rsidRPr="00366314">
        <w:t>проживающих</w:t>
      </w:r>
      <w:proofErr w:type="gramEnd"/>
      <w:r w:rsidRPr="00366314">
        <w:t xml:space="preserve"> в квартире:</w:t>
      </w:r>
    </w:p>
    <w:p w:rsidR="00EC1B4B" w:rsidRPr="00825050" w:rsidRDefault="00EC1B4B" w:rsidP="00EC1B4B">
      <w:pPr>
        <w:pStyle w:val="aff"/>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4496"/>
        <w:gridCol w:w="1897"/>
        <w:gridCol w:w="2529"/>
      </w:tblGrid>
      <w:tr w:rsidR="00EC1B4B" w:rsidRPr="00BC1E22" w:rsidTr="00A824BA">
        <w:trPr>
          <w:trHeight w:val="1807"/>
        </w:trPr>
        <w:tc>
          <w:tcPr>
            <w:tcW w:w="828" w:type="dxa"/>
            <w:shd w:val="clear" w:color="auto" w:fill="auto"/>
          </w:tcPr>
          <w:p w:rsidR="00EC1B4B" w:rsidRPr="00BC1E22" w:rsidRDefault="00EC1B4B" w:rsidP="00A824BA">
            <w:pPr>
              <w:pStyle w:val="aff"/>
              <w:spacing w:after="200" w:line="276" w:lineRule="auto"/>
              <w:jc w:val="both"/>
            </w:pPr>
            <w:r w:rsidRPr="00BC1E22">
              <w:t xml:space="preserve">№№ </w:t>
            </w:r>
            <w:proofErr w:type="gramStart"/>
            <w:r w:rsidRPr="00BC1E22">
              <w:t>п</w:t>
            </w:r>
            <w:proofErr w:type="gramEnd"/>
            <w:r w:rsidRPr="00BC1E22">
              <w:t>/п</w:t>
            </w:r>
          </w:p>
        </w:tc>
        <w:tc>
          <w:tcPr>
            <w:tcW w:w="4860" w:type="dxa"/>
            <w:shd w:val="clear" w:color="auto" w:fill="auto"/>
          </w:tcPr>
          <w:p w:rsidR="00EC1B4B" w:rsidRPr="00BC1E22" w:rsidRDefault="00A824BA" w:rsidP="00A824BA">
            <w:pPr>
              <w:pStyle w:val="aff"/>
              <w:spacing w:after="200" w:line="276" w:lineRule="auto"/>
              <w:jc w:val="both"/>
            </w:pPr>
            <w:r>
              <w:t>Ф.И.О. (полностью) с уче</w:t>
            </w:r>
            <w:r w:rsidR="00EC1B4B" w:rsidRPr="00BC1E22">
              <w:t>том всех лиц, в том числе проходящих срочную службу в армии РФ, находящихся на учёбе, в местах заключения, лишения свободы по решению суда</w:t>
            </w:r>
          </w:p>
        </w:tc>
        <w:tc>
          <w:tcPr>
            <w:tcW w:w="1914" w:type="dxa"/>
            <w:shd w:val="clear" w:color="auto" w:fill="auto"/>
          </w:tcPr>
          <w:p w:rsidR="00EC1B4B" w:rsidRPr="00BC1E22" w:rsidRDefault="00EC1B4B" w:rsidP="00A824BA">
            <w:pPr>
              <w:pStyle w:val="aff"/>
              <w:spacing w:after="200" w:line="276" w:lineRule="auto"/>
              <w:jc w:val="center"/>
            </w:pPr>
            <w:r w:rsidRPr="00BC1E22">
              <w:t>Родственные  отношения</w:t>
            </w:r>
          </w:p>
        </w:tc>
        <w:tc>
          <w:tcPr>
            <w:tcW w:w="2535" w:type="dxa"/>
            <w:shd w:val="clear" w:color="auto" w:fill="auto"/>
          </w:tcPr>
          <w:p w:rsidR="00EC1B4B" w:rsidRPr="00BC1E22" w:rsidRDefault="00EC1B4B" w:rsidP="00A824BA">
            <w:pPr>
              <w:pStyle w:val="aff"/>
              <w:spacing w:after="200" w:line="276" w:lineRule="auto"/>
              <w:jc w:val="center"/>
            </w:pPr>
            <w:r w:rsidRPr="00BC1E22">
              <w:t>Подписи совершеннолетних членов  семьи, подтверждающих  согласие  на приватизацию</w:t>
            </w:r>
          </w:p>
        </w:tc>
      </w:tr>
      <w:tr w:rsidR="00EC1B4B" w:rsidRPr="00BC1E22" w:rsidTr="00A824BA">
        <w:trPr>
          <w:trHeight w:val="392"/>
        </w:trPr>
        <w:tc>
          <w:tcPr>
            <w:tcW w:w="828" w:type="dxa"/>
            <w:shd w:val="clear" w:color="auto" w:fill="auto"/>
          </w:tcPr>
          <w:p w:rsidR="00EC1B4B" w:rsidRPr="00BC1E22" w:rsidRDefault="00EC1B4B" w:rsidP="00A824BA">
            <w:pPr>
              <w:pStyle w:val="aff"/>
              <w:spacing w:after="200" w:line="276" w:lineRule="auto"/>
              <w:jc w:val="both"/>
            </w:pPr>
          </w:p>
        </w:tc>
        <w:tc>
          <w:tcPr>
            <w:tcW w:w="4860" w:type="dxa"/>
            <w:shd w:val="clear" w:color="auto" w:fill="auto"/>
          </w:tcPr>
          <w:p w:rsidR="00EC1B4B" w:rsidRPr="00BC1E22" w:rsidRDefault="00EC1B4B" w:rsidP="00A824BA">
            <w:pPr>
              <w:pStyle w:val="aff"/>
              <w:spacing w:after="200" w:line="276" w:lineRule="auto"/>
              <w:jc w:val="both"/>
            </w:pPr>
          </w:p>
        </w:tc>
        <w:tc>
          <w:tcPr>
            <w:tcW w:w="1914" w:type="dxa"/>
            <w:shd w:val="clear" w:color="auto" w:fill="auto"/>
          </w:tcPr>
          <w:p w:rsidR="00EC1B4B" w:rsidRPr="00BC1E22" w:rsidRDefault="00EC1B4B" w:rsidP="00A824BA">
            <w:pPr>
              <w:pStyle w:val="aff"/>
              <w:spacing w:after="200" w:line="276" w:lineRule="auto"/>
              <w:jc w:val="center"/>
            </w:pPr>
          </w:p>
        </w:tc>
        <w:tc>
          <w:tcPr>
            <w:tcW w:w="2535" w:type="dxa"/>
            <w:shd w:val="clear" w:color="auto" w:fill="auto"/>
          </w:tcPr>
          <w:p w:rsidR="00EC1B4B" w:rsidRPr="00BC1E22" w:rsidRDefault="00EC1B4B" w:rsidP="00A824BA">
            <w:pPr>
              <w:pStyle w:val="aff"/>
              <w:spacing w:after="200" w:line="276" w:lineRule="auto"/>
              <w:jc w:val="both"/>
            </w:pPr>
          </w:p>
        </w:tc>
      </w:tr>
      <w:tr w:rsidR="00EC1B4B" w:rsidRPr="00BC1E22" w:rsidTr="00A824BA">
        <w:tc>
          <w:tcPr>
            <w:tcW w:w="828" w:type="dxa"/>
            <w:shd w:val="clear" w:color="auto" w:fill="auto"/>
          </w:tcPr>
          <w:p w:rsidR="00EC1B4B" w:rsidRPr="00BC1E22" w:rsidRDefault="00EC1B4B" w:rsidP="00A824BA">
            <w:pPr>
              <w:pStyle w:val="aff"/>
              <w:spacing w:after="200" w:line="276" w:lineRule="auto"/>
              <w:jc w:val="both"/>
            </w:pPr>
          </w:p>
        </w:tc>
        <w:tc>
          <w:tcPr>
            <w:tcW w:w="4860" w:type="dxa"/>
            <w:shd w:val="clear" w:color="auto" w:fill="auto"/>
          </w:tcPr>
          <w:p w:rsidR="00EC1B4B" w:rsidRPr="00BC1E22" w:rsidRDefault="00EC1B4B" w:rsidP="00A824BA">
            <w:pPr>
              <w:pStyle w:val="aff"/>
              <w:spacing w:after="200" w:line="276" w:lineRule="auto"/>
              <w:jc w:val="both"/>
            </w:pPr>
          </w:p>
        </w:tc>
        <w:tc>
          <w:tcPr>
            <w:tcW w:w="1914" w:type="dxa"/>
            <w:shd w:val="clear" w:color="auto" w:fill="auto"/>
          </w:tcPr>
          <w:p w:rsidR="00EC1B4B" w:rsidRPr="00BC1E22" w:rsidRDefault="00EC1B4B" w:rsidP="00A824BA">
            <w:pPr>
              <w:pStyle w:val="aff"/>
              <w:spacing w:after="200" w:line="276" w:lineRule="auto"/>
              <w:jc w:val="center"/>
            </w:pPr>
          </w:p>
        </w:tc>
        <w:tc>
          <w:tcPr>
            <w:tcW w:w="2535" w:type="dxa"/>
            <w:shd w:val="clear" w:color="auto" w:fill="auto"/>
          </w:tcPr>
          <w:p w:rsidR="00EC1B4B" w:rsidRPr="00BC1E22" w:rsidRDefault="00EC1B4B" w:rsidP="00A824BA">
            <w:pPr>
              <w:pStyle w:val="aff"/>
              <w:spacing w:after="200" w:line="276" w:lineRule="auto"/>
              <w:jc w:val="both"/>
            </w:pPr>
          </w:p>
        </w:tc>
      </w:tr>
    </w:tbl>
    <w:p w:rsidR="00EC1B4B" w:rsidRPr="00825050" w:rsidRDefault="00EC1B4B" w:rsidP="00EC1B4B">
      <w:pPr>
        <w:pStyle w:val="aff"/>
      </w:pPr>
    </w:p>
    <w:p w:rsidR="00EC1B4B" w:rsidRPr="00825050" w:rsidRDefault="00EC1B4B" w:rsidP="00EC1B4B">
      <w:pPr>
        <w:pStyle w:val="aff"/>
      </w:pPr>
      <w:r w:rsidRPr="00825050">
        <w:t xml:space="preserve">Подписи верны  и  сделаны   в  присутствии   работника  </w:t>
      </w:r>
      <w:r w:rsidR="000979ED">
        <w:t>Администрации:</w:t>
      </w:r>
    </w:p>
    <w:p w:rsidR="00EC1B4B" w:rsidRPr="00825050" w:rsidRDefault="00EC1B4B" w:rsidP="00EC1B4B">
      <w:pPr>
        <w:pStyle w:val="aff"/>
      </w:pPr>
      <w:r w:rsidRPr="00825050">
        <w:t>__________________________________________________</w:t>
      </w:r>
      <w:r w:rsidR="00B86A42">
        <w:t>________________</w:t>
      </w:r>
      <w:r w:rsidR="000979ED">
        <w:t>__</w:t>
      </w:r>
    </w:p>
    <w:p w:rsidR="00EC1B4B" w:rsidRDefault="00EC1B4B" w:rsidP="00EC1B4B">
      <w:pPr>
        <w:pStyle w:val="aff"/>
        <w:rPr>
          <w:sz w:val="24"/>
        </w:rPr>
      </w:pPr>
    </w:p>
    <w:p w:rsidR="000979ED" w:rsidRPr="0062167E" w:rsidRDefault="000979ED" w:rsidP="00EC1B4B">
      <w:pPr>
        <w:pStyle w:val="aff"/>
        <w:rPr>
          <w:sz w:val="24"/>
        </w:rPr>
      </w:pPr>
    </w:p>
    <w:p w:rsidR="00EC1B4B" w:rsidRPr="00B86A42" w:rsidRDefault="00EC1B4B" w:rsidP="00EC1B4B">
      <w:pPr>
        <w:pStyle w:val="aff"/>
      </w:pPr>
      <w:r w:rsidRPr="00B86A42">
        <w:lastRenderedPageBreak/>
        <w:t>Сведения о лицах, приватизирующих квартиру:</w:t>
      </w:r>
    </w:p>
    <w:p w:rsidR="00EC1B4B" w:rsidRPr="003225EF" w:rsidRDefault="00EC1B4B" w:rsidP="00EC1B4B">
      <w:pPr>
        <w:pStyle w:val="aff"/>
        <w:rPr>
          <w:b/>
        </w:rPr>
      </w:pPr>
    </w:p>
    <w:tbl>
      <w:tblPr>
        <w:tblW w:w="10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1985"/>
        <w:gridCol w:w="1591"/>
        <w:gridCol w:w="1109"/>
        <w:gridCol w:w="1440"/>
        <w:gridCol w:w="1562"/>
        <w:gridCol w:w="1712"/>
      </w:tblGrid>
      <w:tr w:rsidR="00EC1B4B" w:rsidRPr="00BC1E22" w:rsidTr="000979ED">
        <w:trPr>
          <w:trHeight w:val="530"/>
        </w:trPr>
        <w:tc>
          <w:tcPr>
            <w:tcW w:w="643" w:type="dxa"/>
            <w:vMerge w:val="restart"/>
            <w:shd w:val="clear" w:color="auto" w:fill="auto"/>
          </w:tcPr>
          <w:p w:rsidR="00EC1B4B" w:rsidRPr="000979ED" w:rsidRDefault="00EC1B4B" w:rsidP="000979ED">
            <w:pPr>
              <w:pStyle w:val="aff"/>
              <w:spacing w:after="200" w:line="276" w:lineRule="auto"/>
              <w:jc w:val="center"/>
              <w:rPr>
                <w:sz w:val="26"/>
                <w:szCs w:val="26"/>
              </w:rPr>
            </w:pPr>
            <w:r w:rsidRPr="000979ED">
              <w:rPr>
                <w:sz w:val="26"/>
                <w:szCs w:val="26"/>
              </w:rPr>
              <w:t xml:space="preserve">№ </w:t>
            </w:r>
            <w:proofErr w:type="spellStart"/>
            <w:r w:rsidRPr="000979ED">
              <w:rPr>
                <w:sz w:val="26"/>
                <w:szCs w:val="26"/>
              </w:rPr>
              <w:t>пп</w:t>
            </w:r>
            <w:proofErr w:type="spellEnd"/>
          </w:p>
        </w:tc>
        <w:tc>
          <w:tcPr>
            <w:tcW w:w="1985" w:type="dxa"/>
            <w:vMerge w:val="restart"/>
            <w:shd w:val="clear" w:color="auto" w:fill="auto"/>
          </w:tcPr>
          <w:p w:rsidR="00EC1B4B" w:rsidRPr="000979ED" w:rsidRDefault="00EC1B4B" w:rsidP="000979ED">
            <w:pPr>
              <w:pStyle w:val="aff"/>
              <w:spacing w:after="200" w:line="276" w:lineRule="auto"/>
              <w:jc w:val="center"/>
              <w:rPr>
                <w:sz w:val="26"/>
                <w:szCs w:val="26"/>
              </w:rPr>
            </w:pPr>
            <w:r w:rsidRPr="000979ED">
              <w:rPr>
                <w:sz w:val="26"/>
                <w:szCs w:val="26"/>
              </w:rPr>
              <w:t>Ф.И.О. полностью</w:t>
            </w:r>
          </w:p>
        </w:tc>
        <w:tc>
          <w:tcPr>
            <w:tcW w:w="1591" w:type="dxa"/>
            <w:vMerge w:val="restart"/>
            <w:shd w:val="clear" w:color="auto" w:fill="auto"/>
          </w:tcPr>
          <w:p w:rsidR="00EC1B4B" w:rsidRPr="000979ED" w:rsidRDefault="000979ED" w:rsidP="000979ED">
            <w:pPr>
              <w:pStyle w:val="aff"/>
              <w:spacing w:after="200" w:line="276" w:lineRule="auto"/>
              <w:jc w:val="center"/>
              <w:rPr>
                <w:sz w:val="26"/>
                <w:szCs w:val="26"/>
              </w:rPr>
            </w:pPr>
            <w:r w:rsidRPr="000979ED">
              <w:rPr>
                <w:sz w:val="26"/>
                <w:szCs w:val="26"/>
              </w:rPr>
              <w:t>Ч</w:t>
            </w:r>
            <w:r w:rsidR="00EC1B4B" w:rsidRPr="000979ED">
              <w:rPr>
                <w:sz w:val="26"/>
                <w:szCs w:val="26"/>
              </w:rPr>
              <w:t>исло</w:t>
            </w:r>
            <w:r>
              <w:rPr>
                <w:sz w:val="26"/>
                <w:szCs w:val="26"/>
              </w:rPr>
              <w:t>,</w:t>
            </w:r>
            <w:r w:rsidR="00EC1B4B" w:rsidRPr="000979ED">
              <w:rPr>
                <w:sz w:val="26"/>
                <w:szCs w:val="26"/>
              </w:rPr>
              <w:t xml:space="preserve"> месяц, год рождения,</w:t>
            </w:r>
          </w:p>
          <w:p w:rsidR="00EC1B4B" w:rsidRPr="000979ED" w:rsidRDefault="00EC1B4B" w:rsidP="000979ED">
            <w:pPr>
              <w:pStyle w:val="aff"/>
              <w:spacing w:after="200" w:line="276" w:lineRule="auto"/>
              <w:jc w:val="center"/>
              <w:rPr>
                <w:sz w:val="26"/>
                <w:szCs w:val="26"/>
              </w:rPr>
            </w:pPr>
            <w:r w:rsidRPr="000979ED">
              <w:rPr>
                <w:sz w:val="26"/>
                <w:szCs w:val="26"/>
              </w:rPr>
              <w:t>место рождения</w:t>
            </w:r>
          </w:p>
        </w:tc>
        <w:tc>
          <w:tcPr>
            <w:tcW w:w="4111" w:type="dxa"/>
            <w:gridSpan w:val="3"/>
            <w:shd w:val="clear" w:color="auto" w:fill="auto"/>
          </w:tcPr>
          <w:p w:rsidR="00EC1B4B" w:rsidRPr="000979ED" w:rsidRDefault="00EC1B4B" w:rsidP="000979ED">
            <w:pPr>
              <w:pStyle w:val="aff"/>
              <w:spacing w:after="200" w:line="276" w:lineRule="auto"/>
              <w:jc w:val="center"/>
              <w:rPr>
                <w:sz w:val="26"/>
                <w:szCs w:val="26"/>
              </w:rPr>
            </w:pPr>
            <w:r w:rsidRPr="000979ED">
              <w:rPr>
                <w:sz w:val="26"/>
                <w:szCs w:val="26"/>
              </w:rPr>
              <w:t>Данные  документа, удостоверяющего  личность</w:t>
            </w:r>
          </w:p>
        </w:tc>
        <w:tc>
          <w:tcPr>
            <w:tcW w:w="1712" w:type="dxa"/>
            <w:shd w:val="clear" w:color="auto" w:fill="auto"/>
          </w:tcPr>
          <w:p w:rsidR="00EC1B4B" w:rsidRPr="000979ED" w:rsidRDefault="00EC1B4B" w:rsidP="000979ED">
            <w:pPr>
              <w:pStyle w:val="aff"/>
              <w:spacing w:after="200" w:line="276" w:lineRule="auto"/>
              <w:jc w:val="center"/>
              <w:rPr>
                <w:sz w:val="26"/>
                <w:szCs w:val="26"/>
              </w:rPr>
            </w:pPr>
            <w:r w:rsidRPr="000979ED">
              <w:rPr>
                <w:sz w:val="26"/>
                <w:szCs w:val="26"/>
              </w:rPr>
              <w:t>Дата  регистрации</w:t>
            </w:r>
          </w:p>
        </w:tc>
      </w:tr>
      <w:tr w:rsidR="00EC1B4B" w:rsidRPr="00BC1E22" w:rsidTr="000979ED">
        <w:tc>
          <w:tcPr>
            <w:tcW w:w="643" w:type="dxa"/>
            <w:vMerge/>
            <w:shd w:val="clear" w:color="auto" w:fill="auto"/>
          </w:tcPr>
          <w:p w:rsidR="00EC1B4B" w:rsidRPr="000979ED" w:rsidRDefault="00EC1B4B" w:rsidP="000979ED">
            <w:pPr>
              <w:pStyle w:val="aff"/>
              <w:spacing w:after="200" w:line="276" w:lineRule="auto"/>
              <w:jc w:val="center"/>
              <w:rPr>
                <w:sz w:val="26"/>
                <w:szCs w:val="26"/>
              </w:rPr>
            </w:pPr>
          </w:p>
        </w:tc>
        <w:tc>
          <w:tcPr>
            <w:tcW w:w="1985" w:type="dxa"/>
            <w:vMerge/>
            <w:shd w:val="clear" w:color="auto" w:fill="auto"/>
          </w:tcPr>
          <w:p w:rsidR="00EC1B4B" w:rsidRPr="000979ED" w:rsidRDefault="00EC1B4B" w:rsidP="000979ED">
            <w:pPr>
              <w:pStyle w:val="aff"/>
              <w:spacing w:after="200" w:line="276" w:lineRule="auto"/>
              <w:jc w:val="center"/>
              <w:rPr>
                <w:sz w:val="26"/>
                <w:szCs w:val="26"/>
              </w:rPr>
            </w:pPr>
          </w:p>
        </w:tc>
        <w:tc>
          <w:tcPr>
            <w:tcW w:w="1591" w:type="dxa"/>
            <w:vMerge/>
            <w:shd w:val="clear" w:color="auto" w:fill="auto"/>
          </w:tcPr>
          <w:p w:rsidR="00EC1B4B" w:rsidRPr="000979ED" w:rsidRDefault="00EC1B4B" w:rsidP="000979ED">
            <w:pPr>
              <w:pStyle w:val="aff"/>
              <w:spacing w:after="200" w:line="276" w:lineRule="auto"/>
              <w:jc w:val="center"/>
              <w:rPr>
                <w:sz w:val="26"/>
                <w:szCs w:val="26"/>
              </w:rPr>
            </w:pPr>
          </w:p>
        </w:tc>
        <w:tc>
          <w:tcPr>
            <w:tcW w:w="1109" w:type="dxa"/>
            <w:shd w:val="clear" w:color="auto" w:fill="auto"/>
          </w:tcPr>
          <w:p w:rsidR="00EC1B4B" w:rsidRPr="000979ED" w:rsidRDefault="00EC1B4B" w:rsidP="000979ED">
            <w:pPr>
              <w:pStyle w:val="aff"/>
              <w:spacing w:after="200" w:line="276" w:lineRule="auto"/>
              <w:jc w:val="center"/>
              <w:rPr>
                <w:sz w:val="26"/>
                <w:szCs w:val="26"/>
              </w:rPr>
            </w:pPr>
            <w:r w:rsidRPr="000979ED">
              <w:rPr>
                <w:sz w:val="26"/>
                <w:szCs w:val="26"/>
              </w:rPr>
              <w:t>серия</w:t>
            </w:r>
          </w:p>
        </w:tc>
        <w:tc>
          <w:tcPr>
            <w:tcW w:w="1440" w:type="dxa"/>
            <w:shd w:val="clear" w:color="auto" w:fill="auto"/>
          </w:tcPr>
          <w:p w:rsidR="00EC1B4B" w:rsidRPr="000979ED" w:rsidRDefault="00EC1B4B" w:rsidP="000979ED">
            <w:pPr>
              <w:pStyle w:val="aff"/>
              <w:spacing w:after="200" w:line="276" w:lineRule="auto"/>
              <w:jc w:val="center"/>
              <w:rPr>
                <w:sz w:val="26"/>
                <w:szCs w:val="26"/>
              </w:rPr>
            </w:pPr>
            <w:r w:rsidRPr="000979ED">
              <w:rPr>
                <w:sz w:val="26"/>
                <w:szCs w:val="26"/>
              </w:rPr>
              <w:t>номер</w:t>
            </w:r>
          </w:p>
        </w:tc>
        <w:tc>
          <w:tcPr>
            <w:tcW w:w="1562" w:type="dxa"/>
            <w:shd w:val="clear" w:color="auto" w:fill="auto"/>
          </w:tcPr>
          <w:p w:rsidR="00EC1B4B" w:rsidRPr="000979ED" w:rsidRDefault="00EC1B4B" w:rsidP="000979ED">
            <w:pPr>
              <w:pStyle w:val="aff"/>
              <w:spacing w:after="200" w:line="276" w:lineRule="auto"/>
              <w:jc w:val="center"/>
              <w:rPr>
                <w:sz w:val="26"/>
                <w:szCs w:val="26"/>
              </w:rPr>
            </w:pPr>
            <w:r w:rsidRPr="000979ED">
              <w:rPr>
                <w:sz w:val="26"/>
                <w:szCs w:val="26"/>
              </w:rPr>
              <w:t xml:space="preserve">Кем и когда  </w:t>
            </w:r>
            <w:proofErr w:type="gramStart"/>
            <w:r w:rsidRPr="000979ED">
              <w:rPr>
                <w:sz w:val="26"/>
                <w:szCs w:val="26"/>
              </w:rPr>
              <w:t>выдан</w:t>
            </w:r>
            <w:proofErr w:type="gramEnd"/>
          </w:p>
        </w:tc>
        <w:tc>
          <w:tcPr>
            <w:tcW w:w="1712" w:type="dxa"/>
            <w:shd w:val="clear" w:color="auto" w:fill="auto"/>
          </w:tcPr>
          <w:p w:rsidR="00EC1B4B" w:rsidRPr="000979ED" w:rsidRDefault="00EC1B4B" w:rsidP="000979ED">
            <w:pPr>
              <w:pStyle w:val="aff"/>
              <w:spacing w:after="200" w:line="276" w:lineRule="auto"/>
              <w:jc w:val="center"/>
              <w:rPr>
                <w:sz w:val="26"/>
                <w:szCs w:val="26"/>
              </w:rPr>
            </w:pPr>
          </w:p>
        </w:tc>
      </w:tr>
      <w:tr w:rsidR="00EC1B4B" w:rsidRPr="00BC1E22" w:rsidTr="000979ED">
        <w:tc>
          <w:tcPr>
            <w:tcW w:w="643" w:type="dxa"/>
            <w:shd w:val="clear" w:color="auto" w:fill="auto"/>
          </w:tcPr>
          <w:p w:rsidR="00EC1B4B" w:rsidRPr="00BC1E22" w:rsidRDefault="00EC1B4B" w:rsidP="00A824BA">
            <w:pPr>
              <w:pStyle w:val="aff"/>
              <w:spacing w:after="200" w:line="276" w:lineRule="auto"/>
            </w:pPr>
          </w:p>
        </w:tc>
        <w:tc>
          <w:tcPr>
            <w:tcW w:w="1985" w:type="dxa"/>
            <w:shd w:val="clear" w:color="auto" w:fill="auto"/>
          </w:tcPr>
          <w:p w:rsidR="00EC1B4B" w:rsidRPr="00BC1E22" w:rsidRDefault="00EC1B4B" w:rsidP="00A824BA">
            <w:pPr>
              <w:pStyle w:val="aff"/>
              <w:spacing w:after="200" w:line="276" w:lineRule="auto"/>
            </w:pPr>
          </w:p>
        </w:tc>
        <w:tc>
          <w:tcPr>
            <w:tcW w:w="1591" w:type="dxa"/>
            <w:shd w:val="clear" w:color="auto" w:fill="auto"/>
          </w:tcPr>
          <w:p w:rsidR="00EC1B4B" w:rsidRPr="00BC1E22" w:rsidRDefault="00EC1B4B" w:rsidP="00A824BA">
            <w:pPr>
              <w:pStyle w:val="aff"/>
              <w:spacing w:after="200" w:line="276" w:lineRule="auto"/>
            </w:pPr>
          </w:p>
        </w:tc>
        <w:tc>
          <w:tcPr>
            <w:tcW w:w="1109" w:type="dxa"/>
            <w:shd w:val="clear" w:color="auto" w:fill="auto"/>
          </w:tcPr>
          <w:p w:rsidR="00EC1B4B" w:rsidRPr="00BC1E22" w:rsidRDefault="00EC1B4B" w:rsidP="00A824BA">
            <w:pPr>
              <w:pStyle w:val="aff"/>
              <w:spacing w:after="200" w:line="276" w:lineRule="auto"/>
            </w:pPr>
          </w:p>
        </w:tc>
        <w:tc>
          <w:tcPr>
            <w:tcW w:w="1440" w:type="dxa"/>
            <w:shd w:val="clear" w:color="auto" w:fill="auto"/>
          </w:tcPr>
          <w:p w:rsidR="00EC1B4B" w:rsidRPr="00BC1E22" w:rsidRDefault="00EC1B4B" w:rsidP="00A824BA">
            <w:pPr>
              <w:pStyle w:val="aff"/>
              <w:spacing w:after="200" w:line="276" w:lineRule="auto"/>
            </w:pPr>
          </w:p>
        </w:tc>
        <w:tc>
          <w:tcPr>
            <w:tcW w:w="1562" w:type="dxa"/>
            <w:shd w:val="clear" w:color="auto" w:fill="auto"/>
          </w:tcPr>
          <w:p w:rsidR="00EC1B4B" w:rsidRPr="00BC1E22" w:rsidRDefault="00EC1B4B" w:rsidP="00A824BA">
            <w:pPr>
              <w:pStyle w:val="aff"/>
              <w:spacing w:after="200" w:line="276" w:lineRule="auto"/>
            </w:pPr>
          </w:p>
        </w:tc>
        <w:tc>
          <w:tcPr>
            <w:tcW w:w="1712" w:type="dxa"/>
            <w:shd w:val="clear" w:color="auto" w:fill="auto"/>
          </w:tcPr>
          <w:p w:rsidR="00EC1B4B" w:rsidRPr="00BC1E22" w:rsidRDefault="00EC1B4B" w:rsidP="00A824BA">
            <w:pPr>
              <w:pStyle w:val="aff"/>
              <w:spacing w:after="200" w:line="276" w:lineRule="auto"/>
            </w:pPr>
          </w:p>
        </w:tc>
      </w:tr>
    </w:tbl>
    <w:p w:rsidR="00EC1B4B" w:rsidRPr="00C630B4" w:rsidRDefault="00EC1B4B" w:rsidP="00EC1B4B">
      <w:pPr>
        <w:pStyle w:val="aff"/>
        <w:jc w:val="center"/>
        <w:rPr>
          <w:b/>
          <w:sz w:val="24"/>
        </w:rPr>
      </w:pPr>
    </w:p>
    <w:p w:rsidR="00EC1B4B" w:rsidRPr="00366314" w:rsidRDefault="00EC1B4B" w:rsidP="00EC1B4B">
      <w:pPr>
        <w:pStyle w:val="aff"/>
        <w:rPr>
          <w:szCs w:val="28"/>
        </w:rPr>
      </w:pPr>
      <w:r w:rsidRPr="00366314">
        <w:rPr>
          <w:szCs w:val="28"/>
        </w:rPr>
        <w:t>Состав  семьи:    ___________</w:t>
      </w:r>
      <w:r w:rsidRPr="00366314">
        <w:rPr>
          <w:szCs w:val="28"/>
          <w:u w:val="single"/>
        </w:rPr>
        <w:t>чел.</w:t>
      </w:r>
      <w:r w:rsidRPr="00366314">
        <w:rPr>
          <w:szCs w:val="28"/>
        </w:rPr>
        <w:t xml:space="preserve">  </w:t>
      </w:r>
    </w:p>
    <w:p w:rsidR="00EC1B4B" w:rsidRPr="00366314" w:rsidRDefault="00EC1B4B" w:rsidP="00EC1B4B">
      <w:pPr>
        <w:pStyle w:val="aff"/>
        <w:rPr>
          <w:szCs w:val="28"/>
        </w:rPr>
      </w:pPr>
      <w:r w:rsidRPr="00366314">
        <w:rPr>
          <w:szCs w:val="28"/>
        </w:rPr>
        <w:t xml:space="preserve">Общая площадь квартиры  __________,   общая жилая площадь квартиры   _________ </w:t>
      </w:r>
      <w:r w:rsidR="00366314">
        <w:rPr>
          <w:szCs w:val="28"/>
        </w:rPr>
        <w:t xml:space="preserve"> </w:t>
      </w:r>
      <w:proofErr w:type="spellStart"/>
      <w:r w:rsidRPr="00366314">
        <w:rPr>
          <w:szCs w:val="28"/>
        </w:rPr>
        <w:t>м.кв</w:t>
      </w:r>
      <w:proofErr w:type="spellEnd"/>
      <w:r w:rsidRPr="00366314">
        <w:rPr>
          <w:szCs w:val="28"/>
        </w:rPr>
        <w:t>.</w:t>
      </w:r>
    </w:p>
    <w:p w:rsidR="00EC1B4B" w:rsidRPr="00366314" w:rsidRDefault="00EC1B4B" w:rsidP="00EC1B4B">
      <w:pPr>
        <w:pStyle w:val="aff"/>
        <w:rPr>
          <w:szCs w:val="28"/>
        </w:rPr>
      </w:pPr>
      <w:r w:rsidRPr="00366314">
        <w:rPr>
          <w:szCs w:val="28"/>
        </w:rPr>
        <w:t>Число комнат  ____</w:t>
      </w:r>
      <w:proofErr w:type="gramStart"/>
      <w:r w:rsidRPr="00366314">
        <w:rPr>
          <w:szCs w:val="28"/>
        </w:rPr>
        <w:t xml:space="preserve"> ,</w:t>
      </w:r>
      <w:proofErr w:type="gramEnd"/>
      <w:r w:rsidRPr="00366314">
        <w:rPr>
          <w:szCs w:val="28"/>
        </w:rPr>
        <w:t xml:space="preserve"> </w:t>
      </w:r>
      <w:r w:rsidRPr="00366314">
        <w:rPr>
          <w:szCs w:val="28"/>
          <w:u w:val="single"/>
        </w:rPr>
        <w:t>ордер</w:t>
      </w:r>
      <w:r w:rsidRPr="00366314">
        <w:rPr>
          <w:szCs w:val="28"/>
        </w:rPr>
        <w:t xml:space="preserve"> (или договор социального най</w:t>
      </w:r>
      <w:r w:rsidR="00366314">
        <w:rPr>
          <w:szCs w:val="28"/>
        </w:rPr>
        <w:t>ма) _____________</w:t>
      </w:r>
    </w:p>
    <w:p w:rsidR="00EC1B4B" w:rsidRPr="00366314" w:rsidRDefault="00EC1B4B" w:rsidP="00EC1B4B">
      <w:pPr>
        <w:pStyle w:val="aff"/>
        <w:rPr>
          <w:szCs w:val="28"/>
        </w:rPr>
      </w:pPr>
    </w:p>
    <w:p w:rsidR="00EC1B4B" w:rsidRPr="00366314" w:rsidRDefault="00EC1B4B" w:rsidP="00EC1B4B">
      <w:pPr>
        <w:pStyle w:val="aff"/>
        <w:rPr>
          <w:szCs w:val="28"/>
        </w:rPr>
      </w:pPr>
      <w:r w:rsidRPr="00366314">
        <w:rPr>
          <w:szCs w:val="28"/>
        </w:rPr>
        <w:t>Особые сведения о жилом помещении:</w:t>
      </w:r>
    </w:p>
    <w:p w:rsidR="00EC1B4B" w:rsidRPr="00366314" w:rsidRDefault="00EC1B4B" w:rsidP="00EC1B4B">
      <w:pPr>
        <w:pStyle w:val="aff"/>
        <w:rPr>
          <w:szCs w:val="28"/>
        </w:rPr>
      </w:pPr>
      <w:r w:rsidRPr="00366314">
        <w:rPr>
          <w:szCs w:val="28"/>
        </w:rPr>
        <w:t xml:space="preserve">Квартира расположена на  ____этаже, материал стен дома: панель, кирпич, </w:t>
      </w:r>
      <w:r w:rsidRPr="00366314">
        <w:rPr>
          <w:szCs w:val="28"/>
          <w:u w:val="single"/>
        </w:rPr>
        <w:t>дерево</w:t>
      </w:r>
      <w:r w:rsidRPr="00366314">
        <w:rPr>
          <w:szCs w:val="28"/>
        </w:rPr>
        <w:t xml:space="preserve"> (нужное подчеркнуть</w:t>
      </w:r>
      <w:r w:rsidR="00366314">
        <w:rPr>
          <w:szCs w:val="28"/>
        </w:rPr>
        <w:t>)</w:t>
      </w:r>
      <w:r w:rsidRPr="00366314">
        <w:rPr>
          <w:szCs w:val="28"/>
        </w:rPr>
        <w:t>.</w:t>
      </w:r>
    </w:p>
    <w:p w:rsidR="00EC1B4B" w:rsidRPr="00366314" w:rsidRDefault="00EC1B4B" w:rsidP="00EC1B4B">
      <w:pPr>
        <w:pStyle w:val="aff"/>
        <w:rPr>
          <w:szCs w:val="28"/>
        </w:rPr>
      </w:pPr>
    </w:p>
    <w:p w:rsidR="00EC1B4B" w:rsidRPr="004001B1" w:rsidRDefault="00EC1B4B" w:rsidP="00EC1B4B">
      <w:pPr>
        <w:jc w:val="both"/>
        <w:rPr>
          <w:bCs/>
          <w:sz w:val="24"/>
          <w:szCs w:val="24"/>
        </w:rPr>
      </w:pPr>
      <w:r w:rsidRPr="00366314">
        <w:rPr>
          <w:bCs/>
          <w:sz w:val="28"/>
          <w:szCs w:val="28"/>
        </w:rPr>
        <w:t xml:space="preserve">   Результат предоставления </w:t>
      </w:r>
      <w:r w:rsidR="000979ED">
        <w:rPr>
          <w:bCs/>
          <w:sz w:val="28"/>
          <w:szCs w:val="28"/>
        </w:rPr>
        <w:t>муниципальной</w:t>
      </w:r>
      <w:r w:rsidRPr="00366314">
        <w:rPr>
          <w:bCs/>
          <w:sz w:val="28"/>
          <w:szCs w:val="28"/>
        </w:rPr>
        <w:t xml:space="preserve"> услуги прошу предоставить/направить____</w:t>
      </w:r>
      <w:r w:rsidRPr="004001B1">
        <w:rPr>
          <w:bCs/>
          <w:sz w:val="24"/>
          <w:szCs w:val="24"/>
        </w:rPr>
        <w:t>__________________________________________</w:t>
      </w:r>
      <w:r w:rsidR="00366314">
        <w:rPr>
          <w:bCs/>
          <w:sz w:val="24"/>
          <w:szCs w:val="24"/>
        </w:rPr>
        <w:t>_______</w:t>
      </w:r>
    </w:p>
    <w:p w:rsidR="00EC1B4B" w:rsidRDefault="00EC1B4B" w:rsidP="00EC1B4B">
      <w:pPr>
        <w:ind w:firstLine="708"/>
        <w:jc w:val="both"/>
        <w:rPr>
          <w:bCs/>
          <w:sz w:val="18"/>
          <w:szCs w:val="18"/>
        </w:rPr>
      </w:pPr>
      <w:r>
        <w:rPr>
          <w:bCs/>
          <w:sz w:val="28"/>
          <w:szCs w:val="28"/>
        </w:rPr>
        <w:tab/>
      </w:r>
      <w:r>
        <w:rPr>
          <w:bCs/>
          <w:sz w:val="28"/>
          <w:szCs w:val="28"/>
        </w:rPr>
        <w:tab/>
      </w:r>
      <w:r>
        <w:rPr>
          <w:bCs/>
          <w:sz w:val="28"/>
          <w:szCs w:val="28"/>
        </w:rPr>
        <w:tab/>
      </w:r>
      <w:r>
        <w:rPr>
          <w:bCs/>
          <w:sz w:val="28"/>
          <w:szCs w:val="28"/>
        </w:rPr>
        <w:tab/>
      </w:r>
      <w:proofErr w:type="gramStart"/>
      <w:r>
        <w:rPr>
          <w:bCs/>
          <w:sz w:val="18"/>
          <w:szCs w:val="18"/>
        </w:rPr>
        <w:t xml:space="preserve">(лично, посредством почтового отправления с уведомлением </w:t>
      </w:r>
      <w:proofErr w:type="gramEnd"/>
    </w:p>
    <w:p w:rsidR="00EC1B4B" w:rsidRDefault="00EC1B4B" w:rsidP="00EC1B4B">
      <w:pPr>
        <w:jc w:val="both"/>
        <w:rPr>
          <w:bCs/>
          <w:sz w:val="28"/>
          <w:szCs w:val="28"/>
        </w:rPr>
      </w:pPr>
      <w:r>
        <w:rPr>
          <w:bCs/>
          <w:sz w:val="28"/>
          <w:szCs w:val="28"/>
        </w:rPr>
        <w:t>__________________________________________________________________</w:t>
      </w:r>
    </w:p>
    <w:p w:rsidR="00EC1B4B" w:rsidRDefault="00EC1B4B" w:rsidP="00EC1B4B">
      <w:pPr>
        <w:jc w:val="both"/>
        <w:rPr>
          <w:bCs/>
          <w:sz w:val="18"/>
          <w:szCs w:val="18"/>
        </w:rPr>
      </w:pPr>
      <w:r>
        <w:rPr>
          <w:bCs/>
          <w:sz w:val="18"/>
          <w:szCs w:val="18"/>
        </w:rPr>
        <w:t xml:space="preserve">о вручении – выбрать </w:t>
      </w:r>
      <w:proofErr w:type="gramStart"/>
      <w:r>
        <w:rPr>
          <w:bCs/>
          <w:sz w:val="18"/>
          <w:szCs w:val="18"/>
        </w:rPr>
        <w:t>нужное</w:t>
      </w:r>
      <w:proofErr w:type="gramEnd"/>
      <w:r>
        <w:rPr>
          <w:bCs/>
          <w:sz w:val="18"/>
          <w:szCs w:val="18"/>
        </w:rPr>
        <w:t>)»;</w:t>
      </w:r>
    </w:p>
    <w:p w:rsidR="00EC1B4B" w:rsidRDefault="00EC1B4B" w:rsidP="00EC1B4B">
      <w:pPr>
        <w:pStyle w:val="aff"/>
        <w:rPr>
          <w:sz w:val="24"/>
        </w:rPr>
      </w:pPr>
    </w:p>
    <w:p w:rsidR="00EC1B4B" w:rsidRDefault="00EC1B4B" w:rsidP="00EC1B4B">
      <w:pPr>
        <w:pStyle w:val="aff"/>
        <w:rPr>
          <w:sz w:val="24"/>
        </w:rPr>
      </w:pPr>
    </w:p>
    <w:p w:rsidR="00EC1B4B" w:rsidRDefault="00EC1B4B" w:rsidP="00EC1B4B">
      <w:pPr>
        <w:pStyle w:val="aff"/>
        <w:rPr>
          <w:sz w:val="24"/>
        </w:rPr>
      </w:pPr>
    </w:p>
    <w:p w:rsidR="00EC1B4B" w:rsidRPr="00366314" w:rsidRDefault="00EC1B4B" w:rsidP="00EC1B4B">
      <w:pPr>
        <w:pStyle w:val="aff"/>
        <w:rPr>
          <w:szCs w:val="28"/>
        </w:rPr>
      </w:pPr>
      <w:r w:rsidRPr="00366314">
        <w:rPr>
          <w:szCs w:val="28"/>
        </w:rPr>
        <w:t xml:space="preserve">                                  </w:t>
      </w:r>
      <w:r w:rsidR="00366314">
        <w:rPr>
          <w:szCs w:val="28"/>
        </w:rPr>
        <w:t xml:space="preserve">             </w:t>
      </w:r>
      <w:r w:rsidRPr="00366314">
        <w:rPr>
          <w:szCs w:val="28"/>
        </w:rPr>
        <w:t>Подпись   заявителя   ________________________</w:t>
      </w:r>
    </w:p>
    <w:p w:rsidR="00EC1B4B" w:rsidRPr="00366314" w:rsidRDefault="00EC1B4B" w:rsidP="00EC1B4B">
      <w:pPr>
        <w:pStyle w:val="aff"/>
        <w:rPr>
          <w:szCs w:val="28"/>
        </w:rPr>
      </w:pPr>
    </w:p>
    <w:p w:rsidR="00EC1B4B" w:rsidRDefault="00EC1B4B" w:rsidP="00EC1B4B">
      <w:pPr>
        <w:pStyle w:val="aff"/>
        <w:rPr>
          <w:sz w:val="24"/>
        </w:rPr>
      </w:pPr>
    </w:p>
    <w:p w:rsidR="00EC1B4B" w:rsidRDefault="00EC1B4B" w:rsidP="00EC1B4B">
      <w:pPr>
        <w:pStyle w:val="aff"/>
        <w:rPr>
          <w:sz w:val="24"/>
        </w:rPr>
      </w:pPr>
    </w:p>
    <w:p w:rsidR="00EC1B4B" w:rsidRPr="00366314" w:rsidRDefault="00EC1B4B" w:rsidP="00EC1B4B">
      <w:pPr>
        <w:pStyle w:val="aff"/>
        <w:rPr>
          <w:szCs w:val="28"/>
        </w:rPr>
      </w:pPr>
      <w:r w:rsidRPr="00366314">
        <w:rPr>
          <w:szCs w:val="28"/>
        </w:rPr>
        <w:t>«____»_____________________20___ г.</w:t>
      </w:r>
    </w:p>
    <w:p w:rsidR="00EC1B4B" w:rsidRPr="00366314" w:rsidRDefault="00EC1B4B" w:rsidP="00EC1B4B">
      <w:pPr>
        <w:pStyle w:val="aff"/>
        <w:rPr>
          <w:szCs w:val="28"/>
        </w:rPr>
      </w:pPr>
    </w:p>
    <w:p w:rsidR="00EC1B4B" w:rsidRPr="0062167E" w:rsidRDefault="00EC1B4B" w:rsidP="00EC1B4B">
      <w:pPr>
        <w:pStyle w:val="aff"/>
        <w:rPr>
          <w:sz w:val="24"/>
        </w:rPr>
      </w:pPr>
    </w:p>
    <w:p w:rsidR="00EC1B4B" w:rsidRDefault="00EC1B4B" w:rsidP="00EC1B4B">
      <w:pPr>
        <w:pStyle w:val="aff"/>
        <w:rPr>
          <w:sz w:val="24"/>
        </w:rPr>
      </w:pPr>
    </w:p>
    <w:p w:rsidR="00EC1B4B" w:rsidRPr="0062167E" w:rsidRDefault="00EC1B4B" w:rsidP="00EC1B4B">
      <w:pPr>
        <w:pStyle w:val="aff"/>
        <w:rPr>
          <w:sz w:val="24"/>
        </w:rPr>
      </w:pPr>
    </w:p>
    <w:p w:rsidR="00EC1B4B" w:rsidRDefault="00EC1B4B" w:rsidP="00EC1B4B">
      <w:pPr>
        <w:pStyle w:val="aff"/>
        <w:rPr>
          <w:sz w:val="26"/>
          <w:szCs w:val="26"/>
        </w:rPr>
      </w:pPr>
    </w:p>
    <w:p w:rsidR="00EC1B4B" w:rsidRDefault="00EC1B4B" w:rsidP="00EC1B4B">
      <w:pPr>
        <w:pStyle w:val="aff"/>
        <w:rPr>
          <w:sz w:val="26"/>
          <w:szCs w:val="26"/>
        </w:rPr>
      </w:pPr>
    </w:p>
    <w:p w:rsidR="00EC1B4B" w:rsidRDefault="00EC1B4B" w:rsidP="00EC1B4B">
      <w:pPr>
        <w:pStyle w:val="aff"/>
        <w:rPr>
          <w:sz w:val="26"/>
          <w:szCs w:val="26"/>
        </w:rPr>
      </w:pPr>
    </w:p>
    <w:p w:rsidR="00EC1B4B" w:rsidRDefault="00EC1B4B" w:rsidP="00EC1B4B">
      <w:pPr>
        <w:pStyle w:val="aff"/>
        <w:rPr>
          <w:sz w:val="26"/>
          <w:szCs w:val="26"/>
        </w:rPr>
      </w:pPr>
    </w:p>
    <w:p w:rsidR="00EC1B4B" w:rsidRDefault="00EC1B4B" w:rsidP="00EC1B4B">
      <w:pPr>
        <w:pStyle w:val="aff"/>
        <w:rPr>
          <w:sz w:val="26"/>
          <w:szCs w:val="26"/>
        </w:rPr>
      </w:pPr>
    </w:p>
    <w:p w:rsidR="00EC1B4B" w:rsidRDefault="00EC1B4B" w:rsidP="00EC1B4B">
      <w:pPr>
        <w:pStyle w:val="aff"/>
        <w:rPr>
          <w:sz w:val="26"/>
          <w:szCs w:val="26"/>
        </w:rPr>
      </w:pPr>
    </w:p>
    <w:p w:rsidR="00EC1B4B" w:rsidRDefault="00EC1B4B" w:rsidP="00EC1B4B">
      <w:pPr>
        <w:pStyle w:val="aff"/>
        <w:rPr>
          <w:sz w:val="26"/>
          <w:szCs w:val="26"/>
        </w:rPr>
      </w:pPr>
    </w:p>
    <w:p w:rsidR="00EC1B4B" w:rsidRDefault="00EC1B4B" w:rsidP="00EC1B4B">
      <w:pPr>
        <w:pStyle w:val="aff"/>
        <w:rPr>
          <w:sz w:val="26"/>
          <w:szCs w:val="26"/>
        </w:rPr>
      </w:pPr>
    </w:p>
    <w:p w:rsidR="00EC1B4B" w:rsidRDefault="00EC1B4B" w:rsidP="00EC1B4B">
      <w:pPr>
        <w:pStyle w:val="aff"/>
        <w:rPr>
          <w:sz w:val="26"/>
          <w:szCs w:val="26"/>
        </w:rPr>
      </w:pPr>
    </w:p>
    <w:p w:rsidR="00F63805" w:rsidRDefault="00F63805" w:rsidP="00EC1B4B">
      <w:pPr>
        <w:pStyle w:val="aff"/>
        <w:rPr>
          <w:sz w:val="26"/>
          <w:szCs w:val="26"/>
        </w:rPr>
      </w:pPr>
    </w:p>
    <w:p w:rsidR="00EC1B4B" w:rsidRDefault="00EC1B4B" w:rsidP="00EC1B4B">
      <w:pPr>
        <w:pStyle w:val="aff"/>
        <w:rPr>
          <w:sz w:val="26"/>
          <w:szCs w:val="26"/>
        </w:rPr>
      </w:pPr>
    </w:p>
    <w:p w:rsidR="00EC1B4B" w:rsidRDefault="00EC1B4B" w:rsidP="00EC1B4B">
      <w:pPr>
        <w:pStyle w:val="aff"/>
        <w:rPr>
          <w:sz w:val="26"/>
          <w:szCs w:val="26"/>
        </w:rPr>
      </w:pPr>
    </w:p>
    <w:p w:rsidR="00EC1B4B" w:rsidRDefault="00EC1B4B" w:rsidP="00EC1B4B">
      <w:pPr>
        <w:pStyle w:val="aff"/>
        <w:rPr>
          <w:sz w:val="26"/>
          <w:szCs w:val="26"/>
        </w:rPr>
      </w:pPr>
    </w:p>
    <w:p w:rsidR="00EC1B4B" w:rsidRDefault="00EC1B4B" w:rsidP="00EC1B4B">
      <w:pPr>
        <w:pStyle w:val="aff"/>
        <w:rPr>
          <w:sz w:val="26"/>
          <w:szCs w:val="26"/>
        </w:rPr>
      </w:pPr>
    </w:p>
    <w:p w:rsidR="00A824BA" w:rsidRPr="00456C92" w:rsidRDefault="00A824BA" w:rsidP="00A824BA">
      <w:pPr>
        <w:pStyle w:val="af9"/>
        <w:tabs>
          <w:tab w:val="left" w:pos="426"/>
        </w:tabs>
        <w:jc w:val="right"/>
        <w:rPr>
          <w:b w:val="0"/>
          <w:sz w:val="26"/>
          <w:szCs w:val="26"/>
          <w:lang w:val="ru-RU" w:eastAsia="ru-RU"/>
        </w:rPr>
      </w:pPr>
      <w:r w:rsidRPr="00456C92">
        <w:rPr>
          <w:b w:val="0"/>
          <w:sz w:val="26"/>
          <w:szCs w:val="26"/>
          <w:lang w:val="ru-RU" w:eastAsia="ru-RU"/>
        </w:rPr>
        <w:lastRenderedPageBreak/>
        <w:t>Приложение № 2</w:t>
      </w:r>
    </w:p>
    <w:p w:rsidR="00A824BA" w:rsidRPr="00456C92" w:rsidRDefault="00A824BA" w:rsidP="00A824BA">
      <w:pPr>
        <w:pStyle w:val="af9"/>
        <w:tabs>
          <w:tab w:val="left" w:pos="426"/>
        </w:tabs>
        <w:jc w:val="right"/>
        <w:rPr>
          <w:b w:val="0"/>
          <w:sz w:val="26"/>
          <w:szCs w:val="26"/>
          <w:lang w:val="ru-RU" w:eastAsia="ru-RU"/>
        </w:rPr>
      </w:pPr>
      <w:r w:rsidRPr="00456C92">
        <w:rPr>
          <w:b w:val="0"/>
          <w:sz w:val="26"/>
          <w:szCs w:val="26"/>
          <w:lang w:val="ru-RU" w:eastAsia="ru-RU"/>
        </w:rPr>
        <w:t>к административному регламенту</w:t>
      </w:r>
    </w:p>
    <w:p w:rsidR="00A824BA" w:rsidRPr="00456C92" w:rsidRDefault="00A824BA" w:rsidP="00A824BA">
      <w:pPr>
        <w:pStyle w:val="af9"/>
        <w:tabs>
          <w:tab w:val="left" w:pos="426"/>
        </w:tabs>
        <w:jc w:val="right"/>
        <w:rPr>
          <w:b w:val="0"/>
          <w:sz w:val="26"/>
          <w:szCs w:val="26"/>
          <w:lang w:val="ru-RU" w:eastAsia="ru-RU"/>
        </w:rPr>
      </w:pPr>
      <w:r w:rsidRPr="00456C92">
        <w:rPr>
          <w:b w:val="0"/>
          <w:sz w:val="26"/>
          <w:szCs w:val="26"/>
          <w:lang w:val="ru-RU" w:eastAsia="ru-RU"/>
        </w:rPr>
        <w:t>предоставления муниципальной услуги</w:t>
      </w:r>
    </w:p>
    <w:p w:rsidR="00A824BA" w:rsidRPr="00456C92" w:rsidRDefault="00A824BA" w:rsidP="00A824BA">
      <w:pPr>
        <w:pStyle w:val="af9"/>
        <w:tabs>
          <w:tab w:val="left" w:pos="426"/>
        </w:tabs>
        <w:jc w:val="right"/>
        <w:rPr>
          <w:b w:val="0"/>
          <w:bCs/>
          <w:sz w:val="26"/>
          <w:szCs w:val="26"/>
          <w:lang w:val="ru-RU" w:eastAsia="ru-RU"/>
        </w:rPr>
      </w:pPr>
      <w:r w:rsidRPr="00456C92">
        <w:rPr>
          <w:b w:val="0"/>
          <w:sz w:val="26"/>
          <w:szCs w:val="26"/>
          <w:lang w:val="ru-RU" w:eastAsia="ru-RU"/>
        </w:rPr>
        <w:t>«</w:t>
      </w:r>
      <w:r w:rsidRPr="00456C92">
        <w:rPr>
          <w:b w:val="0"/>
          <w:bCs/>
          <w:sz w:val="26"/>
          <w:szCs w:val="26"/>
          <w:lang w:val="ru-RU" w:eastAsia="ru-RU"/>
        </w:rPr>
        <w:t xml:space="preserve">Передача в собственность граждан </w:t>
      </w:r>
    </w:p>
    <w:p w:rsidR="00A824BA" w:rsidRPr="00456C92" w:rsidRDefault="00A824BA" w:rsidP="00A824BA">
      <w:pPr>
        <w:pStyle w:val="af9"/>
        <w:tabs>
          <w:tab w:val="left" w:pos="426"/>
        </w:tabs>
        <w:jc w:val="right"/>
        <w:rPr>
          <w:b w:val="0"/>
          <w:bCs/>
          <w:sz w:val="26"/>
          <w:szCs w:val="26"/>
          <w:lang w:val="ru-RU" w:eastAsia="ru-RU"/>
        </w:rPr>
      </w:pPr>
      <w:r w:rsidRPr="00456C92">
        <w:rPr>
          <w:b w:val="0"/>
          <w:bCs/>
          <w:sz w:val="26"/>
          <w:szCs w:val="26"/>
          <w:lang w:val="ru-RU" w:eastAsia="ru-RU"/>
        </w:rPr>
        <w:t xml:space="preserve">занимаемых ими жилых помещений </w:t>
      </w:r>
    </w:p>
    <w:p w:rsidR="00A824BA" w:rsidRPr="00456C92" w:rsidRDefault="00A824BA" w:rsidP="00A824BA">
      <w:pPr>
        <w:pStyle w:val="af9"/>
        <w:tabs>
          <w:tab w:val="left" w:pos="426"/>
        </w:tabs>
        <w:jc w:val="right"/>
        <w:rPr>
          <w:b w:val="0"/>
          <w:bCs/>
          <w:sz w:val="26"/>
          <w:szCs w:val="26"/>
          <w:lang w:val="ru-RU" w:eastAsia="ru-RU"/>
        </w:rPr>
      </w:pPr>
      <w:r w:rsidRPr="00456C92">
        <w:rPr>
          <w:b w:val="0"/>
          <w:bCs/>
          <w:sz w:val="26"/>
          <w:szCs w:val="26"/>
          <w:lang w:val="ru-RU" w:eastAsia="ru-RU"/>
        </w:rPr>
        <w:t>муниципального жилищного фонда</w:t>
      </w:r>
    </w:p>
    <w:p w:rsidR="00A824BA" w:rsidRPr="00456C92" w:rsidRDefault="00A824BA" w:rsidP="00A824BA">
      <w:pPr>
        <w:pStyle w:val="af9"/>
        <w:tabs>
          <w:tab w:val="left" w:pos="426"/>
        </w:tabs>
        <w:jc w:val="right"/>
        <w:rPr>
          <w:b w:val="0"/>
          <w:bCs/>
          <w:sz w:val="26"/>
          <w:szCs w:val="26"/>
          <w:lang w:val="ru-RU" w:eastAsia="ru-RU"/>
        </w:rPr>
      </w:pPr>
      <w:r w:rsidRPr="00456C92">
        <w:rPr>
          <w:b w:val="0"/>
          <w:bCs/>
          <w:sz w:val="26"/>
          <w:szCs w:val="26"/>
          <w:lang w:val="ru-RU" w:eastAsia="ru-RU"/>
        </w:rPr>
        <w:t xml:space="preserve"> (приватизация жилищного фонда) </w:t>
      </w:r>
    </w:p>
    <w:p w:rsidR="00A824BA" w:rsidRPr="00456C92" w:rsidRDefault="00A824BA" w:rsidP="00A824BA">
      <w:pPr>
        <w:pStyle w:val="af9"/>
        <w:tabs>
          <w:tab w:val="left" w:pos="426"/>
        </w:tabs>
        <w:jc w:val="right"/>
        <w:rPr>
          <w:b w:val="0"/>
          <w:bCs/>
          <w:sz w:val="26"/>
          <w:szCs w:val="26"/>
          <w:lang w:val="ru-RU" w:eastAsia="ru-RU"/>
        </w:rPr>
      </w:pPr>
      <w:r w:rsidRPr="00456C92">
        <w:rPr>
          <w:b w:val="0"/>
          <w:bCs/>
          <w:sz w:val="26"/>
          <w:szCs w:val="26"/>
          <w:lang w:val="ru-RU" w:eastAsia="ru-RU"/>
        </w:rPr>
        <w:t xml:space="preserve">на территории Котласского </w:t>
      </w:r>
    </w:p>
    <w:p w:rsidR="00A824BA" w:rsidRPr="00456C92" w:rsidRDefault="00A824BA" w:rsidP="00A824BA">
      <w:pPr>
        <w:pStyle w:val="af9"/>
        <w:tabs>
          <w:tab w:val="left" w:pos="426"/>
        </w:tabs>
        <w:jc w:val="right"/>
        <w:rPr>
          <w:b w:val="0"/>
          <w:bCs/>
          <w:sz w:val="26"/>
          <w:szCs w:val="26"/>
          <w:lang w:val="ru-RU" w:eastAsia="ru-RU"/>
        </w:rPr>
      </w:pPr>
      <w:r w:rsidRPr="00456C92">
        <w:rPr>
          <w:b w:val="0"/>
          <w:bCs/>
          <w:sz w:val="26"/>
          <w:szCs w:val="26"/>
          <w:lang w:val="ru-RU" w:eastAsia="ru-RU"/>
        </w:rPr>
        <w:t xml:space="preserve">муниципального округа </w:t>
      </w:r>
    </w:p>
    <w:p w:rsidR="00A824BA" w:rsidRPr="00456C92" w:rsidRDefault="00A824BA" w:rsidP="00A824BA">
      <w:pPr>
        <w:pStyle w:val="af9"/>
        <w:tabs>
          <w:tab w:val="left" w:pos="426"/>
        </w:tabs>
        <w:jc w:val="right"/>
        <w:rPr>
          <w:b w:val="0"/>
          <w:bCs/>
          <w:sz w:val="26"/>
          <w:szCs w:val="26"/>
          <w:lang w:val="ru-RU" w:eastAsia="ru-RU"/>
        </w:rPr>
      </w:pPr>
      <w:r w:rsidRPr="00456C92">
        <w:rPr>
          <w:b w:val="0"/>
          <w:bCs/>
          <w:sz w:val="26"/>
          <w:szCs w:val="26"/>
          <w:lang w:val="ru-RU" w:eastAsia="ru-RU"/>
        </w:rPr>
        <w:t>Архангельской области</w:t>
      </w:r>
      <w:r w:rsidRPr="00456C92">
        <w:rPr>
          <w:b w:val="0"/>
          <w:sz w:val="26"/>
          <w:szCs w:val="26"/>
          <w:lang w:val="ru-RU" w:eastAsia="ru-RU"/>
        </w:rPr>
        <w:t>»</w:t>
      </w:r>
    </w:p>
    <w:p w:rsidR="00A824BA" w:rsidRDefault="00A824BA" w:rsidP="00A824BA">
      <w:pPr>
        <w:pStyle w:val="aff"/>
        <w:jc w:val="both"/>
      </w:pPr>
    </w:p>
    <w:p w:rsidR="00A824BA" w:rsidRDefault="00A824BA" w:rsidP="00A824BA">
      <w:pPr>
        <w:pStyle w:val="aff"/>
        <w:jc w:val="right"/>
      </w:pPr>
      <w:r>
        <w:t>Управление имущественно-хозяйственного</w:t>
      </w:r>
    </w:p>
    <w:p w:rsidR="00A824BA" w:rsidRDefault="00A824BA" w:rsidP="00A824BA">
      <w:pPr>
        <w:pStyle w:val="aff"/>
        <w:jc w:val="right"/>
      </w:pPr>
      <w:r>
        <w:t>комплекса администрации Котласского</w:t>
      </w:r>
    </w:p>
    <w:p w:rsidR="00A824BA" w:rsidRDefault="00A824BA" w:rsidP="00A824BA">
      <w:pPr>
        <w:pStyle w:val="aff"/>
        <w:jc w:val="right"/>
      </w:pPr>
      <w:r>
        <w:t>муниципального округа</w:t>
      </w:r>
    </w:p>
    <w:p w:rsidR="00A824BA" w:rsidRDefault="00A824BA" w:rsidP="00A824BA">
      <w:pPr>
        <w:pStyle w:val="aff"/>
        <w:jc w:val="both"/>
      </w:pPr>
    </w:p>
    <w:p w:rsidR="00A824BA" w:rsidRDefault="00A824BA" w:rsidP="00A824BA">
      <w:pPr>
        <w:pStyle w:val="aff"/>
        <w:jc w:val="right"/>
      </w:pPr>
      <w:r>
        <w:t>от ________________________________</w:t>
      </w:r>
    </w:p>
    <w:p w:rsidR="00A824BA" w:rsidRDefault="00A824BA" w:rsidP="00A824BA">
      <w:pPr>
        <w:pStyle w:val="aff"/>
        <w:jc w:val="center"/>
        <w:rPr>
          <w:sz w:val="22"/>
          <w:szCs w:val="22"/>
        </w:rPr>
      </w:pPr>
      <w:r>
        <w:t xml:space="preserve">                                                       </w:t>
      </w:r>
      <w:r w:rsidRPr="00366314">
        <w:rPr>
          <w:sz w:val="22"/>
          <w:szCs w:val="22"/>
        </w:rPr>
        <w:t xml:space="preserve"> (Ф.И.О.)</w:t>
      </w:r>
    </w:p>
    <w:p w:rsidR="00A824BA" w:rsidRDefault="00A824BA" w:rsidP="00A824BA">
      <w:pPr>
        <w:pStyle w:val="aff"/>
        <w:rPr>
          <w:sz w:val="22"/>
          <w:szCs w:val="22"/>
        </w:rPr>
      </w:pPr>
      <w:r>
        <w:rPr>
          <w:sz w:val="22"/>
          <w:szCs w:val="22"/>
        </w:rPr>
        <w:t xml:space="preserve">                                                                                  ___________________________________________,</w:t>
      </w:r>
    </w:p>
    <w:p w:rsidR="00A824BA" w:rsidRDefault="00A824BA" w:rsidP="00A824BA">
      <w:pPr>
        <w:pStyle w:val="aff"/>
        <w:rPr>
          <w:szCs w:val="28"/>
        </w:rPr>
      </w:pPr>
      <w:r>
        <w:rPr>
          <w:sz w:val="22"/>
          <w:szCs w:val="22"/>
        </w:rPr>
        <w:tab/>
      </w:r>
      <w:r w:rsidRPr="00366314">
        <w:rPr>
          <w:szCs w:val="28"/>
        </w:rPr>
        <w:t xml:space="preserve">                                    </w:t>
      </w:r>
      <w:r>
        <w:rPr>
          <w:szCs w:val="28"/>
        </w:rPr>
        <w:t xml:space="preserve">                   </w:t>
      </w:r>
      <w:proofErr w:type="gramStart"/>
      <w:r>
        <w:rPr>
          <w:szCs w:val="28"/>
        </w:rPr>
        <w:t>проживающего</w:t>
      </w:r>
      <w:proofErr w:type="gramEnd"/>
      <w:r>
        <w:rPr>
          <w:szCs w:val="28"/>
        </w:rPr>
        <w:t xml:space="preserve"> (ей) по а</w:t>
      </w:r>
      <w:r w:rsidRPr="00366314">
        <w:rPr>
          <w:szCs w:val="28"/>
        </w:rPr>
        <w:t>дрес</w:t>
      </w:r>
      <w:r>
        <w:rPr>
          <w:szCs w:val="28"/>
        </w:rPr>
        <w:t>у</w:t>
      </w:r>
      <w:r w:rsidRPr="00366314">
        <w:rPr>
          <w:szCs w:val="28"/>
        </w:rPr>
        <w:t>:</w:t>
      </w:r>
      <w:r>
        <w:rPr>
          <w:szCs w:val="28"/>
        </w:rPr>
        <w:t>________</w:t>
      </w:r>
    </w:p>
    <w:p w:rsidR="00A824BA" w:rsidRDefault="00A824BA" w:rsidP="00A824BA">
      <w:pPr>
        <w:pStyle w:val="aff"/>
        <w:rPr>
          <w:szCs w:val="28"/>
        </w:rPr>
      </w:pPr>
      <w:r>
        <w:rPr>
          <w:szCs w:val="28"/>
        </w:rPr>
        <w:t xml:space="preserve">                                                                 __________________________________</w:t>
      </w:r>
    </w:p>
    <w:p w:rsidR="00A824BA" w:rsidRDefault="00A824BA" w:rsidP="00A824BA">
      <w:pPr>
        <w:pStyle w:val="aff"/>
        <w:rPr>
          <w:szCs w:val="28"/>
        </w:rPr>
      </w:pPr>
      <w:r>
        <w:rPr>
          <w:szCs w:val="28"/>
        </w:rPr>
        <w:t xml:space="preserve">                                                                 Тел.______________________________</w:t>
      </w:r>
    </w:p>
    <w:p w:rsidR="00A824BA" w:rsidRPr="00A824BA" w:rsidRDefault="00A824BA" w:rsidP="00A82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A824BA">
        <w:rPr>
          <w:sz w:val="24"/>
          <w:szCs w:val="24"/>
          <w:lang w:eastAsia="ru-RU"/>
        </w:rPr>
        <w:t> </w:t>
      </w:r>
    </w:p>
    <w:p w:rsidR="00F77206" w:rsidRDefault="00F77206" w:rsidP="00A82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8"/>
          <w:szCs w:val="28"/>
          <w:lang w:eastAsia="ru-RU"/>
        </w:rPr>
        <w:t>ЗАЯВЛЕНИЕ</w:t>
      </w:r>
    </w:p>
    <w:p w:rsidR="00B51102" w:rsidRDefault="00A824BA" w:rsidP="00B5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ru-RU"/>
        </w:rPr>
      </w:pPr>
      <w:r w:rsidRPr="00A824BA">
        <w:rPr>
          <w:sz w:val="28"/>
          <w:szCs w:val="28"/>
          <w:lang w:eastAsia="ru-RU"/>
        </w:rPr>
        <w:t xml:space="preserve">об отказе от включения </w:t>
      </w:r>
      <w:r w:rsidR="00B51102">
        <w:rPr>
          <w:sz w:val="28"/>
          <w:szCs w:val="28"/>
          <w:lang w:eastAsia="ru-RU"/>
        </w:rPr>
        <w:t>в</w:t>
      </w:r>
      <w:r w:rsidR="00B51102" w:rsidRPr="00B51102">
        <w:rPr>
          <w:sz w:val="28"/>
          <w:szCs w:val="28"/>
          <w:lang w:eastAsia="ru-RU"/>
        </w:rPr>
        <w:t xml:space="preserve"> договор приватизации жилого помещения</w:t>
      </w:r>
      <w:r w:rsidR="00401017">
        <w:rPr>
          <w:sz w:val="24"/>
          <w:szCs w:val="24"/>
          <w:lang w:eastAsia="ru-RU"/>
        </w:rPr>
        <w:tab/>
      </w:r>
    </w:p>
    <w:p w:rsidR="004D6FEE" w:rsidRDefault="004D6FEE" w:rsidP="00B5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ru-RU"/>
        </w:rPr>
      </w:pPr>
    </w:p>
    <w:p w:rsidR="00A824BA" w:rsidRPr="00401017" w:rsidRDefault="00B51102" w:rsidP="00B5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4"/>
          <w:szCs w:val="24"/>
          <w:lang w:eastAsia="ru-RU"/>
        </w:rPr>
        <w:tab/>
      </w:r>
      <w:r w:rsidR="00A824BA" w:rsidRPr="00401017">
        <w:rPr>
          <w:sz w:val="28"/>
          <w:szCs w:val="28"/>
          <w:lang w:eastAsia="ru-RU"/>
        </w:rPr>
        <w:t>Я, _____________________________</w:t>
      </w:r>
      <w:r w:rsidR="00401017">
        <w:rPr>
          <w:sz w:val="28"/>
          <w:szCs w:val="28"/>
          <w:lang w:eastAsia="ru-RU"/>
        </w:rPr>
        <w:t>____________________________</w:t>
      </w:r>
    </w:p>
    <w:p w:rsidR="00A824BA" w:rsidRPr="00401017" w:rsidRDefault="00A824BA" w:rsidP="00A82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401017">
        <w:rPr>
          <w:sz w:val="28"/>
          <w:szCs w:val="28"/>
          <w:lang w:eastAsia="ru-RU"/>
        </w:rPr>
        <w:t>прошу   не   включать   меня   в   состав  участников  общей  собственности</w:t>
      </w:r>
    </w:p>
    <w:p w:rsidR="00A824BA" w:rsidRPr="00401017" w:rsidRDefault="00A824BA" w:rsidP="00A82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401017">
        <w:rPr>
          <w:sz w:val="28"/>
          <w:szCs w:val="28"/>
          <w:lang w:eastAsia="ru-RU"/>
        </w:rPr>
        <w:t>приватизируемого жилого помещения, находяще</w:t>
      </w:r>
      <w:r w:rsidR="00401017">
        <w:rPr>
          <w:sz w:val="28"/>
          <w:szCs w:val="28"/>
          <w:lang w:eastAsia="ru-RU"/>
        </w:rPr>
        <w:t>гося по адресу: ___________</w:t>
      </w:r>
    </w:p>
    <w:p w:rsidR="00A824BA" w:rsidRPr="00401017" w:rsidRDefault="00A824BA" w:rsidP="00401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r w:rsidRPr="00401017">
        <w:rPr>
          <w:sz w:val="28"/>
          <w:szCs w:val="28"/>
          <w:lang w:eastAsia="ru-RU"/>
        </w:rPr>
        <w:t>_______________ ________________________________________</w:t>
      </w:r>
      <w:r w:rsidR="00401017">
        <w:rPr>
          <w:sz w:val="28"/>
          <w:szCs w:val="28"/>
          <w:lang w:eastAsia="ru-RU"/>
        </w:rPr>
        <w:t xml:space="preserve">____, так как настоящим </w:t>
      </w:r>
      <w:r w:rsidRPr="00401017">
        <w:rPr>
          <w:sz w:val="28"/>
          <w:szCs w:val="28"/>
          <w:lang w:eastAsia="ru-RU"/>
        </w:rPr>
        <w:t>отказываюсь  от  личного  участия  в привати</w:t>
      </w:r>
      <w:r w:rsidR="00401017">
        <w:rPr>
          <w:sz w:val="28"/>
          <w:szCs w:val="28"/>
          <w:lang w:eastAsia="ru-RU"/>
        </w:rPr>
        <w:t xml:space="preserve">зации указанной жилой площади в </w:t>
      </w:r>
      <w:r w:rsidRPr="00401017">
        <w:rPr>
          <w:sz w:val="28"/>
          <w:szCs w:val="28"/>
          <w:lang w:eastAsia="ru-RU"/>
        </w:rPr>
        <w:t>пользу остальных проживающих в ней лиц.</w:t>
      </w:r>
    </w:p>
    <w:p w:rsidR="00A824BA" w:rsidRPr="00401017" w:rsidRDefault="00401017" w:rsidP="00401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r>
        <w:rPr>
          <w:sz w:val="28"/>
          <w:szCs w:val="28"/>
          <w:lang w:eastAsia="ru-RU"/>
        </w:rPr>
        <w:tab/>
      </w:r>
      <w:r w:rsidR="00A824BA" w:rsidRPr="00401017">
        <w:rPr>
          <w:sz w:val="28"/>
          <w:szCs w:val="28"/>
          <w:lang w:eastAsia="ru-RU"/>
        </w:rPr>
        <w:t>Материальных   претензий   и   неисполне</w:t>
      </w:r>
      <w:r>
        <w:rPr>
          <w:sz w:val="28"/>
          <w:szCs w:val="28"/>
          <w:lang w:eastAsia="ru-RU"/>
        </w:rPr>
        <w:t xml:space="preserve">нных   обязательств   к  лицам, </w:t>
      </w:r>
      <w:r w:rsidR="00A824BA" w:rsidRPr="00401017">
        <w:rPr>
          <w:sz w:val="28"/>
          <w:szCs w:val="28"/>
          <w:lang w:eastAsia="ru-RU"/>
        </w:rPr>
        <w:t>участвующим  в  приватизации, не имею. На пр</w:t>
      </w:r>
      <w:r>
        <w:rPr>
          <w:sz w:val="28"/>
          <w:szCs w:val="28"/>
          <w:lang w:eastAsia="ru-RU"/>
        </w:rPr>
        <w:t>иватизацию указанно</w:t>
      </w:r>
      <w:r w:rsidR="004D6FEE">
        <w:rPr>
          <w:sz w:val="28"/>
          <w:szCs w:val="28"/>
          <w:lang w:eastAsia="ru-RU"/>
        </w:rPr>
        <w:t>го</w:t>
      </w:r>
      <w:r>
        <w:rPr>
          <w:sz w:val="28"/>
          <w:szCs w:val="28"/>
          <w:lang w:eastAsia="ru-RU"/>
        </w:rPr>
        <w:t xml:space="preserve"> </w:t>
      </w:r>
      <w:r w:rsidR="004D6FEE">
        <w:rPr>
          <w:sz w:val="28"/>
          <w:szCs w:val="28"/>
          <w:lang w:eastAsia="ru-RU"/>
        </w:rPr>
        <w:t>жилого помещения</w:t>
      </w:r>
      <w:r>
        <w:rPr>
          <w:sz w:val="28"/>
          <w:szCs w:val="28"/>
          <w:lang w:eastAsia="ru-RU"/>
        </w:rPr>
        <w:t xml:space="preserve"> </w:t>
      </w:r>
      <w:r w:rsidR="00A824BA" w:rsidRPr="00401017">
        <w:rPr>
          <w:sz w:val="28"/>
          <w:szCs w:val="28"/>
          <w:lang w:eastAsia="ru-RU"/>
        </w:rPr>
        <w:t>без  моего  участия  согласе</w:t>
      </w:r>
      <w:proofErr w:type="gramStart"/>
      <w:r w:rsidR="00A824BA" w:rsidRPr="00401017">
        <w:rPr>
          <w:sz w:val="28"/>
          <w:szCs w:val="28"/>
          <w:lang w:eastAsia="ru-RU"/>
        </w:rPr>
        <w:t>н(</w:t>
      </w:r>
      <w:proofErr w:type="gramEnd"/>
      <w:r w:rsidR="00A824BA" w:rsidRPr="00401017">
        <w:rPr>
          <w:sz w:val="28"/>
          <w:szCs w:val="28"/>
          <w:lang w:eastAsia="ru-RU"/>
        </w:rPr>
        <w:t>на).  В  догов</w:t>
      </w:r>
      <w:r>
        <w:rPr>
          <w:sz w:val="28"/>
          <w:szCs w:val="28"/>
          <w:lang w:eastAsia="ru-RU"/>
        </w:rPr>
        <w:t xml:space="preserve">ор  приватизации  прошу меня не </w:t>
      </w:r>
      <w:r w:rsidR="00A824BA" w:rsidRPr="00401017">
        <w:rPr>
          <w:sz w:val="28"/>
          <w:szCs w:val="28"/>
          <w:lang w:eastAsia="ru-RU"/>
        </w:rPr>
        <w:t>включать.</w:t>
      </w:r>
    </w:p>
    <w:p w:rsidR="00A824BA" w:rsidRPr="00401017" w:rsidRDefault="00401017" w:rsidP="00401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r>
        <w:rPr>
          <w:sz w:val="28"/>
          <w:szCs w:val="28"/>
          <w:lang w:eastAsia="ru-RU"/>
        </w:rPr>
        <w:tab/>
      </w:r>
      <w:r w:rsidR="00A824BA" w:rsidRPr="00401017">
        <w:rPr>
          <w:sz w:val="28"/>
          <w:szCs w:val="28"/>
          <w:lang w:eastAsia="ru-RU"/>
        </w:rPr>
        <w:t>При  этом  сообщаю,  что у меня отсутств</w:t>
      </w:r>
      <w:r>
        <w:rPr>
          <w:sz w:val="28"/>
          <w:szCs w:val="28"/>
          <w:lang w:eastAsia="ru-RU"/>
        </w:rPr>
        <w:t xml:space="preserve">уют обстоятельства, вынуждающие </w:t>
      </w:r>
      <w:r w:rsidR="00A824BA" w:rsidRPr="00401017">
        <w:rPr>
          <w:sz w:val="28"/>
          <w:szCs w:val="28"/>
          <w:lang w:eastAsia="ru-RU"/>
        </w:rPr>
        <w:t>меня отказаться от права на приватизацию.</w:t>
      </w:r>
    </w:p>
    <w:p w:rsidR="00A824BA" w:rsidRPr="00401017" w:rsidRDefault="00A824BA" w:rsidP="00401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r w:rsidRPr="00401017">
        <w:rPr>
          <w:sz w:val="28"/>
          <w:szCs w:val="28"/>
          <w:lang w:eastAsia="ru-RU"/>
        </w:rPr>
        <w:t xml:space="preserve">    </w:t>
      </w:r>
      <w:r w:rsidR="004D6FEE">
        <w:rPr>
          <w:sz w:val="28"/>
          <w:szCs w:val="28"/>
          <w:lang w:eastAsia="ru-RU"/>
        </w:rPr>
        <w:tab/>
      </w:r>
      <w:r w:rsidRPr="00401017">
        <w:rPr>
          <w:sz w:val="28"/>
          <w:szCs w:val="28"/>
          <w:lang w:eastAsia="ru-RU"/>
        </w:rPr>
        <w:t>Правовые  последствия  отказа от права на приватизацию м</w:t>
      </w:r>
      <w:r w:rsidR="00401017">
        <w:rPr>
          <w:sz w:val="28"/>
          <w:szCs w:val="28"/>
          <w:lang w:eastAsia="ru-RU"/>
        </w:rPr>
        <w:t xml:space="preserve">не разъяснены и </w:t>
      </w:r>
      <w:r w:rsidRPr="00401017">
        <w:rPr>
          <w:sz w:val="28"/>
          <w:szCs w:val="28"/>
          <w:lang w:eastAsia="ru-RU"/>
        </w:rPr>
        <w:t>понятны.</w:t>
      </w:r>
    </w:p>
    <w:p w:rsidR="00A824BA" w:rsidRPr="00A824BA" w:rsidRDefault="00A824BA" w:rsidP="00A82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A824BA">
        <w:rPr>
          <w:sz w:val="24"/>
          <w:szCs w:val="24"/>
          <w:lang w:eastAsia="ru-RU"/>
        </w:rPr>
        <w:t> </w:t>
      </w:r>
    </w:p>
    <w:p w:rsidR="00A824BA" w:rsidRPr="00401017" w:rsidRDefault="00A824BA" w:rsidP="00401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r w:rsidRPr="00401017">
        <w:rPr>
          <w:sz w:val="28"/>
          <w:szCs w:val="28"/>
          <w:lang w:eastAsia="ru-RU"/>
        </w:rPr>
        <w:t xml:space="preserve">____________________                           </w:t>
      </w:r>
      <w:r w:rsidR="002F590D">
        <w:rPr>
          <w:sz w:val="28"/>
          <w:szCs w:val="28"/>
          <w:lang w:eastAsia="ru-RU"/>
        </w:rPr>
        <w:t xml:space="preserve">           </w:t>
      </w:r>
      <w:r w:rsidR="00401017">
        <w:rPr>
          <w:sz w:val="28"/>
          <w:szCs w:val="28"/>
          <w:lang w:eastAsia="ru-RU"/>
        </w:rPr>
        <w:t>«___»</w:t>
      </w:r>
      <w:r w:rsidR="002F590D">
        <w:rPr>
          <w:sz w:val="28"/>
          <w:szCs w:val="28"/>
          <w:lang w:eastAsia="ru-RU"/>
        </w:rPr>
        <w:t xml:space="preserve"> _____________ 20__ г.</w:t>
      </w:r>
    </w:p>
    <w:p w:rsidR="00A824BA" w:rsidRPr="00401017" w:rsidRDefault="00A824BA" w:rsidP="00401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eastAsia="ru-RU"/>
        </w:rPr>
      </w:pPr>
      <w:r w:rsidRPr="00401017">
        <w:rPr>
          <w:sz w:val="28"/>
          <w:szCs w:val="28"/>
          <w:lang w:eastAsia="ru-RU"/>
        </w:rPr>
        <w:t xml:space="preserve">     (</w:t>
      </w:r>
      <w:r w:rsidRPr="00401017">
        <w:rPr>
          <w:sz w:val="24"/>
          <w:szCs w:val="24"/>
          <w:lang w:eastAsia="ru-RU"/>
        </w:rPr>
        <w:t>подпись)</w:t>
      </w:r>
    </w:p>
    <w:p w:rsidR="00A824BA" w:rsidRPr="00401017" w:rsidRDefault="00A824BA" w:rsidP="00401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r w:rsidRPr="00401017">
        <w:rPr>
          <w:sz w:val="28"/>
          <w:szCs w:val="28"/>
          <w:lang w:eastAsia="ru-RU"/>
        </w:rPr>
        <w:t> </w:t>
      </w:r>
    </w:p>
    <w:p w:rsidR="00401017" w:rsidRDefault="00401017" w:rsidP="00401017">
      <w:pPr>
        <w:pStyle w:val="aff"/>
        <w:ind w:firstLine="708"/>
        <w:jc w:val="both"/>
        <w:rPr>
          <w:szCs w:val="28"/>
        </w:rPr>
      </w:pPr>
      <w:r w:rsidRPr="00401017">
        <w:rPr>
          <w:szCs w:val="28"/>
        </w:rPr>
        <w:t xml:space="preserve">Настоящее </w:t>
      </w:r>
      <w:r>
        <w:rPr>
          <w:szCs w:val="28"/>
        </w:rPr>
        <w:t>заявление</w:t>
      </w:r>
      <w:r w:rsidRPr="00401017">
        <w:rPr>
          <w:szCs w:val="28"/>
        </w:rPr>
        <w:t xml:space="preserve"> подписано в присутствии должностного лица администрации </w:t>
      </w:r>
      <w:r>
        <w:rPr>
          <w:szCs w:val="28"/>
        </w:rPr>
        <w:t>Котласского муниципального округа.</w:t>
      </w:r>
      <w:r w:rsidRPr="00401017">
        <w:rPr>
          <w:szCs w:val="28"/>
        </w:rPr>
        <w:t xml:space="preserve"> Личность </w:t>
      </w:r>
      <w:proofErr w:type="gramStart"/>
      <w:r w:rsidRPr="00401017">
        <w:rPr>
          <w:szCs w:val="28"/>
        </w:rPr>
        <w:t>подписавшего</w:t>
      </w:r>
      <w:proofErr w:type="gramEnd"/>
      <w:r w:rsidRPr="00401017">
        <w:rPr>
          <w:szCs w:val="28"/>
        </w:rPr>
        <w:t xml:space="preserve"> документ установлена.</w:t>
      </w:r>
    </w:p>
    <w:p w:rsidR="00401017" w:rsidRPr="00401017" w:rsidRDefault="00401017" w:rsidP="00401017">
      <w:pPr>
        <w:pStyle w:val="aff"/>
        <w:jc w:val="both"/>
        <w:rPr>
          <w:szCs w:val="28"/>
        </w:rPr>
      </w:pPr>
      <w:r>
        <w:rPr>
          <w:szCs w:val="28"/>
        </w:rPr>
        <w:t>______________________________________________________________</w:t>
      </w:r>
    </w:p>
    <w:p w:rsidR="00401017" w:rsidRPr="00401017" w:rsidRDefault="00401017" w:rsidP="00401017">
      <w:pPr>
        <w:pStyle w:val="aff"/>
        <w:rPr>
          <w:sz w:val="20"/>
          <w:szCs w:val="20"/>
        </w:rPr>
      </w:pPr>
      <w:r w:rsidRPr="00401017">
        <w:rPr>
          <w:sz w:val="20"/>
          <w:szCs w:val="20"/>
        </w:rPr>
        <w:t xml:space="preserve">                                                                      (дата и подпись работника администрации).</w:t>
      </w:r>
    </w:p>
    <w:p w:rsidR="00401017" w:rsidRPr="00401017" w:rsidRDefault="00401017" w:rsidP="00401017"/>
    <w:p w:rsidR="00F63805" w:rsidRDefault="00F63805" w:rsidP="006E4A22">
      <w:pPr>
        <w:pStyle w:val="af9"/>
        <w:tabs>
          <w:tab w:val="left" w:pos="426"/>
        </w:tabs>
        <w:jc w:val="right"/>
        <w:rPr>
          <w:b w:val="0"/>
          <w:sz w:val="26"/>
          <w:szCs w:val="26"/>
          <w:lang w:val="ru-RU" w:eastAsia="ru-RU"/>
        </w:rPr>
      </w:pPr>
    </w:p>
    <w:p w:rsidR="00F63805" w:rsidRDefault="00F63805" w:rsidP="006E4A22">
      <w:pPr>
        <w:pStyle w:val="af9"/>
        <w:tabs>
          <w:tab w:val="left" w:pos="426"/>
        </w:tabs>
        <w:jc w:val="right"/>
        <w:rPr>
          <w:b w:val="0"/>
          <w:sz w:val="26"/>
          <w:szCs w:val="26"/>
          <w:lang w:val="ru-RU" w:eastAsia="ru-RU"/>
        </w:rPr>
      </w:pPr>
    </w:p>
    <w:p w:rsidR="006E4A22" w:rsidRPr="00456C92" w:rsidRDefault="006E4A22" w:rsidP="006E4A22">
      <w:pPr>
        <w:pStyle w:val="af9"/>
        <w:tabs>
          <w:tab w:val="left" w:pos="426"/>
        </w:tabs>
        <w:jc w:val="right"/>
        <w:rPr>
          <w:b w:val="0"/>
          <w:sz w:val="26"/>
          <w:szCs w:val="26"/>
          <w:lang w:val="ru-RU" w:eastAsia="ru-RU"/>
        </w:rPr>
      </w:pPr>
      <w:r w:rsidRPr="00456C92">
        <w:rPr>
          <w:b w:val="0"/>
          <w:sz w:val="26"/>
          <w:szCs w:val="26"/>
          <w:lang w:val="ru-RU" w:eastAsia="ru-RU"/>
        </w:rPr>
        <w:lastRenderedPageBreak/>
        <w:t>Приложение № 2</w:t>
      </w:r>
    </w:p>
    <w:p w:rsidR="006E4A22" w:rsidRPr="00456C92" w:rsidRDefault="006E4A22" w:rsidP="006E4A22">
      <w:pPr>
        <w:pStyle w:val="af9"/>
        <w:tabs>
          <w:tab w:val="left" w:pos="426"/>
        </w:tabs>
        <w:jc w:val="right"/>
        <w:rPr>
          <w:b w:val="0"/>
          <w:sz w:val="26"/>
          <w:szCs w:val="26"/>
          <w:lang w:val="ru-RU" w:eastAsia="ru-RU"/>
        </w:rPr>
      </w:pPr>
      <w:r w:rsidRPr="00456C92">
        <w:rPr>
          <w:b w:val="0"/>
          <w:sz w:val="26"/>
          <w:szCs w:val="26"/>
          <w:lang w:val="ru-RU" w:eastAsia="ru-RU"/>
        </w:rPr>
        <w:t>к административному регламенту</w:t>
      </w:r>
    </w:p>
    <w:p w:rsidR="006E4A22" w:rsidRPr="00456C92" w:rsidRDefault="006E4A22" w:rsidP="006E4A22">
      <w:pPr>
        <w:pStyle w:val="af9"/>
        <w:tabs>
          <w:tab w:val="left" w:pos="426"/>
        </w:tabs>
        <w:jc w:val="right"/>
        <w:rPr>
          <w:b w:val="0"/>
          <w:sz w:val="26"/>
          <w:szCs w:val="26"/>
          <w:lang w:val="ru-RU" w:eastAsia="ru-RU"/>
        </w:rPr>
      </w:pPr>
      <w:r w:rsidRPr="00456C92">
        <w:rPr>
          <w:b w:val="0"/>
          <w:sz w:val="26"/>
          <w:szCs w:val="26"/>
          <w:lang w:val="ru-RU" w:eastAsia="ru-RU"/>
        </w:rPr>
        <w:t>предоставления муниципальной услуги</w:t>
      </w:r>
    </w:p>
    <w:p w:rsidR="006E4A22" w:rsidRPr="00456C92" w:rsidRDefault="006E4A22" w:rsidP="006E4A22">
      <w:pPr>
        <w:pStyle w:val="af9"/>
        <w:tabs>
          <w:tab w:val="left" w:pos="426"/>
        </w:tabs>
        <w:jc w:val="right"/>
        <w:rPr>
          <w:b w:val="0"/>
          <w:bCs/>
          <w:sz w:val="26"/>
          <w:szCs w:val="26"/>
          <w:lang w:val="ru-RU" w:eastAsia="ru-RU"/>
        </w:rPr>
      </w:pPr>
      <w:r w:rsidRPr="00456C92">
        <w:rPr>
          <w:b w:val="0"/>
          <w:sz w:val="26"/>
          <w:szCs w:val="26"/>
          <w:lang w:val="ru-RU" w:eastAsia="ru-RU"/>
        </w:rPr>
        <w:t>«</w:t>
      </w:r>
      <w:r w:rsidRPr="00456C92">
        <w:rPr>
          <w:b w:val="0"/>
          <w:bCs/>
          <w:sz w:val="26"/>
          <w:szCs w:val="26"/>
          <w:lang w:val="ru-RU" w:eastAsia="ru-RU"/>
        </w:rPr>
        <w:t xml:space="preserve">Передача в собственность граждан </w:t>
      </w:r>
    </w:p>
    <w:p w:rsidR="006E4A22" w:rsidRPr="00456C92" w:rsidRDefault="006E4A22" w:rsidP="006E4A22">
      <w:pPr>
        <w:pStyle w:val="af9"/>
        <w:tabs>
          <w:tab w:val="left" w:pos="426"/>
        </w:tabs>
        <w:jc w:val="right"/>
        <w:rPr>
          <w:b w:val="0"/>
          <w:bCs/>
          <w:sz w:val="26"/>
          <w:szCs w:val="26"/>
          <w:lang w:val="ru-RU" w:eastAsia="ru-RU"/>
        </w:rPr>
      </w:pPr>
      <w:r w:rsidRPr="00456C92">
        <w:rPr>
          <w:b w:val="0"/>
          <w:bCs/>
          <w:sz w:val="26"/>
          <w:szCs w:val="26"/>
          <w:lang w:val="ru-RU" w:eastAsia="ru-RU"/>
        </w:rPr>
        <w:t xml:space="preserve">занимаемых ими жилых помещений </w:t>
      </w:r>
    </w:p>
    <w:p w:rsidR="006E4A22" w:rsidRPr="00456C92" w:rsidRDefault="006E4A22" w:rsidP="006E4A22">
      <w:pPr>
        <w:pStyle w:val="af9"/>
        <w:tabs>
          <w:tab w:val="left" w:pos="426"/>
        </w:tabs>
        <w:jc w:val="right"/>
        <w:rPr>
          <w:b w:val="0"/>
          <w:bCs/>
          <w:sz w:val="26"/>
          <w:szCs w:val="26"/>
          <w:lang w:val="ru-RU" w:eastAsia="ru-RU"/>
        </w:rPr>
      </w:pPr>
      <w:r w:rsidRPr="00456C92">
        <w:rPr>
          <w:b w:val="0"/>
          <w:bCs/>
          <w:sz w:val="26"/>
          <w:szCs w:val="26"/>
          <w:lang w:val="ru-RU" w:eastAsia="ru-RU"/>
        </w:rPr>
        <w:t>муниципального жилищного фонда</w:t>
      </w:r>
    </w:p>
    <w:p w:rsidR="006E4A22" w:rsidRPr="00456C92" w:rsidRDefault="006E4A22" w:rsidP="006E4A22">
      <w:pPr>
        <w:pStyle w:val="af9"/>
        <w:tabs>
          <w:tab w:val="left" w:pos="426"/>
        </w:tabs>
        <w:jc w:val="right"/>
        <w:rPr>
          <w:b w:val="0"/>
          <w:bCs/>
          <w:sz w:val="26"/>
          <w:szCs w:val="26"/>
          <w:lang w:val="ru-RU" w:eastAsia="ru-RU"/>
        </w:rPr>
      </w:pPr>
      <w:r w:rsidRPr="00456C92">
        <w:rPr>
          <w:b w:val="0"/>
          <w:bCs/>
          <w:sz w:val="26"/>
          <w:szCs w:val="26"/>
          <w:lang w:val="ru-RU" w:eastAsia="ru-RU"/>
        </w:rPr>
        <w:t xml:space="preserve"> (приватизация жилищного фонда) </w:t>
      </w:r>
    </w:p>
    <w:p w:rsidR="006E4A22" w:rsidRPr="00456C92" w:rsidRDefault="006E4A22" w:rsidP="006E4A22">
      <w:pPr>
        <w:pStyle w:val="af9"/>
        <w:tabs>
          <w:tab w:val="left" w:pos="426"/>
        </w:tabs>
        <w:jc w:val="right"/>
        <w:rPr>
          <w:b w:val="0"/>
          <w:bCs/>
          <w:sz w:val="26"/>
          <w:szCs w:val="26"/>
          <w:lang w:val="ru-RU" w:eastAsia="ru-RU"/>
        </w:rPr>
      </w:pPr>
      <w:r w:rsidRPr="00456C92">
        <w:rPr>
          <w:b w:val="0"/>
          <w:bCs/>
          <w:sz w:val="26"/>
          <w:szCs w:val="26"/>
          <w:lang w:val="ru-RU" w:eastAsia="ru-RU"/>
        </w:rPr>
        <w:t xml:space="preserve">на территории Котласского </w:t>
      </w:r>
    </w:p>
    <w:p w:rsidR="006E4A22" w:rsidRPr="00456C92" w:rsidRDefault="006E4A22" w:rsidP="006E4A22">
      <w:pPr>
        <w:pStyle w:val="af9"/>
        <w:tabs>
          <w:tab w:val="left" w:pos="426"/>
        </w:tabs>
        <w:jc w:val="right"/>
        <w:rPr>
          <w:b w:val="0"/>
          <w:bCs/>
          <w:sz w:val="26"/>
          <w:szCs w:val="26"/>
          <w:lang w:val="ru-RU" w:eastAsia="ru-RU"/>
        </w:rPr>
      </w:pPr>
      <w:r w:rsidRPr="00456C92">
        <w:rPr>
          <w:b w:val="0"/>
          <w:bCs/>
          <w:sz w:val="26"/>
          <w:szCs w:val="26"/>
          <w:lang w:val="ru-RU" w:eastAsia="ru-RU"/>
        </w:rPr>
        <w:t xml:space="preserve">муниципального округа </w:t>
      </w:r>
    </w:p>
    <w:p w:rsidR="006E4A22" w:rsidRPr="00456C92" w:rsidRDefault="006E4A22" w:rsidP="006E4A22">
      <w:pPr>
        <w:pStyle w:val="af9"/>
        <w:tabs>
          <w:tab w:val="left" w:pos="426"/>
        </w:tabs>
        <w:jc w:val="right"/>
        <w:rPr>
          <w:b w:val="0"/>
          <w:bCs/>
          <w:sz w:val="26"/>
          <w:szCs w:val="26"/>
          <w:lang w:val="ru-RU" w:eastAsia="ru-RU"/>
        </w:rPr>
      </w:pPr>
      <w:r w:rsidRPr="00456C92">
        <w:rPr>
          <w:b w:val="0"/>
          <w:bCs/>
          <w:sz w:val="26"/>
          <w:szCs w:val="26"/>
          <w:lang w:val="ru-RU" w:eastAsia="ru-RU"/>
        </w:rPr>
        <w:t>Архангельской области</w:t>
      </w:r>
      <w:r w:rsidRPr="00456C92">
        <w:rPr>
          <w:b w:val="0"/>
          <w:sz w:val="26"/>
          <w:szCs w:val="26"/>
          <w:lang w:val="ru-RU" w:eastAsia="ru-RU"/>
        </w:rPr>
        <w:t>»</w:t>
      </w:r>
    </w:p>
    <w:p w:rsidR="006E4A22" w:rsidRPr="00485F3A" w:rsidRDefault="006E4A22" w:rsidP="006E4A22">
      <w:pPr>
        <w:pStyle w:val="aff"/>
        <w:jc w:val="both"/>
        <w:rPr>
          <w:sz w:val="27"/>
          <w:szCs w:val="27"/>
        </w:rPr>
      </w:pPr>
    </w:p>
    <w:p w:rsidR="006E4A22" w:rsidRPr="00485F3A" w:rsidRDefault="006E4A22" w:rsidP="00485F3A">
      <w:pPr>
        <w:pStyle w:val="aff"/>
        <w:jc w:val="right"/>
        <w:rPr>
          <w:sz w:val="27"/>
          <w:szCs w:val="27"/>
        </w:rPr>
      </w:pPr>
      <w:r w:rsidRPr="00485F3A">
        <w:rPr>
          <w:sz w:val="27"/>
          <w:szCs w:val="27"/>
        </w:rPr>
        <w:t>Управление имущественно-хозяйственного</w:t>
      </w:r>
    </w:p>
    <w:p w:rsidR="006E4A22" w:rsidRPr="00485F3A" w:rsidRDefault="006E4A22" w:rsidP="00485F3A">
      <w:pPr>
        <w:pStyle w:val="aff"/>
        <w:jc w:val="right"/>
        <w:rPr>
          <w:sz w:val="27"/>
          <w:szCs w:val="27"/>
        </w:rPr>
      </w:pPr>
      <w:r w:rsidRPr="00485F3A">
        <w:rPr>
          <w:sz w:val="27"/>
          <w:szCs w:val="27"/>
        </w:rPr>
        <w:t>комплекса администрации Котласского</w:t>
      </w:r>
    </w:p>
    <w:p w:rsidR="006E4A22" w:rsidRPr="00485F3A" w:rsidRDefault="006E4A22" w:rsidP="00485F3A">
      <w:pPr>
        <w:pStyle w:val="aff"/>
        <w:jc w:val="right"/>
        <w:rPr>
          <w:sz w:val="27"/>
          <w:szCs w:val="27"/>
        </w:rPr>
      </w:pPr>
      <w:r w:rsidRPr="00485F3A">
        <w:rPr>
          <w:sz w:val="27"/>
          <w:szCs w:val="27"/>
        </w:rPr>
        <w:t>муниципального округа</w:t>
      </w:r>
    </w:p>
    <w:p w:rsidR="006E4A22" w:rsidRPr="00485F3A" w:rsidRDefault="006E4A22" w:rsidP="00485F3A">
      <w:pPr>
        <w:pStyle w:val="aff"/>
        <w:jc w:val="right"/>
        <w:rPr>
          <w:sz w:val="27"/>
          <w:szCs w:val="27"/>
        </w:rPr>
      </w:pPr>
    </w:p>
    <w:p w:rsidR="006E4A22" w:rsidRPr="00485F3A" w:rsidRDefault="006E4A22" w:rsidP="00485F3A">
      <w:pPr>
        <w:pStyle w:val="aff"/>
        <w:jc w:val="right"/>
        <w:rPr>
          <w:sz w:val="27"/>
          <w:szCs w:val="27"/>
        </w:rPr>
      </w:pPr>
      <w:r w:rsidRPr="00485F3A">
        <w:rPr>
          <w:sz w:val="27"/>
          <w:szCs w:val="27"/>
        </w:rPr>
        <w:t>от ________________________________</w:t>
      </w:r>
    </w:p>
    <w:p w:rsidR="006E4A22" w:rsidRPr="00485F3A" w:rsidRDefault="00485F3A" w:rsidP="00485F3A">
      <w:pPr>
        <w:pStyle w:val="aff"/>
        <w:jc w:val="center"/>
        <w:rPr>
          <w:sz w:val="20"/>
          <w:szCs w:val="20"/>
        </w:rPr>
      </w:pPr>
      <w:r>
        <w:rPr>
          <w:sz w:val="20"/>
          <w:szCs w:val="20"/>
        </w:rPr>
        <w:t xml:space="preserve">                                                                                                  </w:t>
      </w:r>
      <w:r w:rsidRPr="00485F3A">
        <w:rPr>
          <w:sz w:val="20"/>
          <w:szCs w:val="20"/>
        </w:rPr>
        <w:t>(Ф.И.О.)</w:t>
      </w:r>
      <w:r>
        <w:rPr>
          <w:sz w:val="20"/>
          <w:szCs w:val="20"/>
        </w:rPr>
        <w:t xml:space="preserve">      </w:t>
      </w:r>
      <w:r w:rsidR="006E4A22" w:rsidRPr="00485F3A">
        <w:rPr>
          <w:sz w:val="20"/>
          <w:szCs w:val="20"/>
        </w:rPr>
        <w:t xml:space="preserve">  </w:t>
      </w:r>
      <w:r>
        <w:rPr>
          <w:sz w:val="20"/>
          <w:szCs w:val="20"/>
        </w:rPr>
        <w:t xml:space="preserve">                           </w:t>
      </w:r>
    </w:p>
    <w:p w:rsidR="006E4A22" w:rsidRPr="00485F3A" w:rsidRDefault="006E4A22" w:rsidP="00485F3A">
      <w:pPr>
        <w:pStyle w:val="aff"/>
        <w:jc w:val="right"/>
        <w:rPr>
          <w:sz w:val="27"/>
          <w:szCs w:val="27"/>
        </w:rPr>
      </w:pPr>
      <w:r w:rsidRPr="00485F3A">
        <w:rPr>
          <w:sz w:val="27"/>
          <w:szCs w:val="27"/>
        </w:rPr>
        <w:t xml:space="preserve">                                                                                  ___________</w:t>
      </w:r>
      <w:r w:rsidR="00485F3A">
        <w:rPr>
          <w:sz w:val="27"/>
          <w:szCs w:val="27"/>
        </w:rPr>
        <w:t>__________________</w:t>
      </w:r>
      <w:r w:rsidRPr="00485F3A">
        <w:rPr>
          <w:sz w:val="27"/>
          <w:szCs w:val="27"/>
        </w:rPr>
        <w:t>,</w:t>
      </w:r>
    </w:p>
    <w:p w:rsidR="006E4A22" w:rsidRPr="00485F3A" w:rsidRDefault="006E4A22" w:rsidP="00485F3A">
      <w:pPr>
        <w:pStyle w:val="aff"/>
        <w:jc w:val="right"/>
        <w:rPr>
          <w:sz w:val="27"/>
          <w:szCs w:val="27"/>
        </w:rPr>
      </w:pPr>
      <w:r w:rsidRPr="00485F3A">
        <w:rPr>
          <w:sz w:val="27"/>
          <w:szCs w:val="27"/>
        </w:rPr>
        <w:tab/>
        <w:t xml:space="preserve">                                                       </w:t>
      </w:r>
      <w:proofErr w:type="gramStart"/>
      <w:r w:rsidRPr="00485F3A">
        <w:rPr>
          <w:sz w:val="27"/>
          <w:szCs w:val="27"/>
        </w:rPr>
        <w:t>проживающего</w:t>
      </w:r>
      <w:proofErr w:type="gramEnd"/>
      <w:r w:rsidRPr="00485F3A">
        <w:rPr>
          <w:sz w:val="27"/>
          <w:szCs w:val="27"/>
        </w:rPr>
        <w:t xml:space="preserve"> (ей) по адресу:________</w:t>
      </w:r>
      <w:r w:rsidR="00485F3A">
        <w:rPr>
          <w:sz w:val="27"/>
          <w:szCs w:val="27"/>
        </w:rPr>
        <w:t>___</w:t>
      </w:r>
    </w:p>
    <w:p w:rsidR="006E4A22" w:rsidRPr="00485F3A" w:rsidRDefault="006E4A22" w:rsidP="00485F3A">
      <w:pPr>
        <w:pStyle w:val="aff"/>
        <w:jc w:val="right"/>
        <w:rPr>
          <w:sz w:val="27"/>
          <w:szCs w:val="27"/>
        </w:rPr>
      </w:pPr>
      <w:r w:rsidRPr="00485F3A">
        <w:rPr>
          <w:sz w:val="27"/>
          <w:szCs w:val="27"/>
        </w:rPr>
        <w:t xml:space="preserve">                                                                 __________________________________</w:t>
      </w:r>
    </w:p>
    <w:p w:rsidR="006E4A22" w:rsidRPr="00485F3A" w:rsidRDefault="006E4A22" w:rsidP="00485F3A">
      <w:pPr>
        <w:pStyle w:val="aff"/>
        <w:jc w:val="right"/>
        <w:rPr>
          <w:sz w:val="27"/>
          <w:szCs w:val="27"/>
        </w:rPr>
      </w:pPr>
      <w:r w:rsidRPr="00485F3A">
        <w:rPr>
          <w:sz w:val="27"/>
          <w:szCs w:val="27"/>
        </w:rPr>
        <w:t xml:space="preserve">                                                                 Тел.______________________________</w:t>
      </w:r>
    </w:p>
    <w:p w:rsidR="00EC1B4B" w:rsidRDefault="00EC1B4B" w:rsidP="00485F3A">
      <w:pPr>
        <w:pStyle w:val="aff"/>
        <w:ind w:left="5664"/>
        <w:jc w:val="right"/>
        <w:rPr>
          <w:spacing w:val="-4"/>
          <w:szCs w:val="28"/>
        </w:rPr>
      </w:pPr>
    </w:p>
    <w:p w:rsidR="00EC1B4B" w:rsidRPr="00485F3A" w:rsidRDefault="00EC1B4B" w:rsidP="00EC1B4B">
      <w:pPr>
        <w:pStyle w:val="Standarduser"/>
        <w:autoSpaceDE w:val="0"/>
        <w:spacing w:after="0"/>
        <w:jc w:val="center"/>
        <w:rPr>
          <w:rFonts w:ascii="Times New Roman" w:hAnsi="Times New Roman"/>
          <w:spacing w:val="-4"/>
          <w:sz w:val="27"/>
          <w:szCs w:val="27"/>
        </w:rPr>
      </w:pPr>
      <w:r w:rsidRPr="00485F3A">
        <w:rPr>
          <w:rFonts w:ascii="Times New Roman" w:hAnsi="Times New Roman"/>
          <w:spacing w:val="-4"/>
          <w:sz w:val="27"/>
          <w:szCs w:val="27"/>
        </w:rPr>
        <w:t>СОГЛАСИЕ</w:t>
      </w:r>
    </w:p>
    <w:p w:rsidR="00EC1B4B" w:rsidRPr="00485F3A" w:rsidRDefault="00EC1B4B" w:rsidP="00EC1B4B">
      <w:pPr>
        <w:pStyle w:val="Standarduser"/>
        <w:autoSpaceDE w:val="0"/>
        <w:spacing w:after="0"/>
        <w:jc w:val="center"/>
        <w:rPr>
          <w:rFonts w:ascii="Times New Roman" w:hAnsi="Times New Roman"/>
          <w:spacing w:val="-4"/>
          <w:sz w:val="27"/>
          <w:szCs w:val="27"/>
        </w:rPr>
      </w:pPr>
      <w:r w:rsidRPr="00485F3A">
        <w:rPr>
          <w:rFonts w:ascii="Times New Roman" w:hAnsi="Times New Roman"/>
          <w:spacing w:val="-4"/>
          <w:sz w:val="27"/>
          <w:szCs w:val="27"/>
        </w:rPr>
        <w:t>на обработку персональных данных</w:t>
      </w:r>
    </w:p>
    <w:p w:rsidR="00EC1B4B" w:rsidRPr="00485F3A" w:rsidRDefault="00EC1B4B" w:rsidP="00EC1B4B">
      <w:pPr>
        <w:pStyle w:val="Standarduser"/>
        <w:autoSpaceDE w:val="0"/>
        <w:spacing w:after="0"/>
        <w:jc w:val="center"/>
        <w:rPr>
          <w:rFonts w:ascii="Times New Roman" w:hAnsi="Times New Roman"/>
          <w:b/>
          <w:sz w:val="27"/>
          <w:szCs w:val="27"/>
        </w:rPr>
      </w:pPr>
    </w:p>
    <w:p w:rsidR="00EC1B4B" w:rsidRPr="00485F3A" w:rsidRDefault="00EC1B4B" w:rsidP="00EC1B4B">
      <w:pPr>
        <w:pStyle w:val="Standarduser"/>
        <w:autoSpaceDE w:val="0"/>
        <w:spacing w:after="0" w:line="240" w:lineRule="auto"/>
        <w:ind w:firstLine="709"/>
        <w:jc w:val="both"/>
        <w:rPr>
          <w:rFonts w:ascii="Times New Roman" w:hAnsi="Times New Roman"/>
          <w:sz w:val="27"/>
          <w:szCs w:val="27"/>
        </w:rPr>
      </w:pPr>
      <w:r w:rsidRPr="00485F3A">
        <w:rPr>
          <w:rFonts w:ascii="Times New Roman" w:hAnsi="Times New Roman"/>
          <w:sz w:val="27"/>
          <w:szCs w:val="27"/>
        </w:rPr>
        <w:t>Я, _______________________________________________</w:t>
      </w:r>
      <w:r w:rsidR="00456C92" w:rsidRPr="00485F3A">
        <w:rPr>
          <w:rFonts w:ascii="Times New Roman" w:hAnsi="Times New Roman"/>
          <w:sz w:val="27"/>
          <w:szCs w:val="27"/>
        </w:rPr>
        <w:t>______________</w:t>
      </w:r>
      <w:r w:rsidR="00485F3A">
        <w:rPr>
          <w:rFonts w:ascii="Times New Roman" w:hAnsi="Times New Roman"/>
          <w:sz w:val="27"/>
          <w:szCs w:val="27"/>
        </w:rPr>
        <w:t>_</w:t>
      </w:r>
      <w:r w:rsidRPr="00485F3A">
        <w:rPr>
          <w:rFonts w:ascii="Times New Roman" w:hAnsi="Times New Roman"/>
          <w:sz w:val="27"/>
          <w:szCs w:val="27"/>
        </w:rPr>
        <w:t>,</w:t>
      </w:r>
    </w:p>
    <w:p w:rsidR="00EC1B4B" w:rsidRPr="00485F3A" w:rsidRDefault="00EC1B4B" w:rsidP="00EC1B4B">
      <w:pPr>
        <w:pStyle w:val="Standarduser"/>
        <w:autoSpaceDE w:val="0"/>
        <w:spacing w:after="0" w:line="240" w:lineRule="auto"/>
        <w:ind w:firstLine="709"/>
        <w:jc w:val="center"/>
        <w:rPr>
          <w:rFonts w:ascii="Times New Roman" w:hAnsi="Times New Roman"/>
          <w:sz w:val="20"/>
          <w:szCs w:val="20"/>
        </w:rPr>
      </w:pPr>
      <w:r w:rsidRPr="00485F3A">
        <w:rPr>
          <w:rFonts w:ascii="Times New Roman" w:hAnsi="Times New Roman"/>
          <w:sz w:val="20"/>
          <w:szCs w:val="20"/>
        </w:rPr>
        <w:t>(фамилия, имя, отчество (последне</w:t>
      </w:r>
      <w:proofErr w:type="gramStart"/>
      <w:r w:rsidRPr="00485F3A">
        <w:rPr>
          <w:rFonts w:ascii="Times New Roman" w:hAnsi="Times New Roman"/>
          <w:sz w:val="20"/>
          <w:szCs w:val="20"/>
        </w:rPr>
        <w:t>е-</w:t>
      </w:r>
      <w:proofErr w:type="gramEnd"/>
      <w:r w:rsidRPr="00485F3A">
        <w:rPr>
          <w:rFonts w:ascii="Times New Roman" w:hAnsi="Times New Roman"/>
          <w:sz w:val="20"/>
          <w:szCs w:val="20"/>
        </w:rPr>
        <w:t xml:space="preserve"> при наличии)</w:t>
      </w:r>
    </w:p>
    <w:p w:rsidR="00EC1B4B" w:rsidRPr="00485F3A" w:rsidRDefault="00EC1B4B" w:rsidP="00EC1B4B">
      <w:pPr>
        <w:pStyle w:val="Standarduser"/>
        <w:autoSpaceDE w:val="0"/>
        <w:spacing w:after="0" w:line="240" w:lineRule="auto"/>
        <w:jc w:val="both"/>
        <w:rPr>
          <w:rFonts w:ascii="Times New Roman" w:hAnsi="Times New Roman"/>
          <w:sz w:val="27"/>
          <w:szCs w:val="27"/>
        </w:rPr>
      </w:pPr>
      <w:r w:rsidRPr="00485F3A">
        <w:rPr>
          <w:rFonts w:ascii="Times New Roman" w:hAnsi="Times New Roman"/>
          <w:sz w:val="27"/>
          <w:szCs w:val="27"/>
        </w:rPr>
        <w:t>даю согласие на обработку персональных данных пред</w:t>
      </w:r>
      <w:r w:rsidR="00456C92" w:rsidRPr="00485F3A">
        <w:rPr>
          <w:rFonts w:ascii="Times New Roman" w:hAnsi="Times New Roman"/>
          <w:sz w:val="27"/>
          <w:szCs w:val="27"/>
        </w:rPr>
        <w:t>оставленных ________</w:t>
      </w:r>
      <w:r w:rsidR="00485F3A">
        <w:rPr>
          <w:rFonts w:ascii="Times New Roman" w:hAnsi="Times New Roman"/>
          <w:sz w:val="27"/>
          <w:szCs w:val="27"/>
        </w:rPr>
        <w:t>___</w:t>
      </w:r>
    </w:p>
    <w:p w:rsidR="00EC1B4B" w:rsidRPr="00485F3A" w:rsidRDefault="00EC1B4B" w:rsidP="00EC1B4B">
      <w:pPr>
        <w:pStyle w:val="Standarduser"/>
        <w:autoSpaceDE w:val="0"/>
        <w:spacing w:after="0" w:line="240" w:lineRule="auto"/>
        <w:jc w:val="center"/>
        <w:rPr>
          <w:rFonts w:ascii="Times New Roman" w:hAnsi="Times New Roman"/>
          <w:sz w:val="27"/>
          <w:szCs w:val="27"/>
        </w:rPr>
      </w:pPr>
      <w:r w:rsidRPr="00485F3A">
        <w:rPr>
          <w:rFonts w:ascii="Times New Roman" w:hAnsi="Times New Roman"/>
          <w:sz w:val="27"/>
          <w:szCs w:val="27"/>
        </w:rPr>
        <w:t>_________________________________________________</w:t>
      </w:r>
      <w:r w:rsidR="00456C92" w:rsidRPr="00485F3A">
        <w:rPr>
          <w:rFonts w:ascii="Times New Roman" w:hAnsi="Times New Roman"/>
          <w:sz w:val="27"/>
          <w:szCs w:val="27"/>
        </w:rPr>
        <w:t>_________________</w:t>
      </w:r>
      <w:r w:rsidR="00485F3A">
        <w:rPr>
          <w:rFonts w:ascii="Times New Roman" w:hAnsi="Times New Roman"/>
          <w:sz w:val="27"/>
          <w:szCs w:val="27"/>
        </w:rPr>
        <w:t>____</w:t>
      </w:r>
    </w:p>
    <w:p w:rsidR="00EC1B4B" w:rsidRPr="00485F3A" w:rsidRDefault="00EC1B4B" w:rsidP="00EC1B4B">
      <w:pPr>
        <w:pStyle w:val="Standarduser"/>
        <w:autoSpaceDE w:val="0"/>
        <w:spacing w:after="0" w:line="240" w:lineRule="auto"/>
        <w:jc w:val="both"/>
        <w:rPr>
          <w:rFonts w:ascii="Times New Roman" w:hAnsi="Times New Roman"/>
          <w:sz w:val="27"/>
          <w:szCs w:val="27"/>
        </w:rPr>
      </w:pPr>
      <w:proofErr w:type="gramStart"/>
      <w:r w:rsidRPr="00485F3A">
        <w:rPr>
          <w:rFonts w:ascii="Times New Roman" w:hAnsi="Times New Roman"/>
          <w:sz w:val="27"/>
          <w:szCs w:val="27"/>
        </w:rPr>
        <w:t>в</w:t>
      </w:r>
      <w:proofErr w:type="gramEnd"/>
      <w:r w:rsidRPr="00485F3A">
        <w:rPr>
          <w:rFonts w:ascii="Times New Roman" w:hAnsi="Times New Roman"/>
          <w:sz w:val="27"/>
          <w:szCs w:val="27"/>
        </w:rPr>
        <w:t>________________</w:t>
      </w:r>
      <w:r w:rsidR="00456C92" w:rsidRPr="00485F3A">
        <w:rPr>
          <w:rFonts w:ascii="Times New Roman" w:hAnsi="Times New Roman"/>
          <w:sz w:val="27"/>
          <w:szCs w:val="27"/>
        </w:rPr>
        <w:t>______________</w:t>
      </w:r>
      <w:r w:rsidRPr="00485F3A">
        <w:rPr>
          <w:rFonts w:ascii="Times New Roman" w:hAnsi="Times New Roman"/>
          <w:sz w:val="27"/>
          <w:szCs w:val="27"/>
        </w:rPr>
        <w:t xml:space="preserve"> (далее – </w:t>
      </w:r>
      <w:proofErr w:type="gramStart"/>
      <w:r w:rsidRPr="00485F3A">
        <w:rPr>
          <w:rFonts w:ascii="Times New Roman" w:hAnsi="Times New Roman"/>
          <w:sz w:val="27"/>
          <w:szCs w:val="27"/>
        </w:rPr>
        <w:t>оператор</w:t>
      </w:r>
      <w:proofErr w:type="gramEnd"/>
      <w:r w:rsidRPr="00485F3A">
        <w:rPr>
          <w:rFonts w:ascii="Times New Roman" w:hAnsi="Times New Roman"/>
          <w:sz w:val="27"/>
          <w:szCs w:val="27"/>
        </w:rPr>
        <w:t xml:space="preserve">), о себе и ребенке (детях), законным представителем которого (которых) являюсь, в соответствии с </w:t>
      </w:r>
      <w:r w:rsidR="00456C92" w:rsidRPr="00485F3A">
        <w:rPr>
          <w:rFonts w:ascii="Times New Roman" w:hAnsi="Times New Roman"/>
          <w:sz w:val="27"/>
          <w:szCs w:val="27"/>
        </w:rPr>
        <w:t xml:space="preserve">Федеральным законом от 27 июля 2006 г. </w:t>
      </w:r>
      <w:r w:rsidRPr="00485F3A">
        <w:rPr>
          <w:rFonts w:ascii="Times New Roman" w:hAnsi="Times New Roman"/>
          <w:sz w:val="27"/>
          <w:szCs w:val="27"/>
        </w:rPr>
        <w:t>№ 149-ФЗ «Об информации, информационных технологиях и о защите информации»</w:t>
      </w:r>
      <w:r w:rsidR="00456C92" w:rsidRPr="00485F3A">
        <w:rPr>
          <w:rFonts w:ascii="Times New Roman" w:hAnsi="Times New Roman"/>
          <w:sz w:val="27"/>
          <w:szCs w:val="27"/>
        </w:rPr>
        <w:t>,</w:t>
      </w:r>
      <w:r w:rsidR="00456C92" w:rsidRPr="00485F3A">
        <w:rPr>
          <w:rFonts w:ascii="Times New Roman" w:eastAsia="Times New Roman" w:hAnsi="Times New Roman"/>
          <w:kern w:val="0"/>
          <w:sz w:val="27"/>
          <w:szCs w:val="27"/>
          <w:lang w:eastAsia="zh-CN"/>
        </w:rPr>
        <w:t xml:space="preserve"> </w:t>
      </w:r>
      <w:r w:rsidR="00456C92" w:rsidRPr="00485F3A">
        <w:rPr>
          <w:rFonts w:ascii="Times New Roman" w:hAnsi="Times New Roman"/>
          <w:sz w:val="27"/>
          <w:szCs w:val="27"/>
        </w:rPr>
        <w:t>Федеральным законом</w:t>
      </w:r>
      <w:r w:rsidRPr="00485F3A">
        <w:rPr>
          <w:rFonts w:ascii="Times New Roman" w:hAnsi="Times New Roman"/>
          <w:sz w:val="27"/>
          <w:szCs w:val="27"/>
        </w:rPr>
        <w:t xml:space="preserve"> от 27 июля 2006 года № 152-ФЗ «О персональных данных».</w:t>
      </w:r>
    </w:p>
    <w:p w:rsidR="00EC1B4B" w:rsidRPr="00485F3A" w:rsidRDefault="00EC1B4B" w:rsidP="00EC1B4B">
      <w:pPr>
        <w:pStyle w:val="Standarduser"/>
        <w:spacing w:after="0" w:line="240" w:lineRule="auto"/>
        <w:ind w:firstLine="709"/>
        <w:jc w:val="both"/>
        <w:rPr>
          <w:rFonts w:ascii="Times New Roman" w:hAnsi="Times New Roman"/>
          <w:sz w:val="27"/>
          <w:szCs w:val="27"/>
        </w:rPr>
      </w:pPr>
      <w:r w:rsidRPr="00485F3A">
        <w:rPr>
          <w:rFonts w:ascii="Times New Roman" w:hAnsi="Times New Roman"/>
          <w:sz w:val="27"/>
          <w:szCs w:val="27"/>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EC1B4B" w:rsidRPr="00485F3A" w:rsidRDefault="00EC1B4B" w:rsidP="00EC1B4B">
      <w:pPr>
        <w:pStyle w:val="Standarduser"/>
        <w:spacing w:after="0" w:line="240" w:lineRule="auto"/>
        <w:ind w:firstLine="709"/>
        <w:jc w:val="both"/>
        <w:rPr>
          <w:rFonts w:ascii="Times New Roman" w:hAnsi="Times New Roman"/>
          <w:sz w:val="27"/>
          <w:szCs w:val="27"/>
        </w:rPr>
      </w:pPr>
      <w:r w:rsidRPr="00485F3A">
        <w:rPr>
          <w:rFonts w:ascii="Times New Roman" w:hAnsi="Times New Roman"/>
          <w:sz w:val="27"/>
          <w:szCs w:val="27"/>
        </w:rPr>
        <w:t>Я проинформирован,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w:t>
      </w:r>
    </w:p>
    <w:p w:rsidR="00EC1B4B" w:rsidRPr="00485F3A" w:rsidRDefault="00EC1B4B" w:rsidP="00EC1B4B">
      <w:pPr>
        <w:pStyle w:val="Standarduser"/>
        <w:autoSpaceDE w:val="0"/>
        <w:spacing w:after="0" w:line="240" w:lineRule="auto"/>
        <w:ind w:firstLine="709"/>
        <w:jc w:val="both"/>
        <w:rPr>
          <w:rFonts w:ascii="Times New Roman" w:hAnsi="Times New Roman"/>
          <w:sz w:val="27"/>
          <w:szCs w:val="27"/>
        </w:rPr>
      </w:pPr>
      <w:r w:rsidRPr="00485F3A">
        <w:rPr>
          <w:rFonts w:ascii="Times New Roman" w:hAnsi="Times New Roman"/>
          <w:sz w:val="27"/>
          <w:szCs w:val="27"/>
        </w:rPr>
        <w:t>Мне известны последствия отзыва данного мною в настоящем заявлении согласия на обработку персональных данных, а именно: оператор блокирует персональные данные заявителя (прекращает их сбор, систематизацию, накопление, использование, в том числе передачу).</w:t>
      </w:r>
    </w:p>
    <w:p w:rsidR="00EC1B4B" w:rsidRDefault="00EC1B4B" w:rsidP="00EC1B4B">
      <w:pPr>
        <w:pStyle w:val="Standarduser"/>
        <w:tabs>
          <w:tab w:val="left" w:pos="709"/>
        </w:tabs>
        <w:autoSpaceDE w:val="0"/>
        <w:spacing w:after="0" w:line="240" w:lineRule="auto"/>
        <w:ind w:firstLine="709"/>
        <w:jc w:val="both"/>
        <w:rPr>
          <w:rFonts w:ascii="Times New Roman" w:hAnsi="Times New Roman"/>
          <w:sz w:val="27"/>
          <w:szCs w:val="27"/>
        </w:rPr>
      </w:pPr>
      <w:r w:rsidRPr="00485F3A">
        <w:rPr>
          <w:rFonts w:ascii="Times New Roman" w:hAnsi="Times New Roman"/>
          <w:sz w:val="27"/>
          <w:szCs w:val="27"/>
        </w:rPr>
        <w:t>Настоящее согласие действует со дня его подписания.</w:t>
      </w:r>
    </w:p>
    <w:p w:rsidR="00485F3A" w:rsidRPr="00485F3A" w:rsidRDefault="00485F3A" w:rsidP="00EC1B4B">
      <w:pPr>
        <w:pStyle w:val="Standarduser"/>
        <w:tabs>
          <w:tab w:val="left" w:pos="709"/>
        </w:tabs>
        <w:autoSpaceDE w:val="0"/>
        <w:spacing w:after="0" w:line="240" w:lineRule="auto"/>
        <w:ind w:firstLine="709"/>
        <w:jc w:val="both"/>
        <w:rPr>
          <w:rFonts w:ascii="Times New Roman" w:hAnsi="Times New Roman"/>
          <w:sz w:val="27"/>
          <w:szCs w:val="27"/>
        </w:rPr>
      </w:pPr>
    </w:p>
    <w:p w:rsidR="00EC1B4B" w:rsidRPr="00485F3A" w:rsidRDefault="00EC1B4B" w:rsidP="00456C92">
      <w:pPr>
        <w:pStyle w:val="Standarduser"/>
        <w:spacing w:after="0" w:line="240" w:lineRule="auto"/>
        <w:jc w:val="both"/>
        <w:rPr>
          <w:rFonts w:ascii="Times New Roman" w:hAnsi="Times New Roman"/>
          <w:sz w:val="26"/>
          <w:szCs w:val="26"/>
        </w:rPr>
      </w:pPr>
      <w:r w:rsidRPr="00485F3A">
        <w:rPr>
          <w:rFonts w:ascii="Times New Roman" w:hAnsi="Times New Roman"/>
          <w:sz w:val="26"/>
          <w:szCs w:val="26"/>
        </w:rPr>
        <w:t xml:space="preserve">«___» ______________ </w:t>
      </w:r>
      <w:proofErr w:type="gramStart"/>
      <w:r w:rsidRPr="00485F3A">
        <w:rPr>
          <w:rFonts w:ascii="Times New Roman" w:hAnsi="Times New Roman"/>
          <w:sz w:val="26"/>
          <w:szCs w:val="26"/>
        </w:rPr>
        <w:t>г</w:t>
      </w:r>
      <w:proofErr w:type="gramEnd"/>
      <w:r w:rsidRPr="00485F3A">
        <w:rPr>
          <w:rFonts w:ascii="Times New Roman" w:hAnsi="Times New Roman"/>
          <w:sz w:val="26"/>
          <w:szCs w:val="26"/>
        </w:rPr>
        <w:t xml:space="preserve">.   __________________      ______________________   </w:t>
      </w:r>
    </w:p>
    <w:p w:rsidR="00EC1B4B" w:rsidRDefault="00EC1B4B" w:rsidP="00456C92">
      <w:pPr>
        <w:pStyle w:val="Standarduser"/>
        <w:spacing w:after="0" w:line="240" w:lineRule="auto"/>
        <w:jc w:val="both"/>
        <w:rPr>
          <w:rFonts w:ascii="Times New Roman" w:hAnsi="Times New Roman"/>
          <w:sz w:val="18"/>
          <w:szCs w:val="18"/>
        </w:rPr>
      </w:pPr>
      <w:r>
        <w:rPr>
          <w:rFonts w:ascii="Times New Roman" w:hAnsi="Times New Roman"/>
          <w:sz w:val="18"/>
          <w:szCs w:val="18"/>
        </w:rPr>
        <w:t xml:space="preserve">                          (дата)                                           (подпись)                                       (расшифровка подписи)</w:t>
      </w:r>
    </w:p>
    <w:tbl>
      <w:tblPr>
        <w:tblW w:w="0" w:type="auto"/>
        <w:tblInd w:w="-314" w:type="dxa"/>
        <w:tblLayout w:type="fixed"/>
        <w:tblCellMar>
          <w:left w:w="10" w:type="dxa"/>
          <w:right w:w="10" w:type="dxa"/>
        </w:tblCellMar>
        <w:tblLook w:val="0000" w:firstRow="0" w:lastRow="0" w:firstColumn="0" w:lastColumn="0" w:noHBand="0" w:noVBand="0"/>
      </w:tblPr>
      <w:tblGrid>
        <w:gridCol w:w="1908"/>
        <w:gridCol w:w="7661"/>
      </w:tblGrid>
      <w:tr w:rsidR="00EC1B4B" w:rsidTr="00A824BA">
        <w:tc>
          <w:tcPr>
            <w:tcW w:w="1908" w:type="dxa"/>
          </w:tcPr>
          <w:p w:rsidR="00EC1B4B" w:rsidRPr="004054F7" w:rsidRDefault="00EC1B4B" w:rsidP="00456C92">
            <w:pPr>
              <w:pStyle w:val="Standarduser"/>
              <w:autoSpaceDE w:val="0"/>
              <w:spacing w:after="0" w:line="240" w:lineRule="auto"/>
              <w:jc w:val="both"/>
              <w:rPr>
                <w:rFonts w:ascii="Times New Roman" w:hAnsi="Times New Roman"/>
                <w:spacing w:val="-4"/>
                <w:sz w:val="20"/>
                <w:szCs w:val="20"/>
              </w:rPr>
            </w:pPr>
          </w:p>
        </w:tc>
        <w:tc>
          <w:tcPr>
            <w:tcW w:w="7661" w:type="dxa"/>
          </w:tcPr>
          <w:p w:rsidR="00EC1B4B" w:rsidRPr="004054F7" w:rsidRDefault="00EC1B4B" w:rsidP="00456C92">
            <w:pPr>
              <w:pStyle w:val="Standarduser"/>
              <w:autoSpaceDE w:val="0"/>
              <w:spacing w:after="0" w:line="240" w:lineRule="auto"/>
              <w:jc w:val="both"/>
              <w:rPr>
                <w:sz w:val="20"/>
                <w:szCs w:val="20"/>
              </w:rPr>
            </w:pPr>
          </w:p>
        </w:tc>
      </w:tr>
    </w:tbl>
    <w:p w:rsidR="00CF75AA" w:rsidRDefault="00CF75AA" w:rsidP="00485F3A">
      <w:pPr>
        <w:pStyle w:val="af9"/>
        <w:tabs>
          <w:tab w:val="left" w:pos="426"/>
        </w:tabs>
        <w:jc w:val="left"/>
        <w:rPr>
          <w:sz w:val="26"/>
          <w:szCs w:val="26"/>
          <w:lang w:val="ru-RU"/>
        </w:rPr>
      </w:pPr>
    </w:p>
    <w:sectPr w:rsidR="00CF75AA" w:rsidSect="00551A3F">
      <w:pgSz w:w="11906" w:h="16838"/>
      <w:pgMar w:top="567" w:right="680"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85C" w:rsidRDefault="0004185C">
      <w:r>
        <w:separator/>
      </w:r>
    </w:p>
  </w:endnote>
  <w:endnote w:type="continuationSeparator" w:id="0">
    <w:p w:rsidR="0004185C" w:rsidRDefault="0004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85C" w:rsidRDefault="0004185C">
      <w:r>
        <w:separator/>
      </w:r>
    </w:p>
  </w:footnote>
  <w:footnote w:type="continuationSeparator" w:id="0">
    <w:p w:rsidR="0004185C" w:rsidRDefault="000418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D704680"/>
    <w:multiLevelType w:val="hybridMultilevel"/>
    <w:tmpl w:val="BABC57C8"/>
    <w:lvl w:ilvl="0" w:tplc="FAF674E2">
      <w:start w:val="1"/>
      <w:numFmt w:val="bullet"/>
      <w:lvlText w:val="в"/>
      <w:lvlJc w:val="left"/>
    </w:lvl>
    <w:lvl w:ilvl="1" w:tplc="A6E8BD80">
      <w:start w:val="1"/>
      <w:numFmt w:val="decimal"/>
      <w:lvlText w:val="%2)"/>
      <w:lvlJc w:val="left"/>
    </w:lvl>
    <w:lvl w:ilvl="2" w:tplc="8A3A58D8">
      <w:numFmt w:val="decimal"/>
      <w:lvlText w:val=""/>
      <w:lvlJc w:val="left"/>
    </w:lvl>
    <w:lvl w:ilvl="3" w:tplc="B268E412">
      <w:numFmt w:val="decimal"/>
      <w:lvlText w:val=""/>
      <w:lvlJc w:val="left"/>
    </w:lvl>
    <w:lvl w:ilvl="4" w:tplc="3A5C35B8">
      <w:numFmt w:val="decimal"/>
      <w:lvlText w:val=""/>
      <w:lvlJc w:val="left"/>
    </w:lvl>
    <w:lvl w:ilvl="5" w:tplc="2370C932">
      <w:numFmt w:val="decimal"/>
      <w:lvlText w:val=""/>
      <w:lvlJc w:val="left"/>
    </w:lvl>
    <w:lvl w:ilvl="6" w:tplc="3632999E">
      <w:numFmt w:val="decimal"/>
      <w:lvlText w:val=""/>
      <w:lvlJc w:val="left"/>
    </w:lvl>
    <w:lvl w:ilvl="7" w:tplc="B164D158">
      <w:numFmt w:val="decimal"/>
      <w:lvlText w:val=""/>
      <w:lvlJc w:val="left"/>
    </w:lvl>
    <w:lvl w:ilvl="8" w:tplc="9BBCF7C4">
      <w:numFmt w:val="decimal"/>
      <w:lvlText w:val=""/>
      <w:lvlJc w:val="left"/>
    </w:lvl>
  </w:abstractNum>
  <w:abstractNum w:abstractNumId="2">
    <w:nsid w:val="18634775"/>
    <w:multiLevelType w:val="hybridMultilevel"/>
    <w:tmpl w:val="5E74DC10"/>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3">
    <w:nsid w:val="18FB155C"/>
    <w:multiLevelType w:val="hybridMultilevel"/>
    <w:tmpl w:val="40A2F140"/>
    <w:lvl w:ilvl="0" w:tplc="0E1CBDA6">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B4E3501"/>
    <w:multiLevelType w:val="hybridMultilevel"/>
    <w:tmpl w:val="5B0E9708"/>
    <w:lvl w:ilvl="0" w:tplc="9C224A1E">
      <w:start w:val="1"/>
      <w:numFmt w:val="bullet"/>
      <w:lvlText w:val="и"/>
      <w:lvlJc w:val="left"/>
    </w:lvl>
    <w:lvl w:ilvl="1" w:tplc="E14CC744">
      <w:start w:val="1"/>
      <w:numFmt w:val="decimal"/>
      <w:lvlText w:val="%2)"/>
      <w:lvlJc w:val="left"/>
    </w:lvl>
    <w:lvl w:ilvl="2" w:tplc="FDC6507C">
      <w:numFmt w:val="decimal"/>
      <w:lvlText w:val=""/>
      <w:lvlJc w:val="left"/>
    </w:lvl>
    <w:lvl w:ilvl="3" w:tplc="172AEA9A">
      <w:numFmt w:val="decimal"/>
      <w:lvlText w:val=""/>
      <w:lvlJc w:val="left"/>
    </w:lvl>
    <w:lvl w:ilvl="4" w:tplc="CE2E5626">
      <w:numFmt w:val="decimal"/>
      <w:lvlText w:val=""/>
      <w:lvlJc w:val="left"/>
    </w:lvl>
    <w:lvl w:ilvl="5" w:tplc="5A087F1E">
      <w:numFmt w:val="decimal"/>
      <w:lvlText w:val=""/>
      <w:lvlJc w:val="left"/>
    </w:lvl>
    <w:lvl w:ilvl="6" w:tplc="1CAA0ED0">
      <w:numFmt w:val="decimal"/>
      <w:lvlText w:val=""/>
      <w:lvlJc w:val="left"/>
    </w:lvl>
    <w:lvl w:ilvl="7" w:tplc="B678C36A">
      <w:numFmt w:val="decimal"/>
      <w:lvlText w:val=""/>
      <w:lvlJc w:val="left"/>
    </w:lvl>
    <w:lvl w:ilvl="8" w:tplc="6AFCE6A6">
      <w:numFmt w:val="decimal"/>
      <w:lvlText w:val=""/>
      <w:lvlJc w:val="left"/>
    </w:lvl>
  </w:abstractNum>
  <w:abstractNum w:abstractNumId="5">
    <w:nsid w:val="1BF0041B"/>
    <w:multiLevelType w:val="hybridMultilevel"/>
    <w:tmpl w:val="3EA00708"/>
    <w:lvl w:ilvl="0" w:tplc="00507F38">
      <w:start w:val="1"/>
      <w:numFmt w:val="decimal"/>
      <w:lvlText w:val="%1)"/>
      <w:lvlJc w:val="left"/>
    </w:lvl>
    <w:lvl w:ilvl="1" w:tplc="1A382642">
      <w:numFmt w:val="decimal"/>
      <w:lvlText w:val=""/>
      <w:lvlJc w:val="left"/>
    </w:lvl>
    <w:lvl w:ilvl="2" w:tplc="064E30C6">
      <w:numFmt w:val="decimal"/>
      <w:lvlText w:val=""/>
      <w:lvlJc w:val="left"/>
    </w:lvl>
    <w:lvl w:ilvl="3" w:tplc="6CD8063E">
      <w:numFmt w:val="decimal"/>
      <w:lvlText w:val=""/>
      <w:lvlJc w:val="left"/>
    </w:lvl>
    <w:lvl w:ilvl="4" w:tplc="F214A632">
      <w:numFmt w:val="decimal"/>
      <w:lvlText w:val=""/>
      <w:lvlJc w:val="left"/>
    </w:lvl>
    <w:lvl w:ilvl="5" w:tplc="5F300818">
      <w:numFmt w:val="decimal"/>
      <w:lvlText w:val=""/>
      <w:lvlJc w:val="left"/>
    </w:lvl>
    <w:lvl w:ilvl="6" w:tplc="C6E61CFC">
      <w:numFmt w:val="decimal"/>
      <w:lvlText w:val=""/>
      <w:lvlJc w:val="left"/>
    </w:lvl>
    <w:lvl w:ilvl="7" w:tplc="5412BE7E">
      <w:numFmt w:val="decimal"/>
      <w:lvlText w:val=""/>
      <w:lvlJc w:val="left"/>
    </w:lvl>
    <w:lvl w:ilvl="8" w:tplc="9D041BAA">
      <w:numFmt w:val="decimal"/>
      <w:lvlText w:val=""/>
      <w:lvlJc w:val="left"/>
    </w:lvl>
  </w:abstractNum>
  <w:abstractNum w:abstractNumId="6">
    <w:nsid w:val="385433F4"/>
    <w:multiLevelType w:val="multilevel"/>
    <w:tmpl w:val="0BCE2510"/>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nsid w:val="41995CD3"/>
    <w:multiLevelType w:val="hybridMultilevel"/>
    <w:tmpl w:val="AEB60216"/>
    <w:lvl w:ilvl="0" w:tplc="676AC012">
      <w:start w:val="2"/>
      <w:numFmt w:val="decimal"/>
      <w:lvlText w:val="%1)"/>
      <w:lvlJc w:val="left"/>
      <w:pPr>
        <w:ind w:left="1069" w:hanging="360"/>
      </w:pPr>
    </w:lvl>
    <w:lvl w:ilvl="1" w:tplc="0748C8B4">
      <w:start w:val="1"/>
      <w:numFmt w:val="lowerLetter"/>
      <w:lvlText w:val="%2."/>
      <w:lvlJc w:val="left"/>
      <w:pPr>
        <w:ind w:left="1789" w:hanging="360"/>
      </w:pPr>
    </w:lvl>
    <w:lvl w:ilvl="2" w:tplc="345E6598">
      <w:start w:val="1"/>
      <w:numFmt w:val="lowerRoman"/>
      <w:lvlText w:val="%3."/>
      <w:lvlJc w:val="right"/>
      <w:pPr>
        <w:ind w:left="2509" w:hanging="180"/>
      </w:pPr>
    </w:lvl>
    <w:lvl w:ilvl="3" w:tplc="FD5EB108">
      <w:start w:val="1"/>
      <w:numFmt w:val="decimal"/>
      <w:lvlText w:val="%4."/>
      <w:lvlJc w:val="left"/>
      <w:pPr>
        <w:ind w:left="3229" w:hanging="360"/>
      </w:pPr>
    </w:lvl>
    <w:lvl w:ilvl="4" w:tplc="12A8124C">
      <w:start w:val="1"/>
      <w:numFmt w:val="lowerLetter"/>
      <w:lvlText w:val="%5."/>
      <w:lvlJc w:val="left"/>
      <w:pPr>
        <w:ind w:left="3949" w:hanging="360"/>
      </w:pPr>
    </w:lvl>
    <w:lvl w:ilvl="5" w:tplc="59489FE6">
      <w:start w:val="1"/>
      <w:numFmt w:val="lowerRoman"/>
      <w:lvlText w:val="%6."/>
      <w:lvlJc w:val="right"/>
      <w:pPr>
        <w:ind w:left="4669" w:hanging="180"/>
      </w:pPr>
    </w:lvl>
    <w:lvl w:ilvl="6" w:tplc="BFF6ECF4">
      <w:start w:val="1"/>
      <w:numFmt w:val="decimal"/>
      <w:lvlText w:val="%7."/>
      <w:lvlJc w:val="left"/>
      <w:pPr>
        <w:ind w:left="5389" w:hanging="360"/>
      </w:pPr>
    </w:lvl>
    <w:lvl w:ilvl="7" w:tplc="EBC21550">
      <w:start w:val="1"/>
      <w:numFmt w:val="lowerLetter"/>
      <w:lvlText w:val="%8."/>
      <w:lvlJc w:val="left"/>
      <w:pPr>
        <w:ind w:left="6109" w:hanging="360"/>
      </w:pPr>
    </w:lvl>
    <w:lvl w:ilvl="8" w:tplc="25E8A0A0">
      <w:start w:val="1"/>
      <w:numFmt w:val="lowerRoman"/>
      <w:lvlText w:val="%9."/>
      <w:lvlJc w:val="right"/>
      <w:pPr>
        <w:ind w:left="6829" w:hanging="180"/>
      </w:pPr>
    </w:lvl>
  </w:abstractNum>
  <w:abstractNum w:abstractNumId="8">
    <w:nsid w:val="44B63C24"/>
    <w:multiLevelType w:val="hybridMultilevel"/>
    <w:tmpl w:val="CBF28B16"/>
    <w:lvl w:ilvl="0" w:tplc="2DB60758">
      <w:start w:val="1"/>
      <w:numFmt w:val="decimal"/>
      <w:lvlText w:val="%1)"/>
      <w:lvlJc w:val="left"/>
    </w:lvl>
    <w:lvl w:ilvl="1" w:tplc="F6E44E74">
      <w:numFmt w:val="decimal"/>
      <w:lvlText w:val=""/>
      <w:lvlJc w:val="left"/>
    </w:lvl>
    <w:lvl w:ilvl="2" w:tplc="3C503692">
      <w:numFmt w:val="decimal"/>
      <w:lvlText w:val=""/>
      <w:lvlJc w:val="left"/>
    </w:lvl>
    <w:lvl w:ilvl="3" w:tplc="DB200D5A">
      <w:numFmt w:val="decimal"/>
      <w:lvlText w:val=""/>
      <w:lvlJc w:val="left"/>
    </w:lvl>
    <w:lvl w:ilvl="4" w:tplc="A6DE4216">
      <w:numFmt w:val="decimal"/>
      <w:lvlText w:val=""/>
      <w:lvlJc w:val="left"/>
    </w:lvl>
    <w:lvl w:ilvl="5" w:tplc="D2FCAB34">
      <w:numFmt w:val="decimal"/>
      <w:lvlText w:val=""/>
      <w:lvlJc w:val="left"/>
    </w:lvl>
    <w:lvl w:ilvl="6" w:tplc="6DBC2EE0">
      <w:numFmt w:val="decimal"/>
      <w:lvlText w:val=""/>
      <w:lvlJc w:val="left"/>
    </w:lvl>
    <w:lvl w:ilvl="7" w:tplc="CFF81D34">
      <w:numFmt w:val="decimal"/>
      <w:lvlText w:val=""/>
      <w:lvlJc w:val="left"/>
    </w:lvl>
    <w:lvl w:ilvl="8" w:tplc="AE5472DC">
      <w:numFmt w:val="decimal"/>
      <w:lvlText w:val=""/>
      <w:lvlJc w:val="left"/>
    </w:lvl>
  </w:abstractNum>
  <w:abstractNum w:abstractNumId="9">
    <w:nsid w:val="512251C8"/>
    <w:multiLevelType w:val="hybridMultilevel"/>
    <w:tmpl w:val="5B8A5552"/>
    <w:lvl w:ilvl="0" w:tplc="A9B86F68">
      <w:start w:val="1"/>
      <w:numFmt w:val="decimal"/>
      <w:lvlText w:val="%1."/>
      <w:lvlJc w:val="left"/>
      <w:pPr>
        <w:tabs>
          <w:tab w:val="num" w:pos="720"/>
        </w:tabs>
        <w:ind w:left="720" w:hanging="360"/>
      </w:pPr>
    </w:lvl>
    <w:lvl w:ilvl="1" w:tplc="5B400D74">
      <w:start w:val="1"/>
      <w:numFmt w:val="lowerLetter"/>
      <w:lvlText w:val="%2."/>
      <w:lvlJc w:val="left"/>
      <w:pPr>
        <w:tabs>
          <w:tab w:val="num" w:pos="1440"/>
        </w:tabs>
        <w:ind w:left="1440" w:hanging="360"/>
      </w:pPr>
    </w:lvl>
    <w:lvl w:ilvl="2" w:tplc="93C807B6">
      <w:start w:val="1"/>
      <w:numFmt w:val="lowerRoman"/>
      <w:lvlText w:val="%3."/>
      <w:lvlJc w:val="right"/>
      <w:pPr>
        <w:tabs>
          <w:tab w:val="num" w:pos="2160"/>
        </w:tabs>
        <w:ind w:left="2160" w:hanging="180"/>
      </w:pPr>
    </w:lvl>
    <w:lvl w:ilvl="3" w:tplc="36F4BE98">
      <w:start w:val="1"/>
      <w:numFmt w:val="decimal"/>
      <w:lvlText w:val="%4."/>
      <w:lvlJc w:val="left"/>
      <w:pPr>
        <w:tabs>
          <w:tab w:val="num" w:pos="2880"/>
        </w:tabs>
        <w:ind w:left="2880" w:hanging="360"/>
      </w:pPr>
    </w:lvl>
    <w:lvl w:ilvl="4" w:tplc="6D9460A0">
      <w:start w:val="1"/>
      <w:numFmt w:val="lowerLetter"/>
      <w:lvlText w:val="%5."/>
      <w:lvlJc w:val="left"/>
      <w:pPr>
        <w:tabs>
          <w:tab w:val="num" w:pos="3600"/>
        </w:tabs>
        <w:ind w:left="3600" w:hanging="360"/>
      </w:pPr>
    </w:lvl>
    <w:lvl w:ilvl="5" w:tplc="3528C604">
      <w:start w:val="1"/>
      <w:numFmt w:val="lowerRoman"/>
      <w:lvlText w:val="%6."/>
      <w:lvlJc w:val="right"/>
      <w:pPr>
        <w:tabs>
          <w:tab w:val="num" w:pos="4320"/>
        </w:tabs>
        <w:ind w:left="4320" w:hanging="180"/>
      </w:pPr>
    </w:lvl>
    <w:lvl w:ilvl="6" w:tplc="15C2F23A">
      <w:start w:val="1"/>
      <w:numFmt w:val="decimal"/>
      <w:lvlText w:val="%7."/>
      <w:lvlJc w:val="left"/>
      <w:pPr>
        <w:tabs>
          <w:tab w:val="num" w:pos="5040"/>
        </w:tabs>
        <w:ind w:left="5040" w:hanging="360"/>
      </w:pPr>
    </w:lvl>
    <w:lvl w:ilvl="7" w:tplc="5BBA6382">
      <w:start w:val="1"/>
      <w:numFmt w:val="lowerLetter"/>
      <w:lvlText w:val="%8."/>
      <w:lvlJc w:val="left"/>
      <w:pPr>
        <w:tabs>
          <w:tab w:val="num" w:pos="5760"/>
        </w:tabs>
        <w:ind w:left="5760" w:hanging="360"/>
      </w:pPr>
    </w:lvl>
    <w:lvl w:ilvl="8" w:tplc="0BE6E1C8">
      <w:start w:val="1"/>
      <w:numFmt w:val="lowerRoman"/>
      <w:lvlText w:val="%9."/>
      <w:lvlJc w:val="right"/>
      <w:pPr>
        <w:tabs>
          <w:tab w:val="num" w:pos="6480"/>
        </w:tabs>
        <w:ind w:left="6480" w:hanging="180"/>
      </w:pPr>
    </w:lvl>
  </w:abstractNum>
  <w:abstractNum w:abstractNumId="10">
    <w:nsid w:val="51631682"/>
    <w:multiLevelType w:val="hybridMultilevel"/>
    <w:tmpl w:val="5E9C171C"/>
    <w:lvl w:ilvl="0" w:tplc="F698D9DA">
      <w:start w:val="1"/>
      <w:numFmt w:val="decimal"/>
      <w:lvlText w:val="%1."/>
      <w:lvlJc w:val="left"/>
      <w:pPr>
        <w:tabs>
          <w:tab w:val="num" w:pos="460"/>
        </w:tabs>
        <w:ind w:left="460" w:hanging="360"/>
      </w:pPr>
    </w:lvl>
    <w:lvl w:ilvl="1" w:tplc="38F47186">
      <w:start w:val="1"/>
      <w:numFmt w:val="decimal"/>
      <w:lvlText w:val="%2."/>
      <w:lvlJc w:val="left"/>
      <w:pPr>
        <w:tabs>
          <w:tab w:val="num" w:pos="1440"/>
        </w:tabs>
        <w:ind w:left="1440" w:hanging="360"/>
      </w:pPr>
    </w:lvl>
    <w:lvl w:ilvl="2" w:tplc="8DE286B0">
      <w:start w:val="1"/>
      <w:numFmt w:val="decimal"/>
      <w:lvlText w:val="%3."/>
      <w:lvlJc w:val="left"/>
      <w:pPr>
        <w:tabs>
          <w:tab w:val="num" w:pos="2160"/>
        </w:tabs>
        <w:ind w:left="2160" w:hanging="360"/>
      </w:pPr>
    </w:lvl>
    <w:lvl w:ilvl="3" w:tplc="B18499CE">
      <w:start w:val="1"/>
      <w:numFmt w:val="decimal"/>
      <w:lvlText w:val="%4."/>
      <w:lvlJc w:val="left"/>
      <w:pPr>
        <w:tabs>
          <w:tab w:val="num" w:pos="2880"/>
        </w:tabs>
        <w:ind w:left="2880" w:hanging="360"/>
      </w:pPr>
    </w:lvl>
    <w:lvl w:ilvl="4" w:tplc="EAAC7B26">
      <w:start w:val="1"/>
      <w:numFmt w:val="decimal"/>
      <w:lvlText w:val="%5."/>
      <w:lvlJc w:val="left"/>
      <w:pPr>
        <w:tabs>
          <w:tab w:val="num" w:pos="3600"/>
        </w:tabs>
        <w:ind w:left="3600" w:hanging="360"/>
      </w:pPr>
    </w:lvl>
    <w:lvl w:ilvl="5" w:tplc="FD96FC16">
      <w:start w:val="1"/>
      <w:numFmt w:val="decimal"/>
      <w:lvlText w:val="%6."/>
      <w:lvlJc w:val="left"/>
      <w:pPr>
        <w:tabs>
          <w:tab w:val="num" w:pos="4320"/>
        </w:tabs>
        <w:ind w:left="4320" w:hanging="360"/>
      </w:pPr>
    </w:lvl>
    <w:lvl w:ilvl="6" w:tplc="78C810C8">
      <w:start w:val="1"/>
      <w:numFmt w:val="decimal"/>
      <w:lvlText w:val="%7."/>
      <w:lvlJc w:val="left"/>
      <w:pPr>
        <w:tabs>
          <w:tab w:val="num" w:pos="5040"/>
        </w:tabs>
        <w:ind w:left="5040" w:hanging="360"/>
      </w:pPr>
    </w:lvl>
    <w:lvl w:ilvl="7" w:tplc="1264D878">
      <w:start w:val="1"/>
      <w:numFmt w:val="decimal"/>
      <w:lvlText w:val="%8."/>
      <w:lvlJc w:val="left"/>
      <w:pPr>
        <w:tabs>
          <w:tab w:val="num" w:pos="5760"/>
        </w:tabs>
        <w:ind w:left="5760" w:hanging="360"/>
      </w:pPr>
    </w:lvl>
    <w:lvl w:ilvl="8" w:tplc="0448AC18">
      <w:start w:val="1"/>
      <w:numFmt w:val="decimal"/>
      <w:lvlText w:val="%9."/>
      <w:lvlJc w:val="left"/>
      <w:pPr>
        <w:tabs>
          <w:tab w:val="num" w:pos="6480"/>
        </w:tabs>
        <w:ind w:left="6480" w:hanging="360"/>
      </w:pPr>
    </w:lvl>
  </w:abstractNum>
  <w:abstractNum w:abstractNumId="11">
    <w:nsid w:val="551F532B"/>
    <w:multiLevelType w:val="hybridMultilevel"/>
    <w:tmpl w:val="BAB429C6"/>
    <w:lvl w:ilvl="0" w:tplc="156E7A78">
      <w:start w:val="1"/>
      <w:numFmt w:val="bullet"/>
      <w:lvlText w:val="в"/>
      <w:lvlJc w:val="left"/>
    </w:lvl>
    <w:lvl w:ilvl="1" w:tplc="E2B02760">
      <w:start w:val="2"/>
      <w:numFmt w:val="decimal"/>
      <w:lvlText w:val="%2)"/>
      <w:lvlJc w:val="left"/>
    </w:lvl>
    <w:lvl w:ilvl="2" w:tplc="D17E7674">
      <w:numFmt w:val="decimal"/>
      <w:lvlText w:val=""/>
      <w:lvlJc w:val="left"/>
    </w:lvl>
    <w:lvl w:ilvl="3" w:tplc="DCB8347E">
      <w:numFmt w:val="decimal"/>
      <w:lvlText w:val=""/>
      <w:lvlJc w:val="left"/>
    </w:lvl>
    <w:lvl w:ilvl="4" w:tplc="3E14138E">
      <w:numFmt w:val="decimal"/>
      <w:lvlText w:val=""/>
      <w:lvlJc w:val="left"/>
    </w:lvl>
    <w:lvl w:ilvl="5" w:tplc="B4D4A426">
      <w:numFmt w:val="decimal"/>
      <w:lvlText w:val=""/>
      <w:lvlJc w:val="left"/>
    </w:lvl>
    <w:lvl w:ilvl="6" w:tplc="CC72F02C">
      <w:numFmt w:val="decimal"/>
      <w:lvlText w:val=""/>
      <w:lvlJc w:val="left"/>
    </w:lvl>
    <w:lvl w:ilvl="7" w:tplc="5E347110">
      <w:numFmt w:val="decimal"/>
      <w:lvlText w:val=""/>
      <w:lvlJc w:val="left"/>
    </w:lvl>
    <w:lvl w:ilvl="8" w:tplc="E47ABADA">
      <w:numFmt w:val="decimal"/>
      <w:lvlText w:val=""/>
      <w:lvlJc w:val="left"/>
    </w:lvl>
  </w:abstractNum>
  <w:abstractNum w:abstractNumId="12">
    <w:nsid w:val="5A3A2F73"/>
    <w:multiLevelType w:val="hybridMultilevel"/>
    <w:tmpl w:val="23B8CF2C"/>
    <w:lvl w:ilvl="0" w:tplc="53FA3802">
      <w:start w:val="2"/>
      <w:numFmt w:val="decimal"/>
      <w:lvlText w:val="%1)"/>
      <w:lvlJc w:val="left"/>
      <w:pPr>
        <w:ind w:left="720" w:hanging="360"/>
      </w:pPr>
    </w:lvl>
    <w:lvl w:ilvl="1" w:tplc="051A1792">
      <w:start w:val="1"/>
      <w:numFmt w:val="lowerLetter"/>
      <w:lvlText w:val="%2."/>
      <w:lvlJc w:val="left"/>
      <w:pPr>
        <w:ind w:left="1440" w:hanging="360"/>
      </w:pPr>
    </w:lvl>
    <w:lvl w:ilvl="2" w:tplc="C17C401E">
      <w:start w:val="1"/>
      <w:numFmt w:val="lowerRoman"/>
      <w:lvlText w:val="%3."/>
      <w:lvlJc w:val="right"/>
      <w:pPr>
        <w:ind w:left="2160" w:hanging="180"/>
      </w:pPr>
    </w:lvl>
    <w:lvl w:ilvl="3" w:tplc="42E484A6">
      <w:start w:val="1"/>
      <w:numFmt w:val="decimal"/>
      <w:lvlText w:val="%4."/>
      <w:lvlJc w:val="left"/>
      <w:pPr>
        <w:ind w:left="2880" w:hanging="360"/>
      </w:pPr>
    </w:lvl>
    <w:lvl w:ilvl="4" w:tplc="73F647A8">
      <w:start w:val="1"/>
      <w:numFmt w:val="lowerLetter"/>
      <w:lvlText w:val="%5."/>
      <w:lvlJc w:val="left"/>
      <w:pPr>
        <w:ind w:left="3600" w:hanging="360"/>
      </w:pPr>
    </w:lvl>
    <w:lvl w:ilvl="5" w:tplc="7004E8AA">
      <w:start w:val="1"/>
      <w:numFmt w:val="lowerRoman"/>
      <w:lvlText w:val="%6."/>
      <w:lvlJc w:val="right"/>
      <w:pPr>
        <w:ind w:left="4320" w:hanging="180"/>
      </w:pPr>
    </w:lvl>
    <w:lvl w:ilvl="6" w:tplc="5BF43B04">
      <w:start w:val="1"/>
      <w:numFmt w:val="decimal"/>
      <w:lvlText w:val="%7."/>
      <w:lvlJc w:val="left"/>
      <w:pPr>
        <w:ind w:left="5040" w:hanging="360"/>
      </w:pPr>
    </w:lvl>
    <w:lvl w:ilvl="7" w:tplc="8BE669B2">
      <w:start w:val="1"/>
      <w:numFmt w:val="lowerLetter"/>
      <w:lvlText w:val="%8."/>
      <w:lvlJc w:val="left"/>
      <w:pPr>
        <w:ind w:left="5760" w:hanging="360"/>
      </w:pPr>
    </w:lvl>
    <w:lvl w:ilvl="8" w:tplc="2EFA785A">
      <w:start w:val="1"/>
      <w:numFmt w:val="lowerRoman"/>
      <w:lvlText w:val="%9."/>
      <w:lvlJc w:val="right"/>
      <w:pPr>
        <w:ind w:left="6480" w:hanging="180"/>
      </w:pPr>
    </w:lvl>
  </w:abstractNum>
  <w:abstractNum w:abstractNumId="13">
    <w:nsid w:val="5C6721FC"/>
    <w:multiLevelType w:val="hybridMultilevel"/>
    <w:tmpl w:val="13145C46"/>
    <w:lvl w:ilvl="0" w:tplc="58A08CDA">
      <w:start w:val="1"/>
      <w:numFmt w:val="bullet"/>
      <w:lvlText w:val="в"/>
      <w:lvlJc w:val="left"/>
    </w:lvl>
    <w:lvl w:ilvl="1" w:tplc="3252D2FA">
      <w:start w:val="1"/>
      <w:numFmt w:val="decimal"/>
      <w:lvlText w:val="%2)"/>
      <w:lvlJc w:val="left"/>
    </w:lvl>
    <w:lvl w:ilvl="2" w:tplc="6A5A8B9E">
      <w:numFmt w:val="decimal"/>
      <w:lvlText w:val=""/>
      <w:lvlJc w:val="left"/>
    </w:lvl>
    <w:lvl w:ilvl="3" w:tplc="C872503A">
      <w:numFmt w:val="decimal"/>
      <w:lvlText w:val=""/>
      <w:lvlJc w:val="left"/>
    </w:lvl>
    <w:lvl w:ilvl="4" w:tplc="44FC021C">
      <w:numFmt w:val="decimal"/>
      <w:lvlText w:val=""/>
      <w:lvlJc w:val="left"/>
    </w:lvl>
    <w:lvl w:ilvl="5" w:tplc="4C6E6564">
      <w:numFmt w:val="decimal"/>
      <w:lvlText w:val=""/>
      <w:lvlJc w:val="left"/>
    </w:lvl>
    <w:lvl w:ilvl="6" w:tplc="39249F64">
      <w:numFmt w:val="decimal"/>
      <w:lvlText w:val=""/>
      <w:lvlJc w:val="left"/>
    </w:lvl>
    <w:lvl w:ilvl="7" w:tplc="6868E810">
      <w:numFmt w:val="decimal"/>
      <w:lvlText w:val=""/>
      <w:lvlJc w:val="left"/>
    </w:lvl>
    <w:lvl w:ilvl="8" w:tplc="3522CDAE">
      <w:numFmt w:val="decimal"/>
      <w:lvlText w:val=""/>
      <w:lvlJc w:val="left"/>
    </w:lvl>
  </w:abstractNum>
  <w:abstractNum w:abstractNumId="14">
    <w:nsid w:val="5FBB4D84"/>
    <w:multiLevelType w:val="hybridMultilevel"/>
    <w:tmpl w:val="83FA973C"/>
    <w:lvl w:ilvl="0" w:tplc="995E2D1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616C3AD9"/>
    <w:multiLevelType w:val="hybridMultilevel"/>
    <w:tmpl w:val="A120BAB0"/>
    <w:lvl w:ilvl="0" w:tplc="951AA796">
      <w:start w:val="1"/>
      <w:numFmt w:val="bullet"/>
      <w:lvlText w:val="В"/>
      <w:lvlJc w:val="left"/>
    </w:lvl>
    <w:lvl w:ilvl="1" w:tplc="B6849EE6">
      <w:numFmt w:val="decimal"/>
      <w:lvlText w:val=""/>
      <w:lvlJc w:val="left"/>
    </w:lvl>
    <w:lvl w:ilvl="2" w:tplc="6CB622D8">
      <w:numFmt w:val="decimal"/>
      <w:lvlText w:val=""/>
      <w:lvlJc w:val="left"/>
    </w:lvl>
    <w:lvl w:ilvl="3" w:tplc="38E07094">
      <w:numFmt w:val="decimal"/>
      <w:lvlText w:val=""/>
      <w:lvlJc w:val="left"/>
    </w:lvl>
    <w:lvl w:ilvl="4" w:tplc="5E6E0840">
      <w:numFmt w:val="decimal"/>
      <w:lvlText w:val=""/>
      <w:lvlJc w:val="left"/>
    </w:lvl>
    <w:lvl w:ilvl="5" w:tplc="DC0C78CA">
      <w:numFmt w:val="decimal"/>
      <w:lvlText w:val=""/>
      <w:lvlJc w:val="left"/>
    </w:lvl>
    <w:lvl w:ilvl="6" w:tplc="7502393C">
      <w:numFmt w:val="decimal"/>
      <w:lvlText w:val=""/>
      <w:lvlJc w:val="left"/>
    </w:lvl>
    <w:lvl w:ilvl="7" w:tplc="3A5C4B2A">
      <w:numFmt w:val="decimal"/>
      <w:lvlText w:val=""/>
      <w:lvlJc w:val="left"/>
    </w:lvl>
    <w:lvl w:ilvl="8" w:tplc="DC344A6E">
      <w:numFmt w:val="decimal"/>
      <w:lvlText w:val=""/>
      <w:lvlJc w:val="left"/>
    </w:lvl>
  </w:abstractNum>
  <w:abstractNum w:abstractNumId="16">
    <w:nsid w:val="65C50183"/>
    <w:multiLevelType w:val="hybridMultilevel"/>
    <w:tmpl w:val="73CA8450"/>
    <w:lvl w:ilvl="0" w:tplc="678010B8">
      <w:start w:val="1"/>
      <w:numFmt w:val="decimal"/>
      <w:lvlText w:val="%1)"/>
      <w:lvlJc w:val="left"/>
    </w:lvl>
    <w:lvl w:ilvl="1" w:tplc="BB94D26C">
      <w:numFmt w:val="decimal"/>
      <w:lvlText w:val=""/>
      <w:lvlJc w:val="left"/>
    </w:lvl>
    <w:lvl w:ilvl="2" w:tplc="FE70A548">
      <w:numFmt w:val="decimal"/>
      <w:lvlText w:val=""/>
      <w:lvlJc w:val="left"/>
    </w:lvl>
    <w:lvl w:ilvl="3" w:tplc="46C423A2">
      <w:numFmt w:val="decimal"/>
      <w:lvlText w:val=""/>
      <w:lvlJc w:val="left"/>
    </w:lvl>
    <w:lvl w:ilvl="4" w:tplc="7674A238">
      <w:numFmt w:val="decimal"/>
      <w:lvlText w:val=""/>
      <w:lvlJc w:val="left"/>
    </w:lvl>
    <w:lvl w:ilvl="5" w:tplc="AA40E78E">
      <w:numFmt w:val="decimal"/>
      <w:lvlText w:val=""/>
      <w:lvlJc w:val="left"/>
    </w:lvl>
    <w:lvl w:ilvl="6" w:tplc="C4A8F1CA">
      <w:numFmt w:val="decimal"/>
      <w:lvlText w:val=""/>
      <w:lvlJc w:val="left"/>
    </w:lvl>
    <w:lvl w:ilvl="7" w:tplc="746A61D6">
      <w:numFmt w:val="decimal"/>
      <w:lvlText w:val=""/>
      <w:lvlJc w:val="left"/>
    </w:lvl>
    <w:lvl w:ilvl="8" w:tplc="AD201B16">
      <w:numFmt w:val="decimal"/>
      <w:lvlText w:val=""/>
      <w:lvlJc w:val="left"/>
    </w:lvl>
  </w:abstractNum>
  <w:abstractNum w:abstractNumId="17">
    <w:nsid w:val="693C7E48"/>
    <w:multiLevelType w:val="hybridMultilevel"/>
    <w:tmpl w:val="ED06865E"/>
    <w:lvl w:ilvl="0" w:tplc="5E14A900">
      <w:start w:val="1"/>
      <w:numFmt w:val="decimal"/>
      <w:lvlText w:val="%1)"/>
      <w:lvlJc w:val="left"/>
    </w:lvl>
    <w:lvl w:ilvl="1" w:tplc="02889A0C">
      <w:numFmt w:val="decimal"/>
      <w:lvlText w:val=""/>
      <w:lvlJc w:val="left"/>
    </w:lvl>
    <w:lvl w:ilvl="2" w:tplc="69C2A5C8">
      <w:numFmt w:val="decimal"/>
      <w:lvlText w:val=""/>
      <w:lvlJc w:val="left"/>
    </w:lvl>
    <w:lvl w:ilvl="3" w:tplc="7046C2C0">
      <w:numFmt w:val="decimal"/>
      <w:lvlText w:val=""/>
      <w:lvlJc w:val="left"/>
    </w:lvl>
    <w:lvl w:ilvl="4" w:tplc="D4D44F50">
      <w:numFmt w:val="decimal"/>
      <w:lvlText w:val=""/>
      <w:lvlJc w:val="left"/>
    </w:lvl>
    <w:lvl w:ilvl="5" w:tplc="0D32783A">
      <w:numFmt w:val="decimal"/>
      <w:lvlText w:val=""/>
      <w:lvlJc w:val="left"/>
    </w:lvl>
    <w:lvl w:ilvl="6" w:tplc="B276F96A">
      <w:numFmt w:val="decimal"/>
      <w:lvlText w:val=""/>
      <w:lvlJc w:val="left"/>
    </w:lvl>
    <w:lvl w:ilvl="7" w:tplc="E8709DBC">
      <w:numFmt w:val="decimal"/>
      <w:lvlText w:val=""/>
      <w:lvlJc w:val="left"/>
    </w:lvl>
    <w:lvl w:ilvl="8" w:tplc="C09477E0">
      <w:numFmt w:val="decimal"/>
      <w:lvlText w:val=""/>
      <w:lvlJc w:val="left"/>
    </w:lvl>
  </w:abstractNum>
  <w:abstractNum w:abstractNumId="18">
    <w:nsid w:val="69540F33"/>
    <w:multiLevelType w:val="hybridMultilevel"/>
    <w:tmpl w:val="7212A9CC"/>
    <w:lvl w:ilvl="0" w:tplc="D8E669C0">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9">
    <w:nsid w:val="6AA46A69"/>
    <w:multiLevelType w:val="hybridMultilevel"/>
    <w:tmpl w:val="12F6DFA0"/>
    <w:lvl w:ilvl="0" w:tplc="2690D1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6C747F87"/>
    <w:multiLevelType w:val="hybridMultilevel"/>
    <w:tmpl w:val="848C8F1C"/>
    <w:lvl w:ilvl="0" w:tplc="283279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71BD3A9A"/>
    <w:multiLevelType w:val="multilevel"/>
    <w:tmpl w:val="50BE0868"/>
    <w:lvl w:ilvl="0">
      <w:start w:val="4"/>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2">
    <w:nsid w:val="75366F59"/>
    <w:multiLevelType w:val="hybridMultilevel"/>
    <w:tmpl w:val="D0504932"/>
    <w:lvl w:ilvl="0" w:tplc="80D4E0F0">
      <w:start w:val="1"/>
      <w:numFmt w:val="decimal"/>
      <w:lvlText w:val="%1)"/>
      <w:lvlJc w:val="left"/>
    </w:lvl>
    <w:lvl w:ilvl="1" w:tplc="F35493C2">
      <w:numFmt w:val="decimal"/>
      <w:lvlText w:val=""/>
      <w:lvlJc w:val="left"/>
    </w:lvl>
    <w:lvl w:ilvl="2" w:tplc="197AB660">
      <w:numFmt w:val="decimal"/>
      <w:lvlText w:val=""/>
      <w:lvlJc w:val="left"/>
    </w:lvl>
    <w:lvl w:ilvl="3" w:tplc="26FAD07A">
      <w:numFmt w:val="decimal"/>
      <w:lvlText w:val=""/>
      <w:lvlJc w:val="left"/>
    </w:lvl>
    <w:lvl w:ilvl="4" w:tplc="6074D97E">
      <w:numFmt w:val="decimal"/>
      <w:lvlText w:val=""/>
      <w:lvlJc w:val="left"/>
    </w:lvl>
    <w:lvl w:ilvl="5" w:tplc="5DFA9C92">
      <w:numFmt w:val="decimal"/>
      <w:lvlText w:val=""/>
      <w:lvlJc w:val="left"/>
    </w:lvl>
    <w:lvl w:ilvl="6" w:tplc="23C45AE8">
      <w:numFmt w:val="decimal"/>
      <w:lvlText w:val=""/>
      <w:lvlJc w:val="left"/>
    </w:lvl>
    <w:lvl w:ilvl="7" w:tplc="FCDE99D0">
      <w:numFmt w:val="decimal"/>
      <w:lvlText w:val=""/>
      <w:lvlJc w:val="left"/>
    </w:lvl>
    <w:lvl w:ilvl="8" w:tplc="2E5866D8">
      <w:numFmt w:val="decimal"/>
      <w:lvlText w:val=""/>
      <w:lvlJc w:val="left"/>
    </w:lvl>
  </w:abstractNum>
  <w:abstractNum w:abstractNumId="23">
    <w:nsid w:val="781B6E6C"/>
    <w:multiLevelType w:val="hybridMultilevel"/>
    <w:tmpl w:val="F60CF06E"/>
    <w:lvl w:ilvl="0" w:tplc="3522E40A">
      <w:start w:val="5"/>
      <w:numFmt w:val="decimal"/>
      <w:lvlText w:val="%1."/>
      <w:lvlJc w:val="left"/>
    </w:lvl>
    <w:lvl w:ilvl="1" w:tplc="0C50A806">
      <w:start w:val="1"/>
      <w:numFmt w:val="decimal"/>
      <w:lvlText w:val="%2)"/>
      <w:lvlJc w:val="left"/>
    </w:lvl>
    <w:lvl w:ilvl="2" w:tplc="8F2E3B26">
      <w:numFmt w:val="decimal"/>
      <w:lvlText w:val=""/>
      <w:lvlJc w:val="left"/>
    </w:lvl>
    <w:lvl w:ilvl="3" w:tplc="9DCAE98C">
      <w:numFmt w:val="decimal"/>
      <w:lvlText w:val=""/>
      <w:lvlJc w:val="left"/>
    </w:lvl>
    <w:lvl w:ilvl="4" w:tplc="36887F8A">
      <w:numFmt w:val="decimal"/>
      <w:lvlText w:val=""/>
      <w:lvlJc w:val="left"/>
    </w:lvl>
    <w:lvl w:ilvl="5" w:tplc="310AB3E4">
      <w:numFmt w:val="decimal"/>
      <w:lvlText w:val=""/>
      <w:lvlJc w:val="left"/>
    </w:lvl>
    <w:lvl w:ilvl="6" w:tplc="A7AE64CA">
      <w:numFmt w:val="decimal"/>
      <w:lvlText w:val=""/>
      <w:lvlJc w:val="left"/>
    </w:lvl>
    <w:lvl w:ilvl="7" w:tplc="0F9A0AFC">
      <w:numFmt w:val="decimal"/>
      <w:lvlText w:val=""/>
      <w:lvlJc w:val="left"/>
    </w:lvl>
    <w:lvl w:ilvl="8" w:tplc="AE22F134">
      <w:numFmt w:val="decimal"/>
      <w:lvlText w:val=""/>
      <w:lvlJc w:val="left"/>
    </w:lvl>
  </w:abstractNum>
  <w:num w:numId="1">
    <w:abstractNumId w:val="9"/>
  </w:num>
  <w:num w:numId="2">
    <w:abstractNumId w:val="23"/>
  </w:num>
  <w:num w:numId="3">
    <w:abstractNumId w:val="7"/>
  </w:num>
  <w:num w:numId="4">
    <w:abstractNumId w:val="17"/>
  </w:num>
  <w:num w:numId="5">
    <w:abstractNumId w:val="22"/>
  </w:num>
  <w:num w:numId="6">
    <w:abstractNumId w:val="13"/>
  </w:num>
  <w:num w:numId="7">
    <w:abstractNumId w:val="12"/>
  </w:num>
  <w:num w:numId="8">
    <w:abstractNumId w:val="16"/>
  </w:num>
  <w:num w:numId="9">
    <w:abstractNumId w:val="5"/>
  </w:num>
  <w:num w:numId="10">
    <w:abstractNumId w:val="1"/>
  </w:num>
  <w:num w:numId="11">
    <w:abstractNumId w:val="11"/>
  </w:num>
  <w:num w:numId="12">
    <w:abstractNumId w:val="4"/>
  </w:num>
  <w:num w:numId="13">
    <w:abstractNumId w:val="15"/>
  </w:num>
  <w:num w:numId="14">
    <w:abstractNumId w:val="8"/>
  </w:num>
  <w:num w:numId="15">
    <w:abstractNumId w:val="6"/>
  </w:num>
  <w:num w:numId="16">
    <w:abstractNumId w:val="2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0"/>
  </w:num>
  <w:num w:numId="23">
    <w:abstractNumId w:val="19"/>
  </w:num>
  <w:num w:numId="24">
    <w:abstractNumId w:val="2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FA8"/>
    <w:rsid w:val="000002C1"/>
    <w:rsid w:val="0004185C"/>
    <w:rsid w:val="00047321"/>
    <w:rsid w:val="00083663"/>
    <w:rsid w:val="00086ADC"/>
    <w:rsid w:val="00094473"/>
    <w:rsid w:val="000979ED"/>
    <w:rsid w:val="000B7B43"/>
    <w:rsid w:val="000F6E8B"/>
    <w:rsid w:val="00100060"/>
    <w:rsid w:val="00164EB2"/>
    <w:rsid w:val="00181D1D"/>
    <w:rsid w:val="001910CA"/>
    <w:rsid w:val="001A62DB"/>
    <w:rsid w:val="001B2BE1"/>
    <w:rsid w:val="001E4CDF"/>
    <w:rsid w:val="002007C6"/>
    <w:rsid w:val="00207681"/>
    <w:rsid w:val="00225077"/>
    <w:rsid w:val="002354FD"/>
    <w:rsid w:val="002404D6"/>
    <w:rsid w:val="00245B4E"/>
    <w:rsid w:val="002946E8"/>
    <w:rsid w:val="002B29AF"/>
    <w:rsid w:val="002B3854"/>
    <w:rsid w:val="002C2ECF"/>
    <w:rsid w:val="002E3702"/>
    <w:rsid w:val="002F590D"/>
    <w:rsid w:val="00315015"/>
    <w:rsid w:val="00334171"/>
    <w:rsid w:val="00366314"/>
    <w:rsid w:val="0038618A"/>
    <w:rsid w:val="00387E96"/>
    <w:rsid w:val="00395E0A"/>
    <w:rsid w:val="003C4334"/>
    <w:rsid w:val="003F1A7F"/>
    <w:rsid w:val="00401017"/>
    <w:rsid w:val="00447783"/>
    <w:rsid w:val="00456C92"/>
    <w:rsid w:val="00460F2A"/>
    <w:rsid w:val="00485F3A"/>
    <w:rsid w:val="004D0E83"/>
    <w:rsid w:val="004D6FEE"/>
    <w:rsid w:val="004F5D2B"/>
    <w:rsid w:val="00513179"/>
    <w:rsid w:val="0053040F"/>
    <w:rsid w:val="00551A3F"/>
    <w:rsid w:val="0055200F"/>
    <w:rsid w:val="0055658A"/>
    <w:rsid w:val="00557EBE"/>
    <w:rsid w:val="00583467"/>
    <w:rsid w:val="005C174F"/>
    <w:rsid w:val="005D1B85"/>
    <w:rsid w:val="005E41A5"/>
    <w:rsid w:val="005F39EB"/>
    <w:rsid w:val="005F4FC3"/>
    <w:rsid w:val="00682923"/>
    <w:rsid w:val="006869D1"/>
    <w:rsid w:val="006927CD"/>
    <w:rsid w:val="006A4D88"/>
    <w:rsid w:val="006B03E2"/>
    <w:rsid w:val="006B31C0"/>
    <w:rsid w:val="006E4A22"/>
    <w:rsid w:val="006F3853"/>
    <w:rsid w:val="00723BD7"/>
    <w:rsid w:val="00735B37"/>
    <w:rsid w:val="0076418B"/>
    <w:rsid w:val="007654A4"/>
    <w:rsid w:val="007743F1"/>
    <w:rsid w:val="007754DC"/>
    <w:rsid w:val="00787594"/>
    <w:rsid w:val="007D13BC"/>
    <w:rsid w:val="007D2AD3"/>
    <w:rsid w:val="007D76A0"/>
    <w:rsid w:val="00800A1A"/>
    <w:rsid w:val="008067B8"/>
    <w:rsid w:val="008136F5"/>
    <w:rsid w:val="008243F3"/>
    <w:rsid w:val="0083025F"/>
    <w:rsid w:val="008726ED"/>
    <w:rsid w:val="008A251C"/>
    <w:rsid w:val="008F71FE"/>
    <w:rsid w:val="009211D2"/>
    <w:rsid w:val="00934940"/>
    <w:rsid w:val="009353CE"/>
    <w:rsid w:val="0094400B"/>
    <w:rsid w:val="009450B9"/>
    <w:rsid w:val="009471E9"/>
    <w:rsid w:val="0099019F"/>
    <w:rsid w:val="009909EB"/>
    <w:rsid w:val="0099398E"/>
    <w:rsid w:val="009B1C33"/>
    <w:rsid w:val="009C27FB"/>
    <w:rsid w:val="009F2A52"/>
    <w:rsid w:val="009F4B6C"/>
    <w:rsid w:val="00A12485"/>
    <w:rsid w:val="00A1528A"/>
    <w:rsid w:val="00A70102"/>
    <w:rsid w:val="00A70C61"/>
    <w:rsid w:val="00A824BA"/>
    <w:rsid w:val="00A946CD"/>
    <w:rsid w:val="00A971EE"/>
    <w:rsid w:val="00AC3AF1"/>
    <w:rsid w:val="00AC62E3"/>
    <w:rsid w:val="00AD25B4"/>
    <w:rsid w:val="00AD6CCB"/>
    <w:rsid w:val="00AE3E43"/>
    <w:rsid w:val="00B13ACA"/>
    <w:rsid w:val="00B22D34"/>
    <w:rsid w:val="00B31E89"/>
    <w:rsid w:val="00B356BD"/>
    <w:rsid w:val="00B44F6E"/>
    <w:rsid w:val="00B462F6"/>
    <w:rsid w:val="00B502B8"/>
    <w:rsid w:val="00B51102"/>
    <w:rsid w:val="00B82056"/>
    <w:rsid w:val="00B839DF"/>
    <w:rsid w:val="00B86A42"/>
    <w:rsid w:val="00B904D5"/>
    <w:rsid w:val="00BB24BA"/>
    <w:rsid w:val="00BB275D"/>
    <w:rsid w:val="00BC5E27"/>
    <w:rsid w:val="00BD3E39"/>
    <w:rsid w:val="00BE076D"/>
    <w:rsid w:val="00C16611"/>
    <w:rsid w:val="00C21275"/>
    <w:rsid w:val="00C30017"/>
    <w:rsid w:val="00C43E9F"/>
    <w:rsid w:val="00C45423"/>
    <w:rsid w:val="00C5353A"/>
    <w:rsid w:val="00C82083"/>
    <w:rsid w:val="00C9401F"/>
    <w:rsid w:val="00CC400C"/>
    <w:rsid w:val="00CF0BBF"/>
    <w:rsid w:val="00CF75AA"/>
    <w:rsid w:val="00D05E17"/>
    <w:rsid w:val="00D348D3"/>
    <w:rsid w:val="00D614A9"/>
    <w:rsid w:val="00D724E0"/>
    <w:rsid w:val="00D72ACB"/>
    <w:rsid w:val="00D7517A"/>
    <w:rsid w:val="00DB4197"/>
    <w:rsid w:val="00DC406F"/>
    <w:rsid w:val="00DD4B52"/>
    <w:rsid w:val="00DD7FA8"/>
    <w:rsid w:val="00DE4382"/>
    <w:rsid w:val="00DE5FB0"/>
    <w:rsid w:val="00DF7F60"/>
    <w:rsid w:val="00E21340"/>
    <w:rsid w:val="00E344D8"/>
    <w:rsid w:val="00E35172"/>
    <w:rsid w:val="00E64B56"/>
    <w:rsid w:val="00E8263A"/>
    <w:rsid w:val="00E944EA"/>
    <w:rsid w:val="00EC1B4B"/>
    <w:rsid w:val="00EC5AEA"/>
    <w:rsid w:val="00EE3ECA"/>
    <w:rsid w:val="00EF0ED5"/>
    <w:rsid w:val="00EF342E"/>
    <w:rsid w:val="00F2304A"/>
    <w:rsid w:val="00F41E78"/>
    <w:rsid w:val="00F63805"/>
    <w:rsid w:val="00F77206"/>
    <w:rsid w:val="00F91303"/>
    <w:rsid w:val="00FA550F"/>
    <w:rsid w:val="00FB5EFF"/>
    <w:rsid w:val="00FE52ED"/>
    <w:rsid w:val="00FE7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outlineLvl w:val="0"/>
    </w:pPr>
    <w:rPr>
      <w:lang w:val="en-US" w:eastAsia="en-US"/>
    </w:rPr>
  </w:style>
  <w:style w:type="paragraph" w:styleId="2">
    <w:name w:val="heading 2"/>
    <w:link w:val="20"/>
    <w:uiPriority w:val="9"/>
    <w:unhideWhenUsed/>
    <w:qFormat/>
    <w:pPr>
      <w:keepNext/>
      <w:keepLines/>
      <w:spacing w:before="360" w:after="200"/>
      <w:outlineLvl w:val="1"/>
    </w:pPr>
    <w:rPr>
      <w:rFonts w:ascii="Arial" w:eastAsia="Arial" w:hAnsi="Arial" w:cs="Arial"/>
      <w:sz w:val="34"/>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rPr>
      <w:sz w:val="24"/>
    </w:rPr>
  </w:style>
  <w:style w:type="paragraph" w:styleId="a4">
    <w:name w:val="Title"/>
    <w:link w:val="a5"/>
    <w:uiPriority w:val="10"/>
    <w:qFormat/>
    <w:pPr>
      <w:spacing w:before="300" w:after="200"/>
      <w:contextualSpacing/>
    </w:pPr>
    <w:rPr>
      <w:sz w:val="48"/>
      <w:szCs w:val="48"/>
    </w:rPr>
  </w:style>
  <w:style w:type="character" w:customStyle="1" w:styleId="a5">
    <w:name w:val="Название Знак"/>
    <w:link w:val="a4"/>
    <w:uiPriority w:val="10"/>
    <w:rPr>
      <w:sz w:val="48"/>
      <w:szCs w:val="48"/>
    </w:rPr>
  </w:style>
  <w:style w:type="paragraph" w:styleId="a6">
    <w:name w:val="Subtitle"/>
    <w:link w:val="a7"/>
    <w:uiPriority w:val="11"/>
    <w:qFormat/>
    <w:pPr>
      <w:spacing w:before="200" w:after="200"/>
    </w:pPr>
    <w:rPr>
      <w:sz w:val="24"/>
      <w:szCs w:val="24"/>
    </w:rPr>
  </w:style>
  <w:style w:type="character" w:customStyle="1" w:styleId="a7">
    <w:name w:val="Подзаголовок Знак"/>
    <w:link w:val="a6"/>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pPr>
      <w:tabs>
        <w:tab w:val="center" w:pos="4677"/>
        <w:tab w:val="right" w:pos="9355"/>
      </w:tabs>
    </w:pPr>
    <w:rPr>
      <w:sz w:val="24"/>
      <w:lang w:val="en-US" w:eastAsia="en-US"/>
    </w:rPr>
  </w:style>
  <w:style w:type="character" w:customStyle="1" w:styleId="HeaderChar">
    <w:name w:val="Header Char"/>
    <w:uiPriority w:val="99"/>
  </w:style>
  <w:style w:type="paragraph" w:styleId="ac">
    <w:name w:val="footer"/>
    <w:basedOn w:val="a"/>
    <w:link w:val="ad"/>
    <w:uiPriority w:val="99"/>
    <w:pPr>
      <w:tabs>
        <w:tab w:val="center" w:pos="4677"/>
        <w:tab w:val="right" w:pos="9355"/>
      </w:tabs>
    </w:pPr>
    <w:rPr>
      <w:sz w:val="24"/>
      <w:lang w:val="en-US" w:eastAsia="en-US"/>
    </w:rPr>
  </w:style>
  <w:style w:type="character" w:customStyle="1" w:styleId="FooterChar">
    <w:name w:val="Footer Char"/>
    <w:uiPriority w:val="99"/>
  </w:style>
  <w:style w:type="paragraph" w:styleId="ae">
    <w:name w:val="caption"/>
    <w:uiPriority w:val="35"/>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rPr>
      <w:color w:val="0000FF"/>
      <w:u w:val="single"/>
    </w:rPr>
  </w:style>
  <w:style w:type="paragraph" w:styleId="af1">
    <w:name w:val="footnote text"/>
    <w:basedOn w:val="a"/>
    <w:link w:val="af2"/>
    <w:uiPriority w:val="99"/>
    <w:semiHidden/>
    <w:rPr>
      <w:rFonts w:ascii="Calibri" w:hAnsi="Calibri"/>
      <w:lang w:val="en-US" w:eastAsia="en-US"/>
    </w:rPr>
  </w:style>
  <w:style w:type="character" w:customStyle="1" w:styleId="FootnoteTextChar">
    <w:name w:val="Footnote Text Char"/>
    <w:uiPriority w:val="99"/>
    <w:rPr>
      <w:sz w:val="18"/>
    </w:rPr>
  </w:style>
  <w:style w:type="character" w:styleId="af3">
    <w:name w:val="footnote reference"/>
    <w:uiPriority w:val="99"/>
    <w:semiHidden/>
    <w:rPr>
      <w:vertAlign w:val="superscript"/>
    </w:rPr>
  </w:style>
  <w:style w:type="paragraph" w:styleId="af4">
    <w:name w:val="endnote text"/>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1">
    <w:name w:val="toc 1"/>
    <w:uiPriority w:val="39"/>
    <w:unhideWhenUsed/>
    <w:pPr>
      <w:spacing w:after="57"/>
    </w:pPr>
  </w:style>
  <w:style w:type="paragraph" w:styleId="23">
    <w:name w:val="toc 2"/>
    <w:uiPriority w:val="39"/>
    <w:unhideWhenUsed/>
    <w:pPr>
      <w:spacing w:after="57"/>
      <w:ind w:left="283"/>
    </w:pPr>
  </w:style>
  <w:style w:type="paragraph" w:styleId="31">
    <w:name w:val="toc 3"/>
    <w:uiPriority w:val="39"/>
    <w:unhideWhenUsed/>
    <w:pPr>
      <w:spacing w:after="57"/>
      <w:ind w:left="567"/>
    </w:pPr>
  </w:style>
  <w:style w:type="paragraph" w:styleId="41">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7">
    <w:name w:val="TOC Heading"/>
    <w:uiPriority w:val="39"/>
    <w:unhideWhenUsed/>
  </w:style>
  <w:style w:type="paragraph" w:styleId="af8">
    <w:name w:val="table of figures"/>
    <w:uiPriority w:val="99"/>
    <w:unhideWhenUsed/>
  </w:style>
  <w:style w:type="paragraph" w:customStyle="1" w:styleId="af9">
    <w:name w:val="Заголовок"/>
    <w:basedOn w:val="a"/>
    <w:link w:val="afa"/>
    <w:pPr>
      <w:jc w:val="center"/>
    </w:pPr>
    <w:rPr>
      <w:b/>
      <w:lang w:val="en-US" w:eastAsia="en-US"/>
    </w:rPr>
  </w:style>
  <w:style w:type="paragraph" w:styleId="afb">
    <w:name w:val="Body Text Indent"/>
    <w:basedOn w:val="a"/>
    <w:link w:val="afc"/>
    <w:uiPriority w:val="99"/>
    <w:pPr>
      <w:ind w:firstLine="720"/>
      <w:jc w:val="both"/>
      <w:outlineLvl w:val="0"/>
    </w:pPr>
    <w:rPr>
      <w:sz w:val="28"/>
      <w:szCs w:val="28"/>
    </w:rPr>
  </w:style>
  <w:style w:type="paragraph" w:customStyle="1" w:styleId="24">
    <w:name w:val="Стиль2"/>
    <w:basedOn w:val="a"/>
    <w:pPr>
      <w:jc w:val="center"/>
    </w:pPr>
    <w:rPr>
      <w:b/>
      <w:bCs/>
      <w:sz w:val="28"/>
      <w:szCs w:val="28"/>
    </w:rPr>
  </w:style>
  <w:style w:type="character" w:customStyle="1" w:styleId="af2">
    <w:name w:val="Текст сноски Знак"/>
    <w:link w:val="af1"/>
    <w:uiPriority w:val="99"/>
    <w:rPr>
      <w:rFonts w:ascii="Calibri" w:eastAsia="Times New Roman" w:hAnsi="Calibri"/>
      <w:lang w:val="en-US" w:eastAsia="en-US"/>
    </w:rPr>
  </w:style>
  <w:style w:type="paragraph" w:styleId="afd">
    <w:name w:val="Body Text"/>
    <w:basedOn w:val="a"/>
    <w:link w:val="afe"/>
    <w:uiPriority w:val="99"/>
    <w:pPr>
      <w:spacing w:after="120"/>
    </w:pPr>
    <w:rPr>
      <w:sz w:val="24"/>
      <w:lang w:val="en-US" w:eastAsia="en-US"/>
    </w:rPr>
  </w:style>
  <w:style w:type="character" w:customStyle="1" w:styleId="afe">
    <w:name w:val="Основной текст Знак"/>
    <w:link w:val="afd"/>
    <w:rPr>
      <w:sz w:val="24"/>
      <w:szCs w:val="24"/>
    </w:rPr>
  </w:style>
  <w:style w:type="character" w:customStyle="1" w:styleId="afa">
    <w:name w:val="Заголовок Знак"/>
    <w:link w:val="af9"/>
    <w:rPr>
      <w:b/>
      <w:sz w:val="28"/>
    </w:rPr>
  </w:style>
  <w:style w:type="paragraph" w:customStyle="1" w:styleId="ConsNonformat13">
    <w:name w:val="Стиль ConsNonformat + 13 пт"/>
    <w:basedOn w:val="a"/>
    <w:pPr>
      <w:widowControl w:val="0"/>
    </w:pPr>
    <w:rPr>
      <w:sz w:val="26"/>
      <w:szCs w:val="26"/>
    </w:rPr>
  </w:style>
  <w:style w:type="paragraph" w:styleId="aff">
    <w:name w:val="No Spacing"/>
    <w:link w:val="aff0"/>
    <w:qFormat/>
    <w:rPr>
      <w:sz w:val="28"/>
      <w:szCs w:val="24"/>
      <w:lang w:eastAsia="ru-RU"/>
    </w:rPr>
  </w:style>
  <w:style w:type="character" w:customStyle="1" w:styleId="ab">
    <w:name w:val="Верхний колонтитул Знак"/>
    <w:link w:val="aa"/>
    <w:rPr>
      <w:sz w:val="24"/>
      <w:szCs w:val="24"/>
    </w:rPr>
  </w:style>
  <w:style w:type="character" w:customStyle="1" w:styleId="ad">
    <w:name w:val="Нижний колонтитул Знак"/>
    <w:link w:val="ac"/>
    <w:uiPriority w:val="99"/>
    <w:rPr>
      <w:sz w:val="24"/>
      <w:szCs w:val="24"/>
    </w:rPr>
  </w:style>
  <w:style w:type="paragraph" w:styleId="aff1">
    <w:name w:val="Balloon Text"/>
    <w:basedOn w:val="a"/>
    <w:link w:val="aff2"/>
    <w:uiPriority w:val="99"/>
    <w:rPr>
      <w:rFonts w:ascii="Tahoma" w:hAnsi="Tahoma"/>
      <w:sz w:val="16"/>
      <w:szCs w:val="16"/>
      <w:lang w:val="en-US" w:eastAsia="en-US"/>
    </w:rPr>
  </w:style>
  <w:style w:type="character" w:customStyle="1" w:styleId="aff2">
    <w:name w:val="Текст выноски Знак"/>
    <w:link w:val="aff1"/>
    <w:uiPriority w:val="99"/>
    <w:rPr>
      <w:rFonts w:ascii="Tahoma" w:hAnsi="Tahoma"/>
      <w:sz w:val="16"/>
      <w:szCs w:val="16"/>
    </w:rPr>
  </w:style>
  <w:style w:type="paragraph" w:styleId="aff3">
    <w:name w:val="Normal (Web)"/>
    <w:basedOn w:val="a"/>
    <w:pPr>
      <w:spacing w:after="225"/>
    </w:pPr>
    <w:rPr>
      <w:sz w:val="24"/>
    </w:rPr>
  </w:style>
  <w:style w:type="paragraph" w:customStyle="1" w:styleId="ConsNonformat">
    <w:name w:val="ConsNonformat"/>
    <w:pPr>
      <w:widowControl w:val="0"/>
    </w:pPr>
    <w:rPr>
      <w:rFonts w:ascii="Courier New" w:hAnsi="Courier New"/>
      <w:sz w:val="16"/>
      <w:szCs w:val="16"/>
      <w:lang w:eastAsia="ru-RU"/>
    </w:rPr>
  </w:style>
  <w:style w:type="character" w:customStyle="1" w:styleId="10">
    <w:name w:val="Заголовок 1 Знак"/>
    <w:link w:val="1"/>
    <w:uiPriority w:val="9"/>
    <w:rPr>
      <w:sz w:val="28"/>
      <w:szCs w:val="24"/>
    </w:rPr>
  </w:style>
  <w:style w:type="paragraph" w:customStyle="1" w:styleId="formattext">
    <w:name w:val="formattext"/>
    <w:basedOn w:val="a"/>
    <w:pPr>
      <w:spacing w:before="100" w:beforeAutospacing="1" w:after="100" w:afterAutospacing="1"/>
    </w:pPr>
    <w:rPr>
      <w:sz w:val="24"/>
    </w:rPr>
  </w:style>
  <w:style w:type="character" w:styleId="aff4">
    <w:name w:val="Emphasis"/>
    <w:rPr>
      <w:i/>
      <w:iCs/>
    </w:rPr>
  </w:style>
  <w:style w:type="paragraph" w:customStyle="1" w:styleId="s1">
    <w:name w:val="s_1"/>
    <w:basedOn w:val="a"/>
    <w:pPr>
      <w:spacing w:before="100" w:beforeAutospacing="1" w:after="100" w:afterAutospacing="1"/>
    </w:pPr>
    <w:rPr>
      <w:sz w:val="24"/>
    </w:rPr>
  </w:style>
  <w:style w:type="character" w:customStyle="1" w:styleId="afc">
    <w:name w:val="Основной текст с отступом Знак"/>
    <w:link w:val="afb"/>
    <w:uiPriority w:val="99"/>
    <w:rPr>
      <w:sz w:val="28"/>
      <w:szCs w:val="28"/>
    </w:rPr>
  </w:style>
  <w:style w:type="character" w:customStyle="1" w:styleId="-1">
    <w:name w:val="Цветной список - Акцент 1 Знак;ТЗ список Знак;Абзац списка нумерованный Знак"/>
    <w:link w:val="-10"/>
    <w:rPr>
      <w:sz w:val="24"/>
      <w:szCs w:val="24"/>
    </w:rPr>
  </w:style>
  <w:style w:type="table" w:styleId="-10">
    <w:name w:val="Colorful List Accent 1"/>
    <w:basedOn w:val="a1"/>
    <w:link w:val="-1"/>
    <w:semiHidden/>
    <w:rPr>
      <w:sz w:val="24"/>
      <w:szCs w:val="24"/>
    </w:rPr>
    <w:tblPr>
      <w:tblInd w:w="0" w:type="dxa"/>
      <w:tblCellMar>
        <w:top w:w="0" w:type="dxa"/>
        <w:left w:w="108" w:type="dxa"/>
        <w:bottom w:w="0" w:type="dxa"/>
        <w:right w:w="108" w:type="dxa"/>
      </w:tblCellMar>
    </w:tblPr>
  </w:style>
  <w:style w:type="paragraph" w:customStyle="1" w:styleId="ConsPlusNonformat">
    <w:name w:val="ConsPlusNonformat"/>
    <w:pPr>
      <w:widowControl w:val="0"/>
    </w:pPr>
    <w:rPr>
      <w:rFonts w:ascii="Courier New" w:hAnsi="Courier New"/>
      <w:lang w:eastAsia="ru-RU"/>
    </w:rPr>
  </w:style>
  <w:style w:type="paragraph" w:customStyle="1" w:styleId="aff5">
    <w:name w:val="Таблицы (моноширинный)"/>
    <w:basedOn w:val="a"/>
    <w:next w:val="a"/>
    <w:pPr>
      <w:widowControl w:val="0"/>
    </w:pPr>
    <w:rPr>
      <w:rFonts w:ascii="Courier New" w:hAnsi="Courier New"/>
      <w:sz w:val="24"/>
    </w:rPr>
  </w:style>
  <w:style w:type="character" w:customStyle="1" w:styleId="aff6">
    <w:name w:val="Гипертекстовая ссылка"/>
    <w:rPr>
      <w:color w:val="106BBE"/>
    </w:rPr>
  </w:style>
  <w:style w:type="character" w:styleId="aff7">
    <w:name w:val="FollowedHyperlink"/>
    <w:rPr>
      <w:color w:val="800080"/>
      <w:u w:val="single"/>
    </w:rPr>
  </w:style>
  <w:style w:type="character" w:customStyle="1" w:styleId="ed">
    <w:name w:val="ed"/>
  </w:style>
  <w:style w:type="numbering" w:customStyle="1" w:styleId="12">
    <w:name w:val="Нет списка1"/>
    <w:next w:val="a2"/>
    <w:uiPriority w:val="99"/>
    <w:semiHidden/>
    <w:unhideWhenUsed/>
    <w:rsid w:val="00083663"/>
  </w:style>
  <w:style w:type="paragraph" w:customStyle="1" w:styleId="13">
    <w:name w:val="Знак1 Знак Знак Знак Знак Знак Знак Знак Знак Знак Знак Знак Знак"/>
    <w:basedOn w:val="a"/>
    <w:uiPriority w:val="99"/>
    <w:rsid w:val="00083663"/>
    <w:pPr>
      <w:spacing w:before="100" w:beforeAutospacing="1" w:after="100" w:afterAutospacing="1"/>
    </w:pPr>
    <w:rPr>
      <w:rFonts w:ascii="Tahoma" w:hAnsi="Tahoma" w:cs="Tahoma"/>
      <w:lang w:val="en-US" w:eastAsia="en-US"/>
    </w:rPr>
  </w:style>
  <w:style w:type="character" w:customStyle="1" w:styleId="WW8Num1z0">
    <w:name w:val="WW8Num1z0"/>
    <w:rsid w:val="00083663"/>
  </w:style>
  <w:style w:type="character" w:customStyle="1" w:styleId="WW8Num1z1">
    <w:name w:val="WW8Num1z1"/>
    <w:rsid w:val="00083663"/>
  </w:style>
  <w:style w:type="character" w:customStyle="1" w:styleId="WW8Num1z2">
    <w:name w:val="WW8Num1z2"/>
    <w:rsid w:val="00083663"/>
  </w:style>
  <w:style w:type="character" w:customStyle="1" w:styleId="WW8Num1z3">
    <w:name w:val="WW8Num1z3"/>
    <w:rsid w:val="00083663"/>
  </w:style>
  <w:style w:type="character" w:customStyle="1" w:styleId="WW8Num1z4">
    <w:name w:val="WW8Num1z4"/>
    <w:rsid w:val="00083663"/>
  </w:style>
  <w:style w:type="character" w:customStyle="1" w:styleId="WW8Num1z5">
    <w:name w:val="WW8Num1z5"/>
    <w:rsid w:val="00083663"/>
  </w:style>
  <w:style w:type="character" w:customStyle="1" w:styleId="WW8Num1z6">
    <w:name w:val="WW8Num1z6"/>
    <w:rsid w:val="00083663"/>
  </w:style>
  <w:style w:type="character" w:customStyle="1" w:styleId="WW8Num1z7">
    <w:name w:val="WW8Num1z7"/>
    <w:rsid w:val="00083663"/>
  </w:style>
  <w:style w:type="character" w:customStyle="1" w:styleId="WW8Num1z8">
    <w:name w:val="WW8Num1z8"/>
    <w:rsid w:val="00083663"/>
  </w:style>
  <w:style w:type="character" w:customStyle="1" w:styleId="92">
    <w:name w:val="Основной шрифт абзаца9"/>
    <w:rsid w:val="00083663"/>
  </w:style>
  <w:style w:type="character" w:customStyle="1" w:styleId="82">
    <w:name w:val="Основной шрифт абзаца8"/>
    <w:rsid w:val="00083663"/>
  </w:style>
  <w:style w:type="character" w:customStyle="1" w:styleId="72">
    <w:name w:val="Основной шрифт абзаца7"/>
    <w:rsid w:val="00083663"/>
  </w:style>
  <w:style w:type="character" w:customStyle="1" w:styleId="WW8Num2z0">
    <w:name w:val="WW8Num2z0"/>
    <w:rsid w:val="00083663"/>
  </w:style>
  <w:style w:type="character" w:customStyle="1" w:styleId="WW8Num2z1">
    <w:name w:val="WW8Num2z1"/>
    <w:rsid w:val="00083663"/>
  </w:style>
  <w:style w:type="character" w:customStyle="1" w:styleId="WW8Num2z2">
    <w:name w:val="WW8Num2z2"/>
    <w:rsid w:val="00083663"/>
  </w:style>
  <w:style w:type="character" w:customStyle="1" w:styleId="WW8Num2z3">
    <w:name w:val="WW8Num2z3"/>
    <w:rsid w:val="00083663"/>
  </w:style>
  <w:style w:type="character" w:customStyle="1" w:styleId="WW8Num2z4">
    <w:name w:val="WW8Num2z4"/>
    <w:rsid w:val="00083663"/>
  </w:style>
  <w:style w:type="character" w:customStyle="1" w:styleId="WW8Num2z5">
    <w:name w:val="WW8Num2z5"/>
    <w:rsid w:val="00083663"/>
  </w:style>
  <w:style w:type="character" w:customStyle="1" w:styleId="WW8Num2z6">
    <w:name w:val="WW8Num2z6"/>
    <w:rsid w:val="00083663"/>
  </w:style>
  <w:style w:type="character" w:customStyle="1" w:styleId="WW8Num2z7">
    <w:name w:val="WW8Num2z7"/>
    <w:rsid w:val="00083663"/>
  </w:style>
  <w:style w:type="character" w:customStyle="1" w:styleId="WW8Num2z8">
    <w:name w:val="WW8Num2z8"/>
    <w:rsid w:val="00083663"/>
  </w:style>
  <w:style w:type="character" w:customStyle="1" w:styleId="62">
    <w:name w:val="Основной шрифт абзаца6"/>
    <w:rsid w:val="00083663"/>
  </w:style>
  <w:style w:type="character" w:customStyle="1" w:styleId="52">
    <w:name w:val="Основной шрифт абзаца5"/>
    <w:rsid w:val="00083663"/>
  </w:style>
  <w:style w:type="character" w:customStyle="1" w:styleId="42">
    <w:name w:val="Основной шрифт абзаца4"/>
    <w:rsid w:val="00083663"/>
  </w:style>
  <w:style w:type="character" w:customStyle="1" w:styleId="32">
    <w:name w:val="Основной шрифт абзаца3"/>
    <w:rsid w:val="00083663"/>
  </w:style>
  <w:style w:type="character" w:customStyle="1" w:styleId="25">
    <w:name w:val="Основной шрифт абзаца2"/>
    <w:rsid w:val="00083663"/>
  </w:style>
  <w:style w:type="character" w:customStyle="1" w:styleId="14">
    <w:name w:val="Основной шрифт абзаца1"/>
    <w:rsid w:val="00083663"/>
  </w:style>
  <w:style w:type="character" w:customStyle="1" w:styleId="aff8">
    <w:name w:val="Символ нумерации"/>
    <w:rsid w:val="00083663"/>
  </w:style>
  <w:style w:type="character" w:customStyle="1" w:styleId="15">
    <w:name w:val="Основной текст Знак1"/>
    <w:basedOn w:val="a0"/>
    <w:uiPriority w:val="99"/>
    <w:rsid w:val="00083663"/>
    <w:rPr>
      <w:rFonts w:eastAsia="SimSun"/>
      <w:color w:val="000000"/>
      <w:kern w:val="1"/>
      <w:sz w:val="28"/>
      <w:szCs w:val="20"/>
      <w:lang w:eastAsia="zh-CN" w:bidi="hi-IN"/>
    </w:rPr>
  </w:style>
  <w:style w:type="paragraph" w:styleId="aff9">
    <w:name w:val="List"/>
    <w:basedOn w:val="afd"/>
    <w:uiPriority w:val="99"/>
    <w:rsid w:val="00083663"/>
    <w:pPr>
      <w:suppressAutoHyphens/>
    </w:pPr>
    <w:rPr>
      <w:rFonts w:eastAsia="SimSun"/>
      <w:color w:val="000000"/>
      <w:kern w:val="1"/>
      <w:sz w:val="28"/>
      <w:lang w:val="ru-RU" w:eastAsia="zh-CN" w:bidi="hi-IN"/>
    </w:rPr>
  </w:style>
  <w:style w:type="paragraph" w:customStyle="1" w:styleId="18">
    <w:name w:val="Указатель18"/>
    <w:basedOn w:val="a"/>
    <w:rsid w:val="00083663"/>
    <w:pPr>
      <w:suppressLineNumbers/>
      <w:suppressAutoHyphens/>
    </w:pPr>
    <w:rPr>
      <w:rFonts w:eastAsia="SimSun" w:cs="Mangal"/>
      <w:color w:val="000000"/>
      <w:kern w:val="1"/>
      <w:sz w:val="28"/>
      <w:lang w:bidi="hi-IN"/>
    </w:rPr>
  </w:style>
  <w:style w:type="paragraph" w:customStyle="1" w:styleId="150">
    <w:name w:val="Название объекта15"/>
    <w:basedOn w:val="a"/>
    <w:rsid w:val="00083663"/>
    <w:pPr>
      <w:suppressLineNumbers/>
      <w:suppressAutoHyphens/>
      <w:spacing w:before="120" w:after="120"/>
    </w:pPr>
    <w:rPr>
      <w:rFonts w:eastAsia="SimSun" w:cs="Mangal"/>
      <w:i/>
      <w:iCs/>
      <w:color w:val="000000"/>
      <w:kern w:val="1"/>
      <w:sz w:val="24"/>
      <w:szCs w:val="24"/>
      <w:lang w:bidi="hi-IN"/>
    </w:rPr>
  </w:style>
  <w:style w:type="paragraph" w:customStyle="1" w:styleId="17">
    <w:name w:val="Указатель17"/>
    <w:basedOn w:val="a"/>
    <w:rsid w:val="00083663"/>
    <w:pPr>
      <w:suppressLineNumbers/>
      <w:suppressAutoHyphens/>
    </w:pPr>
    <w:rPr>
      <w:rFonts w:eastAsia="SimSun" w:cs="Mangal"/>
      <w:color w:val="000000"/>
      <w:kern w:val="1"/>
      <w:sz w:val="28"/>
      <w:lang w:bidi="hi-IN"/>
    </w:rPr>
  </w:style>
  <w:style w:type="paragraph" w:customStyle="1" w:styleId="140">
    <w:name w:val="Название объекта14"/>
    <w:basedOn w:val="a"/>
    <w:rsid w:val="00083663"/>
    <w:pPr>
      <w:suppressLineNumbers/>
      <w:suppressAutoHyphens/>
      <w:spacing w:before="120" w:after="120"/>
    </w:pPr>
    <w:rPr>
      <w:rFonts w:eastAsia="SimSun" w:cs="Mangal"/>
      <w:i/>
      <w:iCs/>
      <w:color w:val="000000"/>
      <w:kern w:val="1"/>
      <w:sz w:val="24"/>
      <w:szCs w:val="24"/>
      <w:lang w:bidi="hi-IN"/>
    </w:rPr>
  </w:style>
  <w:style w:type="paragraph" w:customStyle="1" w:styleId="16">
    <w:name w:val="Указатель16"/>
    <w:basedOn w:val="a"/>
    <w:rsid w:val="00083663"/>
    <w:pPr>
      <w:suppressLineNumbers/>
      <w:suppressAutoHyphens/>
    </w:pPr>
    <w:rPr>
      <w:rFonts w:eastAsia="SimSun" w:cs="Mangal"/>
      <w:color w:val="000000"/>
      <w:kern w:val="1"/>
      <w:sz w:val="28"/>
      <w:lang w:bidi="hi-IN"/>
    </w:rPr>
  </w:style>
  <w:style w:type="paragraph" w:customStyle="1" w:styleId="130">
    <w:name w:val="Название объекта13"/>
    <w:basedOn w:val="a"/>
    <w:rsid w:val="00083663"/>
    <w:pPr>
      <w:suppressLineNumbers/>
      <w:suppressAutoHyphens/>
      <w:spacing w:before="120" w:after="120"/>
    </w:pPr>
    <w:rPr>
      <w:rFonts w:eastAsia="SimSun" w:cs="Mangal"/>
      <w:i/>
      <w:iCs/>
      <w:color w:val="000000"/>
      <w:kern w:val="1"/>
      <w:sz w:val="24"/>
      <w:szCs w:val="24"/>
      <w:lang w:bidi="hi-IN"/>
    </w:rPr>
  </w:style>
  <w:style w:type="paragraph" w:customStyle="1" w:styleId="151">
    <w:name w:val="Указатель15"/>
    <w:basedOn w:val="a"/>
    <w:rsid w:val="00083663"/>
    <w:pPr>
      <w:suppressLineNumbers/>
      <w:suppressAutoHyphens/>
    </w:pPr>
    <w:rPr>
      <w:rFonts w:eastAsia="SimSun" w:cs="Mangal"/>
      <w:color w:val="000000"/>
      <w:kern w:val="1"/>
      <w:sz w:val="28"/>
      <w:lang w:bidi="hi-IN"/>
    </w:rPr>
  </w:style>
  <w:style w:type="paragraph" w:customStyle="1" w:styleId="120">
    <w:name w:val="Название объекта12"/>
    <w:basedOn w:val="a"/>
    <w:rsid w:val="00083663"/>
    <w:pPr>
      <w:suppressLineNumbers/>
      <w:suppressAutoHyphens/>
      <w:spacing w:before="120" w:after="120"/>
    </w:pPr>
    <w:rPr>
      <w:rFonts w:eastAsia="SimSun" w:cs="Mangal"/>
      <w:i/>
      <w:iCs/>
      <w:color w:val="000000"/>
      <w:kern w:val="1"/>
      <w:sz w:val="24"/>
      <w:szCs w:val="24"/>
      <w:lang w:bidi="hi-IN"/>
    </w:rPr>
  </w:style>
  <w:style w:type="paragraph" w:customStyle="1" w:styleId="141">
    <w:name w:val="Указатель14"/>
    <w:basedOn w:val="a"/>
    <w:rsid w:val="00083663"/>
    <w:pPr>
      <w:suppressLineNumbers/>
      <w:suppressAutoHyphens/>
    </w:pPr>
    <w:rPr>
      <w:rFonts w:eastAsia="SimSun" w:cs="Mangal"/>
      <w:color w:val="000000"/>
      <w:kern w:val="1"/>
      <w:sz w:val="28"/>
      <w:lang w:bidi="hi-IN"/>
    </w:rPr>
  </w:style>
  <w:style w:type="paragraph" w:customStyle="1" w:styleId="110">
    <w:name w:val="Название объекта11"/>
    <w:basedOn w:val="a"/>
    <w:rsid w:val="00083663"/>
    <w:pPr>
      <w:suppressLineNumbers/>
      <w:suppressAutoHyphens/>
      <w:spacing w:before="120" w:after="120"/>
    </w:pPr>
    <w:rPr>
      <w:rFonts w:eastAsia="SimSun" w:cs="Mangal"/>
      <w:i/>
      <w:iCs/>
      <w:color w:val="000000"/>
      <w:kern w:val="1"/>
      <w:sz w:val="24"/>
      <w:szCs w:val="24"/>
      <w:lang w:bidi="hi-IN"/>
    </w:rPr>
  </w:style>
  <w:style w:type="paragraph" w:customStyle="1" w:styleId="131">
    <w:name w:val="Указатель13"/>
    <w:basedOn w:val="a"/>
    <w:rsid w:val="00083663"/>
    <w:pPr>
      <w:suppressLineNumbers/>
      <w:suppressAutoHyphens/>
    </w:pPr>
    <w:rPr>
      <w:rFonts w:eastAsia="SimSun" w:cs="Mangal"/>
      <w:color w:val="000000"/>
      <w:kern w:val="1"/>
      <w:sz w:val="28"/>
      <w:lang w:bidi="hi-IN"/>
    </w:rPr>
  </w:style>
  <w:style w:type="paragraph" w:customStyle="1" w:styleId="100">
    <w:name w:val="Название объекта10"/>
    <w:basedOn w:val="a"/>
    <w:rsid w:val="00083663"/>
    <w:pPr>
      <w:suppressLineNumbers/>
      <w:suppressAutoHyphens/>
      <w:spacing w:before="120" w:after="120"/>
    </w:pPr>
    <w:rPr>
      <w:rFonts w:eastAsia="SimSun" w:cs="Mangal"/>
      <w:i/>
      <w:iCs/>
      <w:color w:val="000000"/>
      <w:kern w:val="1"/>
      <w:sz w:val="24"/>
      <w:szCs w:val="24"/>
      <w:lang w:bidi="hi-IN"/>
    </w:rPr>
  </w:style>
  <w:style w:type="paragraph" w:customStyle="1" w:styleId="121">
    <w:name w:val="Указатель12"/>
    <w:basedOn w:val="a"/>
    <w:rsid w:val="00083663"/>
    <w:pPr>
      <w:suppressLineNumbers/>
      <w:suppressAutoHyphens/>
    </w:pPr>
    <w:rPr>
      <w:rFonts w:eastAsia="SimSun" w:cs="Mangal"/>
      <w:color w:val="000000"/>
      <w:kern w:val="1"/>
      <w:sz w:val="28"/>
      <w:lang w:bidi="hi-IN"/>
    </w:rPr>
  </w:style>
  <w:style w:type="paragraph" w:customStyle="1" w:styleId="93">
    <w:name w:val="Название объекта9"/>
    <w:basedOn w:val="a"/>
    <w:rsid w:val="00083663"/>
    <w:pPr>
      <w:suppressLineNumbers/>
      <w:suppressAutoHyphens/>
      <w:spacing w:before="120" w:after="120"/>
    </w:pPr>
    <w:rPr>
      <w:rFonts w:eastAsia="SimSun" w:cs="Mangal"/>
      <w:i/>
      <w:iCs/>
      <w:color w:val="000000"/>
      <w:kern w:val="1"/>
      <w:sz w:val="24"/>
      <w:szCs w:val="24"/>
      <w:lang w:bidi="hi-IN"/>
    </w:rPr>
  </w:style>
  <w:style w:type="paragraph" w:customStyle="1" w:styleId="111">
    <w:name w:val="Указатель11"/>
    <w:basedOn w:val="a"/>
    <w:rsid w:val="00083663"/>
    <w:pPr>
      <w:suppressLineNumbers/>
      <w:suppressAutoHyphens/>
    </w:pPr>
    <w:rPr>
      <w:rFonts w:eastAsia="SimSun" w:cs="Mangal"/>
      <w:color w:val="000000"/>
      <w:kern w:val="1"/>
      <w:sz w:val="28"/>
      <w:lang w:bidi="hi-IN"/>
    </w:rPr>
  </w:style>
  <w:style w:type="paragraph" w:customStyle="1" w:styleId="83">
    <w:name w:val="Название объекта8"/>
    <w:basedOn w:val="a"/>
    <w:rsid w:val="00083663"/>
    <w:pPr>
      <w:suppressLineNumbers/>
      <w:suppressAutoHyphens/>
      <w:spacing w:before="120" w:after="120"/>
    </w:pPr>
    <w:rPr>
      <w:rFonts w:eastAsia="SimSun" w:cs="Mangal"/>
      <w:i/>
      <w:iCs/>
      <w:color w:val="000000"/>
      <w:kern w:val="1"/>
      <w:sz w:val="24"/>
      <w:szCs w:val="24"/>
      <w:lang w:bidi="hi-IN"/>
    </w:rPr>
  </w:style>
  <w:style w:type="paragraph" w:customStyle="1" w:styleId="101">
    <w:name w:val="Указатель10"/>
    <w:basedOn w:val="a"/>
    <w:rsid w:val="00083663"/>
    <w:pPr>
      <w:suppressLineNumbers/>
      <w:suppressAutoHyphens/>
    </w:pPr>
    <w:rPr>
      <w:rFonts w:eastAsia="SimSun" w:cs="Mangal"/>
      <w:color w:val="000000"/>
      <w:kern w:val="1"/>
      <w:sz w:val="28"/>
      <w:lang w:bidi="hi-IN"/>
    </w:rPr>
  </w:style>
  <w:style w:type="paragraph" w:customStyle="1" w:styleId="73">
    <w:name w:val="Название объекта7"/>
    <w:basedOn w:val="a"/>
    <w:rsid w:val="00083663"/>
    <w:pPr>
      <w:suppressAutoHyphens/>
      <w:spacing w:before="120" w:after="120"/>
    </w:pPr>
    <w:rPr>
      <w:rFonts w:eastAsia="SimSun"/>
      <w:i/>
      <w:color w:val="000000"/>
      <w:kern w:val="1"/>
      <w:sz w:val="24"/>
      <w:lang w:bidi="hi-IN"/>
    </w:rPr>
  </w:style>
  <w:style w:type="paragraph" w:customStyle="1" w:styleId="94">
    <w:name w:val="Указатель9"/>
    <w:basedOn w:val="a"/>
    <w:rsid w:val="00083663"/>
    <w:pPr>
      <w:suppressAutoHyphens/>
    </w:pPr>
    <w:rPr>
      <w:rFonts w:eastAsia="SimSun"/>
      <w:color w:val="000000"/>
      <w:kern w:val="1"/>
      <w:sz w:val="28"/>
      <w:lang w:bidi="hi-IN"/>
    </w:rPr>
  </w:style>
  <w:style w:type="paragraph" w:customStyle="1" w:styleId="63">
    <w:name w:val="Название объекта6"/>
    <w:rsid w:val="00083663"/>
    <w:pPr>
      <w:suppressAutoHyphens/>
      <w:spacing w:before="120" w:after="120"/>
    </w:pPr>
    <w:rPr>
      <w:rFonts w:eastAsia="SimSun" w:cs="Mangal"/>
      <w:i/>
      <w:color w:val="000000"/>
      <w:kern w:val="1"/>
      <w:sz w:val="24"/>
      <w:lang w:bidi="hi-IN"/>
    </w:rPr>
  </w:style>
  <w:style w:type="paragraph" w:customStyle="1" w:styleId="84">
    <w:name w:val="Указатель8"/>
    <w:rsid w:val="00083663"/>
    <w:pPr>
      <w:suppressAutoHyphens/>
    </w:pPr>
    <w:rPr>
      <w:rFonts w:eastAsia="SimSun" w:cs="Mangal"/>
      <w:color w:val="000000"/>
      <w:kern w:val="1"/>
      <w:sz w:val="28"/>
      <w:lang w:bidi="hi-IN"/>
    </w:rPr>
  </w:style>
  <w:style w:type="paragraph" w:customStyle="1" w:styleId="ConsPlusTitle">
    <w:name w:val="ConsPlusTitle"/>
    <w:rsid w:val="00083663"/>
    <w:pPr>
      <w:suppressAutoHyphens/>
    </w:pPr>
    <w:rPr>
      <w:rFonts w:ascii="Arial" w:eastAsia="SimSun" w:hAnsi="Arial" w:cs="Mangal"/>
      <w:b/>
      <w:color w:val="000000"/>
      <w:kern w:val="1"/>
      <w:lang w:bidi="hi-IN"/>
    </w:rPr>
  </w:style>
  <w:style w:type="paragraph" w:customStyle="1" w:styleId="74">
    <w:name w:val="Указатель7"/>
    <w:rsid w:val="00083663"/>
    <w:pPr>
      <w:suppressAutoHyphens/>
    </w:pPr>
    <w:rPr>
      <w:rFonts w:eastAsia="SimSun" w:cs="Mangal"/>
      <w:color w:val="000000"/>
      <w:kern w:val="1"/>
      <w:sz w:val="28"/>
      <w:lang w:bidi="hi-IN"/>
    </w:rPr>
  </w:style>
  <w:style w:type="paragraph" w:customStyle="1" w:styleId="19">
    <w:name w:val="Название1"/>
    <w:rsid w:val="00083663"/>
    <w:pPr>
      <w:suppressAutoHyphens/>
      <w:spacing w:before="120" w:after="120"/>
    </w:pPr>
    <w:rPr>
      <w:rFonts w:eastAsia="SimSun" w:cs="Mangal"/>
      <w:i/>
      <w:color w:val="000000"/>
      <w:kern w:val="1"/>
      <w:sz w:val="24"/>
      <w:lang w:bidi="hi-IN"/>
    </w:rPr>
  </w:style>
  <w:style w:type="paragraph" w:customStyle="1" w:styleId="1a">
    <w:name w:val="Указатель1"/>
    <w:rsid w:val="00083663"/>
    <w:pPr>
      <w:suppressAutoHyphens/>
    </w:pPr>
    <w:rPr>
      <w:rFonts w:eastAsia="SimSun" w:cs="Mangal"/>
      <w:color w:val="000000"/>
      <w:kern w:val="1"/>
      <w:sz w:val="28"/>
      <w:lang w:bidi="hi-IN"/>
    </w:rPr>
  </w:style>
  <w:style w:type="paragraph" w:customStyle="1" w:styleId="affa">
    <w:name w:val="Содержимое врезки"/>
    <w:basedOn w:val="a"/>
    <w:rsid w:val="00083663"/>
    <w:pPr>
      <w:suppressAutoHyphens/>
      <w:spacing w:after="120"/>
    </w:pPr>
    <w:rPr>
      <w:rFonts w:eastAsia="SimSun"/>
      <w:color w:val="000000"/>
      <w:kern w:val="1"/>
      <w:sz w:val="28"/>
      <w:lang w:bidi="hi-IN"/>
    </w:rPr>
  </w:style>
  <w:style w:type="paragraph" w:customStyle="1" w:styleId="1b">
    <w:name w:val="марк список 1"/>
    <w:rsid w:val="00083663"/>
    <w:pPr>
      <w:suppressAutoHyphens/>
      <w:spacing w:before="120" w:after="120"/>
      <w:jc w:val="both"/>
    </w:pPr>
    <w:rPr>
      <w:rFonts w:eastAsia="SimSun" w:cs="Mangal"/>
      <w:color w:val="000000"/>
      <w:kern w:val="1"/>
      <w:sz w:val="24"/>
      <w:lang w:bidi="hi-IN"/>
    </w:rPr>
  </w:style>
  <w:style w:type="paragraph" w:customStyle="1" w:styleId="affb">
    <w:name w:val="Содержимое таблицы"/>
    <w:basedOn w:val="a"/>
    <w:rsid w:val="00083663"/>
    <w:pPr>
      <w:suppressAutoHyphens/>
    </w:pPr>
    <w:rPr>
      <w:rFonts w:eastAsia="SimSun"/>
      <w:color w:val="000000"/>
      <w:kern w:val="1"/>
      <w:sz w:val="28"/>
      <w:lang w:bidi="hi-IN"/>
    </w:rPr>
  </w:style>
  <w:style w:type="paragraph" w:customStyle="1" w:styleId="affc">
    <w:name w:val="Заголовок таблицы"/>
    <w:basedOn w:val="affb"/>
    <w:rsid w:val="00083663"/>
    <w:pPr>
      <w:jc w:val="center"/>
    </w:pPr>
    <w:rPr>
      <w:b/>
    </w:rPr>
  </w:style>
  <w:style w:type="paragraph" w:customStyle="1" w:styleId="26">
    <w:name w:val="Указатель2"/>
    <w:rsid w:val="00083663"/>
    <w:pPr>
      <w:suppressAutoHyphens/>
    </w:pPr>
    <w:rPr>
      <w:rFonts w:eastAsia="SimSun" w:cs="Mangal"/>
      <w:color w:val="000000"/>
      <w:kern w:val="1"/>
      <w:sz w:val="28"/>
      <w:lang w:bidi="hi-IN"/>
    </w:rPr>
  </w:style>
  <w:style w:type="paragraph" w:customStyle="1" w:styleId="27">
    <w:name w:val="Название2"/>
    <w:rsid w:val="00083663"/>
    <w:pPr>
      <w:suppressAutoHyphens/>
      <w:spacing w:before="120" w:after="120"/>
    </w:pPr>
    <w:rPr>
      <w:rFonts w:eastAsia="SimSun" w:cs="Mangal"/>
      <w:i/>
      <w:color w:val="000000"/>
      <w:kern w:val="1"/>
      <w:sz w:val="24"/>
      <w:lang w:bidi="hi-IN"/>
    </w:rPr>
  </w:style>
  <w:style w:type="paragraph" w:customStyle="1" w:styleId="53">
    <w:name w:val="Название объекта5"/>
    <w:rsid w:val="00083663"/>
    <w:pPr>
      <w:suppressAutoHyphens/>
      <w:spacing w:before="120" w:after="120"/>
    </w:pPr>
    <w:rPr>
      <w:rFonts w:eastAsia="SimSun" w:cs="Mangal"/>
      <w:i/>
      <w:color w:val="000000"/>
      <w:kern w:val="1"/>
      <w:sz w:val="24"/>
      <w:lang w:bidi="hi-IN"/>
    </w:rPr>
  </w:style>
  <w:style w:type="paragraph" w:customStyle="1" w:styleId="33">
    <w:name w:val="Указатель3"/>
    <w:rsid w:val="00083663"/>
    <w:pPr>
      <w:suppressAutoHyphens/>
    </w:pPr>
    <w:rPr>
      <w:rFonts w:eastAsia="SimSun" w:cs="Mangal"/>
      <w:color w:val="000000"/>
      <w:kern w:val="1"/>
      <w:sz w:val="28"/>
      <w:lang w:bidi="hi-IN"/>
    </w:rPr>
  </w:style>
  <w:style w:type="paragraph" w:customStyle="1" w:styleId="1c">
    <w:name w:val="Название объекта1"/>
    <w:rsid w:val="00083663"/>
    <w:pPr>
      <w:suppressAutoHyphens/>
      <w:spacing w:before="240" w:after="120"/>
      <w:jc w:val="center"/>
    </w:pPr>
    <w:rPr>
      <w:rFonts w:ascii="Arial" w:eastAsia="SimSun" w:hAnsi="Arial" w:cs="Mangal"/>
      <w:b/>
      <w:color w:val="000000"/>
      <w:kern w:val="1"/>
      <w:sz w:val="56"/>
      <w:lang w:bidi="hi-IN"/>
    </w:rPr>
  </w:style>
  <w:style w:type="paragraph" w:customStyle="1" w:styleId="43">
    <w:name w:val="Указатель4"/>
    <w:rsid w:val="00083663"/>
    <w:pPr>
      <w:suppressAutoHyphens/>
    </w:pPr>
    <w:rPr>
      <w:rFonts w:eastAsia="SimSun" w:cs="Mangal"/>
      <w:color w:val="000000"/>
      <w:kern w:val="1"/>
      <w:sz w:val="28"/>
      <w:lang w:bidi="hi-IN"/>
    </w:rPr>
  </w:style>
  <w:style w:type="paragraph" w:customStyle="1" w:styleId="28">
    <w:name w:val="Название объекта2"/>
    <w:rsid w:val="00083663"/>
    <w:pPr>
      <w:suppressAutoHyphens/>
      <w:spacing w:before="120" w:after="120"/>
    </w:pPr>
    <w:rPr>
      <w:rFonts w:eastAsia="SimSun" w:cs="Mangal"/>
      <w:i/>
      <w:color w:val="000000"/>
      <w:kern w:val="1"/>
      <w:sz w:val="24"/>
      <w:lang w:bidi="hi-IN"/>
    </w:rPr>
  </w:style>
  <w:style w:type="paragraph" w:customStyle="1" w:styleId="54">
    <w:name w:val="Указатель5"/>
    <w:rsid w:val="00083663"/>
    <w:pPr>
      <w:suppressAutoHyphens/>
    </w:pPr>
    <w:rPr>
      <w:rFonts w:eastAsia="SimSun" w:cs="Mangal"/>
      <w:color w:val="000000"/>
      <w:kern w:val="1"/>
      <w:sz w:val="28"/>
      <w:lang w:bidi="hi-IN"/>
    </w:rPr>
  </w:style>
  <w:style w:type="paragraph" w:customStyle="1" w:styleId="34">
    <w:name w:val="Название объекта3"/>
    <w:rsid w:val="00083663"/>
    <w:pPr>
      <w:suppressAutoHyphens/>
      <w:spacing w:before="120" w:after="120"/>
    </w:pPr>
    <w:rPr>
      <w:rFonts w:eastAsia="SimSun" w:cs="Mangal"/>
      <w:i/>
      <w:color w:val="000000"/>
      <w:kern w:val="1"/>
      <w:sz w:val="24"/>
      <w:lang w:bidi="hi-IN"/>
    </w:rPr>
  </w:style>
  <w:style w:type="paragraph" w:customStyle="1" w:styleId="64">
    <w:name w:val="Указатель6"/>
    <w:rsid w:val="00083663"/>
    <w:pPr>
      <w:suppressAutoHyphens/>
    </w:pPr>
    <w:rPr>
      <w:rFonts w:eastAsia="SimSun" w:cs="Mangal"/>
      <w:color w:val="000000"/>
      <w:kern w:val="1"/>
      <w:sz w:val="28"/>
      <w:lang w:bidi="hi-IN"/>
    </w:rPr>
  </w:style>
  <w:style w:type="paragraph" w:customStyle="1" w:styleId="44">
    <w:name w:val="Название объекта4"/>
    <w:rsid w:val="00083663"/>
    <w:pPr>
      <w:suppressAutoHyphens/>
      <w:spacing w:before="120" w:after="120"/>
    </w:pPr>
    <w:rPr>
      <w:rFonts w:eastAsia="SimSun" w:cs="Mangal"/>
      <w:i/>
      <w:color w:val="000000"/>
      <w:kern w:val="1"/>
      <w:sz w:val="24"/>
      <w:lang w:bidi="hi-IN"/>
    </w:rPr>
  </w:style>
  <w:style w:type="paragraph" w:customStyle="1" w:styleId="ConsPlusJurTerm">
    <w:name w:val="ConsPlusJurTerm"/>
    <w:rsid w:val="00083663"/>
    <w:pPr>
      <w:suppressAutoHyphens/>
    </w:pPr>
    <w:rPr>
      <w:rFonts w:ascii="Tahoma" w:eastAsia="SimSun" w:hAnsi="Tahoma" w:cs="Mangal"/>
      <w:color w:val="000000"/>
      <w:kern w:val="1"/>
      <w:sz w:val="26"/>
      <w:lang w:bidi="hi-IN"/>
    </w:rPr>
  </w:style>
  <w:style w:type="paragraph" w:customStyle="1" w:styleId="ConsPlusDocList">
    <w:name w:val="ConsPlusDocList"/>
    <w:rsid w:val="00083663"/>
    <w:pPr>
      <w:suppressAutoHyphens/>
    </w:pPr>
    <w:rPr>
      <w:rFonts w:eastAsia="SimSun" w:cs="Mangal"/>
      <w:color w:val="000000"/>
      <w:kern w:val="1"/>
      <w:lang w:bidi="hi-IN"/>
    </w:rPr>
  </w:style>
  <w:style w:type="paragraph" w:customStyle="1" w:styleId="ConsPlusTitlePage">
    <w:name w:val="ConsPlusTitlePage"/>
    <w:rsid w:val="00083663"/>
    <w:pPr>
      <w:suppressAutoHyphens/>
    </w:pPr>
    <w:rPr>
      <w:rFonts w:ascii="Tahoma" w:eastAsia="SimSun" w:hAnsi="Tahoma" w:cs="Mangal"/>
      <w:color w:val="000000"/>
      <w:kern w:val="1"/>
      <w:sz w:val="22"/>
      <w:lang w:bidi="hi-IN"/>
    </w:rPr>
  </w:style>
  <w:style w:type="paragraph" w:customStyle="1" w:styleId="1d">
    <w:name w:val="Цитата1"/>
    <w:rsid w:val="00083663"/>
    <w:pPr>
      <w:suppressAutoHyphens/>
      <w:spacing w:after="283"/>
      <w:ind w:left="567" w:right="567"/>
    </w:pPr>
    <w:rPr>
      <w:rFonts w:eastAsia="SimSun" w:cs="Mangal"/>
      <w:color w:val="000000"/>
      <w:kern w:val="1"/>
      <w:sz w:val="28"/>
      <w:lang w:bidi="hi-IN"/>
    </w:rPr>
  </w:style>
  <w:style w:type="character" w:customStyle="1" w:styleId="1e">
    <w:name w:val="Верхний колонтитул Знак1"/>
    <w:basedOn w:val="a0"/>
    <w:uiPriority w:val="99"/>
    <w:rsid w:val="00083663"/>
    <w:rPr>
      <w:rFonts w:eastAsia="SimSun"/>
      <w:color w:val="000000"/>
      <w:kern w:val="1"/>
      <w:sz w:val="28"/>
      <w:szCs w:val="20"/>
      <w:lang w:eastAsia="zh-CN" w:bidi="hi-IN"/>
    </w:rPr>
  </w:style>
  <w:style w:type="paragraph" w:customStyle="1" w:styleId="ConsPlusCell">
    <w:name w:val="ConsPlusCell"/>
    <w:rsid w:val="00083663"/>
    <w:pPr>
      <w:suppressAutoHyphens/>
    </w:pPr>
    <w:rPr>
      <w:rFonts w:eastAsia="SimSun" w:cs="Mangal"/>
      <w:color w:val="000000"/>
      <w:kern w:val="1"/>
      <w:lang w:bidi="hi-IN"/>
    </w:rPr>
  </w:style>
  <w:style w:type="paragraph" w:customStyle="1" w:styleId="ConsPlusNormal">
    <w:name w:val="ConsPlusNormal"/>
    <w:rsid w:val="00083663"/>
    <w:pPr>
      <w:suppressAutoHyphens/>
      <w:ind w:firstLine="720"/>
    </w:pPr>
    <w:rPr>
      <w:rFonts w:ascii="Arial" w:eastAsia="SimSun" w:hAnsi="Arial" w:cs="Mangal"/>
      <w:color w:val="000000"/>
      <w:kern w:val="1"/>
      <w:lang w:bidi="hi-IN"/>
    </w:rPr>
  </w:style>
  <w:style w:type="paragraph" w:customStyle="1" w:styleId="1f">
    <w:name w:val="нум список 1"/>
    <w:rsid w:val="00083663"/>
    <w:pPr>
      <w:suppressAutoHyphens/>
      <w:spacing w:before="120" w:after="120" w:line="360" w:lineRule="atLeast"/>
      <w:jc w:val="both"/>
    </w:pPr>
    <w:rPr>
      <w:rFonts w:eastAsia="SimSun" w:cs="Mangal"/>
      <w:color w:val="000000"/>
      <w:kern w:val="1"/>
      <w:sz w:val="24"/>
      <w:lang w:bidi="hi-IN"/>
    </w:rPr>
  </w:style>
  <w:style w:type="paragraph" w:customStyle="1" w:styleId="Standard">
    <w:name w:val="Standard"/>
    <w:rsid w:val="00083663"/>
    <w:pPr>
      <w:widowControl w:val="0"/>
      <w:suppressAutoHyphens/>
      <w:textAlignment w:val="baseline"/>
    </w:pPr>
    <w:rPr>
      <w:rFonts w:eastAsia="SimSun" w:cs="Mangal"/>
      <w:kern w:val="1"/>
      <w:sz w:val="24"/>
      <w:szCs w:val="24"/>
      <w:lang w:bidi="hi-IN"/>
    </w:rPr>
  </w:style>
  <w:style w:type="paragraph" w:customStyle="1" w:styleId="Textbody">
    <w:name w:val="Text body"/>
    <w:basedOn w:val="Standard"/>
    <w:rsid w:val="00083663"/>
    <w:pPr>
      <w:spacing w:after="120"/>
    </w:pPr>
  </w:style>
  <w:style w:type="character" w:customStyle="1" w:styleId="-">
    <w:name w:val="Интернет-ссылка"/>
    <w:rsid w:val="00083663"/>
    <w:rPr>
      <w:color w:val="333300"/>
      <w:u w:val="single"/>
      <w:effect w:val="none"/>
    </w:rPr>
  </w:style>
  <w:style w:type="paragraph" w:customStyle="1" w:styleId="1f0">
    <w:name w:val="1 Знак"/>
    <w:basedOn w:val="a"/>
    <w:rsid w:val="00083663"/>
    <w:pPr>
      <w:spacing w:before="100" w:beforeAutospacing="1" w:after="100" w:afterAutospacing="1"/>
    </w:pPr>
    <w:rPr>
      <w:rFonts w:ascii="Tahoma" w:hAnsi="Tahoma" w:cs="Tahoma"/>
      <w:lang w:val="en-US" w:eastAsia="en-US"/>
    </w:rPr>
  </w:style>
  <w:style w:type="paragraph" w:customStyle="1" w:styleId="Standarduser">
    <w:name w:val="Standard (user)"/>
    <w:rsid w:val="00EC1B4B"/>
    <w:pPr>
      <w:suppressAutoHyphens/>
      <w:spacing w:after="200" w:line="276" w:lineRule="auto"/>
    </w:pPr>
    <w:rPr>
      <w:rFonts w:ascii="Calibri" w:eastAsia="Calibri" w:hAnsi="Calibri"/>
      <w:kern w:val="2"/>
      <w:sz w:val="22"/>
      <w:szCs w:val="22"/>
      <w:lang w:eastAsia="ar-SA"/>
    </w:rPr>
  </w:style>
  <w:style w:type="character" w:customStyle="1" w:styleId="aff0">
    <w:name w:val="Без интервала Знак"/>
    <w:link w:val="aff"/>
    <w:locked/>
    <w:rsid w:val="00EC1B4B"/>
    <w:rPr>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outlineLvl w:val="0"/>
    </w:pPr>
    <w:rPr>
      <w:lang w:val="en-US" w:eastAsia="en-US"/>
    </w:rPr>
  </w:style>
  <w:style w:type="paragraph" w:styleId="2">
    <w:name w:val="heading 2"/>
    <w:link w:val="20"/>
    <w:uiPriority w:val="9"/>
    <w:unhideWhenUsed/>
    <w:qFormat/>
    <w:pPr>
      <w:keepNext/>
      <w:keepLines/>
      <w:spacing w:before="360" w:after="200"/>
      <w:outlineLvl w:val="1"/>
    </w:pPr>
    <w:rPr>
      <w:rFonts w:ascii="Arial" w:eastAsia="Arial" w:hAnsi="Arial" w:cs="Arial"/>
      <w:sz w:val="34"/>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rPr>
      <w:sz w:val="24"/>
    </w:rPr>
  </w:style>
  <w:style w:type="paragraph" w:styleId="a4">
    <w:name w:val="Title"/>
    <w:link w:val="a5"/>
    <w:uiPriority w:val="10"/>
    <w:qFormat/>
    <w:pPr>
      <w:spacing w:before="300" w:after="200"/>
      <w:contextualSpacing/>
    </w:pPr>
    <w:rPr>
      <w:sz w:val="48"/>
      <w:szCs w:val="48"/>
    </w:rPr>
  </w:style>
  <w:style w:type="character" w:customStyle="1" w:styleId="a5">
    <w:name w:val="Название Знак"/>
    <w:link w:val="a4"/>
    <w:uiPriority w:val="10"/>
    <w:rPr>
      <w:sz w:val="48"/>
      <w:szCs w:val="48"/>
    </w:rPr>
  </w:style>
  <w:style w:type="paragraph" w:styleId="a6">
    <w:name w:val="Subtitle"/>
    <w:link w:val="a7"/>
    <w:uiPriority w:val="11"/>
    <w:qFormat/>
    <w:pPr>
      <w:spacing w:before="200" w:after="200"/>
    </w:pPr>
    <w:rPr>
      <w:sz w:val="24"/>
      <w:szCs w:val="24"/>
    </w:rPr>
  </w:style>
  <w:style w:type="character" w:customStyle="1" w:styleId="a7">
    <w:name w:val="Подзаголовок Знак"/>
    <w:link w:val="a6"/>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pPr>
      <w:tabs>
        <w:tab w:val="center" w:pos="4677"/>
        <w:tab w:val="right" w:pos="9355"/>
      </w:tabs>
    </w:pPr>
    <w:rPr>
      <w:sz w:val="24"/>
      <w:lang w:val="en-US" w:eastAsia="en-US"/>
    </w:rPr>
  </w:style>
  <w:style w:type="character" w:customStyle="1" w:styleId="HeaderChar">
    <w:name w:val="Header Char"/>
    <w:uiPriority w:val="99"/>
  </w:style>
  <w:style w:type="paragraph" w:styleId="ac">
    <w:name w:val="footer"/>
    <w:basedOn w:val="a"/>
    <w:link w:val="ad"/>
    <w:uiPriority w:val="99"/>
    <w:pPr>
      <w:tabs>
        <w:tab w:val="center" w:pos="4677"/>
        <w:tab w:val="right" w:pos="9355"/>
      </w:tabs>
    </w:pPr>
    <w:rPr>
      <w:sz w:val="24"/>
      <w:lang w:val="en-US" w:eastAsia="en-US"/>
    </w:rPr>
  </w:style>
  <w:style w:type="character" w:customStyle="1" w:styleId="FooterChar">
    <w:name w:val="Footer Char"/>
    <w:uiPriority w:val="99"/>
  </w:style>
  <w:style w:type="paragraph" w:styleId="ae">
    <w:name w:val="caption"/>
    <w:uiPriority w:val="35"/>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rPr>
      <w:color w:val="0000FF"/>
      <w:u w:val="single"/>
    </w:rPr>
  </w:style>
  <w:style w:type="paragraph" w:styleId="af1">
    <w:name w:val="footnote text"/>
    <w:basedOn w:val="a"/>
    <w:link w:val="af2"/>
    <w:uiPriority w:val="99"/>
    <w:semiHidden/>
    <w:rPr>
      <w:rFonts w:ascii="Calibri" w:hAnsi="Calibri"/>
      <w:lang w:val="en-US" w:eastAsia="en-US"/>
    </w:rPr>
  </w:style>
  <w:style w:type="character" w:customStyle="1" w:styleId="FootnoteTextChar">
    <w:name w:val="Footnote Text Char"/>
    <w:uiPriority w:val="99"/>
    <w:rPr>
      <w:sz w:val="18"/>
    </w:rPr>
  </w:style>
  <w:style w:type="character" w:styleId="af3">
    <w:name w:val="footnote reference"/>
    <w:uiPriority w:val="99"/>
    <w:semiHidden/>
    <w:rPr>
      <w:vertAlign w:val="superscript"/>
    </w:rPr>
  </w:style>
  <w:style w:type="paragraph" w:styleId="af4">
    <w:name w:val="endnote text"/>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1">
    <w:name w:val="toc 1"/>
    <w:uiPriority w:val="39"/>
    <w:unhideWhenUsed/>
    <w:pPr>
      <w:spacing w:after="57"/>
    </w:pPr>
  </w:style>
  <w:style w:type="paragraph" w:styleId="23">
    <w:name w:val="toc 2"/>
    <w:uiPriority w:val="39"/>
    <w:unhideWhenUsed/>
    <w:pPr>
      <w:spacing w:after="57"/>
      <w:ind w:left="283"/>
    </w:pPr>
  </w:style>
  <w:style w:type="paragraph" w:styleId="31">
    <w:name w:val="toc 3"/>
    <w:uiPriority w:val="39"/>
    <w:unhideWhenUsed/>
    <w:pPr>
      <w:spacing w:after="57"/>
      <w:ind w:left="567"/>
    </w:pPr>
  </w:style>
  <w:style w:type="paragraph" w:styleId="41">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7">
    <w:name w:val="TOC Heading"/>
    <w:uiPriority w:val="39"/>
    <w:unhideWhenUsed/>
  </w:style>
  <w:style w:type="paragraph" w:styleId="af8">
    <w:name w:val="table of figures"/>
    <w:uiPriority w:val="99"/>
    <w:unhideWhenUsed/>
  </w:style>
  <w:style w:type="paragraph" w:customStyle="1" w:styleId="af9">
    <w:name w:val="Заголовок"/>
    <w:basedOn w:val="a"/>
    <w:link w:val="afa"/>
    <w:pPr>
      <w:jc w:val="center"/>
    </w:pPr>
    <w:rPr>
      <w:b/>
      <w:lang w:val="en-US" w:eastAsia="en-US"/>
    </w:rPr>
  </w:style>
  <w:style w:type="paragraph" w:styleId="afb">
    <w:name w:val="Body Text Indent"/>
    <w:basedOn w:val="a"/>
    <w:link w:val="afc"/>
    <w:uiPriority w:val="99"/>
    <w:pPr>
      <w:ind w:firstLine="720"/>
      <w:jc w:val="both"/>
      <w:outlineLvl w:val="0"/>
    </w:pPr>
    <w:rPr>
      <w:sz w:val="28"/>
      <w:szCs w:val="28"/>
    </w:rPr>
  </w:style>
  <w:style w:type="paragraph" w:customStyle="1" w:styleId="24">
    <w:name w:val="Стиль2"/>
    <w:basedOn w:val="a"/>
    <w:pPr>
      <w:jc w:val="center"/>
    </w:pPr>
    <w:rPr>
      <w:b/>
      <w:bCs/>
      <w:sz w:val="28"/>
      <w:szCs w:val="28"/>
    </w:rPr>
  </w:style>
  <w:style w:type="character" w:customStyle="1" w:styleId="af2">
    <w:name w:val="Текст сноски Знак"/>
    <w:link w:val="af1"/>
    <w:uiPriority w:val="99"/>
    <w:rPr>
      <w:rFonts w:ascii="Calibri" w:eastAsia="Times New Roman" w:hAnsi="Calibri"/>
      <w:lang w:val="en-US" w:eastAsia="en-US"/>
    </w:rPr>
  </w:style>
  <w:style w:type="paragraph" w:styleId="afd">
    <w:name w:val="Body Text"/>
    <w:basedOn w:val="a"/>
    <w:link w:val="afe"/>
    <w:uiPriority w:val="99"/>
    <w:pPr>
      <w:spacing w:after="120"/>
    </w:pPr>
    <w:rPr>
      <w:sz w:val="24"/>
      <w:lang w:val="en-US" w:eastAsia="en-US"/>
    </w:rPr>
  </w:style>
  <w:style w:type="character" w:customStyle="1" w:styleId="afe">
    <w:name w:val="Основной текст Знак"/>
    <w:link w:val="afd"/>
    <w:rPr>
      <w:sz w:val="24"/>
      <w:szCs w:val="24"/>
    </w:rPr>
  </w:style>
  <w:style w:type="character" w:customStyle="1" w:styleId="afa">
    <w:name w:val="Заголовок Знак"/>
    <w:link w:val="af9"/>
    <w:rPr>
      <w:b/>
      <w:sz w:val="28"/>
    </w:rPr>
  </w:style>
  <w:style w:type="paragraph" w:customStyle="1" w:styleId="ConsNonformat13">
    <w:name w:val="Стиль ConsNonformat + 13 пт"/>
    <w:basedOn w:val="a"/>
    <w:pPr>
      <w:widowControl w:val="0"/>
    </w:pPr>
    <w:rPr>
      <w:sz w:val="26"/>
      <w:szCs w:val="26"/>
    </w:rPr>
  </w:style>
  <w:style w:type="paragraph" w:styleId="aff">
    <w:name w:val="No Spacing"/>
    <w:link w:val="aff0"/>
    <w:qFormat/>
    <w:rPr>
      <w:sz w:val="28"/>
      <w:szCs w:val="24"/>
      <w:lang w:eastAsia="ru-RU"/>
    </w:rPr>
  </w:style>
  <w:style w:type="character" w:customStyle="1" w:styleId="ab">
    <w:name w:val="Верхний колонтитул Знак"/>
    <w:link w:val="aa"/>
    <w:rPr>
      <w:sz w:val="24"/>
      <w:szCs w:val="24"/>
    </w:rPr>
  </w:style>
  <w:style w:type="character" w:customStyle="1" w:styleId="ad">
    <w:name w:val="Нижний колонтитул Знак"/>
    <w:link w:val="ac"/>
    <w:uiPriority w:val="99"/>
    <w:rPr>
      <w:sz w:val="24"/>
      <w:szCs w:val="24"/>
    </w:rPr>
  </w:style>
  <w:style w:type="paragraph" w:styleId="aff1">
    <w:name w:val="Balloon Text"/>
    <w:basedOn w:val="a"/>
    <w:link w:val="aff2"/>
    <w:uiPriority w:val="99"/>
    <w:rPr>
      <w:rFonts w:ascii="Tahoma" w:hAnsi="Tahoma"/>
      <w:sz w:val="16"/>
      <w:szCs w:val="16"/>
      <w:lang w:val="en-US" w:eastAsia="en-US"/>
    </w:rPr>
  </w:style>
  <w:style w:type="character" w:customStyle="1" w:styleId="aff2">
    <w:name w:val="Текст выноски Знак"/>
    <w:link w:val="aff1"/>
    <w:uiPriority w:val="99"/>
    <w:rPr>
      <w:rFonts w:ascii="Tahoma" w:hAnsi="Tahoma"/>
      <w:sz w:val="16"/>
      <w:szCs w:val="16"/>
    </w:rPr>
  </w:style>
  <w:style w:type="paragraph" w:styleId="aff3">
    <w:name w:val="Normal (Web)"/>
    <w:basedOn w:val="a"/>
    <w:pPr>
      <w:spacing w:after="225"/>
    </w:pPr>
    <w:rPr>
      <w:sz w:val="24"/>
    </w:rPr>
  </w:style>
  <w:style w:type="paragraph" w:customStyle="1" w:styleId="ConsNonformat">
    <w:name w:val="ConsNonformat"/>
    <w:pPr>
      <w:widowControl w:val="0"/>
    </w:pPr>
    <w:rPr>
      <w:rFonts w:ascii="Courier New" w:hAnsi="Courier New"/>
      <w:sz w:val="16"/>
      <w:szCs w:val="16"/>
      <w:lang w:eastAsia="ru-RU"/>
    </w:rPr>
  </w:style>
  <w:style w:type="character" w:customStyle="1" w:styleId="10">
    <w:name w:val="Заголовок 1 Знак"/>
    <w:link w:val="1"/>
    <w:uiPriority w:val="9"/>
    <w:rPr>
      <w:sz w:val="28"/>
      <w:szCs w:val="24"/>
    </w:rPr>
  </w:style>
  <w:style w:type="paragraph" w:customStyle="1" w:styleId="formattext">
    <w:name w:val="formattext"/>
    <w:basedOn w:val="a"/>
    <w:pPr>
      <w:spacing w:before="100" w:beforeAutospacing="1" w:after="100" w:afterAutospacing="1"/>
    </w:pPr>
    <w:rPr>
      <w:sz w:val="24"/>
    </w:rPr>
  </w:style>
  <w:style w:type="character" w:styleId="aff4">
    <w:name w:val="Emphasis"/>
    <w:rPr>
      <w:i/>
      <w:iCs/>
    </w:rPr>
  </w:style>
  <w:style w:type="paragraph" w:customStyle="1" w:styleId="s1">
    <w:name w:val="s_1"/>
    <w:basedOn w:val="a"/>
    <w:pPr>
      <w:spacing w:before="100" w:beforeAutospacing="1" w:after="100" w:afterAutospacing="1"/>
    </w:pPr>
    <w:rPr>
      <w:sz w:val="24"/>
    </w:rPr>
  </w:style>
  <w:style w:type="character" w:customStyle="1" w:styleId="afc">
    <w:name w:val="Основной текст с отступом Знак"/>
    <w:link w:val="afb"/>
    <w:uiPriority w:val="99"/>
    <w:rPr>
      <w:sz w:val="28"/>
      <w:szCs w:val="28"/>
    </w:rPr>
  </w:style>
  <w:style w:type="character" w:customStyle="1" w:styleId="-1">
    <w:name w:val="Цветной список - Акцент 1 Знак;ТЗ список Знак;Абзац списка нумерованный Знак"/>
    <w:link w:val="-10"/>
    <w:rPr>
      <w:sz w:val="24"/>
      <w:szCs w:val="24"/>
    </w:rPr>
  </w:style>
  <w:style w:type="table" w:styleId="-10">
    <w:name w:val="Colorful List Accent 1"/>
    <w:basedOn w:val="a1"/>
    <w:link w:val="-1"/>
    <w:semiHidden/>
    <w:rPr>
      <w:sz w:val="24"/>
      <w:szCs w:val="24"/>
    </w:rPr>
    <w:tblPr>
      <w:tblInd w:w="0" w:type="dxa"/>
      <w:tblCellMar>
        <w:top w:w="0" w:type="dxa"/>
        <w:left w:w="108" w:type="dxa"/>
        <w:bottom w:w="0" w:type="dxa"/>
        <w:right w:w="108" w:type="dxa"/>
      </w:tblCellMar>
    </w:tblPr>
  </w:style>
  <w:style w:type="paragraph" w:customStyle="1" w:styleId="ConsPlusNonformat">
    <w:name w:val="ConsPlusNonformat"/>
    <w:pPr>
      <w:widowControl w:val="0"/>
    </w:pPr>
    <w:rPr>
      <w:rFonts w:ascii="Courier New" w:hAnsi="Courier New"/>
      <w:lang w:eastAsia="ru-RU"/>
    </w:rPr>
  </w:style>
  <w:style w:type="paragraph" w:customStyle="1" w:styleId="aff5">
    <w:name w:val="Таблицы (моноширинный)"/>
    <w:basedOn w:val="a"/>
    <w:next w:val="a"/>
    <w:pPr>
      <w:widowControl w:val="0"/>
    </w:pPr>
    <w:rPr>
      <w:rFonts w:ascii="Courier New" w:hAnsi="Courier New"/>
      <w:sz w:val="24"/>
    </w:rPr>
  </w:style>
  <w:style w:type="character" w:customStyle="1" w:styleId="aff6">
    <w:name w:val="Гипертекстовая ссылка"/>
    <w:rPr>
      <w:color w:val="106BBE"/>
    </w:rPr>
  </w:style>
  <w:style w:type="character" w:styleId="aff7">
    <w:name w:val="FollowedHyperlink"/>
    <w:rPr>
      <w:color w:val="800080"/>
      <w:u w:val="single"/>
    </w:rPr>
  </w:style>
  <w:style w:type="character" w:customStyle="1" w:styleId="ed">
    <w:name w:val="ed"/>
  </w:style>
  <w:style w:type="numbering" w:customStyle="1" w:styleId="12">
    <w:name w:val="Нет списка1"/>
    <w:next w:val="a2"/>
    <w:uiPriority w:val="99"/>
    <w:semiHidden/>
    <w:unhideWhenUsed/>
    <w:rsid w:val="00083663"/>
  </w:style>
  <w:style w:type="paragraph" w:customStyle="1" w:styleId="13">
    <w:name w:val="Знак1 Знак Знак Знак Знак Знак Знак Знак Знак Знак Знак Знак Знак"/>
    <w:basedOn w:val="a"/>
    <w:uiPriority w:val="99"/>
    <w:rsid w:val="00083663"/>
    <w:pPr>
      <w:spacing w:before="100" w:beforeAutospacing="1" w:after="100" w:afterAutospacing="1"/>
    </w:pPr>
    <w:rPr>
      <w:rFonts w:ascii="Tahoma" w:hAnsi="Tahoma" w:cs="Tahoma"/>
      <w:lang w:val="en-US" w:eastAsia="en-US"/>
    </w:rPr>
  </w:style>
  <w:style w:type="character" w:customStyle="1" w:styleId="WW8Num1z0">
    <w:name w:val="WW8Num1z0"/>
    <w:rsid w:val="00083663"/>
  </w:style>
  <w:style w:type="character" w:customStyle="1" w:styleId="WW8Num1z1">
    <w:name w:val="WW8Num1z1"/>
    <w:rsid w:val="00083663"/>
  </w:style>
  <w:style w:type="character" w:customStyle="1" w:styleId="WW8Num1z2">
    <w:name w:val="WW8Num1z2"/>
    <w:rsid w:val="00083663"/>
  </w:style>
  <w:style w:type="character" w:customStyle="1" w:styleId="WW8Num1z3">
    <w:name w:val="WW8Num1z3"/>
    <w:rsid w:val="00083663"/>
  </w:style>
  <w:style w:type="character" w:customStyle="1" w:styleId="WW8Num1z4">
    <w:name w:val="WW8Num1z4"/>
    <w:rsid w:val="00083663"/>
  </w:style>
  <w:style w:type="character" w:customStyle="1" w:styleId="WW8Num1z5">
    <w:name w:val="WW8Num1z5"/>
    <w:rsid w:val="00083663"/>
  </w:style>
  <w:style w:type="character" w:customStyle="1" w:styleId="WW8Num1z6">
    <w:name w:val="WW8Num1z6"/>
    <w:rsid w:val="00083663"/>
  </w:style>
  <w:style w:type="character" w:customStyle="1" w:styleId="WW8Num1z7">
    <w:name w:val="WW8Num1z7"/>
    <w:rsid w:val="00083663"/>
  </w:style>
  <w:style w:type="character" w:customStyle="1" w:styleId="WW8Num1z8">
    <w:name w:val="WW8Num1z8"/>
    <w:rsid w:val="00083663"/>
  </w:style>
  <w:style w:type="character" w:customStyle="1" w:styleId="92">
    <w:name w:val="Основной шрифт абзаца9"/>
    <w:rsid w:val="00083663"/>
  </w:style>
  <w:style w:type="character" w:customStyle="1" w:styleId="82">
    <w:name w:val="Основной шрифт абзаца8"/>
    <w:rsid w:val="00083663"/>
  </w:style>
  <w:style w:type="character" w:customStyle="1" w:styleId="72">
    <w:name w:val="Основной шрифт абзаца7"/>
    <w:rsid w:val="00083663"/>
  </w:style>
  <w:style w:type="character" w:customStyle="1" w:styleId="WW8Num2z0">
    <w:name w:val="WW8Num2z0"/>
    <w:rsid w:val="00083663"/>
  </w:style>
  <w:style w:type="character" w:customStyle="1" w:styleId="WW8Num2z1">
    <w:name w:val="WW8Num2z1"/>
    <w:rsid w:val="00083663"/>
  </w:style>
  <w:style w:type="character" w:customStyle="1" w:styleId="WW8Num2z2">
    <w:name w:val="WW8Num2z2"/>
    <w:rsid w:val="00083663"/>
  </w:style>
  <w:style w:type="character" w:customStyle="1" w:styleId="WW8Num2z3">
    <w:name w:val="WW8Num2z3"/>
    <w:rsid w:val="00083663"/>
  </w:style>
  <w:style w:type="character" w:customStyle="1" w:styleId="WW8Num2z4">
    <w:name w:val="WW8Num2z4"/>
    <w:rsid w:val="00083663"/>
  </w:style>
  <w:style w:type="character" w:customStyle="1" w:styleId="WW8Num2z5">
    <w:name w:val="WW8Num2z5"/>
    <w:rsid w:val="00083663"/>
  </w:style>
  <w:style w:type="character" w:customStyle="1" w:styleId="WW8Num2z6">
    <w:name w:val="WW8Num2z6"/>
    <w:rsid w:val="00083663"/>
  </w:style>
  <w:style w:type="character" w:customStyle="1" w:styleId="WW8Num2z7">
    <w:name w:val="WW8Num2z7"/>
    <w:rsid w:val="00083663"/>
  </w:style>
  <w:style w:type="character" w:customStyle="1" w:styleId="WW8Num2z8">
    <w:name w:val="WW8Num2z8"/>
    <w:rsid w:val="00083663"/>
  </w:style>
  <w:style w:type="character" w:customStyle="1" w:styleId="62">
    <w:name w:val="Основной шрифт абзаца6"/>
    <w:rsid w:val="00083663"/>
  </w:style>
  <w:style w:type="character" w:customStyle="1" w:styleId="52">
    <w:name w:val="Основной шрифт абзаца5"/>
    <w:rsid w:val="00083663"/>
  </w:style>
  <w:style w:type="character" w:customStyle="1" w:styleId="42">
    <w:name w:val="Основной шрифт абзаца4"/>
    <w:rsid w:val="00083663"/>
  </w:style>
  <w:style w:type="character" w:customStyle="1" w:styleId="32">
    <w:name w:val="Основной шрифт абзаца3"/>
    <w:rsid w:val="00083663"/>
  </w:style>
  <w:style w:type="character" w:customStyle="1" w:styleId="25">
    <w:name w:val="Основной шрифт абзаца2"/>
    <w:rsid w:val="00083663"/>
  </w:style>
  <w:style w:type="character" w:customStyle="1" w:styleId="14">
    <w:name w:val="Основной шрифт абзаца1"/>
    <w:rsid w:val="00083663"/>
  </w:style>
  <w:style w:type="character" w:customStyle="1" w:styleId="aff8">
    <w:name w:val="Символ нумерации"/>
    <w:rsid w:val="00083663"/>
  </w:style>
  <w:style w:type="character" w:customStyle="1" w:styleId="15">
    <w:name w:val="Основной текст Знак1"/>
    <w:basedOn w:val="a0"/>
    <w:uiPriority w:val="99"/>
    <w:rsid w:val="00083663"/>
    <w:rPr>
      <w:rFonts w:eastAsia="SimSun"/>
      <w:color w:val="000000"/>
      <w:kern w:val="1"/>
      <w:sz w:val="28"/>
      <w:szCs w:val="20"/>
      <w:lang w:eastAsia="zh-CN" w:bidi="hi-IN"/>
    </w:rPr>
  </w:style>
  <w:style w:type="paragraph" w:styleId="aff9">
    <w:name w:val="List"/>
    <w:basedOn w:val="afd"/>
    <w:uiPriority w:val="99"/>
    <w:rsid w:val="00083663"/>
    <w:pPr>
      <w:suppressAutoHyphens/>
    </w:pPr>
    <w:rPr>
      <w:rFonts w:eastAsia="SimSun"/>
      <w:color w:val="000000"/>
      <w:kern w:val="1"/>
      <w:sz w:val="28"/>
      <w:lang w:val="ru-RU" w:eastAsia="zh-CN" w:bidi="hi-IN"/>
    </w:rPr>
  </w:style>
  <w:style w:type="paragraph" w:customStyle="1" w:styleId="18">
    <w:name w:val="Указатель18"/>
    <w:basedOn w:val="a"/>
    <w:rsid w:val="00083663"/>
    <w:pPr>
      <w:suppressLineNumbers/>
      <w:suppressAutoHyphens/>
    </w:pPr>
    <w:rPr>
      <w:rFonts w:eastAsia="SimSun" w:cs="Mangal"/>
      <w:color w:val="000000"/>
      <w:kern w:val="1"/>
      <w:sz w:val="28"/>
      <w:lang w:bidi="hi-IN"/>
    </w:rPr>
  </w:style>
  <w:style w:type="paragraph" w:customStyle="1" w:styleId="150">
    <w:name w:val="Название объекта15"/>
    <w:basedOn w:val="a"/>
    <w:rsid w:val="00083663"/>
    <w:pPr>
      <w:suppressLineNumbers/>
      <w:suppressAutoHyphens/>
      <w:spacing w:before="120" w:after="120"/>
    </w:pPr>
    <w:rPr>
      <w:rFonts w:eastAsia="SimSun" w:cs="Mangal"/>
      <w:i/>
      <w:iCs/>
      <w:color w:val="000000"/>
      <w:kern w:val="1"/>
      <w:sz w:val="24"/>
      <w:szCs w:val="24"/>
      <w:lang w:bidi="hi-IN"/>
    </w:rPr>
  </w:style>
  <w:style w:type="paragraph" w:customStyle="1" w:styleId="17">
    <w:name w:val="Указатель17"/>
    <w:basedOn w:val="a"/>
    <w:rsid w:val="00083663"/>
    <w:pPr>
      <w:suppressLineNumbers/>
      <w:suppressAutoHyphens/>
    </w:pPr>
    <w:rPr>
      <w:rFonts w:eastAsia="SimSun" w:cs="Mangal"/>
      <w:color w:val="000000"/>
      <w:kern w:val="1"/>
      <w:sz w:val="28"/>
      <w:lang w:bidi="hi-IN"/>
    </w:rPr>
  </w:style>
  <w:style w:type="paragraph" w:customStyle="1" w:styleId="140">
    <w:name w:val="Название объекта14"/>
    <w:basedOn w:val="a"/>
    <w:rsid w:val="00083663"/>
    <w:pPr>
      <w:suppressLineNumbers/>
      <w:suppressAutoHyphens/>
      <w:spacing w:before="120" w:after="120"/>
    </w:pPr>
    <w:rPr>
      <w:rFonts w:eastAsia="SimSun" w:cs="Mangal"/>
      <w:i/>
      <w:iCs/>
      <w:color w:val="000000"/>
      <w:kern w:val="1"/>
      <w:sz w:val="24"/>
      <w:szCs w:val="24"/>
      <w:lang w:bidi="hi-IN"/>
    </w:rPr>
  </w:style>
  <w:style w:type="paragraph" w:customStyle="1" w:styleId="16">
    <w:name w:val="Указатель16"/>
    <w:basedOn w:val="a"/>
    <w:rsid w:val="00083663"/>
    <w:pPr>
      <w:suppressLineNumbers/>
      <w:suppressAutoHyphens/>
    </w:pPr>
    <w:rPr>
      <w:rFonts w:eastAsia="SimSun" w:cs="Mangal"/>
      <w:color w:val="000000"/>
      <w:kern w:val="1"/>
      <w:sz w:val="28"/>
      <w:lang w:bidi="hi-IN"/>
    </w:rPr>
  </w:style>
  <w:style w:type="paragraph" w:customStyle="1" w:styleId="130">
    <w:name w:val="Название объекта13"/>
    <w:basedOn w:val="a"/>
    <w:rsid w:val="00083663"/>
    <w:pPr>
      <w:suppressLineNumbers/>
      <w:suppressAutoHyphens/>
      <w:spacing w:before="120" w:after="120"/>
    </w:pPr>
    <w:rPr>
      <w:rFonts w:eastAsia="SimSun" w:cs="Mangal"/>
      <w:i/>
      <w:iCs/>
      <w:color w:val="000000"/>
      <w:kern w:val="1"/>
      <w:sz w:val="24"/>
      <w:szCs w:val="24"/>
      <w:lang w:bidi="hi-IN"/>
    </w:rPr>
  </w:style>
  <w:style w:type="paragraph" w:customStyle="1" w:styleId="151">
    <w:name w:val="Указатель15"/>
    <w:basedOn w:val="a"/>
    <w:rsid w:val="00083663"/>
    <w:pPr>
      <w:suppressLineNumbers/>
      <w:suppressAutoHyphens/>
    </w:pPr>
    <w:rPr>
      <w:rFonts w:eastAsia="SimSun" w:cs="Mangal"/>
      <w:color w:val="000000"/>
      <w:kern w:val="1"/>
      <w:sz w:val="28"/>
      <w:lang w:bidi="hi-IN"/>
    </w:rPr>
  </w:style>
  <w:style w:type="paragraph" w:customStyle="1" w:styleId="120">
    <w:name w:val="Название объекта12"/>
    <w:basedOn w:val="a"/>
    <w:rsid w:val="00083663"/>
    <w:pPr>
      <w:suppressLineNumbers/>
      <w:suppressAutoHyphens/>
      <w:spacing w:before="120" w:after="120"/>
    </w:pPr>
    <w:rPr>
      <w:rFonts w:eastAsia="SimSun" w:cs="Mangal"/>
      <w:i/>
      <w:iCs/>
      <w:color w:val="000000"/>
      <w:kern w:val="1"/>
      <w:sz w:val="24"/>
      <w:szCs w:val="24"/>
      <w:lang w:bidi="hi-IN"/>
    </w:rPr>
  </w:style>
  <w:style w:type="paragraph" w:customStyle="1" w:styleId="141">
    <w:name w:val="Указатель14"/>
    <w:basedOn w:val="a"/>
    <w:rsid w:val="00083663"/>
    <w:pPr>
      <w:suppressLineNumbers/>
      <w:suppressAutoHyphens/>
    </w:pPr>
    <w:rPr>
      <w:rFonts w:eastAsia="SimSun" w:cs="Mangal"/>
      <w:color w:val="000000"/>
      <w:kern w:val="1"/>
      <w:sz w:val="28"/>
      <w:lang w:bidi="hi-IN"/>
    </w:rPr>
  </w:style>
  <w:style w:type="paragraph" w:customStyle="1" w:styleId="110">
    <w:name w:val="Название объекта11"/>
    <w:basedOn w:val="a"/>
    <w:rsid w:val="00083663"/>
    <w:pPr>
      <w:suppressLineNumbers/>
      <w:suppressAutoHyphens/>
      <w:spacing w:before="120" w:after="120"/>
    </w:pPr>
    <w:rPr>
      <w:rFonts w:eastAsia="SimSun" w:cs="Mangal"/>
      <w:i/>
      <w:iCs/>
      <w:color w:val="000000"/>
      <w:kern w:val="1"/>
      <w:sz w:val="24"/>
      <w:szCs w:val="24"/>
      <w:lang w:bidi="hi-IN"/>
    </w:rPr>
  </w:style>
  <w:style w:type="paragraph" w:customStyle="1" w:styleId="131">
    <w:name w:val="Указатель13"/>
    <w:basedOn w:val="a"/>
    <w:rsid w:val="00083663"/>
    <w:pPr>
      <w:suppressLineNumbers/>
      <w:suppressAutoHyphens/>
    </w:pPr>
    <w:rPr>
      <w:rFonts w:eastAsia="SimSun" w:cs="Mangal"/>
      <w:color w:val="000000"/>
      <w:kern w:val="1"/>
      <w:sz w:val="28"/>
      <w:lang w:bidi="hi-IN"/>
    </w:rPr>
  </w:style>
  <w:style w:type="paragraph" w:customStyle="1" w:styleId="100">
    <w:name w:val="Название объекта10"/>
    <w:basedOn w:val="a"/>
    <w:rsid w:val="00083663"/>
    <w:pPr>
      <w:suppressLineNumbers/>
      <w:suppressAutoHyphens/>
      <w:spacing w:before="120" w:after="120"/>
    </w:pPr>
    <w:rPr>
      <w:rFonts w:eastAsia="SimSun" w:cs="Mangal"/>
      <w:i/>
      <w:iCs/>
      <w:color w:val="000000"/>
      <w:kern w:val="1"/>
      <w:sz w:val="24"/>
      <w:szCs w:val="24"/>
      <w:lang w:bidi="hi-IN"/>
    </w:rPr>
  </w:style>
  <w:style w:type="paragraph" w:customStyle="1" w:styleId="121">
    <w:name w:val="Указатель12"/>
    <w:basedOn w:val="a"/>
    <w:rsid w:val="00083663"/>
    <w:pPr>
      <w:suppressLineNumbers/>
      <w:suppressAutoHyphens/>
    </w:pPr>
    <w:rPr>
      <w:rFonts w:eastAsia="SimSun" w:cs="Mangal"/>
      <w:color w:val="000000"/>
      <w:kern w:val="1"/>
      <w:sz w:val="28"/>
      <w:lang w:bidi="hi-IN"/>
    </w:rPr>
  </w:style>
  <w:style w:type="paragraph" w:customStyle="1" w:styleId="93">
    <w:name w:val="Название объекта9"/>
    <w:basedOn w:val="a"/>
    <w:rsid w:val="00083663"/>
    <w:pPr>
      <w:suppressLineNumbers/>
      <w:suppressAutoHyphens/>
      <w:spacing w:before="120" w:after="120"/>
    </w:pPr>
    <w:rPr>
      <w:rFonts w:eastAsia="SimSun" w:cs="Mangal"/>
      <w:i/>
      <w:iCs/>
      <w:color w:val="000000"/>
      <w:kern w:val="1"/>
      <w:sz w:val="24"/>
      <w:szCs w:val="24"/>
      <w:lang w:bidi="hi-IN"/>
    </w:rPr>
  </w:style>
  <w:style w:type="paragraph" w:customStyle="1" w:styleId="111">
    <w:name w:val="Указатель11"/>
    <w:basedOn w:val="a"/>
    <w:rsid w:val="00083663"/>
    <w:pPr>
      <w:suppressLineNumbers/>
      <w:suppressAutoHyphens/>
    </w:pPr>
    <w:rPr>
      <w:rFonts w:eastAsia="SimSun" w:cs="Mangal"/>
      <w:color w:val="000000"/>
      <w:kern w:val="1"/>
      <w:sz w:val="28"/>
      <w:lang w:bidi="hi-IN"/>
    </w:rPr>
  </w:style>
  <w:style w:type="paragraph" w:customStyle="1" w:styleId="83">
    <w:name w:val="Название объекта8"/>
    <w:basedOn w:val="a"/>
    <w:rsid w:val="00083663"/>
    <w:pPr>
      <w:suppressLineNumbers/>
      <w:suppressAutoHyphens/>
      <w:spacing w:before="120" w:after="120"/>
    </w:pPr>
    <w:rPr>
      <w:rFonts w:eastAsia="SimSun" w:cs="Mangal"/>
      <w:i/>
      <w:iCs/>
      <w:color w:val="000000"/>
      <w:kern w:val="1"/>
      <w:sz w:val="24"/>
      <w:szCs w:val="24"/>
      <w:lang w:bidi="hi-IN"/>
    </w:rPr>
  </w:style>
  <w:style w:type="paragraph" w:customStyle="1" w:styleId="101">
    <w:name w:val="Указатель10"/>
    <w:basedOn w:val="a"/>
    <w:rsid w:val="00083663"/>
    <w:pPr>
      <w:suppressLineNumbers/>
      <w:suppressAutoHyphens/>
    </w:pPr>
    <w:rPr>
      <w:rFonts w:eastAsia="SimSun" w:cs="Mangal"/>
      <w:color w:val="000000"/>
      <w:kern w:val="1"/>
      <w:sz w:val="28"/>
      <w:lang w:bidi="hi-IN"/>
    </w:rPr>
  </w:style>
  <w:style w:type="paragraph" w:customStyle="1" w:styleId="73">
    <w:name w:val="Название объекта7"/>
    <w:basedOn w:val="a"/>
    <w:rsid w:val="00083663"/>
    <w:pPr>
      <w:suppressAutoHyphens/>
      <w:spacing w:before="120" w:after="120"/>
    </w:pPr>
    <w:rPr>
      <w:rFonts w:eastAsia="SimSun"/>
      <w:i/>
      <w:color w:val="000000"/>
      <w:kern w:val="1"/>
      <w:sz w:val="24"/>
      <w:lang w:bidi="hi-IN"/>
    </w:rPr>
  </w:style>
  <w:style w:type="paragraph" w:customStyle="1" w:styleId="94">
    <w:name w:val="Указатель9"/>
    <w:basedOn w:val="a"/>
    <w:rsid w:val="00083663"/>
    <w:pPr>
      <w:suppressAutoHyphens/>
    </w:pPr>
    <w:rPr>
      <w:rFonts w:eastAsia="SimSun"/>
      <w:color w:val="000000"/>
      <w:kern w:val="1"/>
      <w:sz w:val="28"/>
      <w:lang w:bidi="hi-IN"/>
    </w:rPr>
  </w:style>
  <w:style w:type="paragraph" w:customStyle="1" w:styleId="63">
    <w:name w:val="Название объекта6"/>
    <w:rsid w:val="00083663"/>
    <w:pPr>
      <w:suppressAutoHyphens/>
      <w:spacing w:before="120" w:after="120"/>
    </w:pPr>
    <w:rPr>
      <w:rFonts w:eastAsia="SimSun" w:cs="Mangal"/>
      <w:i/>
      <w:color w:val="000000"/>
      <w:kern w:val="1"/>
      <w:sz w:val="24"/>
      <w:lang w:bidi="hi-IN"/>
    </w:rPr>
  </w:style>
  <w:style w:type="paragraph" w:customStyle="1" w:styleId="84">
    <w:name w:val="Указатель8"/>
    <w:rsid w:val="00083663"/>
    <w:pPr>
      <w:suppressAutoHyphens/>
    </w:pPr>
    <w:rPr>
      <w:rFonts w:eastAsia="SimSun" w:cs="Mangal"/>
      <w:color w:val="000000"/>
      <w:kern w:val="1"/>
      <w:sz w:val="28"/>
      <w:lang w:bidi="hi-IN"/>
    </w:rPr>
  </w:style>
  <w:style w:type="paragraph" w:customStyle="1" w:styleId="ConsPlusTitle">
    <w:name w:val="ConsPlusTitle"/>
    <w:rsid w:val="00083663"/>
    <w:pPr>
      <w:suppressAutoHyphens/>
    </w:pPr>
    <w:rPr>
      <w:rFonts w:ascii="Arial" w:eastAsia="SimSun" w:hAnsi="Arial" w:cs="Mangal"/>
      <w:b/>
      <w:color w:val="000000"/>
      <w:kern w:val="1"/>
      <w:lang w:bidi="hi-IN"/>
    </w:rPr>
  </w:style>
  <w:style w:type="paragraph" w:customStyle="1" w:styleId="74">
    <w:name w:val="Указатель7"/>
    <w:rsid w:val="00083663"/>
    <w:pPr>
      <w:suppressAutoHyphens/>
    </w:pPr>
    <w:rPr>
      <w:rFonts w:eastAsia="SimSun" w:cs="Mangal"/>
      <w:color w:val="000000"/>
      <w:kern w:val="1"/>
      <w:sz w:val="28"/>
      <w:lang w:bidi="hi-IN"/>
    </w:rPr>
  </w:style>
  <w:style w:type="paragraph" w:customStyle="1" w:styleId="19">
    <w:name w:val="Название1"/>
    <w:rsid w:val="00083663"/>
    <w:pPr>
      <w:suppressAutoHyphens/>
      <w:spacing w:before="120" w:after="120"/>
    </w:pPr>
    <w:rPr>
      <w:rFonts w:eastAsia="SimSun" w:cs="Mangal"/>
      <w:i/>
      <w:color w:val="000000"/>
      <w:kern w:val="1"/>
      <w:sz w:val="24"/>
      <w:lang w:bidi="hi-IN"/>
    </w:rPr>
  </w:style>
  <w:style w:type="paragraph" w:customStyle="1" w:styleId="1a">
    <w:name w:val="Указатель1"/>
    <w:rsid w:val="00083663"/>
    <w:pPr>
      <w:suppressAutoHyphens/>
    </w:pPr>
    <w:rPr>
      <w:rFonts w:eastAsia="SimSun" w:cs="Mangal"/>
      <w:color w:val="000000"/>
      <w:kern w:val="1"/>
      <w:sz w:val="28"/>
      <w:lang w:bidi="hi-IN"/>
    </w:rPr>
  </w:style>
  <w:style w:type="paragraph" w:customStyle="1" w:styleId="affa">
    <w:name w:val="Содержимое врезки"/>
    <w:basedOn w:val="a"/>
    <w:rsid w:val="00083663"/>
    <w:pPr>
      <w:suppressAutoHyphens/>
      <w:spacing w:after="120"/>
    </w:pPr>
    <w:rPr>
      <w:rFonts w:eastAsia="SimSun"/>
      <w:color w:val="000000"/>
      <w:kern w:val="1"/>
      <w:sz w:val="28"/>
      <w:lang w:bidi="hi-IN"/>
    </w:rPr>
  </w:style>
  <w:style w:type="paragraph" w:customStyle="1" w:styleId="1b">
    <w:name w:val="марк список 1"/>
    <w:rsid w:val="00083663"/>
    <w:pPr>
      <w:suppressAutoHyphens/>
      <w:spacing w:before="120" w:after="120"/>
      <w:jc w:val="both"/>
    </w:pPr>
    <w:rPr>
      <w:rFonts w:eastAsia="SimSun" w:cs="Mangal"/>
      <w:color w:val="000000"/>
      <w:kern w:val="1"/>
      <w:sz w:val="24"/>
      <w:lang w:bidi="hi-IN"/>
    </w:rPr>
  </w:style>
  <w:style w:type="paragraph" w:customStyle="1" w:styleId="affb">
    <w:name w:val="Содержимое таблицы"/>
    <w:basedOn w:val="a"/>
    <w:rsid w:val="00083663"/>
    <w:pPr>
      <w:suppressAutoHyphens/>
    </w:pPr>
    <w:rPr>
      <w:rFonts w:eastAsia="SimSun"/>
      <w:color w:val="000000"/>
      <w:kern w:val="1"/>
      <w:sz w:val="28"/>
      <w:lang w:bidi="hi-IN"/>
    </w:rPr>
  </w:style>
  <w:style w:type="paragraph" w:customStyle="1" w:styleId="affc">
    <w:name w:val="Заголовок таблицы"/>
    <w:basedOn w:val="affb"/>
    <w:rsid w:val="00083663"/>
    <w:pPr>
      <w:jc w:val="center"/>
    </w:pPr>
    <w:rPr>
      <w:b/>
    </w:rPr>
  </w:style>
  <w:style w:type="paragraph" w:customStyle="1" w:styleId="26">
    <w:name w:val="Указатель2"/>
    <w:rsid w:val="00083663"/>
    <w:pPr>
      <w:suppressAutoHyphens/>
    </w:pPr>
    <w:rPr>
      <w:rFonts w:eastAsia="SimSun" w:cs="Mangal"/>
      <w:color w:val="000000"/>
      <w:kern w:val="1"/>
      <w:sz w:val="28"/>
      <w:lang w:bidi="hi-IN"/>
    </w:rPr>
  </w:style>
  <w:style w:type="paragraph" w:customStyle="1" w:styleId="27">
    <w:name w:val="Название2"/>
    <w:rsid w:val="00083663"/>
    <w:pPr>
      <w:suppressAutoHyphens/>
      <w:spacing w:before="120" w:after="120"/>
    </w:pPr>
    <w:rPr>
      <w:rFonts w:eastAsia="SimSun" w:cs="Mangal"/>
      <w:i/>
      <w:color w:val="000000"/>
      <w:kern w:val="1"/>
      <w:sz w:val="24"/>
      <w:lang w:bidi="hi-IN"/>
    </w:rPr>
  </w:style>
  <w:style w:type="paragraph" w:customStyle="1" w:styleId="53">
    <w:name w:val="Название объекта5"/>
    <w:rsid w:val="00083663"/>
    <w:pPr>
      <w:suppressAutoHyphens/>
      <w:spacing w:before="120" w:after="120"/>
    </w:pPr>
    <w:rPr>
      <w:rFonts w:eastAsia="SimSun" w:cs="Mangal"/>
      <w:i/>
      <w:color w:val="000000"/>
      <w:kern w:val="1"/>
      <w:sz w:val="24"/>
      <w:lang w:bidi="hi-IN"/>
    </w:rPr>
  </w:style>
  <w:style w:type="paragraph" w:customStyle="1" w:styleId="33">
    <w:name w:val="Указатель3"/>
    <w:rsid w:val="00083663"/>
    <w:pPr>
      <w:suppressAutoHyphens/>
    </w:pPr>
    <w:rPr>
      <w:rFonts w:eastAsia="SimSun" w:cs="Mangal"/>
      <w:color w:val="000000"/>
      <w:kern w:val="1"/>
      <w:sz w:val="28"/>
      <w:lang w:bidi="hi-IN"/>
    </w:rPr>
  </w:style>
  <w:style w:type="paragraph" w:customStyle="1" w:styleId="1c">
    <w:name w:val="Название объекта1"/>
    <w:rsid w:val="00083663"/>
    <w:pPr>
      <w:suppressAutoHyphens/>
      <w:spacing w:before="240" w:after="120"/>
      <w:jc w:val="center"/>
    </w:pPr>
    <w:rPr>
      <w:rFonts w:ascii="Arial" w:eastAsia="SimSun" w:hAnsi="Arial" w:cs="Mangal"/>
      <w:b/>
      <w:color w:val="000000"/>
      <w:kern w:val="1"/>
      <w:sz w:val="56"/>
      <w:lang w:bidi="hi-IN"/>
    </w:rPr>
  </w:style>
  <w:style w:type="paragraph" w:customStyle="1" w:styleId="43">
    <w:name w:val="Указатель4"/>
    <w:rsid w:val="00083663"/>
    <w:pPr>
      <w:suppressAutoHyphens/>
    </w:pPr>
    <w:rPr>
      <w:rFonts w:eastAsia="SimSun" w:cs="Mangal"/>
      <w:color w:val="000000"/>
      <w:kern w:val="1"/>
      <w:sz w:val="28"/>
      <w:lang w:bidi="hi-IN"/>
    </w:rPr>
  </w:style>
  <w:style w:type="paragraph" w:customStyle="1" w:styleId="28">
    <w:name w:val="Название объекта2"/>
    <w:rsid w:val="00083663"/>
    <w:pPr>
      <w:suppressAutoHyphens/>
      <w:spacing w:before="120" w:after="120"/>
    </w:pPr>
    <w:rPr>
      <w:rFonts w:eastAsia="SimSun" w:cs="Mangal"/>
      <w:i/>
      <w:color w:val="000000"/>
      <w:kern w:val="1"/>
      <w:sz w:val="24"/>
      <w:lang w:bidi="hi-IN"/>
    </w:rPr>
  </w:style>
  <w:style w:type="paragraph" w:customStyle="1" w:styleId="54">
    <w:name w:val="Указатель5"/>
    <w:rsid w:val="00083663"/>
    <w:pPr>
      <w:suppressAutoHyphens/>
    </w:pPr>
    <w:rPr>
      <w:rFonts w:eastAsia="SimSun" w:cs="Mangal"/>
      <w:color w:val="000000"/>
      <w:kern w:val="1"/>
      <w:sz w:val="28"/>
      <w:lang w:bidi="hi-IN"/>
    </w:rPr>
  </w:style>
  <w:style w:type="paragraph" w:customStyle="1" w:styleId="34">
    <w:name w:val="Название объекта3"/>
    <w:rsid w:val="00083663"/>
    <w:pPr>
      <w:suppressAutoHyphens/>
      <w:spacing w:before="120" w:after="120"/>
    </w:pPr>
    <w:rPr>
      <w:rFonts w:eastAsia="SimSun" w:cs="Mangal"/>
      <w:i/>
      <w:color w:val="000000"/>
      <w:kern w:val="1"/>
      <w:sz w:val="24"/>
      <w:lang w:bidi="hi-IN"/>
    </w:rPr>
  </w:style>
  <w:style w:type="paragraph" w:customStyle="1" w:styleId="64">
    <w:name w:val="Указатель6"/>
    <w:rsid w:val="00083663"/>
    <w:pPr>
      <w:suppressAutoHyphens/>
    </w:pPr>
    <w:rPr>
      <w:rFonts w:eastAsia="SimSun" w:cs="Mangal"/>
      <w:color w:val="000000"/>
      <w:kern w:val="1"/>
      <w:sz w:val="28"/>
      <w:lang w:bidi="hi-IN"/>
    </w:rPr>
  </w:style>
  <w:style w:type="paragraph" w:customStyle="1" w:styleId="44">
    <w:name w:val="Название объекта4"/>
    <w:rsid w:val="00083663"/>
    <w:pPr>
      <w:suppressAutoHyphens/>
      <w:spacing w:before="120" w:after="120"/>
    </w:pPr>
    <w:rPr>
      <w:rFonts w:eastAsia="SimSun" w:cs="Mangal"/>
      <w:i/>
      <w:color w:val="000000"/>
      <w:kern w:val="1"/>
      <w:sz w:val="24"/>
      <w:lang w:bidi="hi-IN"/>
    </w:rPr>
  </w:style>
  <w:style w:type="paragraph" w:customStyle="1" w:styleId="ConsPlusJurTerm">
    <w:name w:val="ConsPlusJurTerm"/>
    <w:rsid w:val="00083663"/>
    <w:pPr>
      <w:suppressAutoHyphens/>
    </w:pPr>
    <w:rPr>
      <w:rFonts w:ascii="Tahoma" w:eastAsia="SimSun" w:hAnsi="Tahoma" w:cs="Mangal"/>
      <w:color w:val="000000"/>
      <w:kern w:val="1"/>
      <w:sz w:val="26"/>
      <w:lang w:bidi="hi-IN"/>
    </w:rPr>
  </w:style>
  <w:style w:type="paragraph" w:customStyle="1" w:styleId="ConsPlusDocList">
    <w:name w:val="ConsPlusDocList"/>
    <w:rsid w:val="00083663"/>
    <w:pPr>
      <w:suppressAutoHyphens/>
    </w:pPr>
    <w:rPr>
      <w:rFonts w:eastAsia="SimSun" w:cs="Mangal"/>
      <w:color w:val="000000"/>
      <w:kern w:val="1"/>
      <w:lang w:bidi="hi-IN"/>
    </w:rPr>
  </w:style>
  <w:style w:type="paragraph" w:customStyle="1" w:styleId="ConsPlusTitlePage">
    <w:name w:val="ConsPlusTitlePage"/>
    <w:rsid w:val="00083663"/>
    <w:pPr>
      <w:suppressAutoHyphens/>
    </w:pPr>
    <w:rPr>
      <w:rFonts w:ascii="Tahoma" w:eastAsia="SimSun" w:hAnsi="Tahoma" w:cs="Mangal"/>
      <w:color w:val="000000"/>
      <w:kern w:val="1"/>
      <w:sz w:val="22"/>
      <w:lang w:bidi="hi-IN"/>
    </w:rPr>
  </w:style>
  <w:style w:type="paragraph" w:customStyle="1" w:styleId="1d">
    <w:name w:val="Цитата1"/>
    <w:rsid w:val="00083663"/>
    <w:pPr>
      <w:suppressAutoHyphens/>
      <w:spacing w:after="283"/>
      <w:ind w:left="567" w:right="567"/>
    </w:pPr>
    <w:rPr>
      <w:rFonts w:eastAsia="SimSun" w:cs="Mangal"/>
      <w:color w:val="000000"/>
      <w:kern w:val="1"/>
      <w:sz w:val="28"/>
      <w:lang w:bidi="hi-IN"/>
    </w:rPr>
  </w:style>
  <w:style w:type="character" w:customStyle="1" w:styleId="1e">
    <w:name w:val="Верхний колонтитул Знак1"/>
    <w:basedOn w:val="a0"/>
    <w:uiPriority w:val="99"/>
    <w:rsid w:val="00083663"/>
    <w:rPr>
      <w:rFonts w:eastAsia="SimSun"/>
      <w:color w:val="000000"/>
      <w:kern w:val="1"/>
      <w:sz w:val="28"/>
      <w:szCs w:val="20"/>
      <w:lang w:eastAsia="zh-CN" w:bidi="hi-IN"/>
    </w:rPr>
  </w:style>
  <w:style w:type="paragraph" w:customStyle="1" w:styleId="ConsPlusCell">
    <w:name w:val="ConsPlusCell"/>
    <w:rsid w:val="00083663"/>
    <w:pPr>
      <w:suppressAutoHyphens/>
    </w:pPr>
    <w:rPr>
      <w:rFonts w:eastAsia="SimSun" w:cs="Mangal"/>
      <w:color w:val="000000"/>
      <w:kern w:val="1"/>
      <w:lang w:bidi="hi-IN"/>
    </w:rPr>
  </w:style>
  <w:style w:type="paragraph" w:customStyle="1" w:styleId="ConsPlusNormal">
    <w:name w:val="ConsPlusNormal"/>
    <w:rsid w:val="00083663"/>
    <w:pPr>
      <w:suppressAutoHyphens/>
      <w:ind w:firstLine="720"/>
    </w:pPr>
    <w:rPr>
      <w:rFonts w:ascii="Arial" w:eastAsia="SimSun" w:hAnsi="Arial" w:cs="Mangal"/>
      <w:color w:val="000000"/>
      <w:kern w:val="1"/>
      <w:lang w:bidi="hi-IN"/>
    </w:rPr>
  </w:style>
  <w:style w:type="paragraph" w:customStyle="1" w:styleId="1f">
    <w:name w:val="нум список 1"/>
    <w:rsid w:val="00083663"/>
    <w:pPr>
      <w:suppressAutoHyphens/>
      <w:spacing w:before="120" w:after="120" w:line="360" w:lineRule="atLeast"/>
      <w:jc w:val="both"/>
    </w:pPr>
    <w:rPr>
      <w:rFonts w:eastAsia="SimSun" w:cs="Mangal"/>
      <w:color w:val="000000"/>
      <w:kern w:val="1"/>
      <w:sz w:val="24"/>
      <w:lang w:bidi="hi-IN"/>
    </w:rPr>
  </w:style>
  <w:style w:type="paragraph" w:customStyle="1" w:styleId="Standard">
    <w:name w:val="Standard"/>
    <w:rsid w:val="00083663"/>
    <w:pPr>
      <w:widowControl w:val="0"/>
      <w:suppressAutoHyphens/>
      <w:textAlignment w:val="baseline"/>
    </w:pPr>
    <w:rPr>
      <w:rFonts w:eastAsia="SimSun" w:cs="Mangal"/>
      <w:kern w:val="1"/>
      <w:sz w:val="24"/>
      <w:szCs w:val="24"/>
      <w:lang w:bidi="hi-IN"/>
    </w:rPr>
  </w:style>
  <w:style w:type="paragraph" w:customStyle="1" w:styleId="Textbody">
    <w:name w:val="Text body"/>
    <w:basedOn w:val="Standard"/>
    <w:rsid w:val="00083663"/>
    <w:pPr>
      <w:spacing w:after="120"/>
    </w:pPr>
  </w:style>
  <w:style w:type="character" w:customStyle="1" w:styleId="-">
    <w:name w:val="Интернет-ссылка"/>
    <w:rsid w:val="00083663"/>
    <w:rPr>
      <w:color w:val="333300"/>
      <w:u w:val="single"/>
      <w:effect w:val="none"/>
    </w:rPr>
  </w:style>
  <w:style w:type="paragraph" w:customStyle="1" w:styleId="1f0">
    <w:name w:val="1 Знак"/>
    <w:basedOn w:val="a"/>
    <w:rsid w:val="00083663"/>
    <w:pPr>
      <w:spacing w:before="100" w:beforeAutospacing="1" w:after="100" w:afterAutospacing="1"/>
    </w:pPr>
    <w:rPr>
      <w:rFonts w:ascii="Tahoma" w:hAnsi="Tahoma" w:cs="Tahoma"/>
      <w:lang w:val="en-US" w:eastAsia="en-US"/>
    </w:rPr>
  </w:style>
  <w:style w:type="paragraph" w:customStyle="1" w:styleId="Standarduser">
    <w:name w:val="Standard (user)"/>
    <w:rsid w:val="00EC1B4B"/>
    <w:pPr>
      <w:suppressAutoHyphens/>
      <w:spacing w:after="200" w:line="276" w:lineRule="auto"/>
    </w:pPr>
    <w:rPr>
      <w:rFonts w:ascii="Calibri" w:eastAsia="Calibri" w:hAnsi="Calibri"/>
      <w:kern w:val="2"/>
      <w:sz w:val="22"/>
      <w:szCs w:val="22"/>
      <w:lang w:eastAsia="ar-SA"/>
    </w:rPr>
  </w:style>
  <w:style w:type="character" w:customStyle="1" w:styleId="aff0">
    <w:name w:val="Без интервала Знак"/>
    <w:link w:val="aff"/>
    <w:locked/>
    <w:rsid w:val="00EC1B4B"/>
    <w:rPr>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3251">
      <w:bodyDiv w:val="1"/>
      <w:marLeft w:val="0"/>
      <w:marRight w:val="0"/>
      <w:marTop w:val="0"/>
      <w:marBottom w:val="0"/>
      <w:divBdr>
        <w:top w:val="none" w:sz="0" w:space="0" w:color="auto"/>
        <w:left w:val="none" w:sz="0" w:space="0" w:color="auto"/>
        <w:bottom w:val="none" w:sz="0" w:space="0" w:color="auto"/>
        <w:right w:val="none" w:sz="0" w:space="0" w:color="auto"/>
      </w:divBdr>
    </w:div>
    <w:div w:id="87433969">
      <w:bodyDiv w:val="1"/>
      <w:marLeft w:val="0"/>
      <w:marRight w:val="0"/>
      <w:marTop w:val="0"/>
      <w:marBottom w:val="0"/>
      <w:divBdr>
        <w:top w:val="none" w:sz="0" w:space="0" w:color="auto"/>
        <w:left w:val="none" w:sz="0" w:space="0" w:color="auto"/>
        <w:bottom w:val="none" w:sz="0" w:space="0" w:color="auto"/>
        <w:right w:val="none" w:sz="0" w:space="0" w:color="auto"/>
      </w:divBdr>
      <w:divsChild>
        <w:div w:id="1145700952">
          <w:marLeft w:val="0"/>
          <w:marRight w:val="0"/>
          <w:marTop w:val="0"/>
          <w:marBottom w:val="0"/>
          <w:divBdr>
            <w:top w:val="none" w:sz="0" w:space="0" w:color="auto"/>
            <w:left w:val="none" w:sz="0" w:space="0" w:color="auto"/>
            <w:bottom w:val="none" w:sz="0" w:space="0" w:color="auto"/>
            <w:right w:val="none" w:sz="0" w:space="0" w:color="auto"/>
          </w:divBdr>
        </w:div>
      </w:divsChild>
    </w:div>
    <w:div w:id="166674930">
      <w:bodyDiv w:val="1"/>
      <w:marLeft w:val="0"/>
      <w:marRight w:val="0"/>
      <w:marTop w:val="0"/>
      <w:marBottom w:val="0"/>
      <w:divBdr>
        <w:top w:val="none" w:sz="0" w:space="0" w:color="auto"/>
        <w:left w:val="none" w:sz="0" w:space="0" w:color="auto"/>
        <w:bottom w:val="none" w:sz="0" w:space="0" w:color="auto"/>
        <w:right w:val="none" w:sz="0" w:space="0" w:color="auto"/>
      </w:divBdr>
    </w:div>
    <w:div w:id="183444151">
      <w:bodyDiv w:val="1"/>
      <w:marLeft w:val="0"/>
      <w:marRight w:val="0"/>
      <w:marTop w:val="0"/>
      <w:marBottom w:val="0"/>
      <w:divBdr>
        <w:top w:val="none" w:sz="0" w:space="0" w:color="auto"/>
        <w:left w:val="none" w:sz="0" w:space="0" w:color="auto"/>
        <w:bottom w:val="none" w:sz="0" w:space="0" w:color="auto"/>
        <w:right w:val="none" w:sz="0" w:space="0" w:color="auto"/>
      </w:divBdr>
    </w:div>
    <w:div w:id="239944510">
      <w:bodyDiv w:val="1"/>
      <w:marLeft w:val="0"/>
      <w:marRight w:val="0"/>
      <w:marTop w:val="0"/>
      <w:marBottom w:val="0"/>
      <w:divBdr>
        <w:top w:val="none" w:sz="0" w:space="0" w:color="auto"/>
        <w:left w:val="none" w:sz="0" w:space="0" w:color="auto"/>
        <w:bottom w:val="none" w:sz="0" w:space="0" w:color="auto"/>
        <w:right w:val="none" w:sz="0" w:space="0" w:color="auto"/>
      </w:divBdr>
    </w:div>
    <w:div w:id="359597274">
      <w:bodyDiv w:val="1"/>
      <w:marLeft w:val="0"/>
      <w:marRight w:val="0"/>
      <w:marTop w:val="0"/>
      <w:marBottom w:val="0"/>
      <w:divBdr>
        <w:top w:val="none" w:sz="0" w:space="0" w:color="auto"/>
        <w:left w:val="none" w:sz="0" w:space="0" w:color="auto"/>
        <w:bottom w:val="none" w:sz="0" w:space="0" w:color="auto"/>
        <w:right w:val="none" w:sz="0" w:space="0" w:color="auto"/>
      </w:divBdr>
    </w:div>
    <w:div w:id="376008123">
      <w:bodyDiv w:val="1"/>
      <w:marLeft w:val="0"/>
      <w:marRight w:val="0"/>
      <w:marTop w:val="0"/>
      <w:marBottom w:val="0"/>
      <w:divBdr>
        <w:top w:val="none" w:sz="0" w:space="0" w:color="auto"/>
        <w:left w:val="none" w:sz="0" w:space="0" w:color="auto"/>
        <w:bottom w:val="none" w:sz="0" w:space="0" w:color="auto"/>
        <w:right w:val="none" w:sz="0" w:space="0" w:color="auto"/>
      </w:divBdr>
    </w:div>
    <w:div w:id="377173076">
      <w:bodyDiv w:val="1"/>
      <w:marLeft w:val="0"/>
      <w:marRight w:val="0"/>
      <w:marTop w:val="0"/>
      <w:marBottom w:val="0"/>
      <w:divBdr>
        <w:top w:val="none" w:sz="0" w:space="0" w:color="auto"/>
        <w:left w:val="none" w:sz="0" w:space="0" w:color="auto"/>
        <w:bottom w:val="none" w:sz="0" w:space="0" w:color="auto"/>
        <w:right w:val="none" w:sz="0" w:space="0" w:color="auto"/>
      </w:divBdr>
    </w:div>
    <w:div w:id="479271888">
      <w:bodyDiv w:val="1"/>
      <w:marLeft w:val="0"/>
      <w:marRight w:val="0"/>
      <w:marTop w:val="0"/>
      <w:marBottom w:val="0"/>
      <w:divBdr>
        <w:top w:val="none" w:sz="0" w:space="0" w:color="auto"/>
        <w:left w:val="none" w:sz="0" w:space="0" w:color="auto"/>
        <w:bottom w:val="none" w:sz="0" w:space="0" w:color="auto"/>
        <w:right w:val="none" w:sz="0" w:space="0" w:color="auto"/>
      </w:divBdr>
    </w:div>
    <w:div w:id="692074665">
      <w:bodyDiv w:val="1"/>
      <w:marLeft w:val="0"/>
      <w:marRight w:val="0"/>
      <w:marTop w:val="0"/>
      <w:marBottom w:val="0"/>
      <w:divBdr>
        <w:top w:val="none" w:sz="0" w:space="0" w:color="auto"/>
        <w:left w:val="none" w:sz="0" w:space="0" w:color="auto"/>
        <w:bottom w:val="none" w:sz="0" w:space="0" w:color="auto"/>
        <w:right w:val="none" w:sz="0" w:space="0" w:color="auto"/>
      </w:divBdr>
    </w:div>
    <w:div w:id="734665594">
      <w:bodyDiv w:val="1"/>
      <w:marLeft w:val="0"/>
      <w:marRight w:val="0"/>
      <w:marTop w:val="0"/>
      <w:marBottom w:val="0"/>
      <w:divBdr>
        <w:top w:val="none" w:sz="0" w:space="0" w:color="auto"/>
        <w:left w:val="none" w:sz="0" w:space="0" w:color="auto"/>
        <w:bottom w:val="none" w:sz="0" w:space="0" w:color="auto"/>
        <w:right w:val="none" w:sz="0" w:space="0" w:color="auto"/>
      </w:divBdr>
    </w:div>
    <w:div w:id="761031670">
      <w:bodyDiv w:val="1"/>
      <w:marLeft w:val="0"/>
      <w:marRight w:val="0"/>
      <w:marTop w:val="0"/>
      <w:marBottom w:val="0"/>
      <w:divBdr>
        <w:top w:val="none" w:sz="0" w:space="0" w:color="auto"/>
        <w:left w:val="none" w:sz="0" w:space="0" w:color="auto"/>
        <w:bottom w:val="none" w:sz="0" w:space="0" w:color="auto"/>
        <w:right w:val="none" w:sz="0" w:space="0" w:color="auto"/>
      </w:divBdr>
    </w:div>
    <w:div w:id="772212988">
      <w:bodyDiv w:val="1"/>
      <w:marLeft w:val="0"/>
      <w:marRight w:val="0"/>
      <w:marTop w:val="0"/>
      <w:marBottom w:val="0"/>
      <w:divBdr>
        <w:top w:val="none" w:sz="0" w:space="0" w:color="auto"/>
        <w:left w:val="none" w:sz="0" w:space="0" w:color="auto"/>
        <w:bottom w:val="none" w:sz="0" w:space="0" w:color="auto"/>
        <w:right w:val="none" w:sz="0" w:space="0" w:color="auto"/>
      </w:divBdr>
    </w:div>
    <w:div w:id="801578570">
      <w:bodyDiv w:val="1"/>
      <w:marLeft w:val="0"/>
      <w:marRight w:val="0"/>
      <w:marTop w:val="0"/>
      <w:marBottom w:val="0"/>
      <w:divBdr>
        <w:top w:val="none" w:sz="0" w:space="0" w:color="auto"/>
        <w:left w:val="none" w:sz="0" w:space="0" w:color="auto"/>
        <w:bottom w:val="none" w:sz="0" w:space="0" w:color="auto"/>
        <w:right w:val="none" w:sz="0" w:space="0" w:color="auto"/>
      </w:divBdr>
    </w:div>
    <w:div w:id="808985069">
      <w:bodyDiv w:val="1"/>
      <w:marLeft w:val="0"/>
      <w:marRight w:val="0"/>
      <w:marTop w:val="0"/>
      <w:marBottom w:val="0"/>
      <w:divBdr>
        <w:top w:val="none" w:sz="0" w:space="0" w:color="auto"/>
        <w:left w:val="none" w:sz="0" w:space="0" w:color="auto"/>
        <w:bottom w:val="none" w:sz="0" w:space="0" w:color="auto"/>
        <w:right w:val="none" w:sz="0" w:space="0" w:color="auto"/>
      </w:divBdr>
    </w:div>
    <w:div w:id="827867962">
      <w:bodyDiv w:val="1"/>
      <w:marLeft w:val="0"/>
      <w:marRight w:val="0"/>
      <w:marTop w:val="0"/>
      <w:marBottom w:val="0"/>
      <w:divBdr>
        <w:top w:val="none" w:sz="0" w:space="0" w:color="auto"/>
        <w:left w:val="none" w:sz="0" w:space="0" w:color="auto"/>
        <w:bottom w:val="none" w:sz="0" w:space="0" w:color="auto"/>
        <w:right w:val="none" w:sz="0" w:space="0" w:color="auto"/>
      </w:divBdr>
    </w:div>
    <w:div w:id="1016997764">
      <w:bodyDiv w:val="1"/>
      <w:marLeft w:val="0"/>
      <w:marRight w:val="0"/>
      <w:marTop w:val="0"/>
      <w:marBottom w:val="0"/>
      <w:divBdr>
        <w:top w:val="none" w:sz="0" w:space="0" w:color="auto"/>
        <w:left w:val="none" w:sz="0" w:space="0" w:color="auto"/>
        <w:bottom w:val="none" w:sz="0" w:space="0" w:color="auto"/>
        <w:right w:val="none" w:sz="0" w:space="0" w:color="auto"/>
      </w:divBdr>
    </w:div>
    <w:div w:id="1025449646">
      <w:bodyDiv w:val="1"/>
      <w:marLeft w:val="0"/>
      <w:marRight w:val="0"/>
      <w:marTop w:val="0"/>
      <w:marBottom w:val="0"/>
      <w:divBdr>
        <w:top w:val="none" w:sz="0" w:space="0" w:color="auto"/>
        <w:left w:val="none" w:sz="0" w:space="0" w:color="auto"/>
        <w:bottom w:val="none" w:sz="0" w:space="0" w:color="auto"/>
        <w:right w:val="none" w:sz="0" w:space="0" w:color="auto"/>
      </w:divBdr>
    </w:div>
    <w:div w:id="1069839655">
      <w:bodyDiv w:val="1"/>
      <w:marLeft w:val="0"/>
      <w:marRight w:val="0"/>
      <w:marTop w:val="0"/>
      <w:marBottom w:val="0"/>
      <w:divBdr>
        <w:top w:val="none" w:sz="0" w:space="0" w:color="auto"/>
        <w:left w:val="none" w:sz="0" w:space="0" w:color="auto"/>
        <w:bottom w:val="none" w:sz="0" w:space="0" w:color="auto"/>
        <w:right w:val="none" w:sz="0" w:space="0" w:color="auto"/>
      </w:divBdr>
    </w:div>
    <w:div w:id="1166551470">
      <w:bodyDiv w:val="1"/>
      <w:marLeft w:val="0"/>
      <w:marRight w:val="0"/>
      <w:marTop w:val="0"/>
      <w:marBottom w:val="0"/>
      <w:divBdr>
        <w:top w:val="none" w:sz="0" w:space="0" w:color="auto"/>
        <w:left w:val="none" w:sz="0" w:space="0" w:color="auto"/>
        <w:bottom w:val="none" w:sz="0" w:space="0" w:color="auto"/>
        <w:right w:val="none" w:sz="0" w:space="0" w:color="auto"/>
      </w:divBdr>
    </w:div>
    <w:div w:id="1244413426">
      <w:bodyDiv w:val="1"/>
      <w:marLeft w:val="0"/>
      <w:marRight w:val="0"/>
      <w:marTop w:val="0"/>
      <w:marBottom w:val="0"/>
      <w:divBdr>
        <w:top w:val="none" w:sz="0" w:space="0" w:color="auto"/>
        <w:left w:val="none" w:sz="0" w:space="0" w:color="auto"/>
        <w:bottom w:val="none" w:sz="0" w:space="0" w:color="auto"/>
        <w:right w:val="none" w:sz="0" w:space="0" w:color="auto"/>
      </w:divBdr>
      <w:divsChild>
        <w:div w:id="75514180">
          <w:marLeft w:val="0"/>
          <w:marRight w:val="0"/>
          <w:marTop w:val="0"/>
          <w:marBottom w:val="0"/>
          <w:divBdr>
            <w:top w:val="none" w:sz="0" w:space="0" w:color="auto"/>
            <w:left w:val="none" w:sz="0" w:space="0" w:color="auto"/>
            <w:bottom w:val="none" w:sz="0" w:space="0" w:color="auto"/>
            <w:right w:val="none" w:sz="0" w:space="0" w:color="auto"/>
          </w:divBdr>
        </w:div>
        <w:div w:id="1477575090">
          <w:marLeft w:val="0"/>
          <w:marRight w:val="0"/>
          <w:marTop w:val="0"/>
          <w:marBottom w:val="0"/>
          <w:divBdr>
            <w:top w:val="none" w:sz="0" w:space="0" w:color="auto"/>
            <w:left w:val="none" w:sz="0" w:space="0" w:color="auto"/>
            <w:bottom w:val="none" w:sz="0" w:space="0" w:color="auto"/>
            <w:right w:val="none" w:sz="0" w:space="0" w:color="auto"/>
          </w:divBdr>
        </w:div>
        <w:div w:id="220017335">
          <w:marLeft w:val="0"/>
          <w:marRight w:val="0"/>
          <w:marTop w:val="0"/>
          <w:marBottom w:val="0"/>
          <w:divBdr>
            <w:top w:val="none" w:sz="0" w:space="0" w:color="auto"/>
            <w:left w:val="none" w:sz="0" w:space="0" w:color="auto"/>
            <w:bottom w:val="none" w:sz="0" w:space="0" w:color="auto"/>
            <w:right w:val="none" w:sz="0" w:space="0" w:color="auto"/>
          </w:divBdr>
        </w:div>
        <w:div w:id="1024556826">
          <w:marLeft w:val="0"/>
          <w:marRight w:val="0"/>
          <w:marTop w:val="0"/>
          <w:marBottom w:val="0"/>
          <w:divBdr>
            <w:top w:val="none" w:sz="0" w:space="0" w:color="auto"/>
            <w:left w:val="none" w:sz="0" w:space="0" w:color="auto"/>
            <w:bottom w:val="none" w:sz="0" w:space="0" w:color="auto"/>
            <w:right w:val="none" w:sz="0" w:space="0" w:color="auto"/>
          </w:divBdr>
        </w:div>
        <w:div w:id="695539083">
          <w:marLeft w:val="0"/>
          <w:marRight w:val="0"/>
          <w:marTop w:val="0"/>
          <w:marBottom w:val="0"/>
          <w:divBdr>
            <w:top w:val="none" w:sz="0" w:space="0" w:color="auto"/>
            <w:left w:val="none" w:sz="0" w:space="0" w:color="auto"/>
            <w:bottom w:val="none" w:sz="0" w:space="0" w:color="auto"/>
            <w:right w:val="none" w:sz="0" w:space="0" w:color="auto"/>
          </w:divBdr>
        </w:div>
        <w:div w:id="2045325874">
          <w:marLeft w:val="0"/>
          <w:marRight w:val="0"/>
          <w:marTop w:val="0"/>
          <w:marBottom w:val="0"/>
          <w:divBdr>
            <w:top w:val="none" w:sz="0" w:space="0" w:color="auto"/>
            <w:left w:val="none" w:sz="0" w:space="0" w:color="auto"/>
            <w:bottom w:val="none" w:sz="0" w:space="0" w:color="auto"/>
            <w:right w:val="none" w:sz="0" w:space="0" w:color="auto"/>
          </w:divBdr>
        </w:div>
        <w:div w:id="891962917">
          <w:marLeft w:val="0"/>
          <w:marRight w:val="0"/>
          <w:marTop w:val="0"/>
          <w:marBottom w:val="0"/>
          <w:divBdr>
            <w:top w:val="none" w:sz="0" w:space="0" w:color="auto"/>
            <w:left w:val="none" w:sz="0" w:space="0" w:color="auto"/>
            <w:bottom w:val="none" w:sz="0" w:space="0" w:color="auto"/>
            <w:right w:val="none" w:sz="0" w:space="0" w:color="auto"/>
          </w:divBdr>
        </w:div>
        <w:div w:id="106125954">
          <w:marLeft w:val="0"/>
          <w:marRight w:val="0"/>
          <w:marTop w:val="0"/>
          <w:marBottom w:val="0"/>
          <w:divBdr>
            <w:top w:val="none" w:sz="0" w:space="0" w:color="auto"/>
            <w:left w:val="none" w:sz="0" w:space="0" w:color="auto"/>
            <w:bottom w:val="none" w:sz="0" w:space="0" w:color="auto"/>
            <w:right w:val="none" w:sz="0" w:space="0" w:color="auto"/>
          </w:divBdr>
        </w:div>
      </w:divsChild>
    </w:div>
    <w:div w:id="1380472229">
      <w:bodyDiv w:val="1"/>
      <w:marLeft w:val="0"/>
      <w:marRight w:val="0"/>
      <w:marTop w:val="0"/>
      <w:marBottom w:val="0"/>
      <w:divBdr>
        <w:top w:val="none" w:sz="0" w:space="0" w:color="auto"/>
        <w:left w:val="none" w:sz="0" w:space="0" w:color="auto"/>
        <w:bottom w:val="none" w:sz="0" w:space="0" w:color="auto"/>
        <w:right w:val="none" w:sz="0" w:space="0" w:color="auto"/>
      </w:divBdr>
    </w:div>
    <w:div w:id="1471166804">
      <w:bodyDiv w:val="1"/>
      <w:marLeft w:val="0"/>
      <w:marRight w:val="0"/>
      <w:marTop w:val="0"/>
      <w:marBottom w:val="0"/>
      <w:divBdr>
        <w:top w:val="none" w:sz="0" w:space="0" w:color="auto"/>
        <w:left w:val="none" w:sz="0" w:space="0" w:color="auto"/>
        <w:bottom w:val="none" w:sz="0" w:space="0" w:color="auto"/>
        <w:right w:val="none" w:sz="0" w:space="0" w:color="auto"/>
      </w:divBdr>
    </w:div>
    <w:div w:id="1477601797">
      <w:bodyDiv w:val="1"/>
      <w:marLeft w:val="0"/>
      <w:marRight w:val="0"/>
      <w:marTop w:val="0"/>
      <w:marBottom w:val="0"/>
      <w:divBdr>
        <w:top w:val="none" w:sz="0" w:space="0" w:color="auto"/>
        <w:left w:val="none" w:sz="0" w:space="0" w:color="auto"/>
        <w:bottom w:val="none" w:sz="0" w:space="0" w:color="auto"/>
        <w:right w:val="none" w:sz="0" w:space="0" w:color="auto"/>
      </w:divBdr>
    </w:div>
    <w:div w:id="1496259767">
      <w:bodyDiv w:val="1"/>
      <w:marLeft w:val="0"/>
      <w:marRight w:val="0"/>
      <w:marTop w:val="0"/>
      <w:marBottom w:val="0"/>
      <w:divBdr>
        <w:top w:val="none" w:sz="0" w:space="0" w:color="auto"/>
        <w:left w:val="none" w:sz="0" w:space="0" w:color="auto"/>
        <w:bottom w:val="none" w:sz="0" w:space="0" w:color="auto"/>
        <w:right w:val="none" w:sz="0" w:space="0" w:color="auto"/>
      </w:divBdr>
    </w:div>
    <w:div w:id="1562519680">
      <w:bodyDiv w:val="1"/>
      <w:marLeft w:val="0"/>
      <w:marRight w:val="0"/>
      <w:marTop w:val="0"/>
      <w:marBottom w:val="0"/>
      <w:divBdr>
        <w:top w:val="none" w:sz="0" w:space="0" w:color="auto"/>
        <w:left w:val="none" w:sz="0" w:space="0" w:color="auto"/>
        <w:bottom w:val="none" w:sz="0" w:space="0" w:color="auto"/>
        <w:right w:val="none" w:sz="0" w:space="0" w:color="auto"/>
      </w:divBdr>
    </w:div>
    <w:div w:id="1592204144">
      <w:bodyDiv w:val="1"/>
      <w:marLeft w:val="0"/>
      <w:marRight w:val="0"/>
      <w:marTop w:val="0"/>
      <w:marBottom w:val="0"/>
      <w:divBdr>
        <w:top w:val="none" w:sz="0" w:space="0" w:color="auto"/>
        <w:left w:val="none" w:sz="0" w:space="0" w:color="auto"/>
        <w:bottom w:val="none" w:sz="0" w:space="0" w:color="auto"/>
        <w:right w:val="none" w:sz="0" w:space="0" w:color="auto"/>
      </w:divBdr>
    </w:div>
    <w:div w:id="1796753031">
      <w:bodyDiv w:val="1"/>
      <w:marLeft w:val="0"/>
      <w:marRight w:val="0"/>
      <w:marTop w:val="0"/>
      <w:marBottom w:val="0"/>
      <w:divBdr>
        <w:top w:val="none" w:sz="0" w:space="0" w:color="auto"/>
        <w:left w:val="none" w:sz="0" w:space="0" w:color="auto"/>
        <w:bottom w:val="none" w:sz="0" w:space="0" w:color="auto"/>
        <w:right w:val="none" w:sz="0" w:space="0" w:color="auto"/>
      </w:divBdr>
    </w:div>
    <w:div w:id="1816678475">
      <w:bodyDiv w:val="1"/>
      <w:marLeft w:val="0"/>
      <w:marRight w:val="0"/>
      <w:marTop w:val="0"/>
      <w:marBottom w:val="0"/>
      <w:divBdr>
        <w:top w:val="none" w:sz="0" w:space="0" w:color="auto"/>
        <w:left w:val="none" w:sz="0" w:space="0" w:color="auto"/>
        <w:bottom w:val="none" w:sz="0" w:space="0" w:color="auto"/>
        <w:right w:val="none" w:sz="0" w:space="0" w:color="auto"/>
      </w:divBdr>
    </w:div>
    <w:div w:id="1857110985">
      <w:bodyDiv w:val="1"/>
      <w:marLeft w:val="0"/>
      <w:marRight w:val="0"/>
      <w:marTop w:val="0"/>
      <w:marBottom w:val="0"/>
      <w:divBdr>
        <w:top w:val="none" w:sz="0" w:space="0" w:color="auto"/>
        <w:left w:val="none" w:sz="0" w:space="0" w:color="auto"/>
        <w:bottom w:val="none" w:sz="0" w:space="0" w:color="auto"/>
        <w:right w:val="none" w:sz="0" w:space="0" w:color="auto"/>
      </w:divBdr>
    </w:div>
    <w:div w:id="1951010563">
      <w:bodyDiv w:val="1"/>
      <w:marLeft w:val="0"/>
      <w:marRight w:val="0"/>
      <w:marTop w:val="0"/>
      <w:marBottom w:val="0"/>
      <w:divBdr>
        <w:top w:val="none" w:sz="0" w:space="0" w:color="auto"/>
        <w:left w:val="none" w:sz="0" w:space="0" w:color="auto"/>
        <w:bottom w:val="none" w:sz="0" w:space="0" w:color="auto"/>
        <w:right w:val="none" w:sz="0" w:space="0" w:color="auto"/>
      </w:divBdr>
    </w:div>
    <w:div w:id="1970698365">
      <w:bodyDiv w:val="1"/>
      <w:marLeft w:val="0"/>
      <w:marRight w:val="0"/>
      <w:marTop w:val="0"/>
      <w:marBottom w:val="0"/>
      <w:divBdr>
        <w:top w:val="none" w:sz="0" w:space="0" w:color="auto"/>
        <w:left w:val="none" w:sz="0" w:space="0" w:color="auto"/>
        <w:bottom w:val="none" w:sz="0" w:space="0" w:color="auto"/>
        <w:right w:val="none" w:sz="0" w:space="0" w:color="auto"/>
      </w:divBdr>
    </w:div>
    <w:div w:id="2009404542">
      <w:bodyDiv w:val="1"/>
      <w:marLeft w:val="0"/>
      <w:marRight w:val="0"/>
      <w:marTop w:val="0"/>
      <w:marBottom w:val="0"/>
      <w:divBdr>
        <w:top w:val="none" w:sz="0" w:space="0" w:color="auto"/>
        <w:left w:val="none" w:sz="0" w:space="0" w:color="auto"/>
        <w:bottom w:val="none" w:sz="0" w:space="0" w:color="auto"/>
        <w:right w:val="none" w:sz="0" w:space="0" w:color="auto"/>
      </w:divBdr>
      <w:divsChild>
        <w:div w:id="1681468546">
          <w:marLeft w:val="0"/>
          <w:marRight w:val="0"/>
          <w:marTop w:val="0"/>
          <w:marBottom w:val="0"/>
          <w:divBdr>
            <w:top w:val="none" w:sz="0" w:space="0" w:color="auto"/>
            <w:left w:val="none" w:sz="0" w:space="0" w:color="auto"/>
            <w:bottom w:val="none" w:sz="0" w:space="0" w:color="auto"/>
            <w:right w:val="none" w:sz="0" w:space="0" w:color="auto"/>
          </w:divBdr>
        </w:div>
        <w:div w:id="371805828">
          <w:marLeft w:val="0"/>
          <w:marRight w:val="0"/>
          <w:marTop w:val="0"/>
          <w:marBottom w:val="0"/>
          <w:divBdr>
            <w:top w:val="none" w:sz="0" w:space="0" w:color="auto"/>
            <w:left w:val="none" w:sz="0" w:space="0" w:color="auto"/>
            <w:bottom w:val="none" w:sz="0" w:space="0" w:color="auto"/>
            <w:right w:val="none" w:sz="0" w:space="0" w:color="auto"/>
          </w:divBdr>
        </w:div>
        <w:div w:id="1263952718">
          <w:marLeft w:val="0"/>
          <w:marRight w:val="0"/>
          <w:marTop w:val="0"/>
          <w:marBottom w:val="0"/>
          <w:divBdr>
            <w:top w:val="none" w:sz="0" w:space="0" w:color="auto"/>
            <w:left w:val="none" w:sz="0" w:space="0" w:color="auto"/>
            <w:bottom w:val="none" w:sz="0" w:space="0" w:color="auto"/>
            <w:right w:val="none" w:sz="0" w:space="0" w:color="auto"/>
          </w:divBdr>
        </w:div>
        <w:div w:id="989362712">
          <w:marLeft w:val="0"/>
          <w:marRight w:val="0"/>
          <w:marTop w:val="0"/>
          <w:marBottom w:val="0"/>
          <w:divBdr>
            <w:top w:val="none" w:sz="0" w:space="0" w:color="auto"/>
            <w:left w:val="none" w:sz="0" w:space="0" w:color="auto"/>
            <w:bottom w:val="none" w:sz="0" w:space="0" w:color="auto"/>
            <w:right w:val="none" w:sz="0" w:space="0" w:color="auto"/>
          </w:divBdr>
        </w:div>
        <w:div w:id="389962817">
          <w:marLeft w:val="0"/>
          <w:marRight w:val="0"/>
          <w:marTop w:val="0"/>
          <w:marBottom w:val="0"/>
          <w:divBdr>
            <w:top w:val="none" w:sz="0" w:space="0" w:color="auto"/>
            <w:left w:val="none" w:sz="0" w:space="0" w:color="auto"/>
            <w:bottom w:val="none" w:sz="0" w:space="0" w:color="auto"/>
            <w:right w:val="none" w:sz="0" w:space="0" w:color="auto"/>
          </w:divBdr>
        </w:div>
        <w:div w:id="1467776868">
          <w:marLeft w:val="0"/>
          <w:marRight w:val="0"/>
          <w:marTop w:val="0"/>
          <w:marBottom w:val="0"/>
          <w:divBdr>
            <w:top w:val="none" w:sz="0" w:space="0" w:color="auto"/>
            <w:left w:val="none" w:sz="0" w:space="0" w:color="auto"/>
            <w:bottom w:val="none" w:sz="0" w:space="0" w:color="auto"/>
            <w:right w:val="none" w:sz="0" w:space="0" w:color="auto"/>
          </w:divBdr>
        </w:div>
        <w:div w:id="1004943135">
          <w:marLeft w:val="0"/>
          <w:marRight w:val="0"/>
          <w:marTop w:val="0"/>
          <w:marBottom w:val="0"/>
          <w:divBdr>
            <w:top w:val="none" w:sz="0" w:space="0" w:color="auto"/>
            <w:left w:val="none" w:sz="0" w:space="0" w:color="auto"/>
            <w:bottom w:val="none" w:sz="0" w:space="0" w:color="auto"/>
            <w:right w:val="none" w:sz="0" w:space="0" w:color="auto"/>
          </w:divBdr>
        </w:div>
        <w:div w:id="1103183494">
          <w:marLeft w:val="0"/>
          <w:marRight w:val="0"/>
          <w:marTop w:val="0"/>
          <w:marBottom w:val="0"/>
          <w:divBdr>
            <w:top w:val="none" w:sz="0" w:space="0" w:color="auto"/>
            <w:left w:val="none" w:sz="0" w:space="0" w:color="auto"/>
            <w:bottom w:val="none" w:sz="0" w:space="0" w:color="auto"/>
            <w:right w:val="none" w:sz="0" w:space="0" w:color="auto"/>
          </w:divBdr>
        </w:div>
        <w:div w:id="1149594283">
          <w:marLeft w:val="0"/>
          <w:marRight w:val="0"/>
          <w:marTop w:val="0"/>
          <w:marBottom w:val="0"/>
          <w:divBdr>
            <w:top w:val="none" w:sz="0" w:space="0" w:color="auto"/>
            <w:left w:val="none" w:sz="0" w:space="0" w:color="auto"/>
            <w:bottom w:val="none" w:sz="0" w:space="0" w:color="auto"/>
            <w:right w:val="none" w:sz="0" w:space="0" w:color="auto"/>
          </w:divBdr>
        </w:div>
        <w:div w:id="1561356530">
          <w:marLeft w:val="0"/>
          <w:marRight w:val="0"/>
          <w:marTop w:val="0"/>
          <w:marBottom w:val="0"/>
          <w:divBdr>
            <w:top w:val="none" w:sz="0" w:space="0" w:color="auto"/>
            <w:left w:val="none" w:sz="0" w:space="0" w:color="auto"/>
            <w:bottom w:val="none" w:sz="0" w:space="0" w:color="auto"/>
            <w:right w:val="none" w:sz="0" w:space="0" w:color="auto"/>
          </w:divBdr>
        </w:div>
        <w:div w:id="1177309083">
          <w:marLeft w:val="0"/>
          <w:marRight w:val="0"/>
          <w:marTop w:val="0"/>
          <w:marBottom w:val="0"/>
          <w:divBdr>
            <w:top w:val="none" w:sz="0" w:space="0" w:color="auto"/>
            <w:left w:val="none" w:sz="0" w:space="0" w:color="auto"/>
            <w:bottom w:val="none" w:sz="0" w:space="0" w:color="auto"/>
            <w:right w:val="none" w:sz="0" w:space="0" w:color="auto"/>
          </w:divBdr>
        </w:div>
        <w:div w:id="86200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gin.consultant.ru/link/?req=doc&amp;base=RLAW013&amp;n=84367&amp;dst=100086&amp;field=134&amp;date=11.04.2023"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login.consultant.ru/link/?req=doc&amp;base=RLAW013&amp;n=110789&amp;dst=100225&amp;field=134&amp;date=14.09.2023" TargetMode="External"/><Relationship Id="rId17" Type="http://schemas.openxmlformats.org/officeDocument/2006/relationships/hyperlink" Target="https://login.consultant.ru/link/?req=doc&amp;base=RLAW013&amp;n=110789&amp;dst=100066&amp;field=134&amp;date=14.09.2023" TargetMode="External"/><Relationship Id="rId2" Type="http://schemas.openxmlformats.org/officeDocument/2006/relationships/customXml" Target="../customXml/item2.xml"/><Relationship Id="rId16" Type="http://schemas.openxmlformats.org/officeDocument/2006/relationships/hyperlink" Target="consultantplus://offline/ref=55BC049281907E8785AA853EA49F32A18DD74217C8B90DB4369438173A6364E429695AE4ADEF027BDAEDA77D46F3A2E52D422ED0CF5702C83C038BF4P1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198458EDDFA43FB6C5DBBD728EA0C43AC9421F210A8B4FF47BE23E95EA2AF2A7F7A8386B8059C38F432CB0FE4F64ECC4996BBD5EB4B814F90A4452X811M" TargetMode="External"/><Relationship Id="rId5" Type="http://schemas.microsoft.com/office/2007/relationships/stylesWithEffects" Target="stylesWithEffects.xml"/><Relationship Id="rId15" Type="http://schemas.openxmlformats.org/officeDocument/2006/relationships/hyperlink" Target="consultantplus://offline/ref=55BC049281907E8785AA853EA49F32A18DD74217C8B90DB4369438173A6364E429695AE4ADEF027BDAEDA77C46F3A2E52D422ED0CF5702C83C038BF4P1N" TargetMode="Externa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881E99E3455834B7042C362E85926919BDD70E3589EB40192B5FB096EA58C3B8F50387CBF6007E38F1K7H"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customXml/itemProps2.xml><?xml version="1.0" encoding="utf-8"?>
<ds:datastoreItem xmlns:ds="http://schemas.openxmlformats.org/officeDocument/2006/customXml" ds:itemID="{97FCC4A0-B706-40CB-983D-1DF2775E3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25</Pages>
  <Words>8030</Words>
  <Characters>45773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Владимировна Жукова</dc:creator>
  <cp:lastModifiedBy>Наталья Владимировна Жукова</cp:lastModifiedBy>
  <cp:revision>55</cp:revision>
  <cp:lastPrinted>2023-07-20T11:48:00Z</cp:lastPrinted>
  <dcterms:created xsi:type="dcterms:W3CDTF">2023-09-13T12:16:00Z</dcterms:created>
  <dcterms:modified xsi:type="dcterms:W3CDTF">2023-09-14T13:12:00Z</dcterms:modified>
</cp:coreProperties>
</file>