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C73620">
        <w:rPr>
          <w:rFonts w:ascii="Times New Roman" w:hAnsi="Times New Roman"/>
          <w:sz w:val="26"/>
          <w:szCs w:val="26"/>
        </w:rPr>
        <w:t xml:space="preserve">с кадастровым номером 29:07:090501:39,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C73620">
        <w:rPr>
          <w:rFonts w:ascii="Times New Roman" w:hAnsi="Times New Roman"/>
          <w:sz w:val="26"/>
          <w:szCs w:val="26"/>
        </w:rPr>
        <w:t>1137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C73620">
        <w:rPr>
          <w:rFonts w:ascii="Times New Roman" w:hAnsi="Times New Roman"/>
          <w:sz w:val="26"/>
          <w:szCs w:val="26"/>
        </w:rPr>
        <w:t>местоположение установлено относительно ориентира, расположенного за пределами участка. Почтовый адрес ориентира:</w:t>
      </w:r>
      <w:r w:rsidR="00EC22CA" w:rsidRPr="00EC22CA">
        <w:rPr>
          <w:rFonts w:ascii="Times New Roman" w:hAnsi="Times New Roman"/>
          <w:sz w:val="26"/>
          <w:szCs w:val="26"/>
        </w:rPr>
        <w:t xml:space="preserve">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9C768F" w:rsidRPr="009C768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C73620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C73620">
        <w:rPr>
          <w:rFonts w:ascii="Times New Roman" w:hAnsi="Times New Roman"/>
          <w:sz w:val="26"/>
          <w:szCs w:val="26"/>
        </w:rPr>
        <w:t xml:space="preserve"> район, муниципальное образование «</w:t>
      </w:r>
      <w:proofErr w:type="spellStart"/>
      <w:r w:rsidR="00C73620">
        <w:rPr>
          <w:rFonts w:ascii="Times New Roman" w:hAnsi="Times New Roman"/>
          <w:sz w:val="26"/>
          <w:szCs w:val="26"/>
        </w:rPr>
        <w:t>Шипицынское</w:t>
      </w:r>
      <w:proofErr w:type="spellEnd"/>
      <w:r w:rsidR="00C73620">
        <w:rPr>
          <w:rFonts w:ascii="Times New Roman" w:hAnsi="Times New Roman"/>
          <w:sz w:val="26"/>
          <w:szCs w:val="26"/>
        </w:rPr>
        <w:t xml:space="preserve">», дер. </w:t>
      </w:r>
      <w:proofErr w:type="spellStart"/>
      <w:r w:rsidR="00C73620">
        <w:rPr>
          <w:rFonts w:ascii="Times New Roman" w:hAnsi="Times New Roman"/>
          <w:sz w:val="26"/>
          <w:szCs w:val="26"/>
        </w:rPr>
        <w:t>Уртомаж</w:t>
      </w:r>
      <w:proofErr w:type="spellEnd"/>
      <w:r w:rsidR="00C73620">
        <w:rPr>
          <w:rFonts w:ascii="Times New Roman" w:hAnsi="Times New Roman"/>
          <w:sz w:val="26"/>
          <w:szCs w:val="26"/>
        </w:rPr>
        <w:t xml:space="preserve">, приблизительно в 1,7 метрах по направлению на северо-запад от ориентира «дер. Малый </w:t>
      </w:r>
      <w:proofErr w:type="spellStart"/>
      <w:r w:rsidR="00C73620">
        <w:rPr>
          <w:rFonts w:ascii="Times New Roman" w:hAnsi="Times New Roman"/>
          <w:sz w:val="26"/>
          <w:szCs w:val="26"/>
        </w:rPr>
        <w:t>Уртомаж</w:t>
      </w:r>
      <w:proofErr w:type="spellEnd"/>
      <w:r w:rsidR="00C73620">
        <w:rPr>
          <w:rFonts w:ascii="Times New Roman" w:hAnsi="Times New Roman"/>
          <w:sz w:val="26"/>
          <w:szCs w:val="26"/>
        </w:rPr>
        <w:t>, д. 46»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C768F">
        <w:rPr>
          <w:rFonts w:ascii="Times New Roman" w:hAnsi="Times New Roman"/>
          <w:sz w:val="26"/>
          <w:szCs w:val="26"/>
        </w:rPr>
        <w:t>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C768F">
        <w:rPr>
          <w:rFonts w:ascii="Times New Roman" w:hAnsi="Times New Roman"/>
          <w:sz w:val="26"/>
          <w:szCs w:val="26"/>
        </w:rPr>
        <w:t>населенных пунктов.</w:t>
      </w:r>
    </w:p>
    <w:p w:rsidR="00850907" w:rsidRDefault="00850907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об обременениях и огранич</w:t>
      </w:r>
      <w:r w:rsidR="0042490A">
        <w:rPr>
          <w:rFonts w:ascii="Times New Roman" w:hAnsi="Times New Roman"/>
          <w:sz w:val="26"/>
          <w:szCs w:val="26"/>
        </w:rPr>
        <w:t>ениях прав на земельный участок:</w:t>
      </w:r>
    </w:p>
    <w:p w:rsidR="0042490A" w:rsidRDefault="0042490A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Земельный участок частично расположен в зоне с особыми условиями использования территории:</w:t>
      </w:r>
    </w:p>
    <w:p w:rsidR="0042490A" w:rsidRDefault="0042490A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охранной зоне электросетевого хозяйства воздушной линии электро</w:t>
      </w:r>
      <w:r w:rsidR="0034137B">
        <w:rPr>
          <w:rFonts w:ascii="Times New Roman" w:hAnsi="Times New Roman"/>
          <w:sz w:val="26"/>
          <w:szCs w:val="26"/>
        </w:rPr>
        <w:t xml:space="preserve">передачи ВЛ-0,4кВ </w:t>
      </w:r>
      <w:proofErr w:type="spellStart"/>
      <w:r w:rsidR="0034137B">
        <w:rPr>
          <w:rFonts w:ascii="Times New Roman" w:hAnsi="Times New Roman"/>
          <w:sz w:val="26"/>
          <w:szCs w:val="26"/>
        </w:rPr>
        <w:t>Уртомаж</w:t>
      </w:r>
      <w:proofErr w:type="spellEnd"/>
      <w:r w:rsidR="0034137B">
        <w:rPr>
          <w:rFonts w:ascii="Times New Roman" w:hAnsi="Times New Roman"/>
          <w:sz w:val="26"/>
          <w:szCs w:val="26"/>
        </w:rPr>
        <w:t>, реестровый номер границы: 29:07:6.558;</w:t>
      </w:r>
    </w:p>
    <w:p w:rsidR="00850907" w:rsidRDefault="0034137B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в зоне публичного сервитута объекта электросетевого хозяйства «ВЛ-0,4кВ </w:t>
      </w:r>
      <w:proofErr w:type="spellStart"/>
      <w:r>
        <w:rPr>
          <w:rFonts w:ascii="Times New Roman" w:hAnsi="Times New Roman"/>
          <w:sz w:val="26"/>
          <w:szCs w:val="26"/>
        </w:rPr>
        <w:t>Уртомаж</w:t>
      </w:r>
      <w:proofErr w:type="spellEnd"/>
      <w:r>
        <w:rPr>
          <w:rFonts w:ascii="Times New Roman" w:hAnsi="Times New Roman"/>
          <w:sz w:val="26"/>
          <w:szCs w:val="26"/>
        </w:rPr>
        <w:t>, реестровый номер границы: 29:07-6.1208</w:t>
      </w:r>
      <w:bookmarkStart w:id="0" w:name="_GoBack"/>
      <w:bookmarkEnd w:id="0"/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каб.17, 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35561"/>
    <w:rsid w:val="003369C4"/>
    <w:rsid w:val="00336C8A"/>
    <w:rsid w:val="0034007D"/>
    <w:rsid w:val="0034137B"/>
    <w:rsid w:val="003429CA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490A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0907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206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C768F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87CF1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73620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631B1-1B89-4F78-A841-49CDC557C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63</cp:revision>
  <cp:lastPrinted>2024-04-24T08:55:00Z</cp:lastPrinted>
  <dcterms:created xsi:type="dcterms:W3CDTF">2022-09-21T12:56:00Z</dcterms:created>
  <dcterms:modified xsi:type="dcterms:W3CDTF">2024-04-24T08:56:00Z</dcterms:modified>
</cp:coreProperties>
</file>