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C6B22" w:rsidRDefault="00510869" w:rsidP="008C6B2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Схема ра</w:t>
      </w:r>
      <w:r w:rsidR="00D11744">
        <w:rPr>
          <w:rFonts w:ascii="Times New Roman" w:hAnsi="Times New Roman" w:cs="Times New Roman"/>
          <w:sz w:val="28"/>
          <w:szCs w:val="28"/>
        </w:rPr>
        <w:t xml:space="preserve">сположения </w:t>
      </w:r>
      <w:r w:rsidR="002005FA">
        <w:rPr>
          <w:rFonts w:ascii="Times New Roman" w:hAnsi="Times New Roman" w:cs="Times New Roman"/>
          <w:sz w:val="28"/>
          <w:szCs w:val="28"/>
        </w:rPr>
        <w:t>земельного участка</w:t>
      </w:r>
      <w:r w:rsidR="007D4AD3">
        <w:rPr>
          <w:rFonts w:ascii="Times New Roman" w:hAnsi="Times New Roman" w:cs="Times New Roman"/>
          <w:sz w:val="28"/>
          <w:szCs w:val="28"/>
        </w:rPr>
        <w:t xml:space="preserve"> с кадастровым номером 29:07:090501:39</w:t>
      </w:r>
      <w:r w:rsidR="00625753">
        <w:rPr>
          <w:rFonts w:ascii="Times New Roman" w:hAnsi="Times New Roman" w:cs="Times New Roman"/>
          <w:sz w:val="28"/>
          <w:szCs w:val="28"/>
        </w:rPr>
        <w:t xml:space="preserve">, расположенного по адресу: </w:t>
      </w:r>
    </w:p>
    <w:p w:rsidR="00BB36B8" w:rsidRPr="00BB36B8" w:rsidRDefault="007D4AD3" w:rsidP="005502CD">
      <w:pPr>
        <w:jc w:val="center"/>
      </w:pPr>
      <w:r w:rsidRPr="007D4AD3">
        <w:rPr>
          <w:rFonts w:ascii="Times New Roman" w:hAnsi="Times New Roman" w:cs="Times New Roman"/>
          <w:sz w:val="28"/>
          <w:szCs w:val="28"/>
        </w:rPr>
        <w:t xml:space="preserve">местоположение установлено относительно ориентира, расположенного за пределами участка. Почтовый адрес ориентира: Архангельская область, </w:t>
      </w:r>
      <w:proofErr w:type="spellStart"/>
      <w:r w:rsidRPr="007D4AD3">
        <w:rPr>
          <w:rFonts w:ascii="Times New Roman" w:hAnsi="Times New Roman" w:cs="Times New Roman"/>
          <w:sz w:val="28"/>
          <w:szCs w:val="28"/>
        </w:rPr>
        <w:t>Котласский</w:t>
      </w:r>
      <w:proofErr w:type="spellEnd"/>
      <w:r w:rsidRPr="007D4AD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7D4AD3">
        <w:rPr>
          <w:rFonts w:ascii="Times New Roman" w:hAnsi="Times New Roman" w:cs="Times New Roman"/>
          <w:sz w:val="28"/>
          <w:szCs w:val="28"/>
        </w:rPr>
        <w:t>Котласский</w:t>
      </w:r>
      <w:proofErr w:type="spellEnd"/>
      <w:r w:rsidRPr="007D4AD3">
        <w:rPr>
          <w:rFonts w:ascii="Times New Roman" w:hAnsi="Times New Roman" w:cs="Times New Roman"/>
          <w:sz w:val="28"/>
          <w:szCs w:val="28"/>
        </w:rPr>
        <w:t xml:space="preserve"> район, муниципальное образование «</w:t>
      </w:r>
      <w:proofErr w:type="spellStart"/>
      <w:r w:rsidRPr="007D4AD3">
        <w:rPr>
          <w:rFonts w:ascii="Times New Roman" w:hAnsi="Times New Roman" w:cs="Times New Roman"/>
          <w:sz w:val="28"/>
          <w:szCs w:val="28"/>
        </w:rPr>
        <w:t>Шипицынское</w:t>
      </w:r>
      <w:proofErr w:type="spellEnd"/>
      <w:r w:rsidRPr="007D4AD3">
        <w:rPr>
          <w:rFonts w:ascii="Times New Roman" w:hAnsi="Times New Roman" w:cs="Times New Roman"/>
          <w:sz w:val="28"/>
          <w:szCs w:val="28"/>
        </w:rPr>
        <w:t xml:space="preserve">», дер. </w:t>
      </w:r>
      <w:proofErr w:type="spellStart"/>
      <w:r w:rsidRPr="007D4AD3">
        <w:rPr>
          <w:rFonts w:ascii="Times New Roman" w:hAnsi="Times New Roman" w:cs="Times New Roman"/>
          <w:sz w:val="28"/>
          <w:szCs w:val="28"/>
        </w:rPr>
        <w:t>Уртомаж</w:t>
      </w:r>
      <w:proofErr w:type="spellEnd"/>
      <w:r w:rsidRPr="007D4AD3">
        <w:rPr>
          <w:rFonts w:ascii="Times New Roman" w:hAnsi="Times New Roman" w:cs="Times New Roman"/>
          <w:sz w:val="28"/>
          <w:szCs w:val="28"/>
        </w:rPr>
        <w:t xml:space="preserve">, приблизительно в 1,7 метрах по направлению на северо-запад от ориентира «дер. Малый </w:t>
      </w:r>
      <w:proofErr w:type="spellStart"/>
      <w:r w:rsidRPr="007D4AD3">
        <w:rPr>
          <w:rFonts w:ascii="Times New Roman" w:hAnsi="Times New Roman" w:cs="Times New Roman"/>
          <w:sz w:val="28"/>
          <w:szCs w:val="28"/>
        </w:rPr>
        <w:t>Уртомаж</w:t>
      </w:r>
      <w:proofErr w:type="spellEnd"/>
      <w:r w:rsidRPr="007D4AD3">
        <w:rPr>
          <w:rFonts w:ascii="Times New Roman" w:hAnsi="Times New Roman" w:cs="Times New Roman"/>
          <w:sz w:val="28"/>
          <w:szCs w:val="28"/>
        </w:rPr>
        <w:t>, д. 46»</w:t>
      </w:r>
    </w:p>
    <w:p w:rsidR="005502CD" w:rsidRDefault="007D4AD3" w:rsidP="008C6B22">
      <w:pPr>
        <w:pStyle w:val="a5"/>
        <w:jc w:val="center"/>
      </w:pPr>
      <w:r>
        <w:rPr>
          <w:noProof/>
        </w:rPr>
        <w:drawing>
          <wp:inline distT="0" distB="0" distL="0" distR="0" wp14:anchorId="0FC9D990" wp14:editId="442799C6">
            <wp:extent cx="5886450" cy="3325278"/>
            <wp:effectExtent l="0" t="0" r="0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14092" t="26447" r="21481" b="8815"/>
                    <a:stretch/>
                  </pic:blipFill>
                  <pic:spPr bwMode="auto">
                    <a:xfrm>
                      <a:off x="0" y="0"/>
                      <a:ext cx="5888613" cy="3326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BB36B8" w:rsidRDefault="00BB36B8" w:rsidP="00BB36B8"/>
    <w:p w:rsidR="00F778D3" w:rsidRPr="00BB36B8" w:rsidRDefault="00BB36B8" w:rsidP="00BB36B8">
      <w:pPr>
        <w:tabs>
          <w:tab w:val="left" w:pos="4530"/>
        </w:tabs>
      </w:pPr>
      <w:r>
        <w:tab/>
      </w:r>
    </w:p>
    <w:sectPr w:rsidR="00F778D3" w:rsidRPr="00BB36B8" w:rsidSect="00C66F00">
      <w:pgSz w:w="11907" w:h="16840" w:code="9"/>
      <w:pgMar w:top="425" w:right="708" w:bottom="567" w:left="0" w:header="0" w:footer="0" w:gutter="1134"/>
      <w:cols w:space="708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0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136C"/>
    <w:rsid w:val="00036D83"/>
    <w:rsid w:val="001B3A5F"/>
    <w:rsid w:val="002005FA"/>
    <w:rsid w:val="00221EB4"/>
    <w:rsid w:val="002602EA"/>
    <w:rsid w:val="002716F2"/>
    <w:rsid w:val="002C78BB"/>
    <w:rsid w:val="002E0F87"/>
    <w:rsid w:val="00345843"/>
    <w:rsid w:val="004F1FD6"/>
    <w:rsid w:val="00510869"/>
    <w:rsid w:val="005502CD"/>
    <w:rsid w:val="005C2ADC"/>
    <w:rsid w:val="005D69FF"/>
    <w:rsid w:val="005F07DB"/>
    <w:rsid w:val="00625753"/>
    <w:rsid w:val="00664AC3"/>
    <w:rsid w:val="007D3EC5"/>
    <w:rsid w:val="007D4AD3"/>
    <w:rsid w:val="007E79E2"/>
    <w:rsid w:val="0084783B"/>
    <w:rsid w:val="00860E22"/>
    <w:rsid w:val="008B6BEB"/>
    <w:rsid w:val="008C6B22"/>
    <w:rsid w:val="00917B37"/>
    <w:rsid w:val="00987F4E"/>
    <w:rsid w:val="00A65C54"/>
    <w:rsid w:val="00AB136C"/>
    <w:rsid w:val="00BB36B8"/>
    <w:rsid w:val="00BC27BF"/>
    <w:rsid w:val="00C323D9"/>
    <w:rsid w:val="00C66F00"/>
    <w:rsid w:val="00CF41E9"/>
    <w:rsid w:val="00D11744"/>
    <w:rsid w:val="00D13A7C"/>
    <w:rsid w:val="00D26086"/>
    <w:rsid w:val="00D358F5"/>
    <w:rsid w:val="00E37103"/>
    <w:rsid w:val="00EA3B5E"/>
    <w:rsid w:val="00F12199"/>
    <w:rsid w:val="00F24862"/>
    <w:rsid w:val="00F45B0E"/>
    <w:rsid w:val="00F778D3"/>
    <w:rsid w:val="00FE7EA9"/>
    <w:rsid w:val="00FF47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5502C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5502C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8221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796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166</TotalTime>
  <Pages>1</Pages>
  <Words>64</Words>
  <Characters>366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Екатерина А. Вохминова</cp:lastModifiedBy>
  <cp:revision>45</cp:revision>
  <cp:lastPrinted>2024-04-24T09:00:00Z</cp:lastPrinted>
  <dcterms:created xsi:type="dcterms:W3CDTF">2023-06-01T12:36:00Z</dcterms:created>
  <dcterms:modified xsi:type="dcterms:W3CDTF">2024-04-24T09:02:00Z</dcterms:modified>
</cp:coreProperties>
</file>