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14" w:rsidRDefault="00684414" w:rsidP="006844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84414" w:rsidRDefault="00684414" w:rsidP="006844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684414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23000009270000000148</w:t>
      </w:r>
    </w:p>
    <w:bookmarkEnd w:id="0"/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84414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Версия 1. Актуальная, от 03.05.2024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03.05.2024 10:28 (</w:t>
      </w:r>
      <w:proofErr w:type="gramStart"/>
      <w:r w:rsidRPr="0068441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684414">
        <w:rPr>
          <w:rFonts w:ascii="Times New Roman" w:hAnsi="Times New Roman" w:cs="Times New Roman"/>
          <w:sz w:val="20"/>
          <w:szCs w:val="20"/>
        </w:rPr>
        <w:t>)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03.05.2024 10:29 (</w:t>
      </w:r>
      <w:proofErr w:type="gramStart"/>
      <w:r w:rsidRPr="0068441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684414">
        <w:rPr>
          <w:rFonts w:ascii="Times New Roman" w:hAnsi="Times New Roman" w:cs="Times New Roman"/>
          <w:sz w:val="20"/>
          <w:szCs w:val="20"/>
        </w:rPr>
        <w:t>)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03.05.2024 10:29 (</w:t>
      </w:r>
      <w:proofErr w:type="gramStart"/>
      <w:r w:rsidRPr="0068441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684414">
        <w:rPr>
          <w:rFonts w:ascii="Times New Roman" w:hAnsi="Times New Roman" w:cs="Times New Roman"/>
          <w:sz w:val="20"/>
          <w:szCs w:val="20"/>
        </w:rPr>
        <w:t>)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84414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Вид торгов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Сообщение о предоставлении (реализации)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Информирование населения о предстоящем предоставлении в аренду земельных участков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84414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2300000927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ОКФС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14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ИНН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2904032049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КПП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290401001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ОГРН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1222900007010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684414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684414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8441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68441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684414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684414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684414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684414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Телефон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78183721203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uihkkotreg@yandex.ru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84414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2300000927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ОКФС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14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lastRenderedPageBreak/>
        <w:t>Публично-правовое образование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ИНН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2904032049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КПП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290401001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ОГРН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1222900007010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684414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684414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8441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68441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684414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684414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684414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684414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84414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84414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684414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84414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684414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территория СНТ «Травники», приблизительно в 61 метре по направлению на юг от земельного участка с кадастровым номером 29:07:090101:160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84414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территория СНТ «Травники», приблизительно в 61 метре по направлению на юг от земельного участка с кадастровым номером 29:07:090101:160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Земельный участок, расположенный по адресу: Российская Федерация, Архангельская область, Котласский муниципальный округ, территория СНТ «Травники», приблизительно в 61 метре по направлению на юг от земельного участка с кадастровым номером 29:07:090101:160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684414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684414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684414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684414">
        <w:rPr>
          <w:rFonts w:ascii="Times New Roman" w:hAnsi="Times New Roman" w:cs="Times New Roman"/>
          <w:sz w:val="20"/>
          <w:szCs w:val="20"/>
        </w:rPr>
        <w:t>. Котласский, тер. СНТ Травники приблизительно в 61 метре по направлению на юг от земельного участка с кадастровым номером 29:07:090101:160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Земли сельскохозяйственного назначения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Реквизиты решения об утверждении проекта межевания территории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Цель предоставления земельного участка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 xml:space="preserve">ведение садоводства 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 xml:space="preserve">Договор аренды 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684414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684414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684414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684414">
        <w:rPr>
          <w:rFonts w:ascii="Times New Roman" w:hAnsi="Times New Roman" w:cs="Times New Roman"/>
          <w:sz w:val="20"/>
          <w:szCs w:val="20"/>
        </w:rPr>
        <w:t xml:space="preserve"> 12.30. 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84414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Кадастровый номер земельного участка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lastRenderedPageBreak/>
        <w:t xml:space="preserve">отсутствует 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Регистрационный номер ЕГРОКН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Площадь земельного участка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1 300 м</w:t>
      </w:r>
      <w:proofErr w:type="gramStart"/>
      <w:r w:rsidRPr="0068441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 xml:space="preserve">Ведение садоводства 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84414">
        <w:rPr>
          <w:rFonts w:ascii="Times New Roman" w:hAnsi="Times New Roman" w:cs="Times New Roman"/>
          <w:b/>
          <w:bCs/>
          <w:sz w:val="20"/>
          <w:szCs w:val="20"/>
        </w:rPr>
        <w:t>Информация о сведениях из единых государственных реестров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номер ЕГРОКН отсутствует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84414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3CC739F4" wp14:editId="42072660">
            <wp:extent cx="617621" cy="904153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99" cy="90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84414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Схема расположения .</w:t>
      </w:r>
      <w:proofErr w:type="spellStart"/>
      <w:r w:rsidRPr="00684414">
        <w:rPr>
          <w:rFonts w:ascii="Times New Roman" w:hAnsi="Times New Roman" w:cs="Times New Roman"/>
          <w:sz w:val="20"/>
          <w:szCs w:val="20"/>
        </w:rPr>
        <w:t>docx</w:t>
      </w:r>
      <w:proofErr w:type="spellEnd"/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327.52 Кб03.05.2024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Схема расположения земельного участка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84414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Дата и время начала приема заявлений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03.05.2024 12:00 (</w:t>
      </w:r>
      <w:proofErr w:type="gramStart"/>
      <w:r w:rsidRPr="0068441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684414">
        <w:rPr>
          <w:rFonts w:ascii="Times New Roman" w:hAnsi="Times New Roman" w:cs="Times New Roman"/>
          <w:sz w:val="20"/>
          <w:szCs w:val="20"/>
        </w:rPr>
        <w:t>)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Дата и время окончания приема заявлений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02.06.2024 00:00 (</w:t>
      </w:r>
      <w:proofErr w:type="gramStart"/>
      <w:r w:rsidRPr="00684414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684414">
        <w:rPr>
          <w:rFonts w:ascii="Times New Roman" w:hAnsi="Times New Roman" w:cs="Times New Roman"/>
          <w:sz w:val="20"/>
          <w:szCs w:val="20"/>
        </w:rPr>
        <w:t>)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Адрес и способ подачи заявлений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684414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684414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84414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20.43 Кб03.05.2024</w:t>
      </w:r>
    </w:p>
    <w:p w:rsidR="00684414" w:rsidRPr="00684414" w:rsidRDefault="00684414" w:rsidP="00684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414">
        <w:rPr>
          <w:rFonts w:ascii="Times New Roman" w:hAnsi="Times New Roman" w:cs="Times New Roman"/>
          <w:sz w:val="20"/>
          <w:szCs w:val="20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6C"/>
    <w:rsid w:val="000735C2"/>
    <w:rsid w:val="00530463"/>
    <w:rsid w:val="00684414"/>
    <w:rsid w:val="009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4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4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974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036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131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74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5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6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654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4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04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6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2892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16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20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1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43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0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28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171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60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189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17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5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6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0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36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17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79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37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4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22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8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0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37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45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18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532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59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788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67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9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0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48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12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78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39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2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892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19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30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6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3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98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83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130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65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10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366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85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96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95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215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58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2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767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2464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20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32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50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19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02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53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61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21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42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46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98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7384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94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5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256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64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62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28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94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94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30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43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90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4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75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52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82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6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59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10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92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11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2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07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20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93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545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4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74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871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0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60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000180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4975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95049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4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2139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57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1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07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81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218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89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432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727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7632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857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0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16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9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30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798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4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8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5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148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2024-05-03T07:35:00Z</cp:lastPrinted>
  <dcterms:created xsi:type="dcterms:W3CDTF">2024-05-03T07:34:00Z</dcterms:created>
  <dcterms:modified xsi:type="dcterms:W3CDTF">2024-05-03T07:35:00Z</dcterms:modified>
</cp:coreProperties>
</file>