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23000009270000000152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Версия 1. Актуальная, от 14.05.2024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13.05.2024 16:31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14.05.2024 09:26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14.05.2024 09:26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Вид торгов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AB42D7" w:rsidRPr="00AB42D7" w:rsidRDefault="00AB42D7" w:rsidP="00AB42D7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AB42D7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AB42D7">
        <w:rPr>
          <w:rFonts w:ascii="Times New Roman" w:hAnsi="Times New Roman" w:cs="Times New Roman"/>
          <w:sz w:val="20"/>
          <w:szCs w:val="20"/>
        </w:rPr>
        <w:fldChar w:fldCharType="begin"/>
      </w:r>
      <w:r w:rsidRPr="00AB42D7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AB42D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AB42D7" w:rsidRPr="00AB42D7" w:rsidRDefault="00AB42D7" w:rsidP="00AB42D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AB42D7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fldChar w:fldCharType="end"/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2300000927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ОКФС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2904032049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КПП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290401001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ОГРН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1222900007010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B42D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Телефон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78183721203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uihkkotreg@yandex.ru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ОКФС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2904032049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КПП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290401001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ОГРН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1222900007010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B42D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AB42D7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Курцево, улица Лесная, земельный участок 9А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Курцево, улица Лесная, земельный участок 9А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деревня Курцево, улица Лесная, земельный участок 9А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17970" w:tgtFrame="_blank" w:history="1">
        <w:r w:rsidRPr="00AB42D7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Отсутствует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25 700,00 ₽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НДС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771,00 ₽ (3,00 %)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5 140,00 ₽ (20,00 %)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Получатель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КПП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lastRenderedPageBreak/>
        <w:t>Лицевой счет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БИК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КБК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ОКТМО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B42D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. Котласский, д Курцево,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 Лесная ,земельный участок 9А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Срок аренды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Земельный участок частично расположен в зонах с особыми условиями использования территории: - охранная зона ВЛ-110 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Заовражье</w:t>
      </w:r>
      <w:proofErr w:type="spellEnd"/>
      <w:r w:rsidRPr="00AB42D7">
        <w:rPr>
          <w:rFonts w:ascii="Times New Roman" w:hAnsi="Times New Roman" w:cs="Times New Roman"/>
          <w:sz w:val="20"/>
          <w:szCs w:val="20"/>
        </w:rPr>
        <w:t xml:space="preserve">-Шипицыно», реестровый номер границы: 29:07-6.66.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lastRenderedPageBreak/>
        <w:t>Кадастровый номер земельного участка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29:07:110101:1045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1 141 м</w:t>
      </w:r>
      <w:proofErr w:type="gramStart"/>
      <w:r w:rsidRPr="00AB42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F01B49A" wp14:editId="0F7A4D71">
            <wp:extent cx="350520" cy="7620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29_07_110101_1045.pdf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948.24 Кб14.05.2024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Иное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14.05.2024 12:00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24.06.2024 09:00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25.06.2024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26.06.2024 09:00 (</w:t>
      </w:r>
      <w:proofErr w:type="gramStart"/>
      <w:r w:rsidRPr="00AB42D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>)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42D7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AB42D7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2D7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60.38 Кб14.05.2024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16.03 Кб14.05.2024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35.90 Кб14.05.2024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AB42D7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AB42D7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326.46 Кб14.05.2024</w:t>
      </w:r>
    </w:p>
    <w:p w:rsidR="00530463" w:rsidRPr="00AB42D7" w:rsidRDefault="00AB42D7" w:rsidP="00AB42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2D7">
        <w:rPr>
          <w:rFonts w:ascii="Times New Roman" w:hAnsi="Times New Roman" w:cs="Times New Roman"/>
          <w:sz w:val="20"/>
          <w:szCs w:val="20"/>
        </w:rPr>
        <w:t>Иное</w:t>
      </w:r>
      <w:bookmarkStart w:id="0" w:name="_GoBack"/>
      <w:bookmarkEnd w:id="0"/>
    </w:p>
    <w:sectPr w:rsidR="00530463" w:rsidRPr="00AB42D7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4"/>
    <w:rsid w:val="000735C2"/>
    <w:rsid w:val="00143074"/>
    <w:rsid w:val="00530463"/>
    <w:rsid w:val="00A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08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3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7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7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5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6577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5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8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3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590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1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6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7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5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1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0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23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01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5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6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8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0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5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4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9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3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4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5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69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3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6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8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5103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23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5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44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43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36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0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74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7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4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47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8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6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5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07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4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2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3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13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97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8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50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27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38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0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7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1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1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4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93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8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4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3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37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0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3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9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6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7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6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9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20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2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42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5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1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5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7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34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5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1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5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3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7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6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0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87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53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15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8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6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0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3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1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119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43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61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12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2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26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2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3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955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8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0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1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2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2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79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07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8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52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2024-05-14T06:44:00Z</cp:lastPrinted>
  <dcterms:created xsi:type="dcterms:W3CDTF">2024-05-14T06:43:00Z</dcterms:created>
  <dcterms:modified xsi:type="dcterms:W3CDTF">2024-05-14T06:44:00Z</dcterms:modified>
</cp:coreProperties>
</file>