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E10E26">
        <w:rPr>
          <w:rFonts w:ascii="Times New Roman" w:hAnsi="Times New Roman"/>
          <w:sz w:val="26"/>
          <w:szCs w:val="26"/>
        </w:rPr>
        <w:t>1</w:t>
      </w:r>
      <w:r w:rsidR="006F3BB8">
        <w:rPr>
          <w:rFonts w:ascii="Times New Roman" w:hAnsi="Times New Roman"/>
          <w:sz w:val="26"/>
          <w:szCs w:val="26"/>
        </w:rPr>
        <w:t>794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9C768F" w:rsidRPr="009C768F">
        <w:rPr>
          <w:rFonts w:ascii="Times New Roman" w:hAnsi="Times New Roman"/>
          <w:sz w:val="26"/>
          <w:szCs w:val="26"/>
        </w:rPr>
        <w:t xml:space="preserve"> муниципальный округ</w:t>
      </w:r>
      <w:r w:rsidR="00EC22CA">
        <w:rPr>
          <w:rFonts w:ascii="Times New Roman" w:hAnsi="Times New Roman"/>
          <w:sz w:val="26"/>
          <w:szCs w:val="26"/>
        </w:rPr>
        <w:t>,</w:t>
      </w:r>
      <w:r w:rsidR="00E10E26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10E26">
        <w:rPr>
          <w:rFonts w:ascii="Times New Roman" w:hAnsi="Times New Roman"/>
          <w:sz w:val="26"/>
          <w:szCs w:val="26"/>
        </w:rPr>
        <w:t>Наледино</w:t>
      </w:r>
      <w:proofErr w:type="spellEnd"/>
      <w:r w:rsidR="00E10E26">
        <w:rPr>
          <w:rFonts w:ascii="Times New Roman" w:hAnsi="Times New Roman"/>
          <w:sz w:val="26"/>
          <w:szCs w:val="26"/>
        </w:rPr>
        <w:t>, примыка</w:t>
      </w:r>
      <w:r w:rsidR="006531CB">
        <w:rPr>
          <w:rFonts w:ascii="Times New Roman" w:hAnsi="Times New Roman"/>
          <w:sz w:val="26"/>
          <w:szCs w:val="26"/>
        </w:rPr>
        <w:t>ет</w:t>
      </w:r>
      <w:r w:rsidR="00E10E26">
        <w:rPr>
          <w:rFonts w:ascii="Times New Roman" w:hAnsi="Times New Roman"/>
          <w:sz w:val="26"/>
          <w:szCs w:val="26"/>
        </w:rPr>
        <w:t xml:space="preserve"> к восточной границе земельного участка с кадастровым номером 29:07:122301:666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C768F">
        <w:rPr>
          <w:rFonts w:ascii="Times New Roman" w:hAnsi="Times New Roman"/>
          <w:sz w:val="26"/>
          <w:szCs w:val="26"/>
        </w:rPr>
        <w:t xml:space="preserve">для </w:t>
      </w:r>
      <w:r w:rsidR="009F75B5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C768F">
        <w:rPr>
          <w:rFonts w:ascii="Times New Roman" w:hAnsi="Times New Roman"/>
          <w:sz w:val="26"/>
          <w:szCs w:val="26"/>
        </w:rPr>
        <w:t>населенных пунктов.</w:t>
      </w:r>
      <w:bookmarkStart w:id="0" w:name="_GoBack"/>
      <w:bookmarkEnd w:id="0"/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29CA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1C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3BB8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C768F"/>
    <w:rsid w:val="009D038C"/>
    <w:rsid w:val="009D07C0"/>
    <w:rsid w:val="009D40DB"/>
    <w:rsid w:val="009D6665"/>
    <w:rsid w:val="009E1866"/>
    <w:rsid w:val="009E300C"/>
    <w:rsid w:val="009F3046"/>
    <w:rsid w:val="009F75B5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27B0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0E26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07C89-2DA7-4E0C-AABF-1B4419F2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70</cp:revision>
  <cp:lastPrinted>2024-05-16T10:32:00Z</cp:lastPrinted>
  <dcterms:created xsi:type="dcterms:W3CDTF">2022-09-21T12:56:00Z</dcterms:created>
  <dcterms:modified xsi:type="dcterms:W3CDTF">2024-05-16T10:32:00Z</dcterms:modified>
</cp:coreProperties>
</file>