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2C7195" w:rsidRPr="002C7195">
        <w:rPr>
          <w:b/>
          <w:bCs/>
          <w:sz w:val="28"/>
          <w:szCs w:val="28"/>
        </w:rPr>
        <w:t>4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5238A">
              <w:rPr>
                <w:sz w:val="24"/>
                <w:szCs w:val="24"/>
                <w:u w:val="single"/>
              </w:rPr>
              <w:t>4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214B81">
        <w:rPr>
          <w:spacing w:val="1"/>
          <w:sz w:val="24"/>
          <w:szCs w:val="24"/>
        </w:rPr>
        <w:t>1223</w:t>
      </w:r>
      <w:r w:rsidR="009944F2">
        <w:rPr>
          <w:spacing w:val="1"/>
          <w:sz w:val="24"/>
          <w:szCs w:val="24"/>
        </w:rPr>
        <w:t>01</w:t>
      </w:r>
      <w:r w:rsidR="00C074FE">
        <w:rPr>
          <w:spacing w:val="1"/>
          <w:sz w:val="24"/>
          <w:szCs w:val="24"/>
        </w:rPr>
        <w:t>:</w:t>
      </w:r>
      <w:r w:rsidR="00214B81">
        <w:rPr>
          <w:spacing w:val="1"/>
          <w:sz w:val="24"/>
          <w:szCs w:val="24"/>
        </w:rPr>
        <w:t>5376</w:t>
      </w:r>
      <w:r w:rsidRPr="007070DF">
        <w:rPr>
          <w:spacing w:val="1"/>
          <w:sz w:val="24"/>
          <w:szCs w:val="24"/>
        </w:rPr>
        <w:t xml:space="preserve">, площадью </w:t>
      </w:r>
      <w:r w:rsidR="00214B81">
        <w:rPr>
          <w:spacing w:val="1"/>
          <w:sz w:val="24"/>
          <w:szCs w:val="24"/>
        </w:rPr>
        <w:t>120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214B81">
        <w:rPr>
          <w:spacing w:val="1"/>
          <w:sz w:val="24"/>
          <w:szCs w:val="24"/>
        </w:rPr>
        <w:t>Сто двадцать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9944F2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r w:rsidR="009944F2">
        <w:rPr>
          <w:sz w:val="24"/>
          <w:szCs w:val="24"/>
        </w:rPr>
        <w:t xml:space="preserve">муниципальный округ </w:t>
      </w:r>
      <w:proofErr w:type="spellStart"/>
      <w:r w:rsidR="00F14CEA" w:rsidRPr="00F14CEA">
        <w:rPr>
          <w:sz w:val="24"/>
          <w:szCs w:val="24"/>
        </w:rPr>
        <w:t>Котласский</w:t>
      </w:r>
      <w:proofErr w:type="spellEnd"/>
      <w:r w:rsidR="000309F5">
        <w:rPr>
          <w:sz w:val="24"/>
          <w:szCs w:val="24"/>
        </w:rPr>
        <w:t xml:space="preserve">, </w:t>
      </w:r>
      <w:r w:rsidR="009944F2">
        <w:rPr>
          <w:sz w:val="24"/>
          <w:szCs w:val="24"/>
        </w:rPr>
        <w:t xml:space="preserve">рабочий поселок </w:t>
      </w:r>
      <w:r w:rsidR="00214B81">
        <w:rPr>
          <w:sz w:val="24"/>
          <w:szCs w:val="24"/>
        </w:rPr>
        <w:t xml:space="preserve">Приводино, улица В.И. </w:t>
      </w:r>
      <w:proofErr w:type="spellStart"/>
      <w:r w:rsidR="00214B81">
        <w:rPr>
          <w:sz w:val="24"/>
          <w:szCs w:val="24"/>
        </w:rPr>
        <w:t>Чиркова</w:t>
      </w:r>
      <w:proofErr w:type="spellEnd"/>
      <w:r w:rsidR="00214B81">
        <w:rPr>
          <w:sz w:val="24"/>
          <w:szCs w:val="24"/>
        </w:rPr>
        <w:t>, земельный участок 11А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214B81">
        <w:rPr>
          <w:sz w:val="24"/>
          <w:szCs w:val="24"/>
        </w:rPr>
        <w:t>размещение гаражей для собственных нужд</w:t>
      </w:r>
      <w:r w:rsidR="007A31C5">
        <w:rPr>
          <w:sz w:val="24"/>
          <w:szCs w:val="24"/>
        </w:rPr>
        <w:t>.</w:t>
      </w:r>
    </w:p>
    <w:p w:rsidR="00690C81" w:rsidRDefault="00690C81" w:rsidP="009944F2">
      <w:pPr>
        <w:ind w:firstLine="567"/>
        <w:jc w:val="both"/>
        <w:rPr>
          <w:sz w:val="24"/>
          <w:szCs w:val="24"/>
        </w:rPr>
      </w:pPr>
      <w:r w:rsidRPr="007070DF">
        <w:rPr>
          <w:sz w:val="24"/>
          <w:szCs w:val="24"/>
        </w:rPr>
        <w:t>1.</w:t>
      </w:r>
      <w:r w:rsidR="00214B81">
        <w:rPr>
          <w:sz w:val="24"/>
          <w:szCs w:val="24"/>
        </w:rPr>
        <w:t>2</w:t>
      </w:r>
      <w:r w:rsidRPr="007070DF">
        <w:rPr>
          <w:sz w:val="24"/>
          <w:szCs w:val="24"/>
        </w:rPr>
        <w:t>.  На момент заключения</w:t>
      </w:r>
      <w:r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9944F2">
        <w:rPr>
          <w:sz w:val="24"/>
          <w:szCs w:val="24"/>
        </w:rPr>
        <w:t>1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0309F5">
        <w:rPr>
          <w:sz w:val="24"/>
          <w:szCs w:val="24"/>
        </w:rPr>
        <w:t>Д</w:t>
      </w:r>
      <w:r w:rsidR="009944F2">
        <w:rPr>
          <w:sz w:val="24"/>
          <w:szCs w:val="24"/>
        </w:rPr>
        <w:t>есять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 года  по ______ ___________ 20</w:t>
      </w:r>
      <w:r w:rsidR="009944F2">
        <w:rPr>
          <w:sz w:val="24"/>
          <w:szCs w:val="24"/>
        </w:rPr>
        <w:t>3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lastRenderedPageBreak/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9944F2">
        <w:rPr>
          <w:sz w:val="24"/>
          <w:szCs w:val="24"/>
        </w:rPr>
        <w:t>3</w:t>
      </w:r>
      <w:r w:rsidRPr="00107F67">
        <w:rPr>
          <w:color w:val="0000FF"/>
          <w:sz w:val="24"/>
          <w:szCs w:val="24"/>
        </w:rPr>
        <w:t xml:space="preserve"> (</w:t>
      </w:r>
      <w:r w:rsidR="009944F2">
        <w:rPr>
          <w:color w:val="0000FF"/>
          <w:sz w:val="24"/>
          <w:szCs w:val="24"/>
        </w:rPr>
        <w:t>Трех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214B81" w:rsidRDefault="00214B81" w:rsidP="009D3119"/>
    <w:p w:rsidR="00214B81" w:rsidRDefault="00214B81" w:rsidP="009D3119"/>
    <w:p w:rsidR="00214B81" w:rsidRDefault="00214B81" w:rsidP="009D3119"/>
    <w:p w:rsidR="00214B81" w:rsidRDefault="00214B81" w:rsidP="009D3119"/>
    <w:p w:rsidR="00214B81" w:rsidRDefault="00214B81" w:rsidP="009D3119"/>
    <w:p w:rsidR="00214B81" w:rsidRDefault="00214B81" w:rsidP="009D3119"/>
    <w:p w:rsidR="00214B81" w:rsidRDefault="00214B81" w:rsidP="009D3119"/>
    <w:p w:rsidR="00214B81" w:rsidRPr="009D3119" w:rsidRDefault="00214B81" w:rsidP="009D3119"/>
    <w:p w:rsidR="009D3119" w:rsidRDefault="009D3119" w:rsidP="009D3119"/>
    <w:p w:rsidR="00B206C7" w:rsidRDefault="00B206C7" w:rsidP="009D3119"/>
    <w:p w:rsidR="00B206C7" w:rsidRDefault="00B206C7" w:rsidP="009D3119"/>
    <w:p w:rsidR="00B206C7" w:rsidRDefault="00B206C7" w:rsidP="009D3119"/>
    <w:p w:rsidR="00B206C7" w:rsidRDefault="00B206C7" w:rsidP="009D3119"/>
    <w:p w:rsidR="00B206C7" w:rsidRDefault="00B206C7" w:rsidP="009D3119"/>
    <w:p w:rsidR="00B206C7" w:rsidRDefault="00B206C7" w:rsidP="009D3119"/>
    <w:p w:rsidR="00B206C7" w:rsidRDefault="00B206C7" w:rsidP="009D3119"/>
    <w:p w:rsidR="00B206C7" w:rsidRDefault="00B206C7" w:rsidP="009D3119"/>
    <w:p w:rsidR="00B206C7" w:rsidRPr="009D3119" w:rsidRDefault="00B206C7" w:rsidP="009D3119">
      <w:bookmarkStart w:id="0" w:name="_GoBack"/>
      <w:bookmarkEnd w:id="0"/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75238A">
        <w:rPr>
          <w:sz w:val="24"/>
          <w:szCs w:val="24"/>
        </w:rPr>
        <w:t>4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75238A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>, с кадастровым номером 29:07:</w:t>
      </w:r>
      <w:r w:rsidR="00214B81">
        <w:rPr>
          <w:sz w:val="24"/>
          <w:szCs w:val="24"/>
        </w:rPr>
        <w:t>1223</w:t>
      </w:r>
      <w:r>
        <w:rPr>
          <w:sz w:val="24"/>
          <w:szCs w:val="24"/>
        </w:rPr>
        <w:t>01:</w:t>
      </w:r>
      <w:r w:rsidR="00214B81">
        <w:rPr>
          <w:sz w:val="24"/>
          <w:szCs w:val="24"/>
        </w:rPr>
        <w:t>5376</w:t>
      </w:r>
      <w:r w:rsidRPr="009D3119">
        <w:rPr>
          <w:sz w:val="24"/>
          <w:szCs w:val="24"/>
        </w:rPr>
        <w:t xml:space="preserve">, площадью </w:t>
      </w:r>
      <w:r w:rsidR="00214B81">
        <w:rPr>
          <w:sz w:val="24"/>
          <w:szCs w:val="24"/>
        </w:rPr>
        <w:t>120</w:t>
      </w:r>
      <w:r w:rsidRPr="009D3119">
        <w:rPr>
          <w:sz w:val="24"/>
          <w:szCs w:val="24"/>
        </w:rPr>
        <w:t xml:space="preserve"> (</w:t>
      </w:r>
      <w:r w:rsidR="00214B81">
        <w:rPr>
          <w:sz w:val="24"/>
          <w:szCs w:val="24"/>
        </w:rPr>
        <w:t>Сто двадцать</w:t>
      </w:r>
      <w:r w:rsidRPr="009D3119">
        <w:rPr>
          <w:sz w:val="24"/>
          <w:szCs w:val="24"/>
        </w:rPr>
        <w:t xml:space="preserve">) кв. м. Местоположение: </w:t>
      </w:r>
      <w:r w:rsidR="009944F2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9944F2" w:rsidRPr="00F14CEA">
        <w:rPr>
          <w:sz w:val="24"/>
          <w:szCs w:val="24"/>
        </w:rPr>
        <w:t xml:space="preserve">Архангельская область, </w:t>
      </w:r>
      <w:r w:rsidR="009944F2">
        <w:rPr>
          <w:sz w:val="24"/>
          <w:szCs w:val="24"/>
        </w:rPr>
        <w:t xml:space="preserve">муниципальный округ </w:t>
      </w:r>
      <w:proofErr w:type="spellStart"/>
      <w:r w:rsidR="009944F2" w:rsidRPr="00F14CEA">
        <w:rPr>
          <w:sz w:val="24"/>
          <w:szCs w:val="24"/>
        </w:rPr>
        <w:t>Котласский</w:t>
      </w:r>
      <w:proofErr w:type="spellEnd"/>
      <w:r w:rsidR="009944F2">
        <w:rPr>
          <w:sz w:val="24"/>
          <w:szCs w:val="24"/>
        </w:rPr>
        <w:t xml:space="preserve">, рабочий </w:t>
      </w:r>
      <w:r w:rsidR="00214B81">
        <w:rPr>
          <w:sz w:val="24"/>
          <w:szCs w:val="24"/>
        </w:rPr>
        <w:t xml:space="preserve">Приводино, улица В.И. </w:t>
      </w:r>
      <w:proofErr w:type="spellStart"/>
      <w:r w:rsidR="00214B81">
        <w:rPr>
          <w:sz w:val="24"/>
          <w:szCs w:val="24"/>
        </w:rPr>
        <w:t>Чиркова</w:t>
      </w:r>
      <w:proofErr w:type="spellEnd"/>
      <w:r w:rsidR="00214B81">
        <w:rPr>
          <w:sz w:val="24"/>
          <w:szCs w:val="24"/>
        </w:rPr>
        <w:t>, земельный участок 11А</w:t>
      </w:r>
      <w:r w:rsidR="009944F2">
        <w:rPr>
          <w:sz w:val="24"/>
          <w:szCs w:val="24"/>
        </w:rPr>
        <w:t xml:space="preserve">.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214B81">
      <w:pPr>
        <w:ind w:firstLine="567"/>
        <w:jc w:val="both"/>
        <w:rPr>
          <w:sz w:val="24"/>
          <w:szCs w:val="24"/>
        </w:rPr>
      </w:pPr>
      <w:r w:rsidRPr="009D3119">
        <w:rPr>
          <w:color w:val="0000FF"/>
          <w:sz w:val="24"/>
          <w:szCs w:val="24"/>
        </w:rPr>
        <w:t xml:space="preserve">Вид разрешенного использования – </w:t>
      </w:r>
      <w:r w:rsidR="00214B81">
        <w:rPr>
          <w:sz w:val="24"/>
          <w:szCs w:val="24"/>
        </w:rPr>
        <w:t>размещение гаражей для собственных нужд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2C7195" w:rsidRPr="002C7195">
        <w:rPr>
          <w:sz w:val="24"/>
          <w:szCs w:val="24"/>
        </w:rPr>
        <w:t>4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9944F2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9944F2">
        <w:rPr>
          <w:sz w:val="24"/>
          <w:szCs w:val="24"/>
        </w:rPr>
        <w:t>4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отделение Архангельск Банка России//УФК по Архангельской области и Ненецкому автономному округу 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код бюджетной классификации 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95A0F"/>
    <w:rsid w:val="000C406D"/>
    <w:rsid w:val="000E40AC"/>
    <w:rsid w:val="001526B3"/>
    <w:rsid w:val="001710B0"/>
    <w:rsid w:val="001D6E9E"/>
    <w:rsid w:val="00214B81"/>
    <w:rsid w:val="00215962"/>
    <w:rsid w:val="00255BEB"/>
    <w:rsid w:val="00270AB0"/>
    <w:rsid w:val="002C7195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63E61"/>
    <w:rsid w:val="005C6479"/>
    <w:rsid w:val="0061319E"/>
    <w:rsid w:val="00626450"/>
    <w:rsid w:val="00645A79"/>
    <w:rsid w:val="00651AFD"/>
    <w:rsid w:val="00690C81"/>
    <w:rsid w:val="006B41F6"/>
    <w:rsid w:val="006B7167"/>
    <w:rsid w:val="006D74A2"/>
    <w:rsid w:val="007003BE"/>
    <w:rsid w:val="0075238A"/>
    <w:rsid w:val="00766D51"/>
    <w:rsid w:val="00783330"/>
    <w:rsid w:val="007A31C5"/>
    <w:rsid w:val="007C46B1"/>
    <w:rsid w:val="007F3D60"/>
    <w:rsid w:val="00871957"/>
    <w:rsid w:val="008A2365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206C7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2115</Words>
  <Characters>12057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18</cp:revision>
  <cp:lastPrinted>2024-05-31T12:33:00Z</cp:lastPrinted>
  <dcterms:created xsi:type="dcterms:W3CDTF">2021-10-04T13:28:00Z</dcterms:created>
  <dcterms:modified xsi:type="dcterms:W3CDTF">2024-05-31T12:34:00Z</dcterms:modified>
</cp:coreProperties>
</file>