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97225">
        <w:rPr>
          <w:rFonts w:ascii="Times New Roman" w:hAnsi="Times New Roman"/>
          <w:sz w:val="24"/>
          <w:szCs w:val="24"/>
        </w:rPr>
        <w:t>- земельного учас</w:t>
      </w:r>
      <w:r w:rsidR="0060300C" w:rsidRPr="00B97225">
        <w:rPr>
          <w:rFonts w:ascii="Times New Roman" w:hAnsi="Times New Roman"/>
          <w:sz w:val="24"/>
          <w:szCs w:val="24"/>
        </w:rPr>
        <w:t xml:space="preserve">тка </w:t>
      </w:r>
      <w:r w:rsidR="00326FA0" w:rsidRPr="00B97225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B97225">
        <w:rPr>
          <w:rFonts w:ascii="Times New Roman" w:hAnsi="Times New Roman"/>
          <w:sz w:val="24"/>
          <w:szCs w:val="24"/>
        </w:rPr>
        <w:t xml:space="preserve">площадью </w:t>
      </w:r>
      <w:r w:rsidR="007F0237">
        <w:rPr>
          <w:rFonts w:ascii="Times New Roman" w:hAnsi="Times New Roman"/>
          <w:sz w:val="24"/>
          <w:szCs w:val="24"/>
        </w:rPr>
        <w:t>6</w:t>
      </w:r>
      <w:r w:rsidR="00757302">
        <w:rPr>
          <w:rFonts w:ascii="Times New Roman" w:hAnsi="Times New Roman"/>
          <w:sz w:val="24"/>
          <w:szCs w:val="24"/>
        </w:rPr>
        <w:t>00</w:t>
      </w:r>
      <w:r w:rsidRPr="00B97225">
        <w:rPr>
          <w:rFonts w:ascii="Times New Roman" w:hAnsi="Times New Roman"/>
          <w:sz w:val="24"/>
          <w:szCs w:val="24"/>
        </w:rPr>
        <w:t xml:space="preserve"> кв. м., с местоположением: </w:t>
      </w:r>
      <w:r w:rsidR="00B97225" w:rsidRPr="00B97225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B97225" w:rsidRPr="00B97225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B97225" w:rsidRPr="00B97225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232C6E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7F0237">
        <w:rPr>
          <w:rFonts w:ascii="Times New Roman" w:hAnsi="Times New Roman"/>
          <w:bCs/>
          <w:sz w:val="24"/>
          <w:szCs w:val="24"/>
        </w:rPr>
        <w:t xml:space="preserve">д. </w:t>
      </w:r>
      <w:proofErr w:type="spellStart"/>
      <w:r w:rsidR="007F0237">
        <w:rPr>
          <w:rFonts w:ascii="Times New Roman" w:hAnsi="Times New Roman"/>
          <w:bCs/>
          <w:sz w:val="24"/>
          <w:szCs w:val="24"/>
        </w:rPr>
        <w:t>Григорово</w:t>
      </w:r>
      <w:proofErr w:type="spellEnd"/>
      <w:r w:rsidR="007F0237">
        <w:rPr>
          <w:rFonts w:ascii="Times New Roman" w:hAnsi="Times New Roman"/>
          <w:bCs/>
          <w:sz w:val="24"/>
          <w:szCs w:val="24"/>
        </w:rPr>
        <w:t>, примыкает к северо-восточной границе земельного участка с кадастровым номером 29:07:050801:706</w:t>
      </w:r>
      <w:r w:rsidRPr="00B97225">
        <w:rPr>
          <w:rFonts w:ascii="Times New Roman" w:hAnsi="Times New Roman"/>
          <w:sz w:val="24"/>
          <w:szCs w:val="24"/>
        </w:rPr>
        <w:t>, вид разре</w:t>
      </w:r>
      <w:r w:rsidR="00D70C38" w:rsidRPr="00B97225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B97225" w:rsidRPr="00B97225">
        <w:rPr>
          <w:rFonts w:ascii="Times New Roman" w:hAnsi="Times New Roman"/>
          <w:bCs/>
          <w:sz w:val="24"/>
          <w:szCs w:val="24"/>
        </w:rPr>
        <w:t xml:space="preserve">для </w:t>
      </w:r>
      <w:r w:rsidR="007F0237">
        <w:rPr>
          <w:rFonts w:ascii="Times New Roman" w:hAnsi="Times New Roman"/>
          <w:bCs/>
          <w:sz w:val="24"/>
          <w:szCs w:val="24"/>
        </w:rPr>
        <w:t>ведения личного подсобного хозяйства (приусадебный земельный участок)</w:t>
      </w:r>
      <w:bookmarkStart w:id="0" w:name="_GoBack"/>
      <w:bookmarkEnd w:id="0"/>
      <w:r w:rsidRPr="00B97225">
        <w:rPr>
          <w:rFonts w:ascii="Times New Roman" w:hAnsi="Times New Roman"/>
          <w:sz w:val="24"/>
          <w:szCs w:val="24"/>
        </w:rPr>
        <w:t>; категория</w:t>
      </w:r>
      <w:r w:rsidRPr="00F60D03">
        <w:rPr>
          <w:rFonts w:ascii="Times New Roman" w:hAnsi="Times New Roman"/>
          <w:sz w:val="26"/>
          <w:szCs w:val="26"/>
        </w:rPr>
        <w:t xml:space="preserve"> земель – земли </w:t>
      </w:r>
      <w:r w:rsidR="008C0228">
        <w:rPr>
          <w:rFonts w:ascii="Times New Roman" w:hAnsi="Times New Roman"/>
          <w:sz w:val="26"/>
          <w:szCs w:val="26"/>
        </w:rPr>
        <w:t xml:space="preserve">населенных пунктов, категория объекта – земельные участки не </w:t>
      </w:r>
      <w:r w:rsidR="00BF6D1D">
        <w:rPr>
          <w:rFonts w:ascii="Times New Roman" w:hAnsi="Times New Roman"/>
          <w:sz w:val="26"/>
          <w:szCs w:val="26"/>
        </w:rPr>
        <w:t>образованы</w:t>
      </w:r>
      <w:r w:rsidR="008C0228"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57302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7F0237"/>
    <w:rsid w:val="008036A3"/>
    <w:rsid w:val="00806E20"/>
    <w:rsid w:val="008074C5"/>
    <w:rsid w:val="00807D32"/>
    <w:rsid w:val="0082171F"/>
    <w:rsid w:val="0082247B"/>
    <w:rsid w:val="008250AD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0228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4458"/>
    <w:rsid w:val="00B459CF"/>
    <w:rsid w:val="00B47395"/>
    <w:rsid w:val="00B47B6C"/>
    <w:rsid w:val="00B5241A"/>
    <w:rsid w:val="00B5279B"/>
    <w:rsid w:val="00B70454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BF6D1D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08E8F-4B1B-447A-BCEB-09B05FAC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74</cp:revision>
  <cp:lastPrinted>2024-08-28T08:29:00Z</cp:lastPrinted>
  <dcterms:created xsi:type="dcterms:W3CDTF">2022-09-21T12:56:00Z</dcterms:created>
  <dcterms:modified xsi:type="dcterms:W3CDTF">2024-08-28T08:30:00Z</dcterms:modified>
</cp:coreProperties>
</file>