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7E37F9">
        <w:rPr>
          <w:spacing w:val="1"/>
          <w:sz w:val="24"/>
          <w:szCs w:val="24"/>
        </w:rPr>
        <w:t>142101:248</w:t>
      </w:r>
      <w:r w:rsidRPr="007070DF">
        <w:rPr>
          <w:spacing w:val="1"/>
          <w:sz w:val="24"/>
          <w:szCs w:val="24"/>
        </w:rPr>
        <w:t xml:space="preserve">, площадью </w:t>
      </w:r>
      <w:r w:rsidR="007E37F9">
        <w:rPr>
          <w:spacing w:val="1"/>
          <w:sz w:val="24"/>
          <w:szCs w:val="24"/>
        </w:rPr>
        <w:t>810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7E37F9">
        <w:rPr>
          <w:spacing w:val="1"/>
          <w:sz w:val="24"/>
          <w:szCs w:val="24"/>
        </w:rPr>
        <w:t>Восемьсот десять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7E37F9">
        <w:rPr>
          <w:sz w:val="24"/>
          <w:szCs w:val="24"/>
        </w:rPr>
        <w:t xml:space="preserve"> район</w:t>
      </w:r>
      <w:r w:rsidR="000309F5">
        <w:rPr>
          <w:sz w:val="24"/>
          <w:szCs w:val="24"/>
        </w:rPr>
        <w:t xml:space="preserve">, </w:t>
      </w:r>
      <w:r w:rsidR="007E37F9">
        <w:rPr>
          <w:sz w:val="24"/>
          <w:szCs w:val="24"/>
        </w:rPr>
        <w:t>муниципальное образование «</w:t>
      </w:r>
      <w:proofErr w:type="spellStart"/>
      <w:r w:rsidR="007E37F9">
        <w:rPr>
          <w:sz w:val="24"/>
          <w:szCs w:val="24"/>
        </w:rPr>
        <w:t>Черемушское</w:t>
      </w:r>
      <w:proofErr w:type="spellEnd"/>
      <w:r w:rsidR="007E37F9">
        <w:rPr>
          <w:sz w:val="24"/>
          <w:szCs w:val="24"/>
        </w:rPr>
        <w:t xml:space="preserve">»,                д. </w:t>
      </w:r>
      <w:proofErr w:type="spellStart"/>
      <w:r w:rsidR="007E37F9">
        <w:rPr>
          <w:sz w:val="24"/>
          <w:szCs w:val="24"/>
        </w:rPr>
        <w:t>Нырма</w:t>
      </w:r>
      <w:proofErr w:type="spellEnd"/>
      <w:r w:rsidR="007E37F9">
        <w:rPr>
          <w:sz w:val="24"/>
          <w:szCs w:val="24"/>
        </w:rPr>
        <w:t>, приблизительно в 20 м по направлению на северо-запад от ориентира «д. 4»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7E37F9">
        <w:rPr>
          <w:sz w:val="24"/>
          <w:szCs w:val="24"/>
        </w:rPr>
        <w:t>ведения личного подсобного хозяйства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7E37F9" w:rsidRDefault="007E37F9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1.3. Земельный участок частично расположен в зонах с особыми условиями использования территории:</w:t>
      </w:r>
    </w:p>
    <w:p w:rsidR="007E37F9" w:rsidRPr="007E37F9" w:rsidRDefault="007E37F9" w:rsidP="007E37F9">
      <w:pPr>
        <w:shd w:val="clear" w:color="auto" w:fill="FFFFFF"/>
        <w:spacing w:line="283" w:lineRule="exact"/>
        <w:ind w:firstLine="540"/>
        <w:jc w:val="both"/>
        <w:rPr>
          <w:bCs/>
          <w:sz w:val="24"/>
          <w:szCs w:val="24"/>
        </w:rPr>
      </w:pPr>
      <w:r w:rsidRPr="007E37F9">
        <w:rPr>
          <w:bCs/>
          <w:sz w:val="24"/>
          <w:szCs w:val="24"/>
        </w:rPr>
        <w:t xml:space="preserve">- «Охранная зона ВЛ-0.4кВ </w:t>
      </w:r>
      <w:proofErr w:type="spellStart"/>
      <w:r w:rsidRPr="007E37F9">
        <w:rPr>
          <w:bCs/>
          <w:sz w:val="24"/>
          <w:szCs w:val="24"/>
        </w:rPr>
        <w:t>Нырма</w:t>
      </w:r>
      <w:proofErr w:type="spellEnd"/>
      <w:r w:rsidRPr="007E37F9">
        <w:rPr>
          <w:bCs/>
          <w:sz w:val="24"/>
          <w:szCs w:val="24"/>
        </w:rPr>
        <w:t>», реестровый номер границы: 29:07-6.631;</w:t>
      </w:r>
    </w:p>
    <w:p w:rsidR="007E37F9" w:rsidRDefault="007E37F9" w:rsidP="007E37F9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E37F9">
        <w:rPr>
          <w:bCs/>
          <w:sz w:val="24"/>
          <w:szCs w:val="24"/>
        </w:rPr>
        <w:t xml:space="preserve">- «Публичный сервитут объекта </w:t>
      </w:r>
      <w:proofErr w:type="spellStart"/>
      <w:r w:rsidRPr="007E37F9">
        <w:rPr>
          <w:bCs/>
          <w:sz w:val="24"/>
          <w:szCs w:val="24"/>
        </w:rPr>
        <w:t>электосетевого</w:t>
      </w:r>
      <w:proofErr w:type="spellEnd"/>
      <w:r w:rsidRPr="007E37F9">
        <w:rPr>
          <w:bCs/>
          <w:sz w:val="24"/>
          <w:szCs w:val="24"/>
        </w:rPr>
        <w:t xml:space="preserve"> хозяйства «</w:t>
      </w:r>
      <w:proofErr w:type="gramStart"/>
      <w:r w:rsidRPr="007E37F9">
        <w:rPr>
          <w:bCs/>
          <w:sz w:val="24"/>
          <w:szCs w:val="24"/>
        </w:rPr>
        <w:t>ВЛ</w:t>
      </w:r>
      <w:proofErr w:type="gramEnd"/>
      <w:r w:rsidRPr="007E37F9">
        <w:rPr>
          <w:bCs/>
          <w:sz w:val="24"/>
          <w:szCs w:val="24"/>
        </w:rPr>
        <w:t xml:space="preserve"> 0,4 </w:t>
      </w:r>
      <w:proofErr w:type="spellStart"/>
      <w:r w:rsidRPr="007E37F9">
        <w:rPr>
          <w:bCs/>
          <w:sz w:val="24"/>
          <w:szCs w:val="24"/>
        </w:rPr>
        <w:t>кВ</w:t>
      </w:r>
      <w:proofErr w:type="spellEnd"/>
      <w:r w:rsidRPr="007E37F9">
        <w:rPr>
          <w:bCs/>
          <w:sz w:val="24"/>
          <w:szCs w:val="24"/>
        </w:rPr>
        <w:t xml:space="preserve"> </w:t>
      </w:r>
      <w:proofErr w:type="spellStart"/>
      <w:r w:rsidRPr="007E37F9">
        <w:rPr>
          <w:bCs/>
          <w:sz w:val="24"/>
          <w:szCs w:val="24"/>
        </w:rPr>
        <w:t>Нырма</w:t>
      </w:r>
      <w:proofErr w:type="spellEnd"/>
      <w:r w:rsidRPr="007E37F9">
        <w:rPr>
          <w:bCs/>
          <w:sz w:val="24"/>
          <w:szCs w:val="24"/>
        </w:rPr>
        <w:t>», реестровый номер границы: 29:07-6.1245.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lastRenderedPageBreak/>
        <w:t>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lastRenderedPageBreak/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102B12" w:rsidRPr="00102B12" w:rsidRDefault="00102B12" w:rsidP="00102B1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4.16. </w:t>
      </w:r>
      <w:r w:rsidRPr="00102B12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102B12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102B12">
        <w:rPr>
          <w:spacing w:val="1"/>
          <w:sz w:val="24"/>
          <w:szCs w:val="24"/>
        </w:rPr>
        <w:t>1421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102B12">
        <w:rPr>
          <w:spacing w:val="1"/>
          <w:sz w:val="24"/>
          <w:szCs w:val="24"/>
        </w:rPr>
        <w:t>248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102B12">
        <w:rPr>
          <w:spacing w:val="1"/>
          <w:sz w:val="24"/>
          <w:szCs w:val="24"/>
        </w:rPr>
        <w:t>810</w:t>
      </w:r>
      <w:r w:rsidR="00554957">
        <w:rPr>
          <w:spacing w:val="1"/>
          <w:sz w:val="24"/>
          <w:szCs w:val="24"/>
        </w:rPr>
        <w:t xml:space="preserve"> (</w:t>
      </w:r>
      <w:r w:rsidR="00102B12">
        <w:rPr>
          <w:spacing w:val="1"/>
          <w:sz w:val="24"/>
          <w:szCs w:val="24"/>
        </w:rPr>
        <w:t>Восемьсот десять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554957" w:rsidRPr="00F14CEA">
        <w:rPr>
          <w:sz w:val="24"/>
          <w:szCs w:val="24"/>
        </w:rPr>
        <w:t xml:space="preserve">Архангельская область, </w:t>
      </w:r>
      <w:proofErr w:type="spellStart"/>
      <w:r w:rsidR="00554957" w:rsidRPr="00F14CEA">
        <w:rPr>
          <w:sz w:val="24"/>
          <w:szCs w:val="24"/>
        </w:rPr>
        <w:t>Котласский</w:t>
      </w:r>
      <w:proofErr w:type="spellEnd"/>
      <w:r w:rsidR="00102B12">
        <w:rPr>
          <w:sz w:val="24"/>
          <w:szCs w:val="24"/>
        </w:rPr>
        <w:t xml:space="preserve"> район</w:t>
      </w:r>
      <w:r w:rsidR="00554957">
        <w:rPr>
          <w:sz w:val="24"/>
          <w:szCs w:val="24"/>
        </w:rPr>
        <w:t xml:space="preserve">, </w:t>
      </w:r>
      <w:r w:rsidR="00102B12">
        <w:rPr>
          <w:sz w:val="24"/>
          <w:szCs w:val="24"/>
        </w:rPr>
        <w:t>муниципальное образование «</w:t>
      </w:r>
      <w:proofErr w:type="spellStart"/>
      <w:r w:rsidR="00102B12">
        <w:rPr>
          <w:sz w:val="24"/>
          <w:szCs w:val="24"/>
        </w:rPr>
        <w:t>Черемушское</w:t>
      </w:r>
      <w:proofErr w:type="spellEnd"/>
      <w:r w:rsidR="00102B12">
        <w:rPr>
          <w:sz w:val="24"/>
          <w:szCs w:val="24"/>
        </w:rPr>
        <w:t xml:space="preserve">», д. </w:t>
      </w:r>
      <w:proofErr w:type="spellStart"/>
      <w:r w:rsidR="00102B12">
        <w:rPr>
          <w:sz w:val="24"/>
          <w:szCs w:val="24"/>
        </w:rPr>
        <w:t>Нырма</w:t>
      </w:r>
      <w:proofErr w:type="spellEnd"/>
      <w:r w:rsidR="00102B12">
        <w:rPr>
          <w:sz w:val="24"/>
          <w:szCs w:val="24"/>
        </w:rPr>
        <w:t>, приблизительно в 20 м по направлению на северо-запад от ориентира «д. 4»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102B12">
        <w:rPr>
          <w:sz w:val="24"/>
          <w:szCs w:val="24"/>
        </w:rPr>
        <w:t>ведения личного подсобного хозяйства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  <w:bookmarkStart w:id="0" w:name="_GoBack"/>
      <w:bookmarkEnd w:id="0"/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</w:t>
      </w:r>
      <w:r w:rsidR="008E374D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24</cp:revision>
  <cp:lastPrinted>2024-07-29T13:52:00Z</cp:lastPrinted>
  <dcterms:created xsi:type="dcterms:W3CDTF">2021-10-04T13:28:00Z</dcterms:created>
  <dcterms:modified xsi:type="dcterms:W3CDTF">2024-11-29T08:23:00Z</dcterms:modified>
</cp:coreProperties>
</file>