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6C29" w:rsidRDefault="009D6C29" w:rsidP="00930F4C">
      <w:pPr>
        <w:ind w:right="-49"/>
        <w:jc w:val="center"/>
        <w:rPr>
          <w:sz w:val="20"/>
          <w:szCs w:val="20"/>
        </w:rPr>
      </w:pPr>
    </w:p>
    <w:p w:rsidR="00870742" w:rsidRPr="00870742" w:rsidRDefault="00870742" w:rsidP="00930F4C">
      <w:pPr>
        <w:ind w:right="-49"/>
        <w:jc w:val="center"/>
        <w:rPr>
          <w:sz w:val="20"/>
          <w:szCs w:val="20"/>
        </w:rPr>
      </w:pPr>
    </w:p>
    <w:p w:rsidR="009803C5" w:rsidRPr="00DD4ED5" w:rsidRDefault="009803C5" w:rsidP="009803C5">
      <w:pPr>
        <w:autoSpaceDE w:val="0"/>
        <w:autoSpaceDN w:val="0"/>
        <w:adjustRightInd w:val="0"/>
        <w:spacing w:line="360" w:lineRule="auto"/>
        <w:ind w:firstLine="709"/>
        <w:jc w:val="both"/>
        <w:outlineLvl w:val="0"/>
        <w:rPr>
          <w:sz w:val="28"/>
          <w:szCs w:val="28"/>
        </w:rPr>
      </w:pPr>
      <w:r>
        <w:rPr>
          <w:sz w:val="28"/>
          <w:szCs w:val="28"/>
        </w:rPr>
        <w:t>В соответствии со статьей 7 з</w:t>
      </w:r>
      <w:r w:rsidRPr="00DD4ED5">
        <w:rPr>
          <w:sz w:val="28"/>
          <w:szCs w:val="28"/>
        </w:rPr>
        <w:t>акон</w:t>
      </w:r>
      <w:r>
        <w:rPr>
          <w:sz w:val="28"/>
          <w:szCs w:val="28"/>
        </w:rPr>
        <w:t>а</w:t>
      </w:r>
      <w:r w:rsidRPr="00DD4ED5">
        <w:rPr>
          <w:sz w:val="28"/>
          <w:szCs w:val="28"/>
        </w:rPr>
        <w:t xml:space="preserve"> Архангельской области от 01.07.2016 </w:t>
      </w:r>
      <w:r>
        <w:rPr>
          <w:sz w:val="28"/>
          <w:szCs w:val="28"/>
        </w:rPr>
        <w:t>№</w:t>
      </w:r>
      <w:r w:rsidRPr="00DD4ED5">
        <w:rPr>
          <w:sz w:val="28"/>
          <w:szCs w:val="28"/>
        </w:rPr>
        <w:t xml:space="preserve"> 441-27-ОЗ </w:t>
      </w:r>
      <w:r>
        <w:rPr>
          <w:sz w:val="28"/>
          <w:szCs w:val="28"/>
        </w:rPr>
        <w:t>«</w:t>
      </w:r>
      <w:r w:rsidRPr="00DD4ED5">
        <w:rPr>
          <w:sz w:val="28"/>
          <w:szCs w:val="28"/>
        </w:rPr>
        <w:t>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w:t>
      </w:r>
      <w:r>
        <w:rPr>
          <w:sz w:val="28"/>
          <w:szCs w:val="28"/>
        </w:rPr>
        <w:t>» в</w:t>
      </w:r>
      <w:r w:rsidRPr="00DD4ED5">
        <w:rPr>
          <w:sz w:val="28"/>
          <w:szCs w:val="28"/>
        </w:rPr>
        <w:t xml:space="preserve"> целях</w:t>
      </w:r>
      <w:r>
        <w:rPr>
          <w:sz w:val="28"/>
          <w:szCs w:val="28"/>
        </w:rPr>
        <w:t xml:space="preserve"> </w:t>
      </w:r>
      <w:r w:rsidRPr="00DD4ED5">
        <w:rPr>
          <w:sz w:val="28"/>
          <w:szCs w:val="28"/>
        </w:rPr>
        <w:t>принятия на учет нуждающихся в жилых помещениях гражданин-заявитель представляет заявление о принятии на учет индивидуально или совместно с членами семьи.</w:t>
      </w:r>
    </w:p>
    <w:p w:rsidR="009803C5" w:rsidRPr="00DD4ED5" w:rsidRDefault="009803C5" w:rsidP="009803C5">
      <w:pPr>
        <w:autoSpaceDE w:val="0"/>
        <w:autoSpaceDN w:val="0"/>
        <w:adjustRightInd w:val="0"/>
        <w:spacing w:line="360" w:lineRule="auto"/>
        <w:ind w:firstLine="709"/>
        <w:jc w:val="both"/>
        <w:outlineLvl w:val="0"/>
        <w:rPr>
          <w:sz w:val="28"/>
          <w:szCs w:val="28"/>
        </w:rPr>
      </w:pPr>
      <w:r w:rsidRPr="00DD4ED5">
        <w:rPr>
          <w:sz w:val="28"/>
          <w:szCs w:val="28"/>
        </w:rPr>
        <w:t>Форма заявления о принятии на учет утверждается постановлением Правительства Архангельской области.</w:t>
      </w:r>
    </w:p>
    <w:p w:rsidR="009803C5" w:rsidRDefault="009803C5" w:rsidP="009803C5">
      <w:pPr>
        <w:autoSpaceDE w:val="0"/>
        <w:autoSpaceDN w:val="0"/>
        <w:adjustRightInd w:val="0"/>
        <w:spacing w:line="360" w:lineRule="auto"/>
        <w:ind w:firstLine="709"/>
        <w:jc w:val="both"/>
        <w:outlineLvl w:val="0"/>
        <w:rPr>
          <w:sz w:val="28"/>
          <w:szCs w:val="28"/>
        </w:rPr>
      </w:pPr>
      <w:r w:rsidRPr="00DD4ED5">
        <w:rPr>
          <w:sz w:val="28"/>
          <w:szCs w:val="28"/>
        </w:rPr>
        <w:t>Заявление о принятии на учет должно быть подписано гражданином-заявителем и всеми дееспособными членами его семьи, указанными в заявлении о принятии на учет, либо одиноко проживающим гражданином-заявителем.</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К заявлению о принятии на учет гражданином-заявителем прилагаются следующие документы, подтверждающие право состоять на учете нуждающихся в жилых помещениях:</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1) 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 xml:space="preserve">1.1)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в случае подачи заявления о принятии на учет гражданином-заявителем и </w:t>
      </w:r>
      <w:r w:rsidRPr="00FC2112">
        <w:rPr>
          <w:sz w:val="28"/>
          <w:szCs w:val="28"/>
        </w:rPr>
        <w:lastRenderedPageBreak/>
        <w:t>членами его семьи либо одиноко проживающим гражданином-заявителем через представителя;</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 xml:space="preserve">1.2) копии документов, свидетельствующих об изменении фамилий, имен и (или) отчеств (последних </w:t>
      </w:r>
      <w:r>
        <w:rPr>
          <w:sz w:val="28"/>
          <w:szCs w:val="28"/>
        </w:rPr>
        <w:t>–</w:t>
      </w:r>
      <w:r w:rsidRPr="00FC2112">
        <w:rPr>
          <w:sz w:val="28"/>
          <w:szCs w:val="28"/>
        </w:rPr>
        <w:t xml:space="preserve">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w:t>
      </w:r>
      <w:r>
        <w:rPr>
          <w:sz w:val="28"/>
          <w:szCs w:val="28"/>
        </w:rPr>
        <w:t>–</w:t>
      </w:r>
      <w:r w:rsidRPr="00FC2112">
        <w:rPr>
          <w:sz w:val="28"/>
          <w:szCs w:val="28"/>
        </w:rPr>
        <w:t xml:space="preserve"> при наличии) произошло до дня подачи заявления о принятии на учет;</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2)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3)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 xml:space="preserve">4)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w:t>
      </w:r>
      <w:r w:rsidRPr="00FC2112">
        <w:rPr>
          <w:sz w:val="28"/>
          <w:szCs w:val="28"/>
        </w:rPr>
        <w:lastRenderedPageBreak/>
        <w:t>указанный перечень и при которой совместное проживание с таким больным в одной квартире невозможно;</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 xml:space="preserve">5)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w:t>
      </w:r>
      <w:r>
        <w:rPr>
          <w:sz w:val="28"/>
          <w:szCs w:val="28"/>
        </w:rPr>
        <w:t>–</w:t>
      </w:r>
      <w:r w:rsidRPr="00FC2112">
        <w:rPr>
          <w:sz w:val="28"/>
          <w:szCs w:val="28"/>
        </w:rPr>
        <w:t xml:space="preserve"> в случае отсутствия у гражданина-заявителя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rsidR="009803C5" w:rsidRPr="00FC2112"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6)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9803C5" w:rsidRDefault="009803C5" w:rsidP="009803C5">
      <w:pPr>
        <w:autoSpaceDE w:val="0"/>
        <w:autoSpaceDN w:val="0"/>
        <w:adjustRightInd w:val="0"/>
        <w:spacing w:line="360" w:lineRule="auto"/>
        <w:ind w:firstLine="709"/>
        <w:jc w:val="both"/>
        <w:outlineLvl w:val="0"/>
        <w:rPr>
          <w:sz w:val="28"/>
          <w:szCs w:val="28"/>
        </w:rPr>
      </w:pPr>
      <w:r w:rsidRPr="00FC2112">
        <w:rPr>
          <w:sz w:val="28"/>
          <w:szCs w:val="28"/>
        </w:rPr>
        <w:t>7) 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9803C5" w:rsidRDefault="009803C5" w:rsidP="009803C5">
      <w:pPr>
        <w:autoSpaceDE w:val="0"/>
        <w:autoSpaceDN w:val="0"/>
        <w:adjustRightInd w:val="0"/>
        <w:spacing w:line="360" w:lineRule="auto"/>
        <w:ind w:firstLine="709"/>
        <w:jc w:val="both"/>
        <w:outlineLvl w:val="0"/>
        <w:rPr>
          <w:sz w:val="28"/>
          <w:szCs w:val="28"/>
        </w:rPr>
      </w:pPr>
      <w:r w:rsidRPr="004343F3">
        <w:rPr>
          <w:sz w:val="28"/>
          <w:szCs w:val="28"/>
        </w:rPr>
        <w:t>Заявление о принятии на учет и прилагаемые к нему документы могут быть представлены гражданином-заявителем</w:t>
      </w:r>
      <w:r>
        <w:rPr>
          <w:sz w:val="28"/>
          <w:szCs w:val="28"/>
        </w:rPr>
        <w:t xml:space="preserve"> </w:t>
      </w:r>
      <w:r w:rsidRPr="004343F3">
        <w:rPr>
          <w:sz w:val="28"/>
          <w:szCs w:val="28"/>
        </w:rPr>
        <w:t>непосредственно в уполномоченный орган местного самоуправления лично, через представителя или</w:t>
      </w:r>
      <w:r>
        <w:rPr>
          <w:sz w:val="28"/>
          <w:szCs w:val="28"/>
        </w:rPr>
        <w:t xml:space="preserve"> заказным почтовым отправлением.</w:t>
      </w: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5574C4" w:rsidRDefault="005574C4" w:rsidP="00CC4832">
      <w:pPr>
        <w:rPr>
          <w:sz w:val="20"/>
          <w:szCs w:val="20"/>
        </w:rPr>
      </w:pPr>
    </w:p>
    <w:p w:rsidR="00302E6B" w:rsidRDefault="00302E6B" w:rsidP="0062242F">
      <w:pPr>
        <w:jc w:val="right"/>
        <w:rPr>
          <w:sz w:val="20"/>
          <w:szCs w:val="20"/>
        </w:rPr>
      </w:pPr>
    </w:p>
    <w:p w:rsidR="00302E6B" w:rsidRDefault="00302E6B" w:rsidP="0062242F">
      <w:pPr>
        <w:jc w:val="right"/>
        <w:rPr>
          <w:sz w:val="20"/>
          <w:szCs w:val="20"/>
        </w:rPr>
      </w:pPr>
    </w:p>
    <w:p w:rsidR="0062242F" w:rsidRDefault="0062242F" w:rsidP="0062242F">
      <w:pPr>
        <w:jc w:val="right"/>
      </w:pPr>
      <w:bookmarkStart w:id="0" w:name="_GoBack"/>
      <w:bookmarkEnd w:id="0"/>
      <w:r>
        <w:lastRenderedPageBreak/>
        <w:t xml:space="preserve">Приложение №1 </w:t>
      </w:r>
    </w:p>
    <w:p w:rsidR="0062242F" w:rsidRDefault="0062242F" w:rsidP="0062242F">
      <w:pPr>
        <w:jc w:val="right"/>
      </w:pPr>
      <w:r>
        <w:t>к административному регламенту</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xml:space="preserve">«Принятие на учет граждан в качестве </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xml:space="preserve">нуждающихся в жилых помещениях, </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xml:space="preserve">предоставляемых по договорам </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 xml:space="preserve">социального найма на территории </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Котласского муниципального округа</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bCs/>
        </w:rPr>
        <w:t xml:space="preserve"> Архангельской области»</w:t>
      </w:r>
      <w:r>
        <w:t xml:space="preserve">    </w:t>
      </w: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62242F" w:rsidRDefault="0062242F" w:rsidP="00622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62242F" w:rsidRDefault="0062242F" w:rsidP="0062242F">
      <w:pPr>
        <w:pStyle w:val="ConsPlusNonformat"/>
        <w:jc w:val="right"/>
        <w:rPr>
          <w:rFonts w:ascii="Times New Roman" w:hAnsi="Times New Roman"/>
          <w:sz w:val="28"/>
          <w:szCs w:val="28"/>
        </w:rPr>
      </w:pPr>
      <w:r>
        <w:t xml:space="preserve">                                                            </w:t>
      </w:r>
      <w:r>
        <w:rPr>
          <w:rFonts w:ascii="Times New Roman" w:hAnsi="Times New Roman"/>
          <w:sz w:val="28"/>
          <w:szCs w:val="28"/>
        </w:rPr>
        <w:t>форма заявления</w:t>
      </w:r>
    </w:p>
    <w:p w:rsidR="0062242F" w:rsidRDefault="0062242F" w:rsidP="0062242F">
      <w:pPr>
        <w:pStyle w:val="ConsPlusNonformat"/>
        <w:jc w:val="right"/>
        <w:rPr>
          <w:rFonts w:ascii="Times New Roman" w:hAnsi="Times New Roman"/>
          <w:sz w:val="28"/>
          <w:szCs w:val="28"/>
        </w:rPr>
      </w:pP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В администрацию</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Котласского муниципального округа</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Архангельской области</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_____________________________________</w:t>
      </w:r>
    </w:p>
    <w:p w:rsidR="0062242F" w:rsidRDefault="0062242F" w:rsidP="0062242F">
      <w:pPr>
        <w:pStyle w:val="ConsPlusNonformat"/>
        <w:jc w:val="right"/>
        <w:rPr>
          <w:rFonts w:ascii="Times New Roman" w:hAnsi="Times New Roman"/>
        </w:rPr>
      </w:pPr>
      <w:r>
        <w:rPr>
          <w:rFonts w:ascii="Times New Roman" w:hAnsi="Times New Roman"/>
        </w:rPr>
        <w:t xml:space="preserve">                                          (наименование муниципального</w:t>
      </w:r>
    </w:p>
    <w:p w:rsidR="0062242F" w:rsidRDefault="0062242F" w:rsidP="0062242F">
      <w:pPr>
        <w:pStyle w:val="ConsPlusNonformat"/>
        <w:jc w:val="right"/>
        <w:rPr>
          <w:rFonts w:ascii="Times New Roman" w:hAnsi="Times New Roman"/>
        </w:rPr>
      </w:pPr>
      <w:r>
        <w:rPr>
          <w:rFonts w:ascii="Times New Roman" w:hAnsi="Times New Roman"/>
        </w:rPr>
        <w:t xml:space="preserve">                                        образования Архангельской области)</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от __________________________________</w:t>
      </w:r>
    </w:p>
    <w:p w:rsidR="0062242F" w:rsidRDefault="0062242F" w:rsidP="0062242F">
      <w:pPr>
        <w:pStyle w:val="ConsPlusNonformat"/>
        <w:jc w:val="right"/>
        <w:rPr>
          <w:rFonts w:ascii="Times New Roman" w:hAnsi="Times New Roman"/>
        </w:rPr>
      </w:pPr>
      <w:r>
        <w:rPr>
          <w:rFonts w:ascii="Times New Roman" w:hAnsi="Times New Roman"/>
          <w:sz w:val="28"/>
          <w:szCs w:val="28"/>
        </w:rPr>
        <w:t xml:space="preserve">                                                </w:t>
      </w:r>
      <w:r>
        <w:rPr>
          <w:rFonts w:ascii="Times New Roman" w:hAnsi="Times New Roman"/>
        </w:rPr>
        <w:t>(фамилия и инициалы)</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_____________________________________</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w:t>
      </w:r>
    </w:p>
    <w:p w:rsidR="0062242F" w:rsidRDefault="0062242F" w:rsidP="0062242F">
      <w:pPr>
        <w:pStyle w:val="ConsPlusNonformat"/>
        <w:jc w:val="right"/>
        <w:rPr>
          <w:rFonts w:ascii="Times New Roman" w:hAnsi="Times New Roman"/>
        </w:rPr>
      </w:pPr>
      <w:r>
        <w:rPr>
          <w:rFonts w:ascii="Times New Roman" w:hAnsi="Times New Roman"/>
          <w:sz w:val="28"/>
          <w:szCs w:val="28"/>
        </w:rPr>
        <w:t xml:space="preserve">                                      </w:t>
      </w:r>
      <w:r>
        <w:rPr>
          <w:rFonts w:ascii="Times New Roman" w:hAnsi="Times New Roman"/>
        </w:rPr>
        <w:t>проживающего по адресу:</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_____________________________________</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_____________________________________</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w:t>
      </w:r>
    </w:p>
    <w:p w:rsidR="0062242F" w:rsidRDefault="0062242F" w:rsidP="0062242F">
      <w:pPr>
        <w:pStyle w:val="ConsPlusNonformat"/>
        <w:jc w:val="right"/>
        <w:rPr>
          <w:rFonts w:ascii="Times New Roman" w:hAnsi="Times New Roman"/>
        </w:rPr>
      </w:pPr>
      <w:r>
        <w:rPr>
          <w:rFonts w:ascii="Times New Roman" w:hAnsi="Times New Roman"/>
        </w:rPr>
        <w:t xml:space="preserve">                                      номер телефона (при наличии):</w:t>
      </w:r>
    </w:p>
    <w:p w:rsidR="0062242F" w:rsidRDefault="0062242F" w:rsidP="0062242F">
      <w:pPr>
        <w:pStyle w:val="ConsPlusNonformat"/>
        <w:jc w:val="right"/>
        <w:rPr>
          <w:rFonts w:ascii="Times New Roman" w:hAnsi="Times New Roman"/>
          <w:sz w:val="28"/>
          <w:szCs w:val="28"/>
        </w:rPr>
      </w:pPr>
      <w:r>
        <w:rPr>
          <w:rFonts w:ascii="Times New Roman" w:hAnsi="Times New Roman"/>
          <w:sz w:val="28"/>
          <w:szCs w:val="28"/>
        </w:rPr>
        <w:t xml:space="preserve">                                      _____________________________________</w:t>
      </w:r>
    </w:p>
    <w:p w:rsidR="0062242F" w:rsidRDefault="0062242F" w:rsidP="0062242F">
      <w:pPr>
        <w:pStyle w:val="ConsPlusNonformat"/>
        <w:jc w:val="right"/>
        <w:rPr>
          <w:rFonts w:ascii="Times New Roman" w:hAnsi="Times New Roman"/>
          <w:sz w:val="28"/>
          <w:szCs w:val="28"/>
        </w:rPr>
      </w:pPr>
    </w:p>
    <w:p w:rsidR="0062242F" w:rsidRDefault="0062242F" w:rsidP="0062242F">
      <w:pPr>
        <w:pStyle w:val="ConsPlusNonformat"/>
        <w:jc w:val="center"/>
        <w:rPr>
          <w:rFonts w:ascii="Times New Roman" w:hAnsi="Times New Roman"/>
          <w:sz w:val="28"/>
          <w:szCs w:val="28"/>
        </w:rPr>
      </w:pPr>
      <w:bookmarkStart w:id="1" w:name="Par68"/>
      <w:bookmarkEnd w:id="1"/>
      <w:r>
        <w:rPr>
          <w:rFonts w:ascii="Times New Roman" w:hAnsi="Times New Roman"/>
          <w:sz w:val="28"/>
          <w:szCs w:val="28"/>
        </w:rPr>
        <w:t>ЗАЯВЛЕНИЕ</w:t>
      </w:r>
    </w:p>
    <w:p w:rsidR="0062242F" w:rsidRDefault="0062242F" w:rsidP="0062242F">
      <w:pPr>
        <w:pStyle w:val="ConsPlusNonformat"/>
        <w:jc w:val="center"/>
        <w:rPr>
          <w:rFonts w:ascii="Times New Roman" w:hAnsi="Times New Roman"/>
          <w:sz w:val="28"/>
          <w:szCs w:val="28"/>
        </w:rPr>
      </w:pPr>
      <w:r>
        <w:rPr>
          <w:rFonts w:ascii="Times New Roman" w:hAnsi="Times New Roman"/>
          <w:sz w:val="28"/>
          <w:szCs w:val="28"/>
        </w:rPr>
        <w:t>о признании граждан нуждающимися в жилых помещениях,</w:t>
      </w:r>
    </w:p>
    <w:p w:rsidR="0062242F" w:rsidRDefault="0062242F" w:rsidP="0062242F">
      <w:pPr>
        <w:pStyle w:val="ConsPlusNonformat"/>
        <w:jc w:val="center"/>
        <w:rPr>
          <w:rFonts w:ascii="Times New Roman" w:hAnsi="Times New Roman"/>
          <w:sz w:val="28"/>
          <w:szCs w:val="28"/>
        </w:rPr>
      </w:pPr>
      <w:r>
        <w:rPr>
          <w:rFonts w:ascii="Times New Roman" w:hAnsi="Times New Roman"/>
          <w:sz w:val="28"/>
          <w:szCs w:val="28"/>
        </w:rPr>
        <w:t>предоставляемых по договорам социального найма, и принятии</w:t>
      </w:r>
    </w:p>
    <w:p w:rsidR="0062242F" w:rsidRDefault="0062242F" w:rsidP="0062242F">
      <w:pPr>
        <w:pStyle w:val="ConsPlusNonformat"/>
        <w:jc w:val="center"/>
        <w:rPr>
          <w:rFonts w:ascii="Times New Roman" w:hAnsi="Times New Roman"/>
          <w:sz w:val="28"/>
          <w:szCs w:val="28"/>
        </w:rPr>
      </w:pPr>
      <w:r>
        <w:rPr>
          <w:rFonts w:ascii="Times New Roman" w:hAnsi="Times New Roman"/>
          <w:sz w:val="28"/>
          <w:szCs w:val="28"/>
        </w:rPr>
        <w:t>на учет нуждающихся в жилых помещениях, предоставляемых</w:t>
      </w:r>
    </w:p>
    <w:p w:rsidR="0062242F" w:rsidRDefault="0062242F" w:rsidP="0062242F">
      <w:pPr>
        <w:pStyle w:val="ConsPlusNonformat"/>
        <w:jc w:val="center"/>
        <w:rPr>
          <w:rFonts w:ascii="Times New Roman" w:hAnsi="Times New Roman"/>
          <w:sz w:val="28"/>
          <w:szCs w:val="28"/>
        </w:rPr>
      </w:pPr>
      <w:r>
        <w:rPr>
          <w:rFonts w:ascii="Times New Roman" w:hAnsi="Times New Roman"/>
          <w:sz w:val="28"/>
          <w:szCs w:val="28"/>
        </w:rPr>
        <w:t>по договорам социального найма</w:t>
      </w:r>
    </w:p>
    <w:p w:rsidR="0062242F" w:rsidRDefault="0062242F" w:rsidP="0062242F">
      <w:pPr>
        <w:pStyle w:val="ConsPlusNonformat"/>
        <w:jc w:val="both"/>
      </w:pPr>
    </w:p>
    <w:p w:rsidR="0062242F" w:rsidRDefault="0062242F" w:rsidP="0062242F">
      <w:pPr>
        <w:pStyle w:val="ConsPlusNonformat"/>
        <w:jc w:val="both"/>
        <w:rPr>
          <w:rFonts w:ascii="Times New Roman" w:hAnsi="Times New Roman"/>
          <w:sz w:val="28"/>
          <w:szCs w:val="28"/>
        </w:rPr>
      </w:pPr>
      <w:bookmarkStart w:id="2" w:name="Par74"/>
      <w:bookmarkEnd w:id="2"/>
      <w:r>
        <w:rPr>
          <w:rFonts w:ascii="Times New Roman" w:hAnsi="Times New Roman"/>
          <w:sz w:val="28"/>
          <w:szCs w:val="28"/>
        </w:rPr>
        <w:t xml:space="preserve">    1. Заявитель:</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2242F" w:rsidRDefault="0062242F" w:rsidP="0062242F">
      <w:pPr>
        <w:pStyle w:val="ConsPlusNonformat"/>
        <w:jc w:val="both"/>
        <w:rPr>
          <w:rFonts w:ascii="Times New Roman" w:hAnsi="Times New Roman"/>
        </w:rPr>
      </w:pPr>
      <w:r>
        <w:rPr>
          <w:rFonts w:ascii="Times New Roman" w:hAnsi="Times New Roman"/>
        </w:rPr>
        <w:t xml:space="preserve">     (фамилия, имя, отчество (последнее - при наличии), дата рождения)</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 Занимаемое жилое помещение:_________________________________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2.1. Вид жилого помещения </w:t>
      </w:r>
      <w:hyperlink r:id="rId5" w:anchor="Par225" w:tooltip="1. Указывается один из видов жилого помещения: жилой дом, часть жилого дома, квартира, часть квартиры, комната." w:history="1">
        <w:r>
          <w:rPr>
            <w:rStyle w:val="a6"/>
            <w:rFonts w:ascii="Times New Roman" w:hAnsi="Times New Roman"/>
            <w:sz w:val="28"/>
            <w:szCs w:val="28"/>
          </w:rPr>
          <w:t>&lt;1&gt;</w:t>
        </w:r>
      </w:hyperlink>
      <w:r>
        <w:rPr>
          <w:rFonts w:ascii="Times New Roman" w:hAnsi="Times New Roman"/>
          <w:sz w:val="28"/>
          <w:szCs w:val="28"/>
        </w:rPr>
        <w:t>: 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2.2. Адрес жилого помещения:</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2.3. Общая площадь жилого помещения: 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2.4. Основание проживания в жилом помещении </w:t>
      </w:r>
      <w:hyperlink r:id="rId6" w:anchor="Par226" w:tooltip="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 w:history="1">
        <w:r>
          <w:rPr>
            <w:rStyle w:val="a6"/>
            <w:rFonts w:ascii="Times New Roman" w:hAnsi="Times New Roman"/>
            <w:sz w:val="28"/>
            <w:szCs w:val="28"/>
          </w:rPr>
          <w:t>&lt;2&gt;</w:t>
        </w:r>
      </w:hyperlink>
      <w:r>
        <w:rPr>
          <w:rFonts w:ascii="Times New Roman" w:hAnsi="Times New Roman"/>
          <w:sz w:val="28"/>
          <w:szCs w:val="28"/>
        </w:rPr>
        <w:t>:</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2.5.  Реквизиты  документа,  подтверждающего несоответствие занимаемого жилого  помещения  требованиям,  установленным  для  жилых  помещений (если занимаемое жилое помещение не соответствует установленным требованиям): 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lastRenderedPageBreak/>
        <w:t xml:space="preserve">    3. Состав граждан, проживающих в занимаемом жилом помещении </w:t>
      </w:r>
      <w:hyperlink r:id="rId7" w:anchor="Par227" w:tooltip="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 w:history="1">
        <w:r>
          <w:rPr>
            <w:rStyle w:val="a6"/>
            <w:rFonts w:ascii="Times New Roman" w:hAnsi="Times New Roman"/>
            <w:sz w:val="28"/>
            <w:szCs w:val="28"/>
          </w:rPr>
          <w:t>&lt;3&gt;</w:t>
        </w:r>
      </w:hyperlink>
      <w:r>
        <w:rPr>
          <w:rFonts w:ascii="Times New Roman" w:hAnsi="Times New Roman"/>
          <w:sz w:val="28"/>
          <w:szCs w:val="28"/>
        </w:rPr>
        <w:t>:</w:t>
      </w:r>
    </w:p>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3238"/>
        <w:gridCol w:w="3238"/>
      </w:tblGrid>
      <w:tr w:rsidR="0062242F" w:rsidTr="0062242F">
        <w:tc>
          <w:tcPr>
            <w:tcW w:w="323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323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323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Отношение к заявителю</w:t>
            </w:r>
          </w:p>
        </w:tc>
      </w:tr>
      <w:tr w:rsidR="0062242F" w:rsidTr="0062242F">
        <w:tc>
          <w:tcPr>
            <w:tcW w:w="323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rPr>
                <w:rFonts w:ascii="Times New Roman" w:hAnsi="Times New Roman" w:cs="Times New Roman"/>
                <w:sz w:val="22"/>
                <w:szCs w:val="22"/>
              </w:rPr>
            </w:pPr>
            <w:r>
              <w:rPr>
                <w:rFonts w:ascii="Times New Roman" w:hAnsi="Times New Roman" w:cs="Times New Roman"/>
                <w:sz w:val="22"/>
                <w:szCs w:val="22"/>
              </w:rPr>
              <w:t>1.</w:t>
            </w:r>
          </w:p>
        </w:tc>
        <w:tc>
          <w:tcPr>
            <w:tcW w:w="3238" w:type="dxa"/>
            <w:tcBorders>
              <w:top w:val="single" w:sz="4" w:space="0" w:color="auto"/>
              <w:left w:val="single" w:sz="4" w:space="0" w:color="auto"/>
              <w:bottom w:val="single" w:sz="4" w:space="0" w:color="auto"/>
              <w:right w:val="single" w:sz="4" w:space="0" w:color="auto"/>
            </w:tcBorders>
            <w:vAlign w:val="center"/>
          </w:tcPr>
          <w:p w:rsidR="0062242F" w:rsidRDefault="0062242F">
            <w:pPr>
              <w:pStyle w:val="ConsPlusNormal"/>
              <w:jc w:val="center"/>
              <w:rPr>
                <w:rFonts w:ascii="Times New Roman" w:hAnsi="Times New Roman" w:cs="Times New Roman"/>
                <w:sz w:val="22"/>
                <w:szCs w:val="22"/>
              </w:rPr>
            </w:pPr>
          </w:p>
        </w:tc>
        <w:tc>
          <w:tcPr>
            <w:tcW w:w="3238" w:type="dxa"/>
            <w:tcBorders>
              <w:top w:val="single" w:sz="4" w:space="0" w:color="auto"/>
              <w:left w:val="single" w:sz="4" w:space="0" w:color="auto"/>
              <w:bottom w:val="single" w:sz="4" w:space="0" w:color="auto"/>
              <w:right w:val="single" w:sz="4" w:space="0" w:color="auto"/>
            </w:tcBorders>
            <w:vAlign w:val="center"/>
          </w:tcPr>
          <w:p w:rsidR="0062242F" w:rsidRDefault="0062242F">
            <w:pPr>
              <w:pStyle w:val="ConsPlusNormal"/>
              <w:jc w:val="center"/>
              <w:rPr>
                <w:rFonts w:ascii="Times New Roman" w:hAnsi="Times New Roman" w:cs="Times New Roman"/>
                <w:sz w:val="22"/>
                <w:szCs w:val="22"/>
              </w:rPr>
            </w:pPr>
          </w:p>
        </w:tc>
      </w:tr>
      <w:tr w:rsidR="0062242F" w:rsidTr="0062242F">
        <w:tc>
          <w:tcPr>
            <w:tcW w:w="323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rPr>
                <w:rFonts w:ascii="Times New Roman" w:hAnsi="Times New Roman" w:cs="Times New Roman"/>
                <w:sz w:val="22"/>
                <w:szCs w:val="22"/>
              </w:rPr>
            </w:pPr>
            <w:r>
              <w:rPr>
                <w:rFonts w:ascii="Times New Roman" w:hAnsi="Times New Roman" w:cs="Times New Roman"/>
                <w:sz w:val="22"/>
                <w:szCs w:val="22"/>
              </w:rPr>
              <w:t>2.</w:t>
            </w:r>
          </w:p>
        </w:tc>
        <w:tc>
          <w:tcPr>
            <w:tcW w:w="3238" w:type="dxa"/>
            <w:tcBorders>
              <w:top w:val="single" w:sz="4" w:space="0" w:color="auto"/>
              <w:left w:val="single" w:sz="4" w:space="0" w:color="auto"/>
              <w:bottom w:val="single" w:sz="4" w:space="0" w:color="auto"/>
              <w:right w:val="single" w:sz="4" w:space="0" w:color="auto"/>
            </w:tcBorders>
            <w:vAlign w:val="center"/>
          </w:tcPr>
          <w:p w:rsidR="0062242F" w:rsidRDefault="0062242F">
            <w:pPr>
              <w:pStyle w:val="ConsPlusNormal"/>
              <w:jc w:val="center"/>
              <w:rPr>
                <w:rFonts w:ascii="Times New Roman" w:hAnsi="Times New Roman" w:cs="Times New Roman"/>
                <w:sz w:val="22"/>
                <w:szCs w:val="22"/>
              </w:rPr>
            </w:pPr>
          </w:p>
        </w:tc>
        <w:tc>
          <w:tcPr>
            <w:tcW w:w="3238" w:type="dxa"/>
            <w:tcBorders>
              <w:top w:val="single" w:sz="4" w:space="0" w:color="auto"/>
              <w:left w:val="single" w:sz="4" w:space="0" w:color="auto"/>
              <w:bottom w:val="single" w:sz="4" w:space="0" w:color="auto"/>
              <w:right w:val="single" w:sz="4" w:space="0" w:color="auto"/>
            </w:tcBorders>
            <w:vAlign w:val="center"/>
          </w:tcPr>
          <w:p w:rsidR="0062242F" w:rsidRDefault="0062242F">
            <w:pPr>
              <w:pStyle w:val="ConsPlusNormal"/>
              <w:jc w:val="center"/>
              <w:rPr>
                <w:rFonts w:ascii="Times New Roman" w:hAnsi="Times New Roman" w:cs="Times New Roman"/>
                <w:sz w:val="22"/>
                <w:szCs w:val="22"/>
              </w:rPr>
            </w:pPr>
          </w:p>
        </w:tc>
      </w:tr>
    </w:tbl>
    <w:p w:rsidR="0062242F" w:rsidRDefault="0062242F" w:rsidP="0062242F">
      <w:pPr>
        <w:pStyle w:val="ConsPlusNormal"/>
        <w:jc w:val="both"/>
      </w:pPr>
    </w:p>
    <w:p w:rsidR="0062242F" w:rsidRDefault="0062242F" w:rsidP="006224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Основание признания заявителя и членов его семьи нуждающимися в жилом помещении, предоставляемом по договору социального найма (отметить нужное):</w:t>
      </w:r>
    </w:p>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800"/>
        <w:gridCol w:w="606"/>
      </w:tblGrid>
      <w:tr w:rsidR="0062242F" w:rsidTr="0062242F">
        <w:tc>
          <w:tcPr>
            <w:tcW w:w="7654" w:type="dxa"/>
            <w:vMerge w:val="restart"/>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800" w:type="dxa"/>
            <w:vMerge w:val="restart"/>
            <w:tcBorders>
              <w:top w:val="nil"/>
              <w:left w:val="single" w:sz="4" w:space="0" w:color="auto"/>
              <w:bottom w:val="nil"/>
              <w:right w:val="single" w:sz="4" w:space="0" w:color="auto"/>
            </w:tcBorders>
          </w:tcPr>
          <w:p w:rsidR="0062242F" w:rsidRDefault="0062242F">
            <w:pPr>
              <w:pStyle w:val="ConsPlusNormal"/>
            </w:pPr>
          </w:p>
        </w:tc>
        <w:tc>
          <w:tcPr>
            <w:tcW w:w="606" w:type="dxa"/>
            <w:tcBorders>
              <w:top w:val="single" w:sz="4" w:space="0" w:color="auto"/>
              <w:left w:val="single" w:sz="4" w:space="0" w:color="auto"/>
              <w:bottom w:val="single" w:sz="4" w:space="0" w:color="auto"/>
              <w:right w:val="single" w:sz="4" w:space="0" w:color="auto"/>
            </w:tcBorders>
          </w:tcPr>
          <w:p w:rsidR="0062242F" w:rsidRDefault="0062242F">
            <w:pPr>
              <w:pStyle w:val="ConsPlusNormal"/>
            </w:pPr>
          </w:p>
        </w:tc>
      </w:tr>
      <w:tr w:rsidR="0062242F" w:rsidTr="0062242F">
        <w:tc>
          <w:tcPr>
            <w:tcW w:w="7654" w:type="dxa"/>
            <w:vMerge/>
            <w:tcBorders>
              <w:top w:val="single" w:sz="4" w:space="0" w:color="auto"/>
              <w:left w:val="single" w:sz="4" w:space="0" w:color="auto"/>
              <w:bottom w:val="single" w:sz="4" w:space="0" w:color="auto"/>
              <w:right w:val="single" w:sz="4" w:space="0" w:color="auto"/>
            </w:tcBorders>
            <w:vAlign w:val="center"/>
            <w:hideMark/>
          </w:tcPr>
          <w:p w:rsidR="0062242F" w:rsidRDefault="0062242F">
            <w:pPr>
              <w:rPr>
                <w:rFonts w:eastAsia="SimSun"/>
                <w:color w:val="000000"/>
                <w:kern w:val="2"/>
                <w:lang w:eastAsia="zh-CN" w:bidi="hi-IN"/>
              </w:rPr>
            </w:pPr>
          </w:p>
        </w:tc>
        <w:tc>
          <w:tcPr>
            <w:tcW w:w="800" w:type="dxa"/>
            <w:vMerge/>
            <w:tcBorders>
              <w:top w:val="nil"/>
              <w:left w:val="single" w:sz="4" w:space="0" w:color="auto"/>
              <w:bottom w:val="nil"/>
              <w:right w:val="single" w:sz="4" w:space="0" w:color="auto"/>
            </w:tcBorders>
            <w:vAlign w:val="center"/>
            <w:hideMark/>
          </w:tcPr>
          <w:p w:rsidR="0062242F" w:rsidRDefault="0062242F">
            <w:pPr>
              <w:rPr>
                <w:rFonts w:ascii="Arial" w:eastAsia="SimSun" w:hAnsi="Arial" w:cs="Mangal"/>
                <w:color w:val="000000"/>
                <w:kern w:val="2"/>
                <w:lang w:eastAsia="zh-CN" w:bidi="hi-IN"/>
              </w:rPr>
            </w:pPr>
          </w:p>
        </w:tc>
        <w:tc>
          <w:tcPr>
            <w:tcW w:w="606" w:type="dxa"/>
            <w:tcBorders>
              <w:top w:val="single" w:sz="4" w:space="0" w:color="auto"/>
              <w:left w:val="nil"/>
              <w:bottom w:val="nil"/>
              <w:right w:val="nil"/>
            </w:tcBorders>
          </w:tcPr>
          <w:p w:rsidR="0062242F" w:rsidRDefault="0062242F">
            <w:pPr>
              <w:pStyle w:val="ConsPlusNormal"/>
            </w:pPr>
          </w:p>
        </w:tc>
      </w:tr>
    </w:tbl>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800"/>
        <w:gridCol w:w="606"/>
      </w:tblGrid>
      <w:tr w:rsidR="0062242F" w:rsidTr="0062242F">
        <w:tc>
          <w:tcPr>
            <w:tcW w:w="7654" w:type="dxa"/>
            <w:vMerge w:val="restart"/>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800" w:type="dxa"/>
            <w:vMerge w:val="restart"/>
            <w:tcBorders>
              <w:top w:val="nil"/>
              <w:left w:val="single" w:sz="4" w:space="0" w:color="auto"/>
              <w:bottom w:val="nil"/>
              <w:right w:val="single" w:sz="4" w:space="0" w:color="auto"/>
            </w:tcBorders>
          </w:tcPr>
          <w:p w:rsidR="0062242F" w:rsidRDefault="0062242F">
            <w:pPr>
              <w:pStyle w:val="ConsPlusNormal"/>
            </w:pPr>
          </w:p>
        </w:tc>
        <w:tc>
          <w:tcPr>
            <w:tcW w:w="606" w:type="dxa"/>
            <w:tcBorders>
              <w:top w:val="single" w:sz="4" w:space="0" w:color="auto"/>
              <w:left w:val="single" w:sz="4" w:space="0" w:color="auto"/>
              <w:bottom w:val="single" w:sz="4" w:space="0" w:color="auto"/>
              <w:right w:val="single" w:sz="4" w:space="0" w:color="auto"/>
            </w:tcBorders>
          </w:tcPr>
          <w:p w:rsidR="0062242F" w:rsidRDefault="0062242F">
            <w:pPr>
              <w:pStyle w:val="ConsPlusNormal"/>
            </w:pPr>
          </w:p>
        </w:tc>
      </w:tr>
      <w:tr w:rsidR="0062242F" w:rsidTr="0062242F">
        <w:tc>
          <w:tcPr>
            <w:tcW w:w="7654" w:type="dxa"/>
            <w:vMerge/>
            <w:tcBorders>
              <w:top w:val="single" w:sz="4" w:space="0" w:color="auto"/>
              <w:left w:val="single" w:sz="4" w:space="0" w:color="auto"/>
              <w:bottom w:val="single" w:sz="4" w:space="0" w:color="auto"/>
              <w:right w:val="single" w:sz="4" w:space="0" w:color="auto"/>
            </w:tcBorders>
            <w:vAlign w:val="center"/>
            <w:hideMark/>
          </w:tcPr>
          <w:p w:rsidR="0062242F" w:rsidRDefault="0062242F">
            <w:pPr>
              <w:rPr>
                <w:rFonts w:eastAsia="SimSun"/>
                <w:color w:val="000000"/>
                <w:kern w:val="2"/>
                <w:lang w:eastAsia="zh-CN" w:bidi="hi-IN"/>
              </w:rPr>
            </w:pPr>
          </w:p>
        </w:tc>
        <w:tc>
          <w:tcPr>
            <w:tcW w:w="800" w:type="dxa"/>
            <w:vMerge/>
            <w:tcBorders>
              <w:top w:val="nil"/>
              <w:left w:val="single" w:sz="4" w:space="0" w:color="auto"/>
              <w:bottom w:val="nil"/>
              <w:right w:val="single" w:sz="4" w:space="0" w:color="auto"/>
            </w:tcBorders>
            <w:vAlign w:val="center"/>
            <w:hideMark/>
          </w:tcPr>
          <w:p w:rsidR="0062242F" w:rsidRDefault="0062242F">
            <w:pPr>
              <w:rPr>
                <w:rFonts w:ascii="Arial" w:eastAsia="SimSun" w:hAnsi="Arial" w:cs="Mangal"/>
                <w:color w:val="000000"/>
                <w:kern w:val="2"/>
                <w:lang w:eastAsia="zh-CN" w:bidi="hi-IN"/>
              </w:rPr>
            </w:pPr>
          </w:p>
        </w:tc>
        <w:tc>
          <w:tcPr>
            <w:tcW w:w="606" w:type="dxa"/>
            <w:tcBorders>
              <w:top w:val="single" w:sz="4" w:space="0" w:color="auto"/>
              <w:left w:val="nil"/>
              <w:bottom w:val="nil"/>
              <w:right w:val="nil"/>
            </w:tcBorders>
          </w:tcPr>
          <w:p w:rsidR="0062242F" w:rsidRDefault="0062242F">
            <w:pPr>
              <w:pStyle w:val="ConsPlusNormal"/>
            </w:pPr>
          </w:p>
        </w:tc>
      </w:tr>
    </w:tbl>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800"/>
        <w:gridCol w:w="606"/>
      </w:tblGrid>
      <w:tr w:rsidR="0062242F" w:rsidTr="0062242F">
        <w:tc>
          <w:tcPr>
            <w:tcW w:w="7654" w:type="dxa"/>
            <w:vMerge w:val="restart"/>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top w:val="nil"/>
              <w:left w:val="single" w:sz="4" w:space="0" w:color="auto"/>
              <w:bottom w:val="nil"/>
              <w:right w:val="single" w:sz="4" w:space="0" w:color="auto"/>
            </w:tcBorders>
          </w:tcPr>
          <w:p w:rsidR="0062242F" w:rsidRDefault="0062242F">
            <w:pPr>
              <w:pStyle w:val="ConsPlusNormal"/>
            </w:pPr>
          </w:p>
        </w:tc>
        <w:tc>
          <w:tcPr>
            <w:tcW w:w="606" w:type="dxa"/>
            <w:tcBorders>
              <w:top w:val="single" w:sz="4" w:space="0" w:color="auto"/>
              <w:left w:val="single" w:sz="4" w:space="0" w:color="auto"/>
              <w:bottom w:val="single" w:sz="4" w:space="0" w:color="auto"/>
              <w:right w:val="single" w:sz="4" w:space="0" w:color="auto"/>
            </w:tcBorders>
          </w:tcPr>
          <w:p w:rsidR="0062242F" w:rsidRDefault="0062242F">
            <w:pPr>
              <w:pStyle w:val="ConsPlusNormal"/>
            </w:pPr>
          </w:p>
        </w:tc>
      </w:tr>
      <w:tr w:rsidR="0062242F" w:rsidTr="0062242F">
        <w:tc>
          <w:tcPr>
            <w:tcW w:w="7654" w:type="dxa"/>
            <w:vMerge/>
            <w:tcBorders>
              <w:top w:val="single" w:sz="4" w:space="0" w:color="auto"/>
              <w:left w:val="single" w:sz="4" w:space="0" w:color="auto"/>
              <w:bottom w:val="single" w:sz="4" w:space="0" w:color="auto"/>
              <w:right w:val="single" w:sz="4" w:space="0" w:color="auto"/>
            </w:tcBorders>
            <w:vAlign w:val="center"/>
            <w:hideMark/>
          </w:tcPr>
          <w:p w:rsidR="0062242F" w:rsidRDefault="0062242F">
            <w:pPr>
              <w:rPr>
                <w:rFonts w:eastAsia="SimSun"/>
                <w:color w:val="000000"/>
                <w:kern w:val="2"/>
                <w:lang w:eastAsia="zh-CN" w:bidi="hi-IN"/>
              </w:rPr>
            </w:pPr>
          </w:p>
        </w:tc>
        <w:tc>
          <w:tcPr>
            <w:tcW w:w="800" w:type="dxa"/>
            <w:vMerge/>
            <w:tcBorders>
              <w:top w:val="nil"/>
              <w:left w:val="single" w:sz="4" w:space="0" w:color="auto"/>
              <w:bottom w:val="nil"/>
              <w:right w:val="single" w:sz="4" w:space="0" w:color="auto"/>
            </w:tcBorders>
            <w:vAlign w:val="center"/>
            <w:hideMark/>
          </w:tcPr>
          <w:p w:rsidR="0062242F" w:rsidRDefault="0062242F">
            <w:pPr>
              <w:rPr>
                <w:rFonts w:ascii="Arial" w:eastAsia="SimSun" w:hAnsi="Arial" w:cs="Mangal"/>
                <w:color w:val="000000"/>
                <w:kern w:val="2"/>
                <w:lang w:eastAsia="zh-CN" w:bidi="hi-IN"/>
              </w:rPr>
            </w:pPr>
          </w:p>
        </w:tc>
        <w:tc>
          <w:tcPr>
            <w:tcW w:w="606" w:type="dxa"/>
            <w:tcBorders>
              <w:top w:val="single" w:sz="4" w:space="0" w:color="auto"/>
              <w:left w:val="nil"/>
              <w:bottom w:val="nil"/>
              <w:right w:val="nil"/>
            </w:tcBorders>
          </w:tcPr>
          <w:p w:rsidR="0062242F" w:rsidRDefault="0062242F">
            <w:pPr>
              <w:pStyle w:val="ConsPlusNormal"/>
            </w:pPr>
          </w:p>
        </w:tc>
      </w:tr>
    </w:tbl>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654"/>
        <w:gridCol w:w="800"/>
        <w:gridCol w:w="606"/>
      </w:tblGrid>
      <w:tr w:rsidR="0062242F" w:rsidTr="0062242F">
        <w:tc>
          <w:tcPr>
            <w:tcW w:w="7654" w:type="dxa"/>
            <w:vMerge w:val="restart"/>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top w:val="nil"/>
              <w:left w:val="single" w:sz="4" w:space="0" w:color="auto"/>
              <w:bottom w:val="nil"/>
              <w:right w:val="single" w:sz="4" w:space="0" w:color="auto"/>
            </w:tcBorders>
          </w:tcPr>
          <w:p w:rsidR="0062242F" w:rsidRDefault="0062242F">
            <w:pPr>
              <w:pStyle w:val="ConsPlusNormal"/>
            </w:pPr>
          </w:p>
        </w:tc>
        <w:tc>
          <w:tcPr>
            <w:tcW w:w="606" w:type="dxa"/>
            <w:tcBorders>
              <w:top w:val="single" w:sz="4" w:space="0" w:color="auto"/>
              <w:left w:val="single" w:sz="4" w:space="0" w:color="auto"/>
              <w:bottom w:val="single" w:sz="4" w:space="0" w:color="auto"/>
              <w:right w:val="single" w:sz="4" w:space="0" w:color="auto"/>
            </w:tcBorders>
          </w:tcPr>
          <w:p w:rsidR="0062242F" w:rsidRDefault="0062242F">
            <w:pPr>
              <w:pStyle w:val="ConsPlusNormal"/>
            </w:pPr>
          </w:p>
        </w:tc>
      </w:tr>
      <w:tr w:rsidR="0062242F" w:rsidTr="0062242F">
        <w:tc>
          <w:tcPr>
            <w:tcW w:w="7654" w:type="dxa"/>
            <w:vMerge/>
            <w:tcBorders>
              <w:top w:val="single" w:sz="4" w:space="0" w:color="auto"/>
              <w:left w:val="single" w:sz="4" w:space="0" w:color="auto"/>
              <w:bottom w:val="single" w:sz="4" w:space="0" w:color="auto"/>
              <w:right w:val="single" w:sz="4" w:space="0" w:color="auto"/>
            </w:tcBorders>
            <w:vAlign w:val="center"/>
            <w:hideMark/>
          </w:tcPr>
          <w:p w:rsidR="0062242F" w:rsidRDefault="0062242F">
            <w:pPr>
              <w:rPr>
                <w:rFonts w:eastAsia="SimSun"/>
                <w:color w:val="000000"/>
                <w:kern w:val="2"/>
                <w:lang w:eastAsia="zh-CN" w:bidi="hi-IN"/>
              </w:rPr>
            </w:pPr>
          </w:p>
        </w:tc>
        <w:tc>
          <w:tcPr>
            <w:tcW w:w="800" w:type="dxa"/>
            <w:vMerge/>
            <w:tcBorders>
              <w:top w:val="nil"/>
              <w:left w:val="single" w:sz="4" w:space="0" w:color="auto"/>
              <w:bottom w:val="nil"/>
              <w:right w:val="single" w:sz="4" w:space="0" w:color="auto"/>
            </w:tcBorders>
            <w:vAlign w:val="center"/>
            <w:hideMark/>
          </w:tcPr>
          <w:p w:rsidR="0062242F" w:rsidRDefault="0062242F">
            <w:pPr>
              <w:rPr>
                <w:rFonts w:ascii="Arial" w:eastAsia="SimSun" w:hAnsi="Arial" w:cs="Mangal"/>
                <w:color w:val="000000"/>
                <w:kern w:val="2"/>
                <w:lang w:eastAsia="zh-CN" w:bidi="hi-IN"/>
              </w:rPr>
            </w:pPr>
          </w:p>
        </w:tc>
        <w:tc>
          <w:tcPr>
            <w:tcW w:w="606" w:type="dxa"/>
            <w:tcBorders>
              <w:top w:val="single" w:sz="4" w:space="0" w:color="auto"/>
              <w:left w:val="nil"/>
              <w:bottom w:val="nil"/>
              <w:right w:val="nil"/>
            </w:tcBorders>
          </w:tcPr>
          <w:p w:rsidR="0062242F" w:rsidRDefault="0062242F">
            <w:pPr>
              <w:pStyle w:val="ConsPlusNormal"/>
            </w:pPr>
          </w:p>
        </w:tc>
      </w:tr>
    </w:tbl>
    <w:p w:rsidR="0062242F" w:rsidRDefault="0062242F" w:rsidP="0062242F">
      <w:pPr>
        <w:pStyle w:val="ConsPlusNormal"/>
        <w:jc w:val="both"/>
      </w:pPr>
    </w:p>
    <w:p w:rsidR="0062242F" w:rsidRDefault="0062242F" w:rsidP="006224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Перечень жилых помещений, в которых проживал заявитель и члены его семьи за последние пять лет, предшествующие дню подачи настоящего заявления:</w:t>
      </w:r>
    </w:p>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1644"/>
        <w:gridCol w:w="1928"/>
        <w:gridCol w:w="3855"/>
      </w:tblGrid>
      <w:tr w:rsidR="0062242F" w:rsidTr="0062242F">
        <w:tc>
          <w:tcPr>
            <w:tcW w:w="1587"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Вид жилого помещения</w:t>
            </w:r>
          </w:p>
        </w:tc>
        <w:tc>
          <w:tcPr>
            <w:tcW w:w="1644"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Общая площадь жилого помещения</w:t>
            </w:r>
          </w:p>
        </w:tc>
        <w:tc>
          <w:tcPr>
            <w:tcW w:w="3855"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Действия заявителя и (или) членов его семьи, повлекшие уменьшение общей площади занимаемого жилого помещения</w:t>
            </w:r>
          </w:p>
        </w:tc>
      </w:tr>
      <w:tr w:rsidR="0062242F" w:rsidTr="0062242F">
        <w:tc>
          <w:tcPr>
            <w:tcW w:w="1587"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r w:rsidR="0062242F" w:rsidTr="0062242F">
        <w:tc>
          <w:tcPr>
            <w:tcW w:w="1587"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bl>
    <w:p w:rsidR="0062242F" w:rsidRDefault="0062242F" w:rsidP="0062242F">
      <w:pPr>
        <w:pStyle w:val="ConsPlusNormal"/>
        <w:jc w:val="both"/>
      </w:pPr>
    </w:p>
    <w:p w:rsidR="0062242F" w:rsidRDefault="0062242F" w:rsidP="0062242F">
      <w:pPr>
        <w:pStyle w:val="ConsPlusNormal"/>
        <w:ind w:firstLine="540"/>
        <w:jc w:val="both"/>
        <w:rPr>
          <w:rFonts w:ascii="Times New Roman" w:hAnsi="Times New Roman" w:cs="Times New Roman"/>
          <w:sz w:val="28"/>
          <w:szCs w:val="28"/>
        </w:rPr>
      </w:pPr>
      <w:bookmarkStart w:id="3" w:name="Par137"/>
      <w:bookmarkEnd w:id="3"/>
      <w:r>
        <w:rPr>
          <w:rFonts w:ascii="Times New Roman" w:hAnsi="Times New Roman" w:cs="Times New Roman"/>
          <w:sz w:val="28"/>
          <w:szCs w:val="28"/>
        </w:rPr>
        <w:t xml:space="preserve">6. Семейное положение заявителя и членов его семьи </w:t>
      </w:r>
      <w:hyperlink r:id="rId8" w:anchor="Par228" w:tooltip="4. Пункт 6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пункте 1 заявления. В графе второй указываются фамилия, имя, отчество (последнее " w:history="1">
        <w:r>
          <w:rPr>
            <w:rStyle w:val="a6"/>
            <w:rFonts w:ascii="Times New Roman" w:hAnsi="Times New Roman" w:cs="Times New Roman"/>
            <w:sz w:val="28"/>
            <w:szCs w:val="28"/>
          </w:rPr>
          <w:t>&lt;4&gt;</w:t>
        </w:r>
      </w:hyperlink>
      <w:r>
        <w:rPr>
          <w:rFonts w:ascii="Times New Roman" w:hAnsi="Times New Roman" w:cs="Times New Roman"/>
          <w:sz w:val="28"/>
          <w:szCs w:val="28"/>
        </w:rPr>
        <w:t>:</w:t>
      </w:r>
    </w:p>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175"/>
      </w:tblGrid>
      <w:tr w:rsidR="0062242F" w:rsidTr="0062242F">
        <w:tc>
          <w:tcPr>
            <w:tcW w:w="3345"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заявителя, члена его семьи</w:t>
            </w:r>
          </w:p>
        </w:tc>
        <w:tc>
          <w:tcPr>
            <w:tcW w:w="2494"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Состояние в браке</w:t>
            </w:r>
          </w:p>
        </w:tc>
        <w:tc>
          <w:tcPr>
            <w:tcW w:w="3175"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Несовершеннолетние дети</w:t>
            </w:r>
          </w:p>
        </w:tc>
      </w:tr>
      <w:tr w:rsidR="0062242F" w:rsidTr="0062242F">
        <w:tc>
          <w:tcPr>
            <w:tcW w:w="3345"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r w:rsidR="0062242F" w:rsidTr="0062242F">
        <w:tc>
          <w:tcPr>
            <w:tcW w:w="3345"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bl>
    <w:p w:rsidR="0062242F" w:rsidRDefault="0062242F" w:rsidP="0062242F">
      <w:pPr>
        <w:pStyle w:val="ConsPlusNormal"/>
        <w:jc w:val="both"/>
      </w:pPr>
    </w:p>
    <w:p w:rsidR="0062242F" w:rsidRDefault="0062242F" w:rsidP="006224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Жилые помещения, принадлежащие заявителю и (или) членам его семьи на праве собственности:</w:t>
      </w:r>
    </w:p>
    <w:p w:rsidR="0062242F" w:rsidRDefault="0062242F" w:rsidP="0062242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1361"/>
        <w:gridCol w:w="1531"/>
        <w:gridCol w:w="1361"/>
        <w:gridCol w:w="2211"/>
      </w:tblGrid>
      <w:tr w:rsidR="0062242F" w:rsidTr="0062242F">
        <w:tc>
          <w:tcPr>
            <w:tcW w:w="2551"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Вид жилого помещения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Общая площадь жилого помещения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Реквизиты правоустанавливающего документа на жилое помещение</w:t>
            </w:r>
          </w:p>
        </w:tc>
      </w:tr>
      <w:tr w:rsidR="0062242F" w:rsidTr="0062242F">
        <w:tc>
          <w:tcPr>
            <w:tcW w:w="2551"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r w:rsidR="0062242F" w:rsidTr="0062242F">
        <w:tc>
          <w:tcPr>
            <w:tcW w:w="2551"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bl>
    <w:p w:rsidR="0062242F" w:rsidRDefault="0062242F" w:rsidP="0062242F">
      <w:pPr>
        <w:pStyle w:val="ConsPlusNormal"/>
        <w:jc w:val="both"/>
      </w:pP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8.  Сведения  о  наличии  права  на  предоставление жилого помещения по</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договору социального найма (выбрать нужное):</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а)  заявитель  и  члены  его семьи признаны малоимущими для принятия на</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учет   в  качестве  нуждающихся  в  жилых  помещениях,  предоставляемых  по</w:t>
      </w:r>
      <w:r w:rsidR="002D05AE">
        <w:rPr>
          <w:rFonts w:ascii="Times New Roman" w:hAnsi="Times New Roman"/>
          <w:sz w:val="28"/>
          <w:szCs w:val="28"/>
        </w:rPr>
        <w:t xml:space="preserve"> </w:t>
      </w:r>
      <w:r>
        <w:rPr>
          <w:rFonts w:ascii="Times New Roman" w:hAnsi="Times New Roman"/>
          <w:sz w:val="28"/>
          <w:szCs w:val="28"/>
        </w:rPr>
        <w:t>договорам социального найма</w:t>
      </w:r>
    </w:p>
    <w:p w:rsidR="0062242F" w:rsidRDefault="0062242F" w:rsidP="0062242F">
      <w:pPr>
        <w:pStyle w:val="ConsPlusNonformat"/>
        <w:jc w:val="both"/>
      </w:pPr>
      <w:r>
        <w:t>___________________________________________________________________________</w:t>
      </w:r>
    </w:p>
    <w:p w:rsidR="0062242F" w:rsidRDefault="0062242F" w:rsidP="0062242F">
      <w:pPr>
        <w:pStyle w:val="ConsPlusNonformat"/>
        <w:jc w:val="both"/>
      </w:pPr>
      <w:r>
        <w:t>___________________________________________________________________________</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(реквизиты документа о признании граждан малоимущими)</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б)  заявитель  и  (или)  члены его семьи относятся к категории граждан,</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определенной  федеральным  законом,  указом Президента Российской Федерации или   законом   Архангельской  области,  имеющей  право  на  получение  мер социальной  поддержки  в  виде  предоставления жилых помещений по договорам социального найма</w:t>
      </w:r>
    </w:p>
    <w:p w:rsidR="0062242F" w:rsidRDefault="0062242F" w:rsidP="0062242F">
      <w:pPr>
        <w:pStyle w:val="ConsPlusNonformat"/>
        <w:jc w:val="both"/>
      </w:pPr>
      <w:r>
        <w:t>___________________________________________________________________________</w:t>
      </w:r>
    </w:p>
    <w:p w:rsidR="0062242F" w:rsidRDefault="0062242F" w:rsidP="0062242F">
      <w:pPr>
        <w:pStyle w:val="ConsPlusNonformat"/>
        <w:jc w:val="both"/>
      </w:pPr>
      <w:r>
        <w:t>___________________________________________________________________________</w:t>
      </w:r>
    </w:p>
    <w:p w:rsidR="0062242F" w:rsidRDefault="0062242F" w:rsidP="0062242F">
      <w:pPr>
        <w:pStyle w:val="ConsPlusNonformat"/>
        <w:jc w:val="both"/>
        <w:rPr>
          <w:rFonts w:ascii="Times New Roman" w:hAnsi="Times New Roman"/>
          <w:sz w:val="22"/>
          <w:szCs w:val="22"/>
        </w:rPr>
      </w:pPr>
      <w:r>
        <w:t xml:space="preserve">  </w:t>
      </w:r>
      <w:r>
        <w:rPr>
          <w:rFonts w:ascii="Times New Roman" w:hAnsi="Times New Roman"/>
          <w:sz w:val="22"/>
          <w:szCs w:val="22"/>
        </w:rPr>
        <w:t>(реквизиты федерального закона, указа Президента Российской Федерации,</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закона Архангельской области, а также реквизиты документа, подтверждающего</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отнесение заявителя и (или) членов его семьи к соответствующей</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категории граждан)</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9. Сведения о наличии права на дополнительную площадь жилого помещения:</w:t>
      </w:r>
    </w:p>
    <w:p w:rsidR="0062242F" w:rsidRDefault="0062242F" w:rsidP="0062242F">
      <w:pPr>
        <w:pStyle w:val="ConsPlusNonformat"/>
        <w:jc w:val="both"/>
      </w:pPr>
      <w:r>
        <w:t>___________________________________________________________________________</w:t>
      </w:r>
    </w:p>
    <w:p w:rsidR="0062242F" w:rsidRDefault="0062242F" w:rsidP="0062242F">
      <w:pPr>
        <w:pStyle w:val="ConsPlusNonformat"/>
        <w:jc w:val="both"/>
      </w:pPr>
      <w:r>
        <w:lastRenderedPageBreak/>
        <w:t>___________________________________________________________________________</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(размер дополнительной площади жилого помещения, на которую имеет право</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заявитель или член его семьи, и реквизиты документа,</w:t>
      </w:r>
    </w:p>
    <w:p w:rsidR="0062242F" w:rsidRDefault="0062242F" w:rsidP="0062242F">
      <w:pPr>
        <w:pStyle w:val="ConsPlusNonformat"/>
        <w:jc w:val="both"/>
        <w:rPr>
          <w:rFonts w:ascii="Times New Roman" w:hAnsi="Times New Roman"/>
          <w:sz w:val="22"/>
          <w:szCs w:val="22"/>
        </w:rPr>
      </w:pPr>
      <w:r>
        <w:rPr>
          <w:rFonts w:ascii="Times New Roman" w:hAnsi="Times New Roman"/>
          <w:sz w:val="22"/>
          <w:szCs w:val="22"/>
        </w:rPr>
        <w:t xml:space="preserve">                      подтверждающего наличие права)</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10.  Достоверность и полноту сведений, указанных в настоящем заявлении,</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подтверждаю.</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    11.  Прошу признать нуждающимися в жилых помещениях, предоставляемых по договорам  социального  найма,  и  принять  на  учет  нуждающихся  в  жилых помещениях, предоставляемых по договорам социального найма </w:t>
      </w:r>
      <w:hyperlink r:id="rId9" w:anchor="Par229" w:tooltip="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 w:history="1">
        <w:r>
          <w:rPr>
            <w:rStyle w:val="a6"/>
            <w:rFonts w:ascii="Times New Roman" w:hAnsi="Times New Roman"/>
            <w:sz w:val="28"/>
            <w:szCs w:val="28"/>
          </w:rPr>
          <w:t>&lt;5&gt;</w:t>
        </w:r>
      </w:hyperlink>
      <w:r>
        <w:rPr>
          <w:rFonts w:ascii="Times New Roman" w:hAnsi="Times New Roman"/>
          <w:sz w:val="28"/>
          <w:szCs w:val="28"/>
        </w:rPr>
        <w:t>:</w:t>
      </w:r>
    </w:p>
    <w:p w:rsidR="0062242F" w:rsidRDefault="0062242F" w:rsidP="006224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1984"/>
        <w:gridCol w:w="2948"/>
      </w:tblGrid>
      <w:tr w:rsidR="0062242F" w:rsidTr="0062242F">
        <w:tc>
          <w:tcPr>
            <w:tcW w:w="4082"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заявителя и членов его семьи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2948" w:type="dxa"/>
            <w:tcBorders>
              <w:top w:val="single" w:sz="4" w:space="0" w:color="auto"/>
              <w:left w:val="single" w:sz="4" w:space="0" w:color="auto"/>
              <w:bottom w:val="single" w:sz="4" w:space="0" w:color="auto"/>
              <w:right w:val="single" w:sz="4" w:space="0" w:color="auto"/>
            </w:tcBorders>
            <w:vAlign w:val="center"/>
            <w:hideMark/>
          </w:tcPr>
          <w:p w:rsidR="0062242F" w:rsidRDefault="006224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Отношение к заявителю</w:t>
            </w:r>
          </w:p>
        </w:tc>
      </w:tr>
      <w:tr w:rsidR="0062242F" w:rsidTr="0062242F">
        <w:tc>
          <w:tcPr>
            <w:tcW w:w="4082"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r w:rsidR="0062242F" w:rsidTr="0062242F">
        <w:tc>
          <w:tcPr>
            <w:tcW w:w="4082" w:type="dxa"/>
            <w:tcBorders>
              <w:top w:val="single" w:sz="4" w:space="0" w:color="auto"/>
              <w:left w:val="single" w:sz="4" w:space="0" w:color="auto"/>
              <w:bottom w:val="single" w:sz="4" w:space="0" w:color="auto"/>
              <w:right w:val="single" w:sz="4" w:space="0" w:color="auto"/>
            </w:tcBorders>
            <w:hideMark/>
          </w:tcPr>
          <w:p w:rsidR="0062242F" w:rsidRDefault="0062242F">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62242F" w:rsidRDefault="0062242F">
            <w:pPr>
              <w:pStyle w:val="ConsPlusNormal"/>
              <w:rPr>
                <w:rFonts w:ascii="Times New Roman" w:hAnsi="Times New Roman" w:cs="Times New Roman"/>
                <w:sz w:val="24"/>
                <w:szCs w:val="24"/>
              </w:rPr>
            </w:pPr>
          </w:p>
        </w:tc>
      </w:tr>
    </w:tbl>
    <w:p w:rsidR="0062242F" w:rsidRDefault="0062242F" w:rsidP="0062242F">
      <w:pPr>
        <w:pStyle w:val="ConsPlusNormal"/>
        <w:jc w:val="both"/>
      </w:pP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 xml:space="preserve">Приложение: </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1. 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2. 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3. 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4. 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5. _____________________________________________________________</w:t>
      </w:r>
    </w:p>
    <w:p w:rsidR="0062242F" w:rsidRDefault="0062242F" w:rsidP="0062242F">
      <w:pPr>
        <w:pStyle w:val="ConsPlusNonformat"/>
        <w:jc w:val="both"/>
        <w:rPr>
          <w:rFonts w:ascii="Times New Roman" w:hAnsi="Times New Roman"/>
          <w:sz w:val="28"/>
          <w:szCs w:val="28"/>
        </w:rPr>
      </w:pPr>
      <w:r>
        <w:rPr>
          <w:rFonts w:ascii="Times New Roman" w:hAnsi="Times New Roman"/>
          <w:sz w:val="28"/>
          <w:szCs w:val="28"/>
        </w:rPr>
        <w:t>6. _____________________________________________________________</w:t>
      </w:r>
    </w:p>
    <w:p w:rsidR="0062242F" w:rsidRDefault="0062242F" w:rsidP="0062242F">
      <w:pPr>
        <w:pStyle w:val="ConsPlusNonformat"/>
        <w:jc w:val="both"/>
      </w:pPr>
    </w:p>
    <w:p w:rsidR="0062242F" w:rsidRDefault="0062242F" w:rsidP="0062242F">
      <w:pPr>
        <w:pStyle w:val="ConsPlusNonformat"/>
        <w:jc w:val="both"/>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Дата</w:t>
      </w:r>
    </w:p>
    <w:p w:rsidR="0062242F" w:rsidRDefault="0062242F" w:rsidP="0062242F">
      <w:pPr>
        <w:pStyle w:val="ConsPlusNonformat"/>
        <w:jc w:val="both"/>
        <w:rPr>
          <w:rFonts w:ascii="Times New Roman" w:hAnsi="Times New Roman"/>
          <w:sz w:val="28"/>
          <w:szCs w:val="28"/>
        </w:rPr>
      </w:pPr>
    </w:p>
    <w:p w:rsidR="0062242F" w:rsidRDefault="0062242F" w:rsidP="0062242F">
      <w:pPr>
        <w:pStyle w:val="ConsPlusNonformat"/>
        <w:jc w:val="both"/>
        <w:rPr>
          <w:rFonts w:ascii="Times New Roman" w:hAnsi="Times New Roman"/>
          <w:sz w:val="24"/>
          <w:szCs w:val="24"/>
        </w:rPr>
      </w:pPr>
      <w:r>
        <w:rPr>
          <w:rFonts w:ascii="Times New Roman" w:hAnsi="Times New Roman"/>
          <w:sz w:val="28"/>
          <w:szCs w:val="28"/>
        </w:rPr>
        <w:t xml:space="preserve">    Подпись заявителя</w:t>
      </w:r>
      <w:r>
        <w:rPr>
          <w:rFonts w:ascii="Times New Roman" w:hAnsi="Times New Roman"/>
          <w:sz w:val="24"/>
          <w:szCs w:val="24"/>
        </w:rPr>
        <w:t xml:space="preserve"> ______________________ (расшифровка подписи)</w:t>
      </w:r>
    </w:p>
    <w:p w:rsidR="0062242F" w:rsidRDefault="0062242F" w:rsidP="0062242F">
      <w:pPr>
        <w:pStyle w:val="ConsPlusNonformat"/>
        <w:jc w:val="both"/>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Подписи дееспособных членов семьи:</w:t>
      </w:r>
    </w:p>
    <w:p w:rsidR="0062242F" w:rsidRDefault="0062242F" w:rsidP="0062242F">
      <w:pPr>
        <w:pStyle w:val="ConsPlusNonformat"/>
        <w:jc w:val="both"/>
        <w:rPr>
          <w:rFonts w:ascii="Times New Roman" w:hAnsi="Times New Roman"/>
          <w:sz w:val="24"/>
          <w:szCs w:val="24"/>
        </w:rPr>
      </w:pPr>
      <w:r>
        <w:rPr>
          <w:rFonts w:ascii="Times New Roman" w:hAnsi="Times New Roman"/>
          <w:sz w:val="24"/>
          <w:szCs w:val="24"/>
        </w:rPr>
        <w:t xml:space="preserve">    ___________________ (расшифровка подписи)</w:t>
      </w:r>
    </w:p>
    <w:p w:rsidR="0062242F" w:rsidRDefault="0062242F" w:rsidP="0062242F">
      <w:pPr>
        <w:pStyle w:val="ConsPlusNonformat"/>
        <w:jc w:val="both"/>
        <w:rPr>
          <w:rFonts w:ascii="Times New Roman" w:hAnsi="Times New Roman"/>
          <w:sz w:val="24"/>
          <w:szCs w:val="24"/>
        </w:rPr>
      </w:pPr>
      <w:r>
        <w:rPr>
          <w:rFonts w:ascii="Times New Roman" w:hAnsi="Times New Roman"/>
          <w:sz w:val="24"/>
          <w:szCs w:val="24"/>
        </w:rPr>
        <w:t xml:space="preserve">    ___________________ (расшифровка подписи)</w:t>
      </w:r>
    </w:p>
    <w:p w:rsidR="0062242F" w:rsidRDefault="0062242F" w:rsidP="0062242F">
      <w:pPr>
        <w:pStyle w:val="ConsPlusNonformat"/>
        <w:jc w:val="both"/>
        <w:rPr>
          <w:rFonts w:ascii="Times New Roman" w:hAnsi="Times New Roman"/>
          <w:sz w:val="24"/>
          <w:szCs w:val="24"/>
        </w:rPr>
      </w:pPr>
      <w:r>
        <w:rPr>
          <w:rFonts w:ascii="Times New Roman" w:hAnsi="Times New Roman"/>
          <w:sz w:val="24"/>
          <w:szCs w:val="24"/>
        </w:rPr>
        <w:t xml:space="preserve">    ___________________ (расшифровка подписи)</w:t>
      </w:r>
    </w:p>
    <w:p w:rsidR="0062242F" w:rsidRDefault="0062242F" w:rsidP="0062242F">
      <w:pPr>
        <w:pStyle w:val="ConsPlusNonformat"/>
        <w:jc w:val="both"/>
        <w:rPr>
          <w:rFonts w:ascii="Times New Roman" w:hAnsi="Times New Roman"/>
          <w:sz w:val="24"/>
          <w:szCs w:val="24"/>
        </w:rPr>
      </w:pPr>
      <w:r>
        <w:rPr>
          <w:rFonts w:ascii="Times New Roman" w:hAnsi="Times New Roman"/>
          <w:sz w:val="24"/>
          <w:szCs w:val="24"/>
        </w:rPr>
        <w:t xml:space="preserve">    ___________________ (расшифровка подписи)</w:t>
      </w:r>
    </w:p>
    <w:p w:rsidR="0062242F" w:rsidRDefault="0062242F" w:rsidP="0062242F">
      <w:pPr>
        <w:pStyle w:val="ConsPlusNormal"/>
        <w:jc w:val="both"/>
        <w:rPr>
          <w:rFonts w:ascii="Times New Roman" w:hAnsi="Times New Roman" w:cs="Times New Roman"/>
          <w:sz w:val="24"/>
          <w:szCs w:val="24"/>
        </w:rPr>
      </w:pPr>
    </w:p>
    <w:p w:rsidR="0062242F" w:rsidRDefault="0062242F" w:rsidP="0062242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Примечания:</w:t>
      </w:r>
    </w:p>
    <w:p w:rsidR="0062242F" w:rsidRDefault="0062242F" w:rsidP="0062242F">
      <w:pPr>
        <w:pStyle w:val="ConsPlusNormal"/>
        <w:spacing w:before="240"/>
        <w:ind w:firstLine="540"/>
        <w:jc w:val="both"/>
        <w:rPr>
          <w:rFonts w:ascii="Times New Roman" w:hAnsi="Times New Roman" w:cs="Times New Roman"/>
          <w:sz w:val="24"/>
          <w:szCs w:val="24"/>
        </w:rPr>
      </w:pPr>
      <w:bookmarkStart w:id="4" w:name="Par225"/>
      <w:bookmarkEnd w:id="4"/>
      <w:r>
        <w:rPr>
          <w:rFonts w:ascii="Times New Roman" w:hAnsi="Times New Roman" w:cs="Times New Roman"/>
          <w:sz w:val="24"/>
          <w:szCs w:val="24"/>
        </w:rPr>
        <w:t>1. Указывается один из видов жилого помещения: жилой дом, часть жилого дома, квартира, часть квартиры, комната.</w:t>
      </w:r>
    </w:p>
    <w:p w:rsidR="0062242F" w:rsidRDefault="0062242F" w:rsidP="0062242F">
      <w:pPr>
        <w:pStyle w:val="ConsPlusNormal"/>
        <w:spacing w:before="240"/>
        <w:ind w:firstLine="540"/>
        <w:jc w:val="both"/>
        <w:rPr>
          <w:rFonts w:ascii="Times New Roman" w:hAnsi="Times New Roman" w:cs="Times New Roman"/>
          <w:sz w:val="24"/>
          <w:szCs w:val="24"/>
        </w:rPr>
      </w:pPr>
      <w:bookmarkStart w:id="5" w:name="Par226"/>
      <w:bookmarkEnd w:id="5"/>
      <w:r>
        <w:rPr>
          <w:rFonts w:ascii="Times New Roman" w:hAnsi="Times New Roman" w:cs="Times New Roman"/>
          <w:sz w:val="24"/>
          <w:szCs w:val="24"/>
        </w:rPr>
        <w:t>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 жилищного фонда коммерческого использования, иное. В отношении договоров приводятся их реквизиты (дата, стороны, срок действия (при наличии).</w:t>
      </w:r>
    </w:p>
    <w:p w:rsidR="0062242F" w:rsidRDefault="0062242F" w:rsidP="0062242F">
      <w:pPr>
        <w:pStyle w:val="ConsPlusNormal"/>
        <w:spacing w:before="240"/>
        <w:ind w:firstLine="540"/>
        <w:jc w:val="both"/>
        <w:rPr>
          <w:rFonts w:ascii="Times New Roman" w:hAnsi="Times New Roman" w:cs="Times New Roman"/>
          <w:sz w:val="24"/>
          <w:szCs w:val="24"/>
        </w:rPr>
      </w:pPr>
      <w:bookmarkStart w:id="6" w:name="Par227"/>
      <w:bookmarkEnd w:id="6"/>
      <w:r>
        <w:rPr>
          <w:rFonts w:ascii="Times New Roman" w:hAnsi="Times New Roman" w:cs="Times New Roman"/>
          <w:sz w:val="24"/>
          <w:szCs w:val="24"/>
        </w:rPr>
        <w:lastRenderedPageBreak/>
        <w:t>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
    <w:p w:rsidR="0062242F" w:rsidRDefault="0062242F" w:rsidP="0062242F">
      <w:pPr>
        <w:pStyle w:val="ConsPlusNormal"/>
        <w:spacing w:before="240"/>
        <w:ind w:firstLine="540"/>
        <w:jc w:val="both"/>
        <w:rPr>
          <w:rFonts w:ascii="Times New Roman" w:hAnsi="Times New Roman" w:cs="Times New Roman"/>
          <w:sz w:val="24"/>
          <w:szCs w:val="24"/>
        </w:rPr>
      </w:pPr>
      <w:bookmarkStart w:id="7" w:name="Par228"/>
      <w:bookmarkEnd w:id="7"/>
      <w:r>
        <w:rPr>
          <w:rFonts w:ascii="Times New Roman" w:hAnsi="Times New Roman" w:cs="Times New Roman"/>
          <w:sz w:val="24"/>
          <w:szCs w:val="24"/>
        </w:rPr>
        <w:t xml:space="preserve">4. </w:t>
      </w:r>
      <w:hyperlink r:id="rId10" w:anchor="Par137" w:tooltip="6. Семейное положение заявителя и членов его семьи &lt;4&gt;:" w:history="1">
        <w:r>
          <w:rPr>
            <w:rStyle w:val="a6"/>
            <w:rFonts w:ascii="Times New Roman" w:hAnsi="Times New Roman" w:cs="Times New Roman"/>
            <w:sz w:val="24"/>
            <w:szCs w:val="24"/>
          </w:rPr>
          <w:t>Пункт 6</w:t>
        </w:r>
      </w:hyperlink>
      <w:r>
        <w:rPr>
          <w:rFonts w:ascii="Times New Roman" w:hAnsi="Times New Roman" w:cs="Times New Roman"/>
          <w:sz w:val="24"/>
          <w:szCs w:val="24"/>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r:id="rId11" w:anchor="Par74" w:tooltip="    1. Заявитель:" w:history="1">
        <w:r>
          <w:rPr>
            <w:rStyle w:val="a6"/>
            <w:rFonts w:ascii="Times New Roman" w:hAnsi="Times New Roman" w:cs="Times New Roman"/>
            <w:sz w:val="24"/>
            <w:szCs w:val="24"/>
          </w:rPr>
          <w:t>пункте 1</w:t>
        </w:r>
      </w:hyperlink>
      <w:r>
        <w:rPr>
          <w:rFonts w:ascii="Times New Roman" w:hAnsi="Times New Roman" w:cs="Times New Roman"/>
          <w:sz w:val="24"/>
          <w:szCs w:val="24"/>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62242F" w:rsidRDefault="0062242F" w:rsidP="0062242F">
      <w:pPr>
        <w:pStyle w:val="ConsPlusNormal"/>
        <w:spacing w:before="240"/>
        <w:ind w:firstLine="540"/>
        <w:jc w:val="both"/>
        <w:rPr>
          <w:rFonts w:ascii="Times New Roman" w:hAnsi="Times New Roman" w:cs="Times New Roman"/>
          <w:sz w:val="24"/>
          <w:szCs w:val="24"/>
        </w:rPr>
      </w:pPr>
      <w:bookmarkStart w:id="8" w:name="Par229"/>
      <w:bookmarkEnd w:id="8"/>
      <w:r>
        <w:rPr>
          <w:rFonts w:ascii="Times New Roman" w:hAnsi="Times New Roman" w:cs="Times New Roman"/>
          <w:sz w:val="24"/>
          <w:szCs w:val="24"/>
        </w:rPr>
        <w:t>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rsidR="0062242F" w:rsidRDefault="0062242F" w:rsidP="0062242F">
      <w:pPr>
        <w:pStyle w:val="ConsPlusNormal"/>
        <w:jc w:val="both"/>
        <w:rPr>
          <w:rFonts w:ascii="Times New Roman" w:hAnsi="Times New Roman" w:cs="Times New Roman"/>
          <w:sz w:val="24"/>
          <w:szCs w:val="24"/>
        </w:rPr>
      </w:pPr>
    </w:p>
    <w:p w:rsidR="0062242F" w:rsidRDefault="0062242F" w:rsidP="0062242F">
      <w:pPr>
        <w:pStyle w:val="ConsPlusNormal"/>
        <w:jc w:val="both"/>
        <w:rPr>
          <w:rFonts w:ascii="Times New Roman" w:hAnsi="Times New Roman" w:cs="Times New Roman"/>
          <w:sz w:val="24"/>
          <w:szCs w:val="24"/>
        </w:rPr>
      </w:pPr>
    </w:p>
    <w:p w:rsidR="0062242F" w:rsidRDefault="0062242F" w:rsidP="0062242F">
      <w:pPr>
        <w:pStyle w:val="ConsPlusNormal"/>
        <w:jc w:val="both"/>
        <w:rPr>
          <w:rFonts w:ascii="Times New Roman" w:hAnsi="Times New Roman" w:cs="Times New Roman"/>
          <w:sz w:val="24"/>
          <w:szCs w:val="24"/>
        </w:rPr>
      </w:pPr>
    </w:p>
    <w:p w:rsidR="0062242F" w:rsidRDefault="0062242F">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p w:rsidR="00D8743B" w:rsidRDefault="00D8743B">
      <w:pPr>
        <w:rPr>
          <w:sz w:val="20"/>
          <w:szCs w:val="20"/>
        </w:rPr>
      </w:pPr>
    </w:p>
    <w:sectPr w:rsidR="00D8743B" w:rsidSect="0084348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6C29"/>
    <w:rsid w:val="000420CC"/>
    <w:rsid w:val="000923E8"/>
    <w:rsid w:val="000C6DED"/>
    <w:rsid w:val="000C77B9"/>
    <w:rsid w:val="000F3435"/>
    <w:rsid w:val="00122F37"/>
    <w:rsid w:val="00134D5A"/>
    <w:rsid w:val="0016365E"/>
    <w:rsid w:val="00165A01"/>
    <w:rsid w:val="001C1F35"/>
    <w:rsid w:val="001D6BD1"/>
    <w:rsid w:val="00203029"/>
    <w:rsid w:val="002C1B60"/>
    <w:rsid w:val="002D05AE"/>
    <w:rsid w:val="002E2694"/>
    <w:rsid w:val="00302E6B"/>
    <w:rsid w:val="00317E97"/>
    <w:rsid w:val="003221D3"/>
    <w:rsid w:val="00322BE3"/>
    <w:rsid w:val="003978E6"/>
    <w:rsid w:val="003E44C0"/>
    <w:rsid w:val="004050B8"/>
    <w:rsid w:val="00475F49"/>
    <w:rsid w:val="004B4ACC"/>
    <w:rsid w:val="004F0E61"/>
    <w:rsid w:val="005526BB"/>
    <w:rsid w:val="005574C4"/>
    <w:rsid w:val="00590E3F"/>
    <w:rsid w:val="0062242F"/>
    <w:rsid w:val="0063562D"/>
    <w:rsid w:val="00696C6D"/>
    <w:rsid w:val="006C71ED"/>
    <w:rsid w:val="006E686A"/>
    <w:rsid w:val="00720178"/>
    <w:rsid w:val="007444C7"/>
    <w:rsid w:val="00761897"/>
    <w:rsid w:val="00774A36"/>
    <w:rsid w:val="00802BA5"/>
    <w:rsid w:val="0084348C"/>
    <w:rsid w:val="00866D26"/>
    <w:rsid w:val="00870742"/>
    <w:rsid w:val="00871698"/>
    <w:rsid w:val="0092020C"/>
    <w:rsid w:val="00920FFC"/>
    <w:rsid w:val="00926251"/>
    <w:rsid w:val="00930F4C"/>
    <w:rsid w:val="009473E9"/>
    <w:rsid w:val="00962499"/>
    <w:rsid w:val="009803C5"/>
    <w:rsid w:val="009841B0"/>
    <w:rsid w:val="009D1A9D"/>
    <w:rsid w:val="009D6C29"/>
    <w:rsid w:val="00AB77CD"/>
    <w:rsid w:val="00B01637"/>
    <w:rsid w:val="00B15B80"/>
    <w:rsid w:val="00B47BF2"/>
    <w:rsid w:val="00B95F28"/>
    <w:rsid w:val="00BB1DDD"/>
    <w:rsid w:val="00BE0F50"/>
    <w:rsid w:val="00BE6C24"/>
    <w:rsid w:val="00BE70C6"/>
    <w:rsid w:val="00C53327"/>
    <w:rsid w:val="00CC0A66"/>
    <w:rsid w:val="00CC4832"/>
    <w:rsid w:val="00D10DD9"/>
    <w:rsid w:val="00D310E7"/>
    <w:rsid w:val="00D8743B"/>
    <w:rsid w:val="00D92A17"/>
    <w:rsid w:val="00D965E8"/>
    <w:rsid w:val="00E63D8E"/>
    <w:rsid w:val="00F4300D"/>
    <w:rsid w:val="00F85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3BF1"/>
  <w15:docId w15:val="{508F20E4-D801-4B28-9AE9-3A6E8585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C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6C2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C29"/>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9D6C29"/>
    <w:rPr>
      <w:rFonts w:ascii="Tahoma" w:hAnsi="Tahoma" w:cs="Tahoma"/>
      <w:sz w:val="16"/>
      <w:szCs w:val="16"/>
    </w:rPr>
  </w:style>
  <w:style w:type="character" w:customStyle="1" w:styleId="a4">
    <w:name w:val="Текст выноски Знак"/>
    <w:basedOn w:val="a0"/>
    <w:link w:val="a3"/>
    <w:uiPriority w:val="99"/>
    <w:semiHidden/>
    <w:rsid w:val="009D6C29"/>
    <w:rPr>
      <w:rFonts w:ascii="Tahoma" w:eastAsia="Times New Roman" w:hAnsi="Tahoma" w:cs="Tahoma"/>
      <w:sz w:val="16"/>
      <w:szCs w:val="16"/>
      <w:lang w:eastAsia="ru-RU"/>
    </w:rPr>
  </w:style>
  <w:style w:type="character" w:styleId="a5">
    <w:name w:val="Emphasis"/>
    <w:basedOn w:val="a0"/>
    <w:uiPriority w:val="20"/>
    <w:qFormat/>
    <w:rsid w:val="00870742"/>
    <w:rPr>
      <w:i/>
      <w:iCs/>
    </w:rPr>
  </w:style>
  <w:style w:type="character" w:styleId="a6">
    <w:name w:val="Hyperlink"/>
    <w:basedOn w:val="a0"/>
    <w:uiPriority w:val="99"/>
    <w:semiHidden/>
    <w:unhideWhenUsed/>
    <w:rsid w:val="00870742"/>
    <w:rPr>
      <w:color w:val="0000FF"/>
      <w:u w:val="single"/>
    </w:rPr>
  </w:style>
  <w:style w:type="paragraph" w:styleId="a7">
    <w:name w:val="Block Text"/>
    <w:basedOn w:val="a"/>
    <w:rsid w:val="00122F37"/>
    <w:pPr>
      <w:ind w:left="-709" w:right="-142"/>
      <w:jc w:val="center"/>
    </w:pPr>
    <w:rPr>
      <w:szCs w:val="20"/>
    </w:rPr>
  </w:style>
  <w:style w:type="paragraph" w:customStyle="1" w:styleId="ConsPlusNonformat">
    <w:name w:val="ConsPlusNonformat"/>
    <w:uiPriority w:val="99"/>
    <w:rsid w:val="0062242F"/>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62242F"/>
    <w:pPr>
      <w:suppressAutoHyphens/>
      <w:spacing w:after="0" w:line="240" w:lineRule="auto"/>
      <w:ind w:firstLine="720"/>
    </w:pPr>
    <w:rPr>
      <w:rFonts w:ascii="Arial" w:eastAsia="SimSun" w:hAnsi="Arial" w:cs="Mangal"/>
      <w:color w:val="000000"/>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279413">
      <w:bodyDiv w:val="1"/>
      <w:marLeft w:val="0"/>
      <w:marRight w:val="0"/>
      <w:marTop w:val="0"/>
      <w:marBottom w:val="0"/>
      <w:divBdr>
        <w:top w:val="none" w:sz="0" w:space="0" w:color="auto"/>
        <w:left w:val="none" w:sz="0" w:space="0" w:color="auto"/>
        <w:bottom w:val="none" w:sz="0" w:space="0" w:color="auto"/>
        <w:right w:val="none" w:sz="0" w:space="0" w:color="auto"/>
      </w:divBdr>
    </w:div>
    <w:div w:id="15218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11"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5"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10"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 Id="rId4" Type="http://schemas.openxmlformats.org/officeDocument/2006/relationships/webSettings" Target="webSettings.xml"/><Relationship Id="rId9" Type="http://schemas.openxmlformats.org/officeDocument/2006/relationships/hyperlink" Target="file:///C:\Users\User\Desktop\&#1088;&#1077;&#1075;&#1083;&#1072;&#1084;&#1077;&#1085;&#1090;&#1099;\626%20-%20&#1072;&#1076;&#1084;.%20&#1088;&#1077;&#1075;&#1083;&#1072;&#1084;&#1077;&#1085;&#1090;_&#1087;&#1088;&#1080;&#1085;&#1103;&#1090;&#1080;&#1077;%20&#1085;&#1072;%20&#1091;&#1095;&#1077;&#1090;%20&#1075;&#1088;&#1072;&#1078;&#1076;&#1072;&#1085;,%20&#1085;&#1091;&#1078;&#1076;&#1072;&#1102;&#1097;&#1080;&#1093;&#1089;&#1103;%20&#1074;%20&#1078;&#1080;&#1083;&#1099;&#1093;%20&#1087;&#1086;&#1084;&#1077;&#1097;&#1077;&#1085;&#1080;&#1103;&#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9E6F-6232-4EFB-B1ED-4E8D6D0B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Ишенина</dc:creator>
  <cp:lastModifiedBy>Дюбина Валентина Александровна</cp:lastModifiedBy>
  <cp:revision>31</cp:revision>
  <cp:lastPrinted>2023-01-27T08:28:00Z</cp:lastPrinted>
  <dcterms:created xsi:type="dcterms:W3CDTF">2023-01-27T09:05:00Z</dcterms:created>
  <dcterms:modified xsi:type="dcterms:W3CDTF">2024-03-28T08:22:00Z</dcterms:modified>
</cp:coreProperties>
</file>