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825" w:rsidRDefault="00340825" w:rsidP="00340825">
      <w:pPr>
        <w:spacing w:after="180"/>
        <w:jc w:val="center"/>
        <w:rPr>
          <w:b/>
          <w:bCs/>
          <w:sz w:val="24"/>
          <w:szCs w:val="24"/>
        </w:rPr>
      </w:pPr>
    </w:p>
    <w:tbl>
      <w:tblPr>
        <w:tblW w:w="9980" w:type="dxa"/>
        <w:tblLayout w:type="fixed"/>
        <w:tblCellMar>
          <w:left w:w="28" w:type="dxa"/>
          <w:right w:w="28" w:type="dxa"/>
        </w:tblCellMar>
        <w:tblLook w:val="0000" w:firstRow="0" w:lastRow="0" w:firstColumn="0" w:lastColumn="0" w:noHBand="0" w:noVBand="0"/>
      </w:tblPr>
      <w:tblGrid>
        <w:gridCol w:w="142"/>
        <w:gridCol w:w="28"/>
        <w:gridCol w:w="170"/>
        <w:gridCol w:w="12"/>
        <w:gridCol w:w="113"/>
        <w:gridCol w:w="74"/>
        <w:gridCol w:w="113"/>
        <w:gridCol w:w="85"/>
        <w:gridCol w:w="199"/>
        <w:gridCol w:w="28"/>
        <w:gridCol w:w="85"/>
        <w:gridCol w:w="114"/>
        <w:gridCol w:w="113"/>
        <w:gridCol w:w="879"/>
        <w:gridCol w:w="56"/>
        <w:gridCol w:w="113"/>
        <w:gridCol w:w="86"/>
        <w:gridCol w:w="28"/>
        <w:gridCol w:w="85"/>
        <w:gridCol w:w="171"/>
        <w:gridCol w:w="113"/>
        <w:gridCol w:w="254"/>
        <w:gridCol w:w="117"/>
        <w:gridCol w:w="54"/>
        <w:gridCol w:w="312"/>
        <w:gridCol w:w="28"/>
        <w:gridCol w:w="28"/>
        <w:gridCol w:w="340"/>
        <w:gridCol w:w="228"/>
        <w:gridCol w:w="169"/>
        <w:gridCol w:w="227"/>
        <w:gridCol w:w="369"/>
        <w:gridCol w:w="567"/>
        <w:gridCol w:w="311"/>
        <w:gridCol w:w="29"/>
        <w:gridCol w:w="84"/>
        <w:gridCol w:w="29"/>
        <w:gridCol w:w="651"/>
        <w:gridCol w:w="201"/>
        <w:gridCol w:w="2919"/>
        <w:gridCol w:w="86"/>
        <w:gridCol w:w="170"/>
      </w:tblGrid>
      <w:tr w:rsidR="00340825" w:rsidTr="00C51479">
        <w:tc>
          <w:tcPr>
            <w:tcW w:w="9980" w:type="dxa"/>
            <w:gridSpan w:val="42"/>
            <w:tcBorders>
              <w:top w:val="double" w:sz="4" w:space="0" w:color="auto"/>
              <w:left w:val="double" w:sz="4" w:space="0" w:color="auto"/>
              <w:bottom w:val="nil"/>
              <w:right w:val="double" w:sz="4" w:space="0" w:color="auto"/>
            </w:tcBorders>
            <w:vAlign w:val="center"/>
          </w:tcPr>
          <w:p w:rsidR="00340825" w:rsidRDefault="00340825" w:rsidP="00C51479">
            <w:pPr>
              <w:spacing w:before="20" w:after="20"/>
              <w:ind w:left="113" w:right="113"/>
              <w:jc w:val="center"/>
              <w:rPr>
                <w:b/>
                <w:bCs/>
                <w:sz w:val="26"/>
                <w:szCs w:val="26"/>
              </w:rPr>
            </w:pPr>
            <w:r>
              <w:rPr>
                <w:b/>
                <w:bCs/>
                <w:sz w:val="26"/>
                <w:szCs w:val="26"/>
              </w:rPr>
              <w:t>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p>
        </w:tc>
      </w:tr>
      <w:tr w:rsidR="00340825" w:rsidTr="00C51479">
        <w:tc>
          <w:tcPr>
            <w:tcW w:w="9980" w:type="dxa"/>
            <w:gridSpan w:val="42"/>
            <w:tcBorders>
              <w:top w:val="double" w:sz="4" w:space="0" w:color="auto"/>
              <w:left w:val="double" w:sz="4" w:space="0" w:color="auto"/>
              <w:bottom w:val="nil"/>
              <w:right w:val="double" w:sz="4" w:space="0" w:color="auto"/>
            </w:tcBorders>
            <w:vAlign w:val="bottom"/>
          </w:tcPr>
          <w:p w:rsidR="00340825" w:rsidRDefault="00340825" w:rsidP="00C51479">
            <w:pPr>
              <w:spacing w:before="20"/>
              <w:ind w:left="170" w:right="170" w:firstLine="567"/>
              <w:jc w:val="both"/>
              <w:rPr>
                <w:sz w:val="24"/>
                <w:szCs w:val="24"/>
              </w:rPr>
            </w:pPr>
            <w:r>
              <w:rPr>
                <w:sz w:val="24"/>
                <w:szCs w:val="24"/>
              </w:rPr>
              <w:t>В отношении объектов недвижимого имущества, расположенных на территории кадастрового квартала (территориях нескольких смежных кадастровых кварталов):</w:t>
            </w:r>
          </w:p>
        </w:tc>
      </w:tr>
      <w:tr w:rsidR="00340825" w:rsidTr="00C51479">
        <w:tc>
          <w:tcPr>
            <w:tcW w:w="3572" w:type="dxa"/>
            <w:gridSpan w:val="26"/>
            <w:tcBorders>
              <w:top w:val="nil"/>
              <w:left w:val="double" w:sz="4" w:space="0" w:color="auto"/>
              <w:bottom w:val="nil"/>
              <w:right w:val="nil"/>
            </w:tcBorders>
            <w:vAlign w:val="bottom"/>
          </w:tcPr>
          <w:p w:rsidR="00340825" w:rsidRDefault="00340825" w:rsidP="00C51479">
            <w:pPr>
              <w:ind w:left="170"/>
              <w:rPr>
                <w:sz w:val="24"/>
                <w:szCs w:val="24"/>
              </w:rPr>
            </w:pPr>
            <w:r>
              <w:rPr>
                <w:sz w:val="24"/>
                <w:szCs w:val="24"/>
              </w:rPr>
              <w:t>субъект Российской Федерации</w:t>
            </w:r>
          </w:p>
        </w:tc>
        <w:tc>
          <w:tcPr>
            <w:tcW w:w="6152" w:type="dxa"/>
            <w:gridSpan w:val="14"/>
            <w:tcBorders>
              <w:top w:val="nil"/>
              <w:left w:val="nil"/>
              <w:bottom w:val="single" w:sz="4" w:space="0" w:color="auto"/>
              <w:right w:val="nil"/>
            </w:tcBorders>
            <w:vAlign w:val="bottom"/>
          </w:tcPr>
          <w:p w:rsidR="00340825" w:rsidRDefault="00647A09" w:rsidP="00C51479">
            <w:pPr>
              <w:rPr>
                <w:sz w:val="24"/>
                <w:szCs w:val="24"/>
              </w:rPr>
            </w:pPr>
            <w:r>
              <w:rPr>
                <w:sz w:val="24"/>
                <w:szCs w:val="24"/>
              </w:rPr>
              <w:t>Архангельская область</w:t>
            </w:r>
          </w:p>
        </w:tc>
        <w:tc>
          <w:tcPr>
            <w:tcW w:w="256" w:type="dxa"/>
            <w:gridSpan w:val="2"/>
            <w:tcBorders>
              <w:top w:val="nil"/>
              <w:left w:val="nil"/>
              <w:bottom w:val="nil"/>
              <w:right w:val="double" w:sz="4" w:space="0" w:color="auto"/>
            </w:tcBorders>
            <w:vAlign w:val="bottom"/>
          </w:tcPr>
          <w:p w:rsidR="00340825" w:rsidRDefault="00340825" w:rsidP="00C51479">
            <w:pPr>
              <w:rPr>
                <w:sz w:val="24"/>
                <w:szCs w:val="24"/>
              </w:rPr>
            </w:pPr>
            <w:r>
              <w:rPr>
                <w:sz w:val="24"/>
                <w:szCs w:val="24"/>
              </w:rPr>
              <w:t>,</w:t>
            </w:r>
          </w:p>
        </w:tc>
      </w:tr>
      <w:tr w:rsidR="00340825" w:rsidTr="00C51479">
        <w:tc>
          <w:tcPr>
            <w:tcW w:w="3232" w:type="dxa"/>
            <w:gridSpan w:val="24"/>
            <w:tcBorders>
              <w:top w:val="nil"/>
              <w:left w:val="double" w:sz="4" w:space="0" w:color="auto"/>
              <w:bottom w:val="nil"/>
              <w:right w:val="nil"/>
            </w:tcBorders>
            <w:vAlign w:val="bottom"/>
          </w:tcPr>
          <w:p w:rsidR="00340825" w:rsidRDefault="00340825" w:rsidP="00C51479">
            <w:pPr>
              <w:ind w:left="170"/>
              <w:rPr>
                <w:sz w:val="24"/>
                <w:szCs w:val="24"/>
              </w:rPr>
            </w:pPr>
            <w:r>
              <w:rPr>
                <w:sz w:val="24"/>
                <w:szCs w:val="24"/>
              </w:rPr>
              <w:t>муниципальное образование</w:t>
            </w:r>
          </w:p>
        </w:tc>
        <w:tc>
          <w:tcPr>
            <w:tcW w:w="6492" w:type="dxa"/>
            <w:gridSpan w:val="16"/>
            <w:tcBorders>
              <w:top w:val="nil"/>
              <w:left w:val="nil"/>
              <w:bottom w:val="single" w:sz="4" w:space="0" w:color="auto"/>
              <w:right w:val="nil"/>
            </w:tcBorders>
            <w:vAlign w:val="bottom"/>
          </w:tcPr>
          <w:p w:rsidR="00340825" w:rsidRDefault="00C977E2" w:rsidP="006A5F84">
            <w:pPr>
              <w:rPr>
                <w:sz w:val="24"/>
                <w:szCs w:val="24"/>
              </w:rPr>
            </w:pPr>
            <w:proofErr w:type="spellStart"/>
            <w:r>
              <w:rPr>
                <w:sz w:val="24"/>
                <w:szCs w:val="24"/>
              </w:rPr>
              <w:t>Котласский</w:t>
            </w:r>
            <w:proofErr w:type="spellEnd"/>
            <w:r>
              <w:rPr>
                <w:sz w:val="24"/>
                <w:szCs w:val="24"/>
              </w:rPr>
              <w:t xml:space="preserve"> муниципальный округ </w:t>
            </w:r>
          </w:p>
        </w:tc>
        <w:tc>
          <w:tcPr>
            <w:tcW w:w="256" w:type="dxa"/>
            <w:gridSpan w:val="2"/>
            <w:tcBorders>
              <w:top w:val="nil"/>
              <w:left w:val="nil"/>
              <w:bottom w:val="nil"/>
              <w:right w:val="double" w:sz="4" w:space="0" w:color="auto"/>
            </w:tcBorders>
            <w:vAlign w:val="bottom"/>
          </w:tcPr>
          <w:p w:rsidR="00340825" w:rsidRDefault="00340825" w:rsidP="00C51479">
            <w:pPr>
              <w:rPr>
                <w:sz w:val="24"/>
                <w:szCs w:val="24"/>
              </w:rPr>
            </w:pPr>
            <w:r>
              <w:rPr>
                <w:sz w:val="24"/>
                <w:szCs w:val="24"/>
              </w:rPr>
              <w:t>,</w:t>
            </w:r>
          </w:p>
        </w:tc>
      </w:tr>
      <w:tr w:rsidR="00340825" w:rsidTr="00C51479">
        <w:tc>
          <w:tcPr>
            <w:tcW w:w="2155" w:type="dxa"/>
            <w:gridSpan w:val="14"/>
            <w:tcBorders>
              <w:top w:val="nil"/>
              <w:left w:val="double" w:sz="4" w:space="0" w:color="auto"/>
              <w:bottom w:val="nil"/>
              <w:right w:val="nil"/>
            </w:tcBorders>
            <w:vAlign w:val="bottom"/>
          </w:tcPr>
          <w:p w:rsidR="00340825" w:rsidRDefault="00340825" w:rsidP="00C51479">
            <w:pPr>
              <w:ind w:left="170"/>
              <w:rPr>
                <w:sz w:val="24"/>
                <w:szCs w:val="24"/>
              </w:rPr>
            </w:pPr>
            <w:r>
              <w:rPr>
                <w:sz w:val="24"/>
                <w:szCs w:val="24"/>
              </w:rPr>
              <w:t>населенный пункт</w:t>
            </w:r>
          </w:p>
        </w:tc>
        <w:tc>
          <w:tcPr>
            <w:tcW w:w="7569" w:type="dxa"/>
            <w:gridSpan w:val="26"/>
            <w:tcBorders>
              <w:top w:val="nil"/>
              <w:left w:val="nil"/>
              <w:bottom w:val="single" w:sz="4" w:space="0" w:color="auto"/>
              <w:right w:val="nil"/>
            </w:tcBorders>
            <w:vAlign w:val="bottom"/>
          </w:tcPr>
          <w:p w:rsidR="00340825" w:rsidRDefault="006A5F84" w:rsidP="00C51479">
            <w:pPr>
              <w:rPr>
                <w:sz w:val="24"/>
                <w:szCs w:val="24"/>
              </w:rPr>
            </w:pPr>
            <w:r>
              <w:rPr>
                <w:sz w:val="24"/>
                <w:szCs w:val="24"/>
              </w:rPr>
              <w:t xml:space="preserve">Поселок </w:t>
            </w:r>
            <w:proofErr w:type="spellStart"/>
            <w:r>
              <w:rPr>
                <w:sz w:val="24"/>
                <w:szCs w:val="24"/>
              </w:rPr>
              <w:t>Черемушский</w:t>
            </w:r>
            <w:proofErr w:type="spellEnd"/>
          </w:p>
        </w:tc>
        <w:tc>
          <w:tcPr>
            <w:tcW w:w="256" w:type="dxa"/>
            <w:gridSpan w:val="2"/>
            <w:tcBorders>
              <w:top w:val="nil"/>
              <w:left w:val="nil"/>
              <w:bottom w:val="nil"/>
              <w:right w:val="double" w:sz="4" w:space="0" w:color="auto"/>
            </w:tcBorders>
            <w:vAlign w:val="bottom"/>
          </w:tcPr>
          <w:p w:rsidR="00340825" w:rsidRDefault="00340825" w:rsidP="00C51479">
            <w:pPr>
              <w:rPr>
                <w:sz w:val="24"/>
                <w:szCs w:val="24"/>
              </w:rPr>
            </w:pPr>
            <w:r>
              <w:rPr>
                <w:sz w:val="24"/>
                <w:szCs w:val="24"/>
              </w:rPr>
              <w:t>,</w:t>
            </w:r>
          </w:p>
        </w:tc>
      </w:tr>
      <w:tr w:rsidR="00340825" w:rsidTr="00C51479">
        <w:tc>
          <w:tcPr>
            <w:tcW w:w="9980" w:type="dxa"/>
            <w:gridSpan w:val="42"/>
            <w:tcBorders>
              <w:top w:val="nil"/>
              <w:left w:val="double" w:sz="4" w:space="0" w:color="auto"/>
              <w:bottom w:val="nil"/>
              <w:right w:val="double" w:sz="4" w:space="0" w:color="auto"/>
            </w:tcBorders>
            <w:vAlign w:val="center"/>
          </w:tcPr>
          <w:p w:rsidR="00340825" w:rsidRDefault="00340825" w:rsidP="00C51479">
            <w:pPr>
              <w:spacing w:before="40"/>
              <w:ind w:left="170" w:right="170"/>
              <w:jc w:val="both"/>
              <w:rPr>
                <w:sz w:val="2"/>
                <w:szCs w:val="2"/>
              </w:rPr>
            </w:pPr>
            <w:r>
              <w:rPr>
                <w:sz w:val="24"/>
                <w:szCs w:val="24"/>
              </w:rPr>
              <w:t>№ кадастрового квартала (нескольких смежных кадастровых кварталов)</w:t>
            </w:r>
            <w:r>
              <w:rPr>
                <w:rStyle w:val="a7"/>
                <w:sz w:val="24"/>
                <w:szCs w:val="24"/>
              </w:rPr>
              <w:endnoteReference w:customMarkFollows="1" w:id="1"/>
              <w:t>1</w:t>
            </w:r>
            <w:r>
              <w:rPr>
                <w:sz w:val="24"/>
                <w:szCs w:val="24"/>
              </w:rPr>
              <w:t>:</w:t>
            </w:r>
            <w:r>
              <w:rPr>
                <w:sz w:val="24"/>
                <w:szCs w:val="24"/>
              </w:rPr>
              <w:br/>
            </w:r>
          </w:p>
        </w:tc>
      </w:tr>
      <w:tr w:rsidR="00340825" w:rsidTr="00C51479">
        <w:tc>
          <w:tcPr>
            <w:tcW w:w="170" w:type="dxa"/>
            <w:gridSpan w:val="2"/>
            <w:tcBorders>
              <w:top w:val="nil"/>
              <w:left w:val="double" w:sz="4" w:space="0" w:color="auto"/>
              <w:bottom w:val="nil"/>
              <w:right w:val="nil"/>
            </w:tcBorders>
            <w:vAlign w:val="bottom"/>
          </w:tcPr>
          <w:p w:rsidR="00340825" w:rsidRDefault="00340825" w:rsidP="00C51479">
            <w:pPr>
              <w:rPr>
                <w:sz w:val="24"/>
                <w:szCs w:val="24"/>
              </w:rPr>
            </w:pPr>
          </w:p>
        </w:tc>
        <w:tc>
          <w:tcPr>
            <w:tcW w:w="9640" w:type="dxa"/>
            <w:gridSpan w:val="39"/>
            <w:tcBorders>
              <w:top w:val="nil"/>
              <w:left w:val="nil"/>
              <w:bottom w:val="nil"/>
              <w:right w:val="nil"/>
            </w:tcBorders>
            <w:vAlign w:val="bottom"/>
          </w:tcPr>
          <w:p w:rsidR="00340825" w:rsidRDefault="00F65749" w:rsidP="00C51479">
            <w:pPr>
              <w:rPr>
                <w:sz w:val="24"/>
                <w:szCs w:val="24"/>
              </w:rPr>
            </w:pPr>
            <w:r>
              <w:rPr>
                <w:sz w:val="24"/>
                <w:szCs w:val="24"/>
              </w:rPr>
              <w:t>29:07:1801</w:t>
            </w:r>
            <w:r w:rsidR="00647A09">
              <w:rPr>
                <w:sz w:val="24"/>
                <w:szCs w:val="24"/>
              </w:rPr>
              <w:t>01</w:t>
            </w:r>
          </w:p>
        </w:tc>
        <w:tc>
          <w:tcPr>
            <w:tcW w:w="170" w:type="dxa"/>
            <w:tcBorders>
              <w:top w:val="nil"/>
              <w:left w:val="nil"/>
              <w:bottom w:val="nil"/>
              <w:right w:val="double" w:sz="4" w:space="0" w:color="auto"/>
            </w:tcBorders>
            <w:vAlign w:val="bottom"/>
          </w:tcPr>
          <w:p w:rsidR="00340825" w:rsidRDefault="00340825" w:rsidP="00C51479">
            <w:pPr>
              <w:rPr>
                <w:sz w:val="24"/>
                <w:szCs w:val="24"/>
              </w:rPr>
            </w:pPr>
          </w:p>
        </w:tc>
      </w:tr>
      <w:tr w:rsidR="00340825" w:rsidTr="00C51479">
        <w:tc>
          <w:tcPr>
            <w:tcW w:w="170" w:type="dxa"/>
            <w:gridSpan w:val="2"/>
            <w:tcBorders>
              <w:top w:val="nil"/>
              <w:left w:val="double" w:sz="4" w:space="0" w:color="auto"/>
              <w:bottom w:val="nil"/>
              <w:right w:val="nil"/>
            </w:tcBorders>
            <w:vAlign w:val="bottom"/>
          </w:tcPr>
          <w:p w:rsidR="00340825" w:rsidRDefault="00340825" w:rsidP="00C51479">
            <w:pPr>
              <w:rPr>
                <w:sz w:val="24"/>
                <w:szCs w:val="24"/>
              </w:rPr>
            </w:pPr>
          </w:p>
        </w:tc>
        <w:tc>
          <w:tcPr>
            <w:tcW w:w="9640" w:type="dxa"/>
            <w:gridSpan w:val="39"/>
            <w:tcBorders>
              <w:top w:val="single" w:sz="4" w:space="0" w:color="auto"/>
              <w:left w:val="nil"/>
              <w:bottom w:val="single" w:sz="4" w:space="0" w:color="auto"/>
              <w:right w:val="nil"/>
            </w:tcBorders>
            <w:vAlign w:val="bottom"/>
          </w:tcPr>
          <w:p w:rsidR="00340825" w:rsidRDefault="00340825" w:rsidP="00C51479">
            <w:pPr>
              <w:rPr>
                <w:sz w:val="24"/>
                <w:szCs w:val="24"/>
              </w:rPr>
            </w:pPr>
          </w:p>
        </w:tc>
        <w:tc>
          <w:tcPr>
            <w:tcW w:w="170" w:type="dxa"/>
            <w:tcBorders>
              <w:top w:val="nil"/>
              <w:left w:val="nil"/>
              <w:bottom w:val="nil"/>
              <w:right w:val="double" w:sz="4" w:space="0" w:color="auto"/>
            </w:tcBorders>
            <w:vAlign w:val="bottom"/>
          </w:tcPr>
          <w:p w:rsidR="00340825" w:rsidRDefault="00340825" w:rsidP="00C51479">
            <w:pPr>
              <w:rPr>
                <w:sz w:val="24"/>
                <w:szCs w:val="24"/>
              </w:rPr>
            </w:pPr>
          </w:p>
        </w:tc>
      </w:tr>
      <w:tr w:rsidR="00340825" w:rsidTr="00C51479">
        <w:tc>
          <w:tcPr>
            <w:tcW w:w="170" w:type="dxa"/>
            <w:gridSpan w:val="2"/>
            <w:tcBorders>
              <w:top w:val="nil"/>
              <w:left w:val="double" w:sz="4" w:space="0" w:color="auto"/>
              <w:bottom w:val="nil"/>
              <w:right w:val="nil"/>
            </w:tcBorders>
          </w:tcPr>
          <w:p w:rsidR="00340825" w:rsidRDefault="00340825" w:rsidP="00C51479"/>
        </w:tc>
        <w:tc>
          <w:tcPr>
            <w:tcW w:w="9640" w:type="dxa"/>
            <w:gridSpan w:val="39"/>
            <w:tcBorders>
              <w:top w:val="nil"/>
              <w:left w:val="nil"/>
              <w:bottom w:val="nil"/>
              <w:right w:val="nil"/>
            </w:tcBorders>
          </w:tcPr>
          <w:p w:rsidR="00340825" w:rsidRDefault="00340825" w:rsidP="00C51479">
            <w:pPr>
              <w:jc w:val="center"/>
              <w:rPr>
                <w:i/>
                <w:iCs/>
              </w:rPr>
            </w:pPr>
            <w:proofErr w:type="gramStart"/>
            <w:r>
              <w:rPr>
                <w:i/>
                <w:iCs/>
              </w:rPr>
              <w:t>(Иные сведения, позволяющие определить местоположение территории, на которой</w:t>
            </w:r>
            <w:proofErr w:type="gramEnd"/>
          </w:p>
        </w:tc>
        <w:tc>
          <w:tcPr>
            <w:tcW w:w="170" w:type="dxa"/>
            <w:tcBorders>
              <w:top w:val="nil"/>
              <w:left w:val="nil"/>
              <w:bottom w:val="nil"/>
              <w:right w:val="double" w:sz="4" w:space="0" w:color="auto"/>
            </w:tcBorders>
          </w:tcPr>
          <w:p w:rsidR="00340825" w:rsidRDefault="00340825" w:rsidP="00C51479"/>
        </w:tc>
      </w:tr>
      <w:tr w:rsidR="00340825" w:rsidTr="00C51479">
        <w:tc>
          <w:tcPr>
            <w:tcW w:w="170" w:type="dxa"/>
            <w:gridSpan w:val="2"/>
            <w:tcBorders>
              <w:top w:val="nil"/>
              <w:left w:val="double" w:sz="4" w:space="0" w:color="auto"/>
              <w:bottom w:val="nil"/>
              <w:right w:val="nil"/>
            </w:tcBorders>
            <w:vAlign w:val="bottom"/>
          </w:tcPr>
          <w:p w:rsidR="00340825" w:rsidRDefault="00340825" w:rsidP="00C51479">
            <w:pPr>
              <w:rPr>
                <w:sz w:val="24"/>
                <w:szCs w:val="24"/>
              </w:rPr>
            </w:pPr>
          </w:p>
        </w:tc>
        <w:tc>
          <w:tcPr>
            <w:tcW w:w="9640" w:type="dxa"/>
            <w:gridSpan w:val="39"/>
            <w:tcBorders>
              <w:top w:val="nil"/>
              <w:left w:val="nil"/>
              <w:bottom w:val="single" w:sz="4" w:space="0" w:color="auto"/>
              <w:right w:val="nil"/>
            </w:tcBorders>
            <w:vAlign w:val="bottom"/>
          </w:tcPr>
          <w:p w:rsidR="00340825" w:rsidRDefault="00340825" w:rsidP="00C51479">
            <w:pPr>
              <w:rPr>
                <w:sz w:val="24"/>
                <w:szCs w:val="24"/>
              </w:rPr>
            </w:pPr>
          </w:p>
        </w:tc>
        <w:tc>
          <w:tcPr>
            <w:tcW w:w="170" w:type="dxa"/>
            <w:tcBorders>
              <w:top w:val="nil"/>
              <w:left w:val="nil"/>
              <w:bottom w:val="nil"/>
              <w:right w:val="double" w:sz="4" w:space="0" w:color="auto"/>
            </w:tcBorders>
            <w:vAlign w:val="bottom"/>
          </w:tcPr>
          <w:p w:rsidR="00340825" w:rsidRDefault="00340825" w:rsidP="00C51479">
            <w:pPr>
              <w:rPr>
                <w:sz w:val="24"/>
                <w:szCs w:val="24"/>
              </w:rPr>
            </w:pPr>
          </w:p>
        </w:tc>
      </w:tr>
      <w:tr w:rsidR="00340825" w:rsidTr="00C51479">
        <w:tc>
          <w:tcPr>
            <w:tcW w:w="170" w:type="dxa"/>
            <w:gridSpan w:val="2"/>
            <w:tcBorders>
              <w:top w:val="nil"/>
              <w:left w:val="double" w:sz="4" w:space="0" w:color="auto"/>
              <w:bottom w:val="nil"/>
              <w:right w:val="nil"/>
            </w:tcBorders>
          </w:tcPr>
          <w:p w:rsidR="00340825" w:rsidRDefault="00340825" w:rsidP="00C51479"/>
        </w:tc>
        <w:tc>
          <w:tcPr>
            <w:tcW w:w="9640" w:type="dxa"/>
            <w:gridSpan w:val="39"/>
            <w:tcBorders>
              <w:top w:val="nil"/>
              <w:left w:val="nil"/>
              <w:bottom w:val="nil"/>
              <w:right w:val="nil"/>
            </w:tcBorders>
          </w:tcPr>
          <w:p w:rsidR="00340825" w:rsidRDefault="00340825" w:rsidP="00B775DD">
            <w:pPr>
              <w:jc w:val="center"/>
              <w:rPr>
                <w:i/>
                <w:iCs/>
              </w:rPr>
            </w:pPr>
            <w:r>
              <w:rPr>
                <w:i/>
                <w:iCs/>
              </w:rPr>
              <w:t>выполняются комплексные кадастровые работы)</w:t>
            </w:r>
          </w:p>
        </w:tc>
        <w:tc>
          <w:tcPr>
            <w:tcW w:w="170" w:type="dxa"/>
            <w:tcBorders>
              <w:top w:val="nil"/>
              <w:left w:val="nil"/>
              <w:bottom w:val="nil"/>
              <w:right w:val="double" w:sz="4" w:space="0" w:color="auto"/>
            </w:tcBorders>
          </w:tcPr>
          <w:p w:rsidR="00340825" w:rsidRDefault="00340825" w:rsidP="00C51479"/>
        </w:tc>
      </w:tr>
      <w:tr w:rsidR="00340825" w:rsidTr="00C51479">
        <w:tc>
          <w:tcPr>
            <w:tcW w:w="9980" w:type="dxa"/>
            <w:gridSpan w:val="42"/>
            <w:tcBorders>
              <w:top w:val="nil"/>
              <w:left w:val="double" w:sz="4" w:space="0" w:color="auto"/>
              <w:bottom w:val="nil"/>
              <w:right w:val="double" w:sz="4" w:space="0" w:color="auto"/>
            </w:tcBorders>
            <w:vAlign w:val="bottom"/>
          </w:tcPr>
          <w:p w:rsidR="00340825" w:rsidRDefault="00340825" w:rsidP="00B775DD">
            <w:pPr>
              <w:spacing w:after="20"/>
              <w:ind w:left="170" w:right="170"/>
              <w:rPr>
                <w:sz w:val="24"/>
                <w:szCs w:val="24"/>
              </w:rPr>
            </w:pPr>
            <w:r>
              <w:rPr>
                <w:sz w:val="24"/>
                <w:szCs w:val="24"/>
              </w:rPr>
              <w:t xml:space="preserve">в соответствии с </w:t>
            </w:r>
            <w:r w:rsidR="00B775DD">
              <w:rPr>
                <w:sz w:val="24"/>
                <w:szCs w:val="24"/>
              </w:rPr>
              <w:t>муниципальным</w:t>
            </w:r>
            <w:r>
              <w:rPr>
                <w:sz w:val="24"/>
                <w:szCs w:val="24"/>
              </w:rPr>
              <w:t xml:space="preserve"> контрактом</w:t>
            </w:r>
          </w:p>
        </w:tc>
      </w:tr>
      <w:tr w:rsidR="00340825" w:rsidTr="00C51479">
        <w:tc>
          <w:tcPr>
            <w:tcW w:w="465" w:type="dxa"/>
            <w:gridSpan w:val="5"/>
            <w:tcBorders>
              <w:top w:val="nil"/>
              <w:left w:val="double" w:sz="4" w:space="0" w:color="auto"/>
              <w:bottom w:val="nil"/>
              <w:right w:val="nil"/>
            </w:tcBorders>
            <w:vAlign w:val="bottom"/>
          </w:tcPr>
          <w:p w:rsidR="00340825" w:rsidRDefault="00340825" w:rsidP="00C51479">
            <w:pPr>
              <w:ind w:left="170"/>
              <w:rPr>
                <w:sz w:val="24"/>
                <w:szCs w:val="24"/>
              </w:rPr>
            </w:pPr>
            <w:r>
              <w:rPr>
                <w:sz w:val="24"/>
                <w:szCs w:val="24"/>
              </w:rPr>
              <w:t>от</w:t>
            </w:r>
          </w:p>
        </w:tc>
        <w:tc>
          <w:tcPr>
            <w:tcW w:w="187" w:type="dxa"/>
            <w:gridSpan w:val="2"/>
            <w:tcBorders>
              <w:top w:val="nil"/>
              <w:left w:val="nil"/>
              <w:bottom w:val="nil"/>
              <w:right w:val="nil"/>
            </w:tcBorders>
            <w:vAlign w:val="bottom"/>
          </w:tcPr>
          <w:p w:rsidR="00340825" w:rsidRDefault="00340825" w:rsidP="00C51479">
            <w:pPr>
              <w:jc w:val="right"/>
              <w:rPr>
                <w:sz w:val="24"/>
                <w:szCs w:val="24"/>
              </w:rPr>
            </w:pPr>
            <w:r>
              <w:rPr>
                <w:sz w:val="24"/>
                <w:szCs w:val="24"/>
              </w:rPr>
              <w:t>«</w:t>
            </w:r>
          </w:p>
        </w:tc>
        <w:tc>
          <w:tcPr>
            <w:tcW w:w="397" w:type="dxa"/>
            <w:gridSpan w:val="4"/>
            <w:tcBorders>
              <w:top w:val="nil"/>
              <w:left w:val="nil"/>
              <w:bottom w:val="single" w:sz="4" w:space="0" w:color="auto"/>
              <w:right w:val="nil"/>
            </w:tcBorders>
            <w:vAlign w:val="bottom"/>
          </w:tcPr>
          <w:p w:rsidR="00340825" w:rsidRDefault="00EB5B0C" w:rsidP="00C51479">
            <w:pPr>
              <w:jc w:val="center"/>
              <w:rPr>
                <w:sz w:val="24"/>
                <w:szCs w:val="24"/>
              </w:rPr>
            </w:pPr>
            <w:r>
              <w:rPr>
                <w:sz w:val="24"/>
                <w:szCs w:val="24"/>
              </w:rPr>
              <w:t>14</w:t>
            </w:r>
          </w:p>
        </w:tc>
        <w:tc>
          <w:tcPr>
            <w:tcW w:w="227" w:type="dxa"/>
            <w:gridSpan w:val="2"/>
            <w:tcBorders>
              <w:top w:val="nil"/>
              <w:left w:val="nil"/>
              <w:bottom w:val="nil"/>
              <w:right w:val="nil"/>
            </w:tcBorders>
            <w:vAlign w:val="bottom"/>
          </w:tcPr>
          <w:p w:rsidR="00340825" w:rsidRDefault="00340825" w:rsidP="00C51479">
            <w:pPr>
              <w:rPr>
                <w:sz w:val="24"/>
                <w:szCs w:val="24"/>
              </w:rPr>
            </w:pPr>
            <w:r>
              <w:rPr>
                <w:sz w:val="24"/>
                <w:szCs w:val="24"/>
              </w:rPr>
              <w:t>»</w:t>
            </w:r>
          </w:p>
        </w:tc>
        <w:tc>
          <w:tcPr>
            <w:tcW w:w="1418" w:type="dxa"/>
            <w:gridSpan w:val="7"/>
            <w:tcBorders>
              <w:top w:val="nil"/>
              <w:left w:val="nil"/>
              <w:bottom w:val="single" w:sz="4" w:space="0" w:color="auto"/>
              <w:right w:val="nil"/>
            </w:tcBorders>
            <w:vAlign w:val="bottom"/>
          </w:tcPr>
          <w:p w:rsidR="00340825" w:rsidRDefault="00EB5B0C" w:rsidP="00C51479">
            <w:pPr>
              <w:jc w:val="center"/>
              <w:rPr>
                <w:sz w:val="24"/>
                <w:szCs w:val="24"/>
              </w:rPr>
            </w:pPr>
            <w:r>
              <w:rPr>
                <w:sz w:val="24"/>
                <w:szCs w:val="24"/>
              </w:rPr>
              <w:t>марта</w:t>
            </w:r>
          </w:p>
        </w:tc>
        <w:tc>
          <w:tcPr>
            <w:tcW w:w="113" w:type="dxa"/>
            <w:tcBorders>
              <w:top w:val="nil"/>
              <w:left w:val="nil"/>
              <w:bottom w:val="nil"/>
              <w:right w:val="nil"/>
            </w:tcBorders>
            <w:vAlign w:val="bottom"/>
          </w:tcPr>
          <w:p w:rsidR="00340825" w:rsidRDefault="00340825" w:rsidP="00C51479">
            <w:pPr>
              <w:rPr>
                <w:sz w:val="24"/>
                <w:szCs w:val="24"/>
              </w:rPr>
            </w:pPr>
          </w:p>
        </w:tc>
        <w:tc>
          <w:tcPr>
            <w:tcW w:w="737" w:type="dxa"/>
            <w:gridSpan w:val="4"/>
            <w:tcBorders>
              <w:top w:val="nil"/>
              <w:left w:val="nil"/>
              <w:bottom w:val="single" w:sz="4" w:space="0" w:color="auto"/>
              <w:right w:val="nil"/>
            </w:tcBorders>
            <w:vAlign w:val="bottom"/>
          </w:tcPr>
          <w:p w:rsidR="00340825" w:rsidRDefault="00EB5B0C" w:rsidP="00C51479">
            <w:pPr>
              <w:jc w:val="center"/>
              <w:rPr>
                <w:sz w:val="24"/>
                <w:szCs w:val="24"/>
              </w:rPr>
            </w:pPr>
            <w:r>
              <w:rPr>
                <w:sz w:val="24"/>
                <w:szCs w:val="24"/>
              </w:rPr>
              <w:t>2023</w:t>
            </w:r>
          </w:p>
        </w:tc>
        <w:tc>
          <w:tcPr>
            <w:tcW w:w="624" w:type="dxa"/>
            <w:gridSpan w:val="4"/>
            <w:tcBorders>
              <w:top w:val="nil"/>
              <w:left w:val="nil"/>
              <w:bottom w:val="nil"/>
              <w:right w:val="nil"/>
            </w:tcBorders>
            <w:vAlign w:val="bottom"/>
          </w:tcPr>
          <w:p w:rsidR="00340825" w:rsidRDefault="00340825" w:rsidP="00C51479">
            <w:pPr>
              <w:jc w:val="center"/>
              <w:rPr>
                <w:sz w:val="24"/>
                <w:szCs w:val="24"/>
              </w:rPr>
            </w:pPr>
            <w:proofErr w:type="gramStart"/>
            <w:r>
              <w:rPr>
                <w:sz w:val="24"/>
                <w:szCs w:val="24"/>
              </w:rPr>
              <w:t>г</w:t>
            </w:r>
            <w:proofErr w:type="gramEnd"/>
            <w:r>
              <w:rPr>
                <w:sz w:val="24"/>
                <w:szCs w:val="24"/>
              </w:rPr>
              <w:t>. №</w:t>
            </w:r>
          </w:p>
        </w:tc>
        <w:tc>
          <w:tcPr>
            <w:tcW w:w="2637" w:type="dxa"/>
            <w:gridSpan w:val="10"/>
            <w:tcBorders>
              <w:top w:val="nil"/>
              <w:left w:val="nil"/>
              <w:bottom w:val="single" w:sz="4" w:space="0" w:color="auto"/>
              <w:right w:val="nil"/>
            </w:tcBorders>
            <w:vAlign w:val="bottom"/>
          </w:tcPr>
          <w:p w:rsidR="00340825" w:rsidRDefault="00EB5B0C" w:rsidP="00C51479">
            <w:pPr>
              <w:jc w:val="center"/>
              <w:rPr>
                <w:sz w:val="24"/>
                <w:szCs w:val="24"/>
              </w:rPr>
            </w:pPr>
            <w:r>
              <w:rPr>
                <w:sz w:val="24"/>
                <w:szCs w:val="24"/>
              </w:rPr>
              <w:t>9</w:t>
            </w:r>
          </w:p>
        </w:tc>
        <w:tc>
          <w:tcPr>
            <w:tcW w:w="3175" w:type="dxa"/>
            <w:gridSpan w:val="3"/>
            <w:tcBorders>
              <w:top w:val="nil"/>
              <w:left w:val="nil"/>
              <w:bottom w:val="nil"/>
              <w:right w:val="double" w:sz="4" w:space="0" w:color="auto"/>
            </w:tcBorders>
            <w:vAlign w:val="bottom"/>
          </w:tcPr>
          <w:p w:rsidR="00340825" w:rsidRDefault="00340825" w:rsidP="00C51479">
            <w:pPr>
              <w:rPr>
                <w:sz w:val="24"/>
                <w:szCs w:val="24"/>
              </w:rPr>
            </w:pPr>
            <w:r>
              <w:rPr>
                <w:sz w:val="24"/>
                <w:szCs w:val="24"/>
              </w:rPr>
              <w:t>выполняются комплексные</w:t>
            </w:r>
          </w:p>
        </w:tc>
      </w:tr>
      <w:tr w:rsidR="00340825" w:rsidTr="00C51479">
        <w:tc>
          <w:tcPr>
            <w:tcW w:w="9980" w:type="dxa"/>
            <w:gridSpan w:val="42"/>
            <w:tcBorders>
              <w:top w:val="nil"/>
              <w:left w:val="double" w:sz="4" w:space="0" w:color="auto"/>
              <w:bottom w:val="nil"/>
              <w:right w:val="double" w:sz="4" w:space="0" w:color="auto"/>
            </w:tcBorders>
            <w:vAlign w:val="bottom"/>
          </w:tcPr>
          <w:p w:rsidR="00340825" w:rsidRDefault="00340825" w:rsidP="00C51479">
            <w:pPr>
              <w:ind w:left="170" w:right="170"/>
              <w:rPr>
                <w:sz w:val="24"/>
                <w:szCs w:val="24"/>
              </w:rPr>
            </w:pPr>
            <w:r>
              <w:rPr>
                <w:sz w:val="24"/>
                <w:szCs w:val="24"/>
              </w:rPr>
              <w:t>кадастровые работы.</w:t>
            </w:r>
          </w:p>
        </w:tc>
      </w:tr>
      <w:tr w:rsidR="00340825" w:rsidTr="00C51479">
        <w:tc>
          <w:tcPr>
            <w:tcW w:w="9980" w:type="dxa"/>
            <w:gridSpan w:val="42"/>
            <w:tcBorders>
              <w:top w:val="nil"/>
              <w:left w:val="double" w:sz="4" w:space="0" w:color="auto"/>
              <w:bottom w:val="nil"/>
              <w:right w:val="double" w:sz="4" w:space="0" w:color="auto"/>
            </w:tcBorders>
            <w:vAlign w:val="bottom"/>
          </w:tcPr>
          <w:p w:rsidR="00340825" w:rsidRDefault="00340825" w:rsidP="00C51479">
            <w:pPr>
              <w:ind w:left="170" w:right="170" w:firstLine="567"/>
              <w:jc w:val="both"/>
              <w:rPr>
                <w:sz w:val="24"/>
                <w:szCs w:val="24"/>
              </w:rPr>
            </w:pPr>
            <w:r>
              <w:rPr>
                <w:sz w:val="24"/>
                <w:szCs w:val="24"/>
              </w:rPr>
              <w:t>Уведомляем всех заинтересованных лиц о завершении подготовки проекта карты-плана территории, с которым можно ознакомиться по адресу работы согласительной комиссии:</w:t>
            </w:r>
          </w:p>
        </w:tc>
      </w:tr>
      <w:tr w:rsidR="00340825" w:rsidTr="00C51479">
        <w:tc>
          <w:tcPr>
            <w:tcW w:w="170" w:type="dxa"/>
            <w:gridSpan w:val="2"/>
            <w:tcBorders>
              <w:top w:val="nil"/>
              <w:left w:val="double" w:sz="4" w:space="0" w:color="auto"/>
              <w:bottom w:val="nil"/>
              <w:right w:val="nil"/>
            </w:tcBorders>
            <w:vAlign w:val="bottom"/>
          </w:tcPr>
          <w:p w:rsidR="00340825" w:rsidRDefault="00340825" w:rsidP="00C51479">
            <w:pPr>
              <w:rPr>
                <w:sz w:val="24"/>
                <w:szCs w:val="24"/>
              </w:rPr>
            </w:pPr>
          </w:p>
        </w:tc>
        <w:tc>
          <w:tcPr>
            <w:tcW w:w="9640" w:type="dxa"/>
            <w:gridSpan w:val="39"/>
            <w:tcBorders>
              <w:top w:val="nil"/>
              <w:left w:val="nil"/>
              <w:bottom w:val="single" w:sz="4" w:space="0" w:color="auto"/>
              <w:right w:val="nil"/>
            </w:tcBorders>
            <w:vAlign w:val="bottom"/>
          </w:tcPr>
          <w:p w:rsidR="00340825" w:rsidRDefault="00553D34" w:rsidP="00444CA2">
            <w:pPr>
              <w:rPr>
                <w:sz w:val="24"/>
                <w:szCs w:val="24"/>
              </w:rPr>
            </w:pPr>
            <w:r>
              <w:rPr>
                <w:sz w:val="24"/>
                <w:szCs w:val="24"/>
              </w:rPr>
              <w:t xml:space="preserve">Российская Федерация, Архангельская область, г. Котлас, </w:t>
            </w:r>
            <w:r w:rsidR="00444CA2">
              <w:rPr>
                <w:sz w:val="24"/>
                <w:szCs w:val="24"/>
              </w:rPr>
              <w:t>пл. Советов, д. 9</w:t>
            </w:r>
          </w:p>
        </w:tc>
        <w:tc>
          <w:tcPr>
            <w:tcW w:w="170" w:type="dxa"/>
            <w:tcBorders>
              <w:top w:val="nil"/>
              <w:left w:val="nil"/>
              <w:bottom w:val="nil"/>
              <w:right w:val="double" w:sz="4" w:space="0" w:color="auto"/>
            </w:tcBorders>
            <w:vAlign w:val="bottom"/>
          </w:tcPr>
          <w:p w:rsidR="00340825" w:rsidRDefault="00340825" w:rsidP="00C51479">
            <w:pPr>
              <w:rPr>
                <w:sz w:val="24"/>
                <w:szCs w:val="24"/>
              </w:rPr>
            </w:pPr>
          </w:p>
        </w:tc>
      </w:tr>
      <w:tr w:rsidR="00340825" w:rsidTr="00C51479">
        <w:tc>
          <w:tcPr>
            <w:tcW w:w="170" w:type="dxa"/>
            <w:gridSpan w:val="2"/>
            <w:tcBorders>
              <w:top w:val="nil"/>
              <w:left w:val="double" w:sz="4" w:space="0" w:color="auto"/>
              <w:bottom w:val="nil"/>
              <w:right w:val="nil"/>
            </w:tcBorders>
          </w:tcPr>
          <w:p w:rsidR="00340825" w:rsidRDefault="00340825" w:rsidP="00C51479"/>
        </w:tc>
        <w:tc>
          <w:tcPr>
            <w:tcW w:w="9640" w:type="dxa"/>
            <w:gridSpan w:val="39"/>
            <w:tcBorders>
              <w:top w:val="nil"/>
              <w:left w:val="nil"/>
              <w:bottom w:val="nil"/>
              <w:right w:val="nil"/>
            </w:tcBorders>
          </w:tcPr>
          <w:p w:rsidR="00340825" w:rsidRDefault="00340825" w:rsidP="00C51479">
            <w:pPr>
              <w:jc w:val="center"/>
              <w:rPr>
                <w:i/>
                <w:iCs/>
              </w:rPr>
            </w:pPr>
            <w:r>
              <w:rPr>
                <w:i/>
                <w:iCs/>
              </w:rPr>
              <w:t>(Адрес работы согласительной комиссии)</w:t>
            </w:r>
          </w:p>
        </w:tc>
        <w:tc>
          <w:tcPr>
            <w:tcW w:w="170" w:type="dxa"/>
            <w:tcBorders>
              <w:top w:val="nil"/>
              <w:left w:val="nil"/>
              <w:bottom w:val="nil"/>
              <w:right w:val="double" w:sz="4" w:space="0" w:color="auto"/>
            </w:tcBorders>
          </w:tcPr>
          <w:p w:rsidR="00340825" w:rsidRDefault="00340825" w:rsidP="00C51479"/>
        </w:tc>
      </w:tr>
      <w:tr w:rsidR="00340825" w:rsidTr="00C51479">
        <w:tc>
          <w:tcPr>
            <w:tcW w:w="9980" w:type="dxa"/>
            <w:gridSpan w:val="42"/>
            <w:tcBorders>
              <w:top w:val="nil"/>
              <w:left w:val="double" w:sz="4" w:space="0" w:color="auto"/>
              <w:bottom w:val="nil"/>
              <w:right w:val="double" w:sz="4" w:space="0" w:color="auto"/>
            </w:tcBorders>
            <w:vAlign w:val="bottom"/>
          </w:tcPr>
          <w:p w:rsidR="00340825" w:rsidRDefault="00340825" w:rsidP="00C51479">
            <w:pPr>
              <w:ind w:left="170" w:right="170"/>
              <w:jc w:val="both"/>
              <w:rPr>
                <w:sz w:val="2"/>
                <w:szCs w:val="2"/>
              </w:rPr>
            </w:pPr>
            <w:r>
              <w:rPr>
                <w:sz w:val="24"/>
                <w:szCs w:val="24"/>
              </w:rPr>
              <w:t>или на официальных сайтах в информационно-телекоммуникационной сети «Интернет»:</w:t>
            </w:r>
            <w:r>
              <w:rPr>
                <w:sz w:val="24"/>
                <w:szCs w:val="24"/>
              </w:rPr>
              <w:br/>
            </w:r>
          </w:p>
        </w:tc>
      </w:tr>
      <w:tr w:rsidR="00340825" w:rsidTr="00C51479">
        <w:trPr>
          <w:cantSplit/>
        </w:trPr>
        <w:tc>
          <w:tcPr>
            <w:tcW w:w="170" w:type="dxa"/>
            <w:gridSpan w:val="2"/>
            <w:tcBorders>
              <w:top w:val="nil"/>
              <w:left w:val="double" w:sz="4" w:space="0" w:color="auto"/>
              <w:bottom w:val="nil"/>
              <w:right w:val="nil"/>
            </w:tcBorders>
            <w:vAlign w:val="bottom"/>
          </w:tcPr>
          <w:p w:rsidR="00340825" w:rsidRDefault="00340825" w:rsidP="00C51479">
            <w:pPr>
              <w:rPr>
                <w:sz w:val="24"/>
                <w:szCs w:val="24"/>
              </w:rPr>
            </w:pPr>
          </w:p>
        </w:tc>
        <w:tc>
          <w:tcPr>
            <w:tcW w:w="5670" w:type="dxa"/>
            <w:gridSpan w:val="33"/>
            <w:tcBorders>
              <w:top w:val="nil"/>
              <w:left w:val="nil"/>
              <w:bottom w:val="single" w:sz="4" w:space="0" w:color="auto"/>
              <w:right w:val="nil"/>
            </w:tcBorders>
            <w:vAlign w:val="bottom"/>
          </w:tcPr>
          <w:p w:rsidR="00340825" w:rsidRDefault="00705383" w:rsidP="00BF17AA">
            <w:pPr>
              <w:jc w:val="center"/>
              <w:rPr>
                <w:sz w:val="24"/>
                <w:szCs w:val="24"/>
              </w:rPr>
            </w:pPr>
            <w:r>
              <w:rPr>
                <w:sz w:val="24"/>
                <w:szCs w:val="24"/>
              </w:rPr>
              <w:t xml:space="preserve">Управление </w:t>
            </w:r>
            <w:proofErr w:type="spellStart"/>
            <w:r>
              <w:rPr>
                <w:sz w:val="24"/>
                <w:szCs w:val="24"/>
              </w:rPr>
              <w:t>имущественно</w:t>
            </w:r>
            <w:proofErr w:type="spellEnd"/>
            <w:r>
              <w:rPr>
                <w:sz w:val="24"/>
                <w:szCs w:val="24"/>
              </w:rPr>
              <w:t>-хозяйственного комплекса</w:t>
            </w:r>
            <w:r w:rsidR="000C4824">
              <w:rPr>
                <w:sz w:val="24"/>
                <w:szCs w:val="24"/>
              </w:rPr>
              <w:t xml:space="preserve"> администрации </w:t>
            </w:r>
            <w:proofErr w:type="spellStart"/>
            <w:r w:rsidR="000C4824">
              <w:rPr>
                <w:sz w:val="24"/>
                <w:szCs w:val="24"/>
              </w:rPr>
              <w:t>Котласского</w:t>
            </w:r>
            <w:proofErr w:type="spellEnd"/>
            <w:r w:rsidR="000C4824">
              <w:rPr>
                <w:sz w:val="24"/>
                <w:szCs w:val="24"/>
              </w:rPr>
              <w:t xml:space="preserve"> муниципального </w:t>
            </w:r>
            <w:r w:rsidR="00BF17AA">
              <w:rPr>
                <w:sz w:val="24"/>
                <w:szCs w:val="24"/>
              </w:rPr>
              <w:t>округ</w:t>
            </w:r>
            <w:r w:rsidR="000C4824">
              <w:rPr>
                <w:sz w:val="24"/>
                <w:szCs w:val="24"/>
              </w:rPr>
              <w:t>а Архангельской области</w:t>
            </w:r>
          </w:p>
        </w:tc>
        <w:tc>
          <w:tcPr>
            <w:tcW w:w="113" w:type="dxa"/>
            <w:gridSpan w:val="2"/>
            <w:tcBorders>
              <w:top w:val="nil"/>
              <w:left w:val="nil"/>
              <w:bottom w:val="nil"/>
              <w:right w:val="nil"/>
            </w:tcBorders>
            <w:vAlign w:val="bottom"/>
          </w:tcPr>
          <w:p w:rsidR="00340825" w:rsidRDefault="00340825" w:rsidP="00C51479">
            <w:pPr>
              <w:rPr>
                <w:sz w:val="24"/>
                <w:szCs w:val="24"/>
              </w:rPr>
            </w:pPr>
          </w:p>
        </w:tc>
        <w:tc>
          <w:tcPr>
            <w:tcW w:w="3771" w:type="dxa"/>
            <w:gridSpan w:val="3"/>
            <w:tcBorders>
              <w:top w:val="nil"/>
              <w:left w:val="nil"/>
              <w:bottom w:val="single" w:sz="4" w:space="0" w:color="auto"/>
              <w:right w:val="nil"/>
            </w:tcBorders>
            <w:vAlign w:val="bottom"/>
          </w:tcPr>
          <w:p w:rsidR="00340825" w:rsidRPr="00EB30CA" w:rsidRDefault="00EB30CA" w:rsidP="00C51479">
            <w:pPr>
              <w:jc w:val="center"/>
              <w:rPr>
                <w:sz w:val="24"/>
                <w:szCs w:val="24"/>
              </w:rPr>
            </w:pPr>
            <w:r>
              <w:rPr>
                <w:sz w:val="24"/>
                <w:szCs w:val="24"/>
                <w:lang w:val="en-US"/>
              </w:rPr>
              <w:t>kotlasreg.gosuslugi.ru</w:t>
            </w:r>
          </w:p>
        </w:tc>
        <w:tc>
          <w:tcPr>
            <w:tcW w:w="256" w:type="dxa"/>
            <w:gridSpan w:val="2"/>
            <w:tcBorders>
              <w:top w:val="nil"/>
              <w:left w:val="nil"/>
              <w:bottom w:val="nil"/>
              <w:right w:val="double" w:sz="4" w:space="0" w:color="auto"/>
            </w:tcBorders>
            <w:vAlign w:val="bottom"/>
          </w:tcPr>
          <w:p w:rsidR="00340825" w:rsidRDefault="00340825" w:rsidP="00C51479">
            <w:pPr>
              <w:rPr>
                <w:sz w:val="24"/>
                <w:szCs w:val="24"/>
              </w:rPr>
            </w:pPr>
            <w:r>
              <w:rPr>
                <w:sz w:val="24"/>
                <w:szCs w:val="24"/>
              </w:rPr>
              <w:t>;</w:t>
            </w:r>
          </w:p>
        </w:tc>
      </w:tr>
      <w:tr w:rsidR="00340825" w:rsidTr="00C51479">
        <w:trPr>
          <w:cantSplit/>
        </w:trPr>
        <w:tc>
          <w:tcPr>
            <w:tcW w:w="170" w:type="dxa"/>
            <w:gridSpan w:val="2"/>
            <w:tcBorders>
              <w:top w:val="nil"/>
              <w:left w:val="double" w:sz="4" w:space="0" w:color="auto"/>
              <w:bottom w:val="nil"/>
              <w:right w:val="nil"/>
            </w:tcBorders>
          </w:tcPr>
          <w:p w:rsidR="00340825" w:rsidRDefault="00340825" w:rsidP="00C51479">
            <w:pPr>
              <w:rPr>
                <w:i/>
                <w:iCs/>
              </w:rPr>
            </w:pPr>
          </w:p>
        </w:tc>
        <w:tc>
          <w:tcPr>
            <w:tcW w:w="5670" w:type="dxa"/>
            <w:gridSpan w:val="33"/>
            <w:tcBorders>
              <w:top w:val="nil"/>
              <w:left w:val="nil"/>
              <w:bottom w:val="nil"/>
              <w:right w:val="nil"/>
            </w:tcBorders>
          </w:tcPr>
          <w:p w:rsidR="00340825" w:rsidRDefault="00340825" w:rsidP="00C51479">
            <w:pPr>
              <w:jc w:val="center"/>
              <w:rPr>
                <w:i/>
                <w:iCs/>
              </w:rPr>
            </w:pPr>
            <w:r>
              <w:rPr>
                <w:i/>
                <w:iCs/>
              </w:rPr>
              <w:t>(Наименование заказчика комплексных кадастровых работ)</w:t>
            </w:r>
          </w:p>
        </w:tc>
        <w:tc>
          <w:tcPr>
            <w:tcW w:w="113" w:type="dxa"/>
            <w:gridSpan w:val="2"/>
            <w:tcBorders>
              <w:top w:val="nil"/>
              <w:left w:val="nil"/>
              <w:bottom w:val="nil"/>
              <w:right w:val="nil"/>
            </w:tcBorders>
          </w:tcPr>
          <w:p w:rsidR="00340825" w:rsidRDefault="00340825" w:rsidP="00C51479">
            <w:pPr>
              <w:rPr>
                <w:i/>
                <w:iCs/>
              </w:rPr>
            </w:pPr>
          </w:p>
        </w:tc>
        <w:tc>
          <w:tcPr>
            <w:tcW w:w="3771" w:type="dxa"/>
            <w:gridSpan w:val="3"/>
            <w:tcBorders>
              <w:top w:val="nil"/>
              <w:left w:val="nil"/>
              <w:bottom w:val="nil"/>
              <w:right w:val="nil"/>
            </w:tcBorders>
          </w:tcPr>
          <w:p w:rsidR="00340825" w:rsidRDefault="00340825" w:rsidP="00C51479">
            <w:pPr>
              <w:jc w:val="center"/>
              <w:rPr>
                <w:i/>
                <w:iCs/>
              </w:rPr>
            </w:pPr>
            <w:r>
              <w:rPr>
                <w:i/>
                <w:iCs/>
              </w:rPr>
              <w:t>(Адрес сайта)</w:t>
            </w:r>
          </w:p>
        </w:tc>
        <w:tc>
          <w:tcPr>
            <w:tcW w:w="256" w:type="dxa"/>
            <w:gridSpan w:val="2"/>
            <w:tcBorders>
              <w:top w:val="nil"/>
              <w:left w:val="nil"/>
              <w:bottom w:val="nil"/>
              <w:right w:val="double" w:sz="4" w:space="0" w:color="auto"/>
            </w:tcBorders>
          </w:tcPr>
          <w:p w:rsidR="00340825" w:rsidRDefault="00340825" w:rsidP="00C51479">
            <w:pPr>
              <w:rPr>
                <w:i/>
                <w:iCs/>
              </w:rPr>
            </w:pPr>
          </w:p>
        </w:tc>
      </w:tr>
      <w:tr w:rsidR="00340825" w:rsidTr="00C51479">
        <w:trPr>
          <w:cantSplit/>
        </w:trPr>
        <w:tc>
          <w:tcPr>
            <w:tcW w:w="170" w:type="dxa"/>
            <w:gridSpan w:val="2"/>
            <w:tcBorders>
              <w:top w:val="nil"/>
              <w:left w:val="double" w:sz="4" w:space="0" w:color="auto"/>
              <w:bottom w:val="nil"/>
              <w:right w:val="nil"/>
            </w:tcBorders>
            <w:vAlign w:val="bottom"/>
          </w:tcPr>
          <w:p w:rsidR="00340825" w:rsidRDefault="00340825" w:rsidP="00C51479">
            <w:pPr>
              <w:rPr>
                <w:sz w:val="24"/>
                <w:szCs w:val="24"/>
              </w:rPr>
            </w:pPr>
          </w:p>
        </w:tc>
        <w:tc>
          <w:tcPr>
            <w:tcW w:w="5670" w:type="dxa"/>
            <w:gridSpan w:val="33"/>
            <w:tcBorders>
              <w:top w:val="nil"/>
              <w:left w:val="nil"/>
              <w:bottom w:val="single" w:sz="4" w:space="0" w:color="auto"/>
              <w:right w:val="nil"/>
            </w:tcBorders>
            <w:vAlign w:val="bottom"/>
          </w:tcPr>
          <w:p w:rsidR="00340825" w:rsidRPr="009E4711" w:rsidRDefault="009E4711" w:rsidP="00C51479">
            <w:pPr>
              <w:jc w:val="center"/>
              <w:rPr>
                <w:sz w:val="24"/>
                <w:szCs w:val="24"/>
              </w:rPr>
            </w:pPr>
            <w:r>
              <w:rPr>
                <w:sz w:val="24"/>
                <w:szCs w:val="24"/>
              </w:rPr>
              <w:t>Министерство имущественных отношений Архангельской области</w:t>
            </w:r>
          </w:p>
        </w:tc>
        <w:tc>
          <w:tcPr>
            <w:tcW w:w="113" w:type="dxa"/>
            <w:gridSpan w:val="2"/>
            <w:tcBorders>
              <w:top w:val="nil"/>
              <w:left w:val="nil"/>
              <w:bottom w:val="nil"/>
              <w:right w:val="nil"/>
            </w:tcBorders>
            <w:vAlign w:val="bottom"/>
          </w:tcPr>
          <w:p w:rsidR="00340825" w:rsidRDefault="00340825" w:rsidP="00C51479">
            <w:pPr>
              <w:rPr>
                <w:sz w:val="24"/>
                <w:szCs w:val="24"/>
              </w:rPr>
            </w:pPr>
          </w:p>
        </w:tc>
        <w:tc>
          <w:tcPr>
            <w:tcW w:w="3771" w:type="dxa"/>
            <w:gridSpan w:val="3"/>
            <w:tcBorders>
              <w:top w:val="nil"/>
              <w:left w:val="nil"/>
              <w:bottom w:val="single" w:sz="4" w:space="0" w:color="auto"/>
              <w:right w:val="nil"/>
            </w:tcBorders>
            <w:vAlign w:val="bottom"/>
          </w:tcPr>
          <w:p w:rsidR="00340825" w:rsidRDefault="00EE092F" w:rsidP="00C51479">
            <w:pPr>
              <w:jc w:val="center"/>
              <w:rPr>
                <w:sz w:val="24"/>
                <w:szCs w:val="24"/>
              </w:rPr>
            </w:pPr>
            <w:r w:rsidRPr="00EE092F">
              <w:rPr>
                <w:sz w:val="24"/>
                <w:szCs w:val="24"/>
              </w:rPr>
              <w:t>dvinaland.ru</w:t>
            </w:r>
          </w:p>
        </w:tc>
        <w:tc>
          <w:tcPr>
            <w:tcW w:w="256" w:type="dxa"/>
            <w:gridSpan w:val="2"/>
            <w:tcBorders>
              <w:top w:val="nil"/>
              <w:left w:val="nil"/>
              <w:bottom w:val="nil"/>
              <w:right w:val="double" w:sz="4" w:space="0" w:color="auto"/>
            </w:tcBorders>
            <w:vAlign w:val="bottom"/>
          </w:tcPr>
          <w:p w:rsidR="00340825" w:rsidRDefault="00340825" w:rsidP="00C51479">
            <w:pPr>
              <w:rPr>
                <w:sz w:val="24"/>
                <w:szCs w:val="24"/>
              </w:rPr>
            </w:pPr>
            <w:r>
              <w:rPr>
                <w:sz w:val="24"/>
                <w:szCs w:val="24"/>
              </w:rPr>
              <w:t>;</w:t>
            </w:r>
          </w:p>
        </w:tc>
      </w:tr>
      <w:tr w:rsidR="00340825" w:rsidTr="00C51479">
        <w:trPr>
          <w:cantSplit/>
        </w:trPr>
        <w:tc>
          <w:tcPr>
            <w:tcW w:w="170" w:type="dxa"/>
            <w:gridSpan w:val="2"/>
            <w:tcBorders>
              <w:top w:val="nil"/>
              <w:left w:val="double" w:sz="4" w:space="0" w:color="auto"/>
              <w:bottom w:val="nil"/>
              <w:right w:val="nil"/>
            </w:tcBorders>
          </w:tcPr>
          <w:p w:rsidR="00340825" w:rsidRDefault="00340825" w:rsidP="00C51479">
            <w:pPr>
              <w:rPr>
                <w:i/>
                <w:iCs/>
              </w:rPr>
            </w:pPr>
          </w:p>
        </w:tc>
        <w:tc>
          <w:tcPr>
            <w:tcW w:w="5670" w:type="dxa"/>
            <w:gridSpan w:val="33"/>
            <w:tcBorders>
              <w:top w:val="nil"/>
              <w:left w:val="nil"/>
              <w:bottom w:val="nil"/>
              <w:right w:val="nil"/>
            </w:tcBorders>
          </w:tcPr>
          <w:p w:rsidR="0011504E" w:rsidRDefault="00340825" w:rsidP="0011504E">
            <w:pPr>
              <w:ind w:left="57" w:right="57"/>
              <w:jc w:val="center"/>
              <w:rPr>
                <w:i/>
                <w:iCs/>
              </w:rPr>
            </w:pPr>
            <w:r>
              <w:rPr>
                <w:i/>
                <w:iCs/>
              </w:rPr>
              <w:t>(Наименование исполнительного органа государственной власти субъекта Российской Федерации, на территории которого проводятся комплексные кадастровые работы)</w:t>
            </w:r>
          </w:p>
        </w:tc>
        <w:tc>
          <w:tcPr>
            <w:tcW w:w="113" w:type="dxa"/>
            <w:gridSpan w:val="2"/>
            <w:tcBorders>
              <w:top w:val="nil"/>
              <w:left w:val="nil"/>
              <w:bottom w:val="nil"/>
              <w:right w:val="nil"/>
            </w:tcBorders>
          </w:tcPr>
          <w:p w:rsidR="00340825" w:rsidRDefault="00340825" w:rsidP="00C51479">
            <w:pPr>
              <w:rPr>
                <w:i/>
                <w:iCs/>
              </w:rPr>
            </w:pPr>
          </w:p>
        </w:tc>
        <w:tc>
          <w:tcPr>
            <w:tcW w:w="3771" w:type="dxa"/>
            <w:gridSpan w:val="3"/>
            <w:tcBorders>
              <w:top w:val="nil"/>
              <w:left w:val="nil"/>
              <w:bottom w:val="nil"/>
              <w:right w:val="nil"/>
            </w:tcBorders>
          </w:tcPr>
          <w:p w:rsidR="00340825" w:rsidRDefault="00340825" w:rsidP="00C51479">
            <w:pPr>
              <w:jc w:val="center"/>
              <w:rPr>
                <w:i/>
                <w:iCs/>
              </w:rPr>
            </w:pPr>
            <w:r>
              <w:rPr>
                <w:i/>
                <w:iCs/>
              </w:rPr>
              <w:t>(Адрес сайта)</w:t>
            </w:r>
          </w:p>
        </w:tc>
        <w:tc>
          <w:tcPr>
            <w:tcW w:w="256" w:type="dxa"/>
            <w:gridSpan w:val="2"/>
            <w:tcBorders>
              <w:top w:val="nil"/>
              <w:left w:val="nil"/>
              <w:bottom w:val="nil"/>
              <w:right w:val="double" w:sz="4" w:space="0" w:color="auto"/>
            </w:tcBorders>
          </w:tcPr>
          <w:p w:rsidR="00340825" w:rsidRDefault="00340825" w:rsidP="00C51479">
            <w:pPr>
              <w:rPr>
                <w:i/>
                <w:iCs/>
              </w:rPr>
            </w:pPr>
          </w:p>
        </w:tc>
      </w:tr>
      <w:tr w:rsidR="0011504E" w:rsidTr="00C51479">
        <w:trPr>
          <w:cantSplit/>
        </w:trPr>
        <w:tc>
          <w:tcPr>
            <w:tcW w:w="170" w:type="dxa"/>
            <w:gridSpan w:val="2"/>
            <w:tcBorders>
              <w:top w:val="nil"/>
              <w:left w:val="double" w:sz="4" w:space="0" w:color="auto"/>
              <w:bottom w:val="nil"/>
              <w:right w:val="nil"/>
            </w:tcBorders>
            <w:vAlign w:val="bottom"/>
          </w:tcPr>
          <w:p w:rsidR="0011504E" w:rsidRDefault="0011504E" w:rsidP="00C51479">
            <w:pPr>
              <w:rPr>
                <w:sz w:val="24"/>
                <w:szCs w:val="24"/>
              </w:rPr>
            </w:pPr>
          </w:p>
        </w:tc>
        <w:tc>
          <w:tcPr>
            <w:tcW w:w="5670" w:type="dxa"/>
            <w:gridSpan w:val="33"/>
            <w:tcBorders>
              <w:top w:val="nil"/>
              <w:left w:val="nil"/>
              <w:bottom w:val="single" w:sz="4" w:space="0" w:color="auto"/>
              <w:right w:val="nil"/>
            </w:tcBorders>
            <w:vAlign w:val="bottom"/>
          </w:tcPr>
          <w:p w:rsidR="0011504E" w:rsidRPr="0075013C" w:rsidRDefault="0075013C" w:rsidP="0075013C">
            <w:pPr>
              <w:jc w:val="center"/>
              <w:outlineLvl w:val="0"/>
              <w:rPr>
                <w:color w:val="000000"/>
                <w:sz w:val="26"/>
                <w:szCs w:val="26"/>
              </w:rPr>
            </w:pPr>
            <w:r w:rsidRPr="0075013C">
              <w:rPr>
                <w:color w:val="000000"/>
                <w:sz w:val="24"/>
                <w:szCs w:val="24"/>
              </w:rPr>
              <w:t>Управление Федеральной службы государственной регистрации, кадастра и картографии</w:t>
            </w:r>
            <w:r w:rsidRPr="00D21611">
              <w:rPr>
                <w:color w:val="000000"/>
                <w:sz w:val="26"/>
                <w:szCs w:val="26"/>
              </w:rPr>
              <w:t xml:space="preserve"> </w:t>
            </w:r>
            <w:r w:rsidR="0011504E">
              <w:rPr>
                <w:sz w:val="24"/>
                <w:szCs w:val="24"/>
              </w:rPr>
              <w:t>по Архангельской области и Ненецкому автономному округу</w:t>
            </w:r>
          </w:p>
        </w:tc>
        <w:tc>
          <w:tcPr>
            <w:tcW w:w="113" w:type="dxa"/>
            <w:gridSpan w:val="2"/>
            <w:tcBorders>
              <w:top w:val="nil"/>
              <w:left w:val="nil"/>
              <w:bottom w:val="nil"/>
              <w:right w:val="nil"/>
            </w:tcBorders>
            <w:vAlign w:val="bottom"/>
          </w:tcPr>
          <w:p w:rsidR="0011504E" w:rsidRDefault="0011504E" w:rsidP="00C51479">
            <w:pPr>
              <w:rPr>
                <w:sz w:val="24"/>
                <w:szCs w:val="24"/>
              </w:rPr>
            </w:pPr>
          </w:p>
        </w:tc>
        <w:tc>
          <w:tcPr>
            <w:tcW w:w="3771" w:type="dxa"/>
            <w:gridSpan w:val="3"/>
            <w:tcBorders>
              <w:top w:val="nil"/>
              <w:left w:val="nil"/>
              <w:bottom w:val="single" w:sz="4" w:space="0" w:color="auto"/>
              <w:right w:val="nil"/>
            </w:tcBorders>
            <w:vAlign w:val="bottom"/>
          </w:tcPr>
          <w:p w:rsidR="0011504E" w:rsidRPr="0055554B" w:rsidRDefault="0011504E" w:rsidP="00C51479">
            <w:pPr>
              <w:jc w:val="center"/>
              <w:rPr>
                <w:sz w:val="24"/>
                <w:szCs w:val="24"/>
              </w:rPr>
            </w:pPr>
            <w:r w:rsidRPr="0055554B">
              <w:rPr>
                <w:sz w:val="24"/>
                <w:szCs w:val="24"/>
              </w:rPr>
              <w:t>rosreestr.gov.ru</w:t>
            </w:r>
          </w:p>
        </w:tc>
        <w:tc>
          <w:tcPr>
            <w:tcW w:w="256" w:type="dxa"/>
            <w:gridSpan w:val="2"/>
            <w:tcBorders>
              <w:top w:val="nil"/>
              <w:left w:val="nil"/>
              <w:bottom w:val="nil"/>
              <w:right w:val="double" w:sz="4" w:space="0" w:color="auto"/>
            </w:tcBorders>
            <w:vAlign w:val="bottom"/>
          </w:tcPr>
          <w:p w:rsidR="0011504E" w:rsidRDefault="0011504E" w:rsidP="00C51479">
            <w:pPr>
              <w:rPr>
                <w:sz w:val="24"/>
                <w:szCs w:val="24"/>
              </w:rPr>
            </w:pPr>
          </w:p>
          <w:p w:rsidR="0011504E" w:rsidRDefault="0011504E" w:rsidP="00C51479">
            <w:pPr>
              <w:rPr>
                <w:sz w:val="24"/>
                <w:szCs w:val="24"/>
              </w:rPr>
            </w:pPr>
          </w:p>
          <w:p w:rsidR="0011504E" w:rsidRDefault="0011504E" w:rsidP="00C51479">
            <w:pPr>
              <w:rPr>
                <w:sz w:val="24"/>
                <w:szCs w:val="24"/>
              </w:rPr>
            </w:pPr>
            <w:r>
              <w:rPr>
                <w:sz w:val="24"/>
                <w:szCs w:val="24"/>
              </w:rPr>
              <w:t>.</w:t>
            </w:r>
          </w:p>
        </w:tc>
      </w:tr>
      <w:tr w:rsidR="0011504E" w:rsidTr="00C51479">
        <w:trPr>
          <w:cantSplit/>
        </w:trPr>
        <w:tc>
          <w:tcPr>
            <w:tcW w:w="170" w:type="dxa"/>
            <w:gridSpan w:val="2"/>
            <w:tcBorders>
              <w:top w:val="nil"/>
              <w:left w:val="double" w:sz="4" w:space="0" w:color="auto"/>
              <w:bottom w:val="nil"/>
              <w:right w:val="nil"/>
            </w:tcBorders>
          </w:tcPr>
          <w:p w:rsidR="0011504E" w:rsidRDefault="0011504E" w:rsidP="00C51479">
            <w:pPr>
              <w:rPr>
                <w:i/>
                <w:iCs/>
              </w:rPr>
            </w:pPr>
          </w:p>
        </w:tc>
        <w:tc>
          <w:tcPr>
            <w:tcW w:w="5670" w:type="dxa"/>
            <w:gridSpan w:val="33"/>
            <w:tcBorders>
              <w:top w:val="nil"/>
              <w:left w:val="nil"/>
              <w:bottom w:val="nil"/>
              <w:right w:val="nil"/>
            </w:tcBorders>
          </w:tcPr>
          <w:p w:rsidR="0011504E" w:rsidRDefault="0011504E" w:rsidP="00C51479">
            <w:pPr>
              <w:jc w:val="center"/>
              <w:rPr>
                <w:i/>
                <w:iCs/>
              </w:rPr>
            </w:pPr>
            <w:r>
              <w:rPr>
                <w:i/>
                <w:iCs/>
              </w:rPr>
              <w:t>(Наименование органа кадастрового учета)</w:t>
            </w:r>
          </w:p>
        </w:tc>
        <w:tc>
          <w:tcPr>
            <w:tcW w:w="113" w:type="dxa"/>
            <w:gridSpan w:val="2"/>
            <w:tcBorders>
              <w:top w:val="nil"/>
              <w:left w:val="nil"/>
              <w:bottom w:val="nil"/>
              <w:right w:val="nil"/>
            </w:tcBorders>
          </w:tcPr>
          <w:p w:rsidR="0011504E" w:rsidRDefault="0011504E" w:rsidP="00C51479">
            <w:pPr>
              <w:rPr>
                <w:i/>
                <w:iCs/>
              </w:rPr>
            </w:pPr>
          </w:p>
        </w:tc>
        <w:tc>
          <w:tcPr>
            <w:tcW w:w="3771" w:type="dxa"/>
            <w:gridSpan w:val="3"/>
            <w:tcBorders>
              <w:top w:val="nil"/>
              <w:left w:val="nil"/>
              <w:bottom w:val="nil"/>
              <w:right w:val="nil"/>
            </w:tcBorders>
          </w:tcPr>
          <w:p w:rsidR="0011504E" w:rsidRDefault="0011504E" w:rsidP="00C51479">
            <w:pPr>
              <w:jc w:val="center"/>
              <w:rPr>
                <w:i/>
                <w:iCs/>
              </w:rPr>
            </w:pPr>
            <w:r>
              <w:rPr>
                <w:i/>
                <w:iCs/>
              </w:rPr>
              <w:t>(Адрес сайта)</w:t>
            </w:r>
          </w:p>
        </w:tc>
        <w:tc>
          <w:tcPr>
            <w:tcW w:w="256" w:type="dxa"/>
            <w:gridSpan w:val="2"/>
            <w:tcBorders>
              <w:top w:val="nil"/>
              <w:left w:val="nil"/>
              <w:bottom w:val="nil"/>
              <w:right w:val="double" w:sz="4" w:space="0" w:color="auto"/>
            </w:tcBorders>
          </w:tcPr>
          <w:p w:rsidR="0011504E" w:rsidRDefault="0011504E" w:rsidP="00C51479">
            <w:pPr>
              <w:rPr>
                <w:i/>
                <w:iCs/>
              </w:rPr>
            </w:pPr>
          </w:p>
        </w:tc>
      </w:tr>
      <w:tr w:rsidR="00340825" w:rsidTr="00C51479">
        <w:trPr>
          <w:cantSplit/>
        </w:trPr>
        <w:tc>
          <w:tcPr>
            <w:tcW w:w="9980" w:type="dxa"/>
            <w:gridSpan w:val="42"/>
            <w:tcBorders>
              <w:top w:val="nil"/>
              <w:left w:val="double" w:sz="4" w:space="0" w:color="auto"/>
              <w:bottom w:val="nil"/>
              <w:right w:val="double" w:sz="4" w:space="0" w:color="auto"/>
            </w:tcBorders>
            <w:vAlign w:val="bottom"/>
          </w:tcPr>
          <w:p w:rsidR="00340825" w:rsidRDefault="00340825" w:rsidP="00C51479">
            <w:pPr>
              <w:keepLines/>
              <w:spacing w:before="240"/>
              <w:ind w:left="170" w:right="170" w:firstLine="567"/>
              <w:jc w:val="both"/>
              <w:rPr>
                <w:sz w:val="2"/>
                <w:szCs w:val="2"/>
              </w:rPr>
            </w:pPr>
            <w:r>
              <w:rPr>
                <w:sz w:val="24"/>
                <w:szCs w:val="24"/>
              </w:rPr>
              <w:t xml:space="preserve">Заседание согласительной комиссии по вопросу согласования местоположения границ земельных участков, в отношении которых </w:t>
            </w:r>
            <w:bookmarkStart w:id="0" w:name="_GoBack"/>
            <w:bookmarkEnd w:id="0"/>
            <w:r>
              <w:rPr>
                <w:sz w:val="24"/>
                <w:szCs w:val="24"/>
              </w:rPr>
              <w:t>проводятся комплексные кадастровые работы на территории кадастрового квартала (нескольких смежных кадастровых кварталов):</w:t>
            </w:r>
            <w:r>
              <w:rPr>
                <w:sz w:val="24"/>
                <w:szCs w:val="24"/>
              </w:rPr>
              <w:br/>
            </w:r>
          </w:p>
        </w:tc>
      </w:tr>
      <w:tr w:rsidR="00340825" w:rsidTr="00C51479">
        <w:tc>
          <w:tcPr>
            <w:tcW w:w="170" w:type="dxa"/>
            <w:gridSpan w:val="2"/>
            <w:tcBorders>
              <w:top w:val="nil"/>
              <w:left w:val="double" w:sz="4" w:space="0" w:color="auto"/>
              <w:bottom w:val="nil"/>
              <w:right w:val="nil"/>
            </w:tcBorders>
            <w:vAlign w:val="bottom"/>
          </w:tcPr>
          <w:p w:rsidR="00340825" w:rsidRDefault="00340825" w:rsidP="00C51479">
            <w:pPr>
              <w:rPr>
                <w:sz w:val="24"/>
                <w:szCs w:val="24"/>
              </w:rPr>
            </w:pPr>
          </w:p>
        </w:tc>
        <w:tc>
          <w:tcPr>
            <w:tcW w:w="9640" w:type="dxa"/>
            <w:gridSpan w:val="39"/>
            <w:tcBorders>
              <w:top w:val="nil"/>
              <w:left w:val="nil"/>
              <w:bottom w:val="single" w:sz="4" w:space="0" w:color="auto"/>
              <w:right w:val="nil"/>
            </w:tcBorders>
            <w:vAlign w:val="bottom"/>
          </w:tcPr>
          <w:p w:rsidR="00340825" w:rsidRDefault="00DE279A" w:rsidP="00C51479">
            <w:pPr>
              <w:rPr>
                <w:sz w:val="24"/>
                <w:szCs w:val="24"/>
              </w:rPr>
            </w:pPr>
            <w:r>
              <w:rPr>
                <w:sz w:val="24"/>
                <w:szCs w:val="24"/>
              </w:rPr>
              <w:t>29:07:1801</w:t>
            </w:r>
            <w:r w:rsidR="00EA218A">
              <w:rPr>
                <w:sz w:val="24"/>
                <w:szCs w:val="24"/>
              </w:rPr>
              <w:t>01</w:t>
            </w:r>
          </w:p>
        </w:tc>
        <w:tc>
          <w:tcPr>
            <w:tcW w:w="170" w:type="dxa"/>
            <w:tcBorders>
              <w:top w:val="nil"/>
              <w:left w:val="nil"/>
              <w:bottom w:val="nil"/>
              <w:right w:val="double" w:sz="4" w:space="0" w:color="auto"/>
            </w:tcBorders>
            <w:vAlign w:val="bottom"/>
          </w:tcPr>
          <w:p w:rsidR="00340825" w:rsidRDefault="00340825" w:rsidP="00C51479">
            <w:pPr>
              <w:rPr>
                <w:sz w:val="24"/>
                <w:szCs w:val="24"/>
              </w:rPr>
            </w:pPr>
          </w:p>
        </w:tc>
      </w:tr>
      <w:tr w:rsidR="00340825" w:rsidTr="00C51479">
        <w:tc>
          <w:tcPr>
            <w:tcW w:w="2438" w:type="dxa"/>
            <w:gridSpan w:val="18"/>
            <w:tcBorders>
              <w:top w:val="nil"/>
              <w:left w:val="double" w:sz="4" w:space="0" w:color="auto"/>
              <w:bottom w:val="nil"/>
              <w:right w:val="nil"/>
            </w:tcBorders>
            <w:vAlign w:val="bottom"/>
          </w:tcPr>
          <w:p w:rsidR="00340825" w:rsidRDefault="00340825" w:rsidP="00C51479">
            <w:pPr>
              <w:ind w:left="170"/>
              <w:rPr>
                <w:sz w:val="24"/>
                <w:szCs w:val="24"/>
              </w:rPr>
            </w:pPr>
            <w:r>
              <w:rPr>
                <w:sz w:val="24"/>
                <w:szCs w:val="24"/>
              </w:rPr>
              <w:t>состоится по адресу:</w:t>
            </w:r>
          </w:p>
        </w:tc>
        <w:tc>
          <w:tcPr>
            <w:tcW w:w="7372" w:type="dxa"/>
            <w:gridSpan w:val="23"/>
            <w:tcBorders>
              <w:top w:val="nil"/>
              <w:left w:val="nil"/>
              <w:bottom w:val="single" w:sz="4" w:space="0" w:color="auto"/>
              <w:right w:val="nil"/>
            </w:tcBorders>
            <w:vAlign w:val="bottom"/>
          </w:tcPr>
          <w:p w:rsidR="00340825" w:rsidRDefault="0055554B" w:rsidP="00DE279A">
            <w:pPr>
              <w:rPr>
                <w:sz w:val="24"/>
                <w:szCs w:val="24"/>
              </w:rPr>
            </w:pPr>
            <w:r>
              <w:rPr>
                <w:sz w:val="24"/>
                <w:szCs w:val="24"/>
              </w:rPr>
              <w:t xml:space="preserve">Российская Федерация, Архангельская область, г. Котлас, </w:t>
            </w:r>
            <w:r w:rsidR="007434DA">
              <w:rPr>
                <w:sz w:val="24"/>
                <w:szCs w:val="24"/>
              </w:rPr>
              <w:br/>
            </w:r>
            <w:r w:rsidR="00DE279A">
              <w:rPr>
                <w:sz w:val="24"/>
                <w:szCs w:val="24"/>
              </w:rPr>
              <w:t>пл. Советов, д. 9</w:t>
            </w:r>
          </w:p>
        </w:tc>
        <w:tc>
          <w:tcPr>
            <w:tcW w:w="170" w:type="dxa"/>
            <w:tcBorders>
              <w:top w:val="nil"/>
              <w:left w:val="nil"/>
              <w:bottom w:val="nil"/>
              <w:right w:val="double" w:sz="4" w:space="0" w:color="auto"/>
            </w:tcBorders>
            <w:vAlign w:val="bottom"/>
          </w:tcPr>
          <w:p w:rsidR="00340825" w:rsidRDefault="00340825" w:rsidP="00C51479">
            <w:pPr>
              <w:rPr>
                <w:sz w:val="24"/>
                <w:szCs w:val="24"/>
              </w:rPr>
            </w:pPr>
          </w:p>
        </w:tc>
      </w:tr>
      <w:tr w:rsidR="00340825" w:rsidTr="00C51479">
        <w:tc>
          <w:tcPr>
            <w:tcW w:w="142" w:type="dxa"/>
            <w:tcBorders>
              <w:top w:val="nil"/>
              <w:left w:val="double" w:sz="4" w:space="0" w:color="auto"/>
              <w:bottom w:val="nil"/>
              <w:right w:val="nil"/>
            </w:tcBorders>
            <w:vAlign w:val="bottom"/>
          </w:tcPr>
          <w:p w:rsidR="00340825" w:rsidRDefault="00340825" w:rsidP="00C51479">
            <w:pPr>
              <w:rPr>
                <w:sz w:val="24"/>
                <w:szCs w:val="24"/>
              </w:rPr>
            </w:pPr>
          </w:p>
        </w:tc>
        <w:tc>
          <w:tcPr>
            <w:tcW w:w="198" w:type="dxa"/>
            <w:gridSpan w:val="2"/>
            <w:tcBorders>
              <w:top w:val="nil"/>
              <w:left w:val="nil"/>
              <w:bottom w:val="nil"/>
              <w:right w:val="nil"/>
            </w:tcBorders>
            <w:vAlign w:val="bottom"/>
          </w:tcPr>
          <w:p w:rsidR="00340825" w:rsidRDefault="00340825" w:rsidP="00C51479">
            <w:pPr>
              <w:jc w:val="right"/>
              <w:rPr>
                <w:sz w:val="24"/>
                <w:szCs w:val="24"/>
              </w:rPr>
            </w:pPr>
            <w:r>
              <w:rPr>
                <w:sz w:val="24"/>
                <w:szCs w:val="24"/>
              </w:rPr>
              <w:t>«</w:t>
            </w:r>
          </w:p>
        </w:tc>
        <w:tc>
          <w:tcPr>
            <w:tcW w:w="397" w:type="dxa"/>
            <w:gridSpan w:val="5"/>
            <w:tcBorders>
              <w:top w:val="nil"/>
              <w:left w:val="nil"/>
              <w:bottom w:val="single" w:sz="4" w:space="0" w:color="auto"/>
              <w:right w:val="nil"/>
            </w:tcBorders>
            <w:vAlign w:val="bottom"/>
          </w:tcPr>
          <w:p w:rsidR="00340825" w:rsidRDefault="00C97AC1" w:rsidP="00C51479">
            <w:pPr>
              <w:jc w:val="center"/>
              <w:rPr>
                <w:sz w:val="24"/>
                <w:szCs w:val="24"/>
              </w:rPr>
            </w:pPr>
            <w:r>
              <w:rPr>
                <w:sz w:val="24"/>
                <w:szCs w:val="24"/>
              </w:rPr>
              <w:t>14</w:t>
            </w:r>
          </w:p>
        </w:tc>
        <w:tc>
          <w:tcPr>
            <w:tcW w:w="227" w:type="dxa"/>
            <w:gridSpan w:val="2"/>
            <w:tcBorders>
              <w:top w:val="nil"/>
              <w:left w:val="nil"/>
              <w:bottom w:val="nil"/>
              <w:right w:val="nil"/>
            </w:tcBorders>
            <w:vAlign w:val="bottom"/>
          </w:tcPr>
          <w:p w:rsidR="00340825" w:rsidRDefault="00340825" w:rsidP="00C51479">
            <w:pPr>
              <w:rPr>
                <w:sz w:val="24"/>
                <w:szCs w:val="24"/>
              </w:rPr>
            </w:pPr>
            <w:r>
              <w:rPr>
                <w:sz w:val="24"/>
                <w:szCs w:val="24"/>
              </w:rPr>
              <w:t>»</w:t>
            </w:r>
          </w:p>
        </w:tc>
        <w:tc>
          <w:tcPr>
            <w:tcW w:w="1247" w:type="dxa"/>
            <w:gridSpan w:val="5"/>
            <w:tcBorders>
              <w:top w:val="nil"/>
              <w:left w:val="nil"/>
              <w:bottom w:val="single" w:sz="4" w:space="0" w:color="auto"/>
              <w:right w:val="nil"/>
            </w:tcBorders>
            <w:vAlign w:val="bottom"/>
          </w:tcPr>
          <w:p w:rsidR="00340825" w:rsidRDefault="0055554B" w:rsidP="00C51479">
            <w:pPr>
              <w:jc w:val="center"/>
              <w:rPr>
                <w:sz w:val="24"/>
                <w:szCs w:val="24"/>
              </w:rPr>
            </w:pPr>
            <w:r>
              <w:rPr>
                <w:sz w:val="24"/>
                <w:szCs w:val="24"/>
              </w:rPr>
              <w:t>сентября</w:t>
            </w:r>
          </w:p>
        </w:tc>
        <w:tc>
          <w:tcPr>
            <w:tcW w:w="113" w:type="dxa"/>
            <w:tcBorders>
              <w:top w:val="nil"/>
              <w:left w:val="nil"/>
              <w:bottom w:val="nil"/>
              <w:right w:val="nil"/>
            </w:tcBorders>
            <w:vAlign w:val="bottom"/>
          </w:tcPr>
          <w:p w:rsidR="00340825" w:rsidRDefault="00340825" w:rsidP="00C51479">
            <w:pPr>
              <w:rPr>
                <w:sz w:val="24"/>
                <w:szCs w:val="24"/>
              </w:rPr>
            </w:pPr>
          </w:p>
        </w:tc>
        <w:tc>
          <w:tcPr>
            <w:tcW w:w="737" w:type="dxa"/>
            <w:gridSpan w:val="6"/>
            <w:tcBorders>
              <w:top w:val="nil"/>
              <w:left w:val="nil"/>
              <w:bottom w:val="single" w:sz="4" w:space="0" w:color="auto"/>
              <w:right w:val="nil"/>
            </w:tcBorders>
            <w:vAlign w:val="bottom"/>
          </w:tcPr>
          <w:p w:rsidR="00340825" w:rsidRDefault="0055554B" w:rsidP="00C51479">
            <w:pPr>
              <w:jc w:val="center"/>
              <w:rPr>
                <w:sz w:val="24"/>
                <w:szCs w:val="24"/>
              </w:rPr>
            </w:pPr>
            <w:r>
              <w:rPr>
                <w:sz w:val="24"/>
                <w:szCs w:val="24"/>
              </w:rPr>
              <w:t>2022</w:t>
            </w:r>
          </w:p>
        </w:tc>
        <w:tc>
          <w:tcPr>
            <w:tcW w:w="539" w:type="dxa"/>
            <w:gridSpan w:val="5"/>
            <w:tcBorders>
              <w:top w:val="nil"/>
              <w:left w:val="nil"/>
              <w:bottom w:val="nil"/>
              <w:right w:val="nil"/>
            </w:tcBorders>
            <w:vAlign w:val="bottom"/>
          </w:tcPr>
          <w:p w:rsidR="00340825" w:rsidRDefault="00340825" w:rsidP="00C51479">
            <w:pPr>
              <w:jc w:val="center"/>
              <w:rPr>
                <w:sz w:val="24"/>
                <w:szCs w:val="24"/>
              </w:rPr>
            </w:pPr>
            <w:r>
              <w:rPr>
                <w:sz w:val="24"/>
                <w:szCs w:val="24"/>
              </w:rPr>
              <w:t>г. в</w:t>
            </w:r>
          </w:p>
        </w:tc>
        <w:tc>
          <w:tcPr>
            <w:tcW w:w="568" w:type="dxa"/>
            <w:gridSpan w:val="2"/>
            <w:tcBorders>
              <w:top w:val="nil"/>
              <w:left w:val="nil"/>
              <w:bottom w:val="single" w:sz="4" w:space="0" w:color="auto"/>
              <w:right w:val="nil"/>
            </w:tcBorders>
            <w:vAlign w:val="bottom"/>
          </w:tcPr>
          <w:p w:rsidR="00340825" w:rsidRDefault="00707AEB" w:rsidP="00C51479">
            <w:pPr>
              <w:jc w:val="center"/>
              <w:rPr>
                <w:sz w:val="24"/>
                <w:szCs w:val="24"/>
              </w:rPr>
            </w:pPr>
            <w:r>
              <w:rPr>
                <w:sz w:val="24"/>
                <w:szCs w:val="24"/>
              </w:rPr>
              <w:t>14</w:t>
            </w:r>
          </w:p>
        </w:tc>
        <w:tc>
          <w:tcPr>
            <w:tcW w:w="765" w:type="dxa"/>
            <w:gridSpan w:val="3"/>
            <w:tcBorders>
              <w:top w:val="nil"/>
              <w:left w:val="nil"/>
              <w:bottom w:val="nil"/>
              <w:right w:val="nil"/>
            </w:tcBorders>
            <w:vAlign w:val="bottom"/>
          </w:tcPr>
          <w:p w:rsidR="00340825" w:rsidRDefault="00340825" w:rsidP="00C51479">
            <w:pPr>
              <w:jc w:val="center"/>
              <w:rPr>
                <w:sz w:val="24"/>
                <w:szCs w:val="24"/>
              </w:rPr>
            </w:pPr>
            <w:r>
              <w:rPr>
                <w:sz w:val="24"/>
                <w:szCs w:val="24"/>
              </w:rPr>
              <w:t>часов</w:t>
            </w:r>
          </w:p>
        </w:tc>
        <w:tc>
          <w:tcPr>
            <w:tcW w:w="567" w:type="dxa"/>
            <w:tcBorders>
              <w:top w:val="nil"/>
              <w:left w:val="nil"/>
              <w:bottom w:val="single" w:sz="4" w:space="0" w:color="auto"/>
              <w:right w:val="nil"/>
            </w:tcBorders>
            <w:vAlign w:val="bottom"/>
          </w:tcPr>
          <w:p w:rsidR="00340825" w:rsidRDefault="0055554B" w:rsidP="00C51479">
            <w:pPr>
              <w:jc w:val="center"/>
              <w:rPr>
                <w:sz w:val="24"/>
                <w:szCs w:val="24"/>
              </w:rPr>
            </w:pPr>
            <w:r>
              <w:rPr>
                <w:sz w:val="24"/>
                <w:szCs w:val="24"/>
              </w:rPr>
              <w:t>00</w:t>
            </w:r>
          </w:p>
        </w:tc>
        <w:tc>
          <w:tcPr>
            <w:tcW w:w="4480" w:type="dxa"/>
            <w:gridSpan w:val="9"/>
            <w:tcBorders>
              <w:top w:val="nil"/>
              <w:left w:val="nil"/>
              <w:bottom w:val="nil"/>
              <w:right w:val="double" w:sz="4" w:space="0" w:color="auto"/>
            </w:tcBorders>
            <w:vAlign w:val="bottom"/>
          </w:tcPr>
          <w:p w:rsidR="00340825" w:rsidRDefault="00340825" w:rsidP="00C51479">
            <w:pPr>
              <w:ind w:left="57"/>
              <w:rPr>
                <w:sz w:val="24"/>
                <w:szCs w:val="24"/>
              </w:rPr>
            </w:pPr>
            <w:r>
              <w:rPr>
                <w:sz w:val="24"/>
                <w:szCs w:val="24"/>
              </w:rPr>
              <w:t>минут.</w:t>
            </w:r>
          </w:p>
        </w:tc>
      </w:tr>
      <w:tr w:rsidR="00340825" w:rsidTr="00C51479">
        <w:trPr>
          <w:cantSplit/>
        </w:trPr>
        <w:tc>
          <w:tcPr>
            <w:tcW w:w="9980" w:type="dxa"/>
            <w:gridSpan w:val="42"/>
            <w:tcBorders>
              <w:top w:val="nil"/>
              <w:left w:val="double" w:sz="4" w:space="0" w:color="auto"/>
              <w:bottom w:val="nil"/>
              <w:right w:val="double" w:sz="4" w:space="0" w:color="auto"/>
            </w:tcBorders>
            <w:vAlign w:val="bottom"/>
          </w:tcPr>
          <w:p w:rsidR="00340825" w:rsidRDefault="00340825" w:rsidP="00C51479">
            <w:pPr>
              <w:keepLines/>
              <w:spacing w:before="20" w:after="20"/>
              <w:ind w:left="170" w:right="170" w:firstLine="567"/>
              <w:jc w:val="both"/>
              <w:rPr>
                <w:sz w:val="24"/>
                <w:szCs w:val="24"/>
              </w:rPr>
            </w:pPr>
            <w:r>
              <w:rPr>
                <w:sz w:val="24"/>
                <w:szCs w:val="24"/>
              </w:rPr>
              <w:t>Для участия в согласовании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p>
        </w:tc>
      </w:tr>
      <w:tr w:rsidR="00340825" w:rsidTr="00C51479">
        <w:trPr>
          <w:cantSplit/>
        </w:trPr>
        <w:tc>
          <w:tcPr>
            <w:tcW w:w="9980" w:type="dxa"/>
            <w:gridSpan w:val="42"/>
            <w:tcBorders>
              <w:top w:val="nil"/>
              <w:left w:val="double" w:sz="4" w:space="0" w:color="auto"/>
              <w:bottom w:val="nil"/>
              <w:right w:val="double" w:sz="4" w:space="0" w:color="auto"/>
            </w:tcBorders>
            <w:vAlign w:val="bottom"/>
          </w:tcPr>
          <w:p w:rsidR="00340825" w:rsidRDefault="00340825" w:rsidP="00C51479">
            <w:pPr>
              <w:keepLines/>
              <w:spacing w:before="20"/>
              <w:ind w:left="170" w:right="170" w:firstLine="567"/>
              <w:jc w:val="both"/>
              <w:rPr>
                <w:sz w:val="24"/>
                <w:szCs w:val="24"/>
              </w:rPr>
            </w:pPr>
            <w:r>
              <w:rPr>
                <w:sz w:val="24"/>
                <w:szCs w:val="24"/>
              </w:rPr>
              <w:t>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w:t>
            </w:r>
          </w:p>
        </w:tc>
      </w:tr>
      <w:tr w:rsidR="00340825" w:rsidTr="00C51479">
        <w:tc>
          <w:tcPr>
            <w:tcW w:w="352" w:type="dxa"/>
            <w:gridSpan w:val="4"/>
            <w:tcBorders>
              <w:top w:val="nil"/>
              <w:left w:val="double" w:sz="4" w:space="0" w:color="auto"/>
              <w:bottom w:val="nil"/>
              <w:right w:val="nil"/>
            </w:tcBorders>
            <w:vAlign w:val="bottom"/>
          </w:tcPr>
          <w:p w:rsidR="00340825" w:rsidRDefault="00340825" w:rsidP="00C51479">
            <w:pPr>
              <w:ind w:left="170"/>
              <w:rPr>
                <w:sz w:val="24"/>
                <w:szCs w:val="24"/>
              </w:rPr>
            </w:pPr>
            <w:r>
              <w:rPr>
                <w:sz w:val="24"/>
                <w:szCs w:val="24"/>
              </w:rPr>
              <w:t>с</w:t>
            </w:r>
          </w:p>
        </w:tc>
        <w:tc>
          <w:tcPr>
            <w:tcW w:w="187" w:type="dxa"/>
            <w:gridSpan w:val="2"/>
            <w:tcBorders>
              <w:top w:val="nil"/>
              <w:left w:val="nil"/>
              <w:bottom w:val="nil"/>
              <w:right w:val="nil"/>
            </w:tcBorders>
            <w:vAlign w:val="bottom"/>
          </w:tcPr>
          <w:p w:rsidR="00340825" w:rsidRDefault="00340825" w:rsidP="00C51479">
            <w:pPr>
              <w:jc w:val="right"/>
              <w:rPr>
                <w:sz w:val="24"/>
                <w:szCs w:val="24"/>
              </w:rPr>
            </w:pPr>
            <w:r>
              <w:rPr>
                <w:sz w:val="24"/>
                <w:szCs w:val="24"/>
              </w:rPr>
              <w:t>«</w:t>
            </w:r>
          </w:p>
        </w:tc>
        <w:tc>
          <w:tcPr>
            <w:tcW w:w="397" w:type="dxa"/>
            <w:gridSpan w:val="3"/>
            <w:tcBorders>
              <w:top w:val="nil"/>
              <w:left w:val="nil"/>
              <w:bottom w:val="single" w:sz="4" w:space="0" w:color="auto"/>
              <w:right w:val="nil"/>
            </w:tcBorders>
            <w:vAlign w:val="bottom"/>
          </w:tcPr>
          <w:p w:rsidR="00340825" w:rsidRDefault="00C97AC1" w:rsidP="00C51479">
            <w:pPr>
              <w:jc w:val="center"/>
              <w:rPr>
                <w:sz w:val="24"/>
                <w:szCs w:val="24"/>
              </w:rPr>
            </w:pPr>
            <w:r>
              <w:rPr>
                <w:sz w:val="24"/>
                <w:szCs w:val="24"/>
              </w:rPr>
              <w:t>25</w:t>
            </w:r>
          </w:p>
        </w:tc>
        <w:tc>
          <w:tcPr>
            <w:tcW w:w="227" w:type="dxa"/>
            <w:gridSpan w:val="3"/>
            <w:tcBorders>
              <w:top w:val="nil"/>
              <w:left w:val="nil"/>
              <w:bottom w:val="nil"/>
              <w:right w:val="nil"/>
            </w:tcBorders>
            <w:vAlign w:val="bottom"/>
          </w:tcPr>
          <w:p w:rsidR="00340825" w:rsidRDefault="00340825" w:rsidP="00C51479">
            <w:pPr>
              <w:rPr>
                <w:sz w:val="24"/>
                <w:szCs w:val="24"/>
              </w:rPr>
            </w:pPr>
            <w:r>
              <w:rPr>
                <w:sz w:val="24"/>
                <w:szCs w:val="24"/>
              </w:rPr>
              <w:t>»</w:t>
            </w:r>
          </w:p>
        </w:tc>
        <w:tc>
          <w:tcPr>
            <w:tcW w:w="1247" w:type="dxa"/>
            <w:gridSpan w:val="5"/>
            <w:tcBorders>
              <w:top w:val="nil"/>
              <w:left w:val="nil"/>
              <w:bottom w:val="single" w:sz="4" w:space="0" w:color="auto"/>
              <w:right w:val="nil"/>
            </w:tcBorders>
            <w:vAlign w:val="bottom"/>
          </w:tcPr>
          <w:p w:rsidR="00340825" w:rsidRDefault="001D3AD4" w:rsidP="00C51479">
            <w:pPr>
              <w:jc w:val="center"/>
              <w:rPr>
                <w:sz w:val="24"/>
                <w:szCs w:val="24"/>
              </w:rPr>
            </w:pPr>
            <w:r>
              <w:rPr>
                <w:sz w:val="24"/>
                <w:szCs w:val="24"/>
              </w:rPr>
              <w:t>августа</w:t>
            </w:r>
          </w:p>
        </w:tc>
        <w:tc>
          <w:tcPr>
            <w:tcW w:w="113" w:type="dxa"/>
            <w:gridSpan w:val="2"/>
            <w:tcBorders>
              <w:top w:val="nil"/>
              <w:left w:val="nil"/>
              <w:bottom w:val="nil"/>
              <w:right w:val="nil"/>
            </w:tcBorders>
            <w:vAlign w:val="bottom"/>
          </w:tcPr>
          <w:p w:rsidR="00340825" w:rsidRDefault="00340825" w:rsidP="00C51479">
            <w:pPr>
              <w:rPr>
                <w:sz w:val="24"/>
                <w:szCs w:val="24"/>
              </w:rPr>
            </w:pPr>
          </w:p>
        </w:tc>
        <w:tc>
          <w:tcPr>
            <w:tcW w:w="655" w:type="dxa"/>
            <w:gridSpan w:val="4"/>
            <w:tcBorders>
              <w:top w:val="nil"/>
              <w:left w:val="nil"/>
              <w:bottom w:val="single" w:sz="4" w:space="0" w:color="auto"/>
              <w:right w:val="nil"/>
            </w:tcBorders>
            <w:vAlign w:val="bottom"/>
          </w:tcPr>
          <w:p w:rsidR="00340825" w:rsidRDefault="001D3AD4" w:rsidP="00C51479">
            <w:pPr>
              <w:jc w:val="center"/>
              <w:rPr>
                <w:sz w:val="24"/>
                <w:szCs w:val="24"/>
              </w:rPr>
            </w:pPr>
            <w:r>
              <w:rPr>
                <w:sz w:val="24"/>
                <w:szCs w:val="24"/>
              </w:rPr>
              <w:t>2023</w:t>
            </w:r>
          </w:p>
        </w:tc>
        <w:tc>
          <w:tcPr>
            <w:tcW w:w="762" w:type="dxa"/>
            <w:gridSpan w:val="5"/>
            <w:tcBorders>
              <w:top w:val="nil"/>
              <w:left w:val="nil"/>
              <w:bottom w:val="nil"/>
              <w:right w:val="nil"/>
            </w:tcBorders>
            <w:vAlign w:val="bottom"/>
          </w:tcPr>
          <w:p w:rsidR="00340825" w:rsidRDefault="00340825" w:rsidP="00C51479">
            <w:pPr>
              <w:jc w:val="right"/>
              <w:rPr>
                <w:sz w:val="24"/>
                <w:szCs w:val="24"/>
              </w:rPr>
            </w:pPr>
            <w:r>
              <w:rPr>
                <w:sz w:val="24"/>
                <w:szCs w:val="24"/>
              </w:rPr>
              <w:t>г. по «</w:t>
            </w:r>
          </w:p>
        </w:tc>
        <w:tc>
          <w:tcPr>
            <w:tcW w:w="397" w:type="dxa"/>
            <w:gridSpan w:val="2"/>
            <w:tcBorders>
              <w:top w:val="nil"/>
              <w:left w:val="nil"/>
              <w:bottom w:val="single" w:sz="4" w:space="0" w:color="auto"/>
              <w:right w:val="nil"/>
            </w:tcBorders>
            <w:vAlign w:val="bottom"/>
          </w:tcPr>
          <w:p w:rsidR="00340825" w:rsidRDefault="005F3454" w:rsidP="00C51479">
            <w:pPr>
              <w:jc w:val="center"/>
              <w:rPr>
                <w:sz w:val="24"/>
                <w:szCs w:val="24"/>
              </w:rPr>
            </w:pPr>
            <w:r>
              <w:rPr>
                <w:sz w:val="24"/>
                <w:szCs w:val="24"/>
              </w:rPr>
              <w:t>13</w:t>
            </w:r>
          </w:p>
        </w:tc>
        <w:tc>
          <w:tcPr>
            <w:tcW w:w="227" w:type="dxa"/>
            <w:tcBorders>
              <w:top w:val="nil"/>
              <w:left w:val="nil"/>
              <w:bottom w:val="nil"/>
              <w:right w:val="nil"/>
            </w:tcBorders>
            <w:vAlign w:val="bottom"/>
          </w:tcPr>
          <w:p w:rsidR="00340825" w:rsidRDefault="00340825" w:rsidP="00C51479">
            <w:pPr>
              <w:rPr>
                <w:sz w:val="24"/>
                <w:szCs w:val="24"/>
              </w:rPr>
            </w:pPr>
            <w:r>
              <w:rPr>
                <w:sz w:val="24"/>
                <w:szCs w:val="24"/>
              </w:rPr>
              <w:t>»</w:t>
            </w:r>
          </w:p>
        </w:tc>
        <w:tc>
          <w:tcPr>
            <w:tcW w:w="1247" w:type="dxa"/>
            <w:gridSpan w:val="3"/>
            <w:tcBorders>
              <w:top w:val="nil"/>
              <w:left w:val="nil"/>
              <w:bottom w:val="single" w:sz="4" w:space="0" w:color="auto"/>
              <w:right w:val="nil"/>
            </w:tcBorders>
            <w:vAlign w:val="bottom"/>
          </w:tcPr>
          <w:p w:rsidR="00340825" w:rsidRDefault="00545C6F" w:rsidP="00C51479">
            <w:pPr>
              <w:jc w:val="center"/>
              <w:rPr>
                <w:sz w:val="24"/>
                <w:szCs w:val="24"/>
              </w:rPr>
            </w:pPr>
            <w:r>
              <w:rPr>
                <w:sz w:val="24"/>
                <w:szCs w:val="24"/>
              </w:rPr>
              <w:t>сентября</w:t>
            </w:r>
          </w:p>
        </w:tc>
        <w:tc>
          <w:tcPr>
            <w:tcW w:w="113" w:type="dxa"/>
            <w:gridSpan w:val="2"/>
            <w:tcBorders>
              <w:top w:val="nil"/>
              <w:left w:val="nil"/>
              <w:bottom w:val="nil"/>
              <w:right w:val="nil"/>
            </w:tcBorders>
            <w:vAlign w:val="bottom"/>
          </w:tcPr>
          <w:p w:rsidR="00340825" w:rsidRDefault="00340825" w:rsidP="00C51479">
            <w:pPr>
              <w:rPr>
                <w:sz w:val="24"/>
                <w:szCs w:val="24"/>
              </w:rPr>
            </w:pPr>
          </w:p>
        </w:tc>
        <w:tc>
          <w:tcPr>
            <w:tcW w:w="680" w:type="dxa"/>
            <w:gridSpan w:val="2"/>
            <w:tcBorders>
              <w:top w:val="nil"/>
              <w:left w:val="nil"/>
              <w:bottom w:val="single" w:sz="4" w:space="0" w:color="auto"/>
              <w:right w:val="nil"/>
            </w:tcBorders>
            <w:vAlign w:val="bottom"/>
          </w:tcPr>
          <w:p w:rsidR="00340825" w:rsidRDefault="005F3454" w:rsidP="00C51479">
            <w:pPr>
              <w:jc w:val="center"/>
              <w:rPr>
                <w:sz w:val="24"/>
                <w:szCs w:val="24"/>
              </w:rPr>
            </w:pPr>
            <w:r>
              <w:rPr>
                <w:sz w:val="24"/>
                <w:szCs w:val="24"/>
              </w:rPr>
              <w:t>2023</w:t>
            </w:r>
          </w:p>
        </w:tc>
        <w:tc>
          <w:tcPr>
            <w:tcW w:w="3376" w:type="dxa"/>
            <w:gridSpan w:val="4"/>
            <w:tcBorders>
              <w:top w:val="nil"/>
              <w:left w:val="nil"/>
              <w:bottom w:val="nil"/>
              <w:right w:val="double" w:sz="4" w:space="0" w:color="auto"/>
            </w:tcBorders>
            <w:vAlign w:val="bottom"/>
          </w:tcPr>
          <w:p w:rsidR="00340825" w:rsidRDefault="00340825" w:rsidP="00545C6F">
            <w:pPr>
              <w:ind w:left="57"/>
              <w:rPr>
                <w:sz w:val="24"/>
                <w:szCs w:val="24"/>
              </w:rPr>
            </w:pPr>
            <w:r>
              <w:rPr>
                <w:sz w:val="24"/>
                <w:szCs w:val="24"/>
              </w:rPr>
              <w:t>г.</w:t>
            </w:r>
            <w:r>
              <w:rPr>
                <w:sz w:val="24"/>
                <w:szCs w:val="24"/>
                <w:lang w:val="en-US"/>
              </w:rPr>
              <w:t xml:space="preserve"> </w:t>
            </w:r>
            <w:r>
              <w:rPr>
                <w:sz w:val="24"/>
                <w:szCs w:val="24"/>
              </w:rPr>
              <w:t>и</w:t>
            </w:r>
          </w:p>
        </w:tc>
      </w:tr>
      <w:tr w:rsidR="00340825" w:rsidTr="00C51479">
        <w:tc>
          <w:tcPr>
            <w:tcW w:w="352" w:type="dxa"/>
            <w:gridSpan w:val="4"/>
            <w:tcBorders>
              <w:top w:val="nil"/>
              <w:left w:val="double" w:sz="4" w:space="0" w:color="auto"/>
              <w:bottom w:val="nil"/>
              <w:right w:val="nil"/>
            </w:tcBorders>
            <w:vAlign w:val="bottom"/>
          </w:tcPr>
          <w:p w:rsidR="00340825" w:rsidRDefault="00340825" w:rsidP="00C51479">
            <w:pPr>
              <w:ind w:left="170"/>
              <w:rPr>
                <w:sz w:val="24"/>
                <w:szCs w:val="24"/>
              </w:rPr>
            </w:pPr>
            <w:r>
              <w:rPr>
                <w:sz w:val="24"/>
                <w:szCs w:val="24"/>
              </w:rPr>
              <w:lastRenderedPageBreak/>
              <w:t>с</w:t>
            </w:r>
          </w:p>
        </w:tc>
        <w:tc>
          <w:tcPr>
            <w:tcW w:w="187" w:type="dxa"/>
            <w:gridSpan w:val="2"/>
            <w:tcBorders>
              <w:top w:val="nil"/>
              <w:left w:val="nil"/>
              <w:bottom w:val="nil"/>
              <w:right w:val="nil"/>
            </w:tcBorders>
            <w:vAlign w:val="bottom"/>
          </w:tcPr>
          <w:p w:rsidR="00340825" w:rsidRDefault="00340825" w:rsidP="00C51479">
            <w:pPr>
              <w:jc w:val="right"/>
              <w:rPr>
                <w:sz w:val="24"/>
                <w:szCs w:val="24"/>
              </w:rPr>
            </w:pPr>
            <w:r>
              <w:rPr>
                <w:sz w:val="24"/>
                <w:szCs w:val="24"/>
              </w:rPr>
              <w:t>«</w:t>
            </w:r>
          </w:p>
        </w:tc>
        <w:tc>
          <w:tcPr>
            <w:tcW w:w="397" w:type="dxa"/>
            <w:gridSpan w:val="3"/>
            <w:tcBorders>
              <w:top w:val="nil"/>
              <w:left w:val="nil"/>
              <w:bottom w:val="single" w:sz="4" w:space="0" w:color="auto"/>
              <w:right w:val="nil"/>
            </w:tcBorders>
            <w:vAlign w:val="bottom"/>
          </w:tcPr>
          <w:p w:rsidR="00340825" w:rsidRDefault="00DB5F9B" w:rsidP="00DB5F9B">
            <w:pPr>
              <w:rPr>
                <w:sz w:val="24"/>
                <w:szCs w:val="24"/>
              </w:rPr>
            </w:pPr>
            <w:r>
              <w:rPr>
                <w:sz w:val="24"/>
                <w:szCs w:val="24"/>
              </w:rPr>
              <w:t>14</w:t>
            </w:r>
          </w:p>
        </w:tc>
        <w:tc>
          <w:tcPr>
            <w:tcW w:w="227" w:type="dxa"/>
            <w:gridSpan w:val="3"/>
            <w:tcBorders>
              <w:top w:val="nil"/>
              <w:left w:val="nil"/>
              <w:bottom w:val="nil"/>
              <w:right w:val="nil"/>
            </w:tcBorders>
            <w:vAlign w:val="bottom"/>
          </w:tcPr>
          <w:p w:rsidR="00340825" w:rsidRDefault="00340825" w:rsidP="00C51479">
            <w:pPr>
              <w:rPr>
                <w:sz w:val="24"/>
                <w:szCs w:val="24"/>
              </w:rPr>
            </w:pPr>
            <w:r>
              <w:rPr>
                <w:sz w:val="24"/>
                <w:szCs w:val="24"/>
              </w:rPr>
              <w:t>»</w:t>
            </w:r>
          </w:p>
        </w:tc>
        <w:tc>
          <w:tcPr>
            <w:tcW w:w="1247" w:type="dxa"/>
            <w:gridSpan w:val="5"/>
            <w:tcBorders>
              <w:top w:val="nil"/>
              <w:left w:val="nil"/>
              <w:bottom w:val="single" w:sz="4" w:space="0" w:color="auto"/>
              <w:right w:val="nil"/>
            </w:tcBorders>
            <w:vAlign w:val="bottom"/>
          </w:tcPr>
          <w:p w:rsidR="00340825" w:rsidRDefault="00545C6F" w:rsidP="00C51479">
            <w:pPr>
              <w:jc w:val="center"/>
              <w:rPr>
                <w:sz w:val="24"/>
                <w:szCs w:val="24"/>
              </w:rPr>
            </w:pPr>
            <w:r>
              <w:rPr>
                <w:sz w:val="24"/>
                <w:szCs w:val="24"/>
              </w:rPr>
              <w:t>сентября</w:t>
            </w:r>
          </w:p>
        </w:tc>
        <w:tc>
          <w:tcPr>
            <w:tcW w:w="113" w:type="dxa"/>
            <w:gridSpan w:val="2"/>
            <w:tcBorders>
              <w:top w:val="nil"/>
              <w:left w:val="nil"/>
              <w:bottom w:val="nil"/>
              <w:right w:val="nil"/>
            </w:tcBorders>
            <w:vAlign w:val="bottom"/>
          </w:tcPr>
          <w:p w:rsidR="00340825" w:rsidRDefault="00340825" w:rsidP="00C51479">
            <w:pPr>
              <w:rPr>
                <w:sz w:val="24"/>
                <w:szCs w:val="24"/>
              </w:rPr>
            </w:pPr>
          </w:p>
        </w:tc>
        <w:tc>
          <w:tcPr>
            <w:tcW w:w="655" w:type="dxa"/>
            <w:gridSpan w:val="4"/>
            <w:tcBorders>
              <w:top w:val="nil"/>
              <w:left w:val="nil"/>
              <w:bottom w:val="single" w:sz="4" w:space="0" w:color="auto"/>
              <w:right w:val="nil"/>
            </w:tcBorders>
            <w:vAlign w:val="bottom"/>
          </w:tcPr>
          <w:p w:rsidR="00340825" w:rsidRDefault="00DB5F9B" w:rsidP="00C51479">
            <w:pPr>
              <w:jc w:val="center"/>
              <w:rPr>
                <w:sz w:val="24"/>
                <w:szCs w:val="24"/>
              </w:rPr>
            </w:pPr>
            <w:r>
              <w:rPr>
                <w:sz w:val="24"/>
                <w:szCs w:val="24"/>
              </w:rPr>
              <w:t>2023</w:t>
            </w:r>
          </w:p>
        </w:tc>
        <w:tc>
          <w:tcPr>
            <w:tcW w:w="762" w:type="dxa"/>
            <w:gridSpan w:val="5"/>
            <w:tcBorders>
              <w:top w:val="nil"/>
              <w:left w:val="nil"/>
              <w:bottom w:val="nil"/>
              <w:right w:val="nil"/>
            </w:tcBorders>
            <w:vAlign w:val="bottom"/>
          </w:tcPr>
          <w:p w:rsidR="00340825" w:rsidRDefault="00340825" w:rsidP="00C51479">
            <w:pPr>
              <w:jc w:val="right"/>
              <w:rPr>
                <w:sz w:val="24"/>
                <w:szCs w:val="24"/>
              </w:rPr>
            </w:pPr>
            <w:r>
              <w:rPr>
                <w:sz w:val="24"/>
                <w:szCs w:val="24"/>
              </w:rPr>
              <w:t>г. по «</w:t>
            </w:r>
          </w:p>
        </w:tc>
        <w:tc>
          <w:tcPr>
            <w:tcW w:w="397" w:type="dxa"/>
            <w:gridSpan w:val="2"/>
            <w:tcBorders>
              <w:top w:val="nil"/>
              <w:left w:val="nil"/>
              <w:bottom w:val="single" w:sz="4" w:space="0" w:color="auto"/>
              <w:right w:val="nil"/>
            </w:tcBorders>
            <w:vAlign w:val="bottom"/>
          </w:tcPr>
          <w:p w:rsidR="00340825" w:rsidRDefault="00DB5F9B" w:rsidP="00C51479">
            <w:pPr>
              <w:jc w:val="center"/>
              <w:rPr>
                <w:sz w:val="24"/>
                <w:szCs w:val="24"/>
              </w:rPr>
            </w:pPr>
            <w:r>
              <w:rPr>
                <w:sz w:val="24"/>
                <w:szCs w:val="24"/>
              </w:rPr>
              <w:t>1</w:t>
            </w:r>
            <w:r w:rsidR="00545C6F">
              <w:rPr>
                <w:sz w:val="24"/>
                <w:szCs w:val="24"/>
              </w:rPr>
              <w:t>8</w:t>
            </w:r>
          </w:p>
        </w:tc>
        <w:tc>
          <w:tcPr>
            <w:tcW w:w="227" w:type="dxa"/>
            <w:tcBorders>
              <w:top w:val="nil"/>
              <w:left w:val="nil"/>
              <w:bottom w:val="nil"/>
              <w:right w:val="nil"/>
            </w:tcBorders>
            <w:vAlign w:val="bottom"/>
          </w:tcPr>
          <w:p w:rsidR="00340825" w:rsidRDefault="00340825" w:rsidP="00C51479">
            <w:pPr>
              <w:rPr>
                <w:sz w:val="24"/>
                <w:szCs w:val="24"/>
              </w:rPr>
            </w:pPr>
            <w:r>
              <w:rPr>
                <w:sz w:val="24"/>
                <w:szCs w:val="24"/>
              </w:rPr>
              <w:t>»</w:t>
            </w:r>
          </w:p>
        </w:tc>
        <w:tc>
          <w:tcPr>
            <w:tcW w:w="1247" w:type="dxa"/>
            <w:gridSpan w:val="3"/>
            <w:tcBorders>
              <w:top w:val="nil"/>
              <w:left w:val="nil"/>
              <w:bottom w:val="single" w:sz="4" w:space="0" w:color="auto"/>
              <w:right w:val="nil"/>
            </w:tcBorders>
            <w:vAlign w:val="bottom"/>
          </w:tcPr>
          <w:p w:rsidR="00340825" w:rsidRDefault="00545C6F" w:rsidP="00C51479">
            <w:pPr>
              <w:jc w:val="center"/>
              <w:rPr>
                <w:sz w:val="24"/>
                <w:szCs w:val="24"/>
              </w:rPr>
            </w:pPr>
            <w:r>
              <w:rPr>
                <w:sz w:val="24"/>
                <w:szCs w:val="24"/>
              </w:rPr>
              <w:t>октября</w:t>
            </w:r>
          </w:p>
        </w:tc>
        <w:tc>
          <w:tcPr>
            <w:tcW w:w="113" w:type="dxa"/>
            <w:gridSpan w:val="2"/>
            <w:tcBorders>
              <w:top w:val="nil"/>
              <w:left w:val="nil"/>
              <w:bottom w:val="nil"/>
              <w:right w:val="nil"/>
            </w:tcBorders>
            <w:vAlign w:val="bottom"/>
          </w:tcPr>
          <w:p w:rsidR="00340825" w:rsidRDefault="00340825" w:rsidP="00C51479">
            <w:pPr>
              <w:rPr>
                <w:sz w:val="24"/>
                <w:szCs w:val="24"/>
              </w:rPr>
            </w:pPr>
          </w:p>
        </w:tc>
        <w:tc>
          <w:tcPr>
            <w:tcW w:w="680" w:type="dxa"/>
            <w:gridSpan w:val="2"/>
            <w:tcBorders>
              <w:top w:val="nil"/>
              <w:left w:val="nil"/>
              <w:bottom w:val="single" w:sz="4" w:space="0" w:color="auto"/>
              <w:right w:val="nil"/>
            </w:tcBorders>
            <w:vAlign w:val="bottom"/>
          </w:tcPr>
          <w:p w:rsidR="00340825" w:rsidRDefault="00DB5F9B" w:rsidP="00C51479">
            <w:pPr>
              <w:jc w:val="center"/>
              <w:rPr>
                <w:sz w:val="24"/>
                <w:szCs w:val="24"/>
              </w:rPr>
            </w:pPr>
            <w:r>
              <w:rPr>
                <w:sz w:val="24"/>
                <w:szCs w:val="24"/>
              </w:rPr>
              <w:t>2023</w:t>
            </w:r>
          </w:p>
        </w:tc>
        <w:tc>
          <w:tcPr>
            <w:tcW w:w="3376" w:type="dxa"/>
            <w:gridSpan w:val="4"/>
            <w:tcBorders>
              <w:top w:val="nil"/>
              <w:left w:val="nil"/>
              <w:bottom w:val="nil"/>
              <w:right w:val="double" w:sz="4" w:space="0" w:color="auto"/>
            </w:tcBorders>
            <w:vAlign w:val="bottom"/>
          </w:tcPr>
          <w:p w:rsidR="00340825" w:rsidRDefault="00340825" w:rsidP="00545C6F">
            <w:pPr>
              <w:ind w:left="57"/>
              <w:rPr>
                <w:sz w:val="24"/>
                <w:szCs w:val="24"/>
              </w:rPr>
            </w:pPr>
            <w:proofErr w:type="gramStart"/>
            <w:r>
              <w:rPr>
                <w:sz w:val="24"/>
                <w:szCs w:val="24"/>
              </w:rPr>
              <w:t>г</w:t>
            </w:r>
            <w:proofErr w:type="gramEnd"/>
            <w:r>
              <w:rPr>
                <w:sz w:val="24"/>
                <w:szCs w:val="24"/>
              </w:rPr>
              <w:t>.</w:t>
            </w:r>
          </w:p>
        </w:tc>
      </w:tr>
      <w:tr w:rsidR="00340825" w:rsidTr="00C51479">
        <w:trPr>
          <w:cantSplit/>
        </w:trPr>
        <w:tc>
          <w:tcPr>
            <w:tcW w:w="9980" w:type="dxa"/>
            <w:gridSpan w:val="42"/>
            <w:tcBorders>
              <w:top w:val="nil"/>
              <w:left w:val="double" w:sz="4" w:space="0" w:color="auto"/>
              <w:bottom w:val="nil"/>
              <w:right w:val="double" w:sz="4" w:space="0" w:color="auto"/>
            </w:tcBorders>
            <w:vAlign w:val="bottom"/>
          </w:tcPr>
          <w:p w:rsidR="00340825" w:rsidRDefault="00340825" w:rsidP="00C51479">
            <w:pPr>
              <w:keepLines/>
              <w:spacing w:before="20"/>
              <w:ind w:left="170" w:right="170" w:firstLine="567"/>
              <w:jc w:val="both"/>
              <w:rPr>
                <w:sz w:val="24"/>
                <w:szCs w:val="24"/>
              </w:rPr>
            </w:pPr>
            <w:proofErr w:type="gramStart"/>
            <w:r>
              <w:rPr>
                <w:sz w:val="24"/>
                <w:szCs w:val="24"/>
              </w:rPr>
              <w:t>Возражения оформляются в соответствии с частью 15 статьи 42.10 Федерального закона от 24 июля 2007 г. № 221-ФЗ «О государственном кадастре недвижимости»</w:t>
            </w:r>
            <w:r>
              <w:rPr>
                <w:rStyle w:val="a7"/>
                <w:sz w:val="24"/>
                <w:szCs w:val="24"/>
              </w:rPr>
              <w:endnoteReference w:customMarkFollows="1" w:id="2"/>
              <w:t>6</w:t>
            </w:r>
            <w:r>
              <w:rPr>
                <w:sz w:val="24"/>
                <w:szCs w:val="24"/>
              </w:rPr>
              <w:t xml:space="preserve"> и </w:t>
            </w:r>
            <w:r>
              <w:rPr>
                <w:spacing w:val="-4"/>
                <w:sz w:val="24"/>
                <w:szCs w:val="24"/>
              </w:rPr>
              <w:t>включают в себя сведения о лице, направившем данное возражение,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w:t>
            </w:r>
            <w:proofErr w:type="gramEnd"/>
            <w:r>
              <w:rPr>
                <w:spacing w:val="-4"/>
                <w:sz w:val="24"/>
                <w:szCs w:val="24"/>
              </w:rPr>
              <w:t xml:space="preserve"> местоположением границы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w:t>
            </w:r>
          </w:p>
        </w:tc>
      </w:tr>
      <w:tr w:rsidR="00340825" w:rsidTr="00C51479">
        <w:tc>
          <w:tcPr>
            <w:tcW w:w="9980" w:type="dxa"/>
            <w:gridSpan w:val="42"/>
            <w:tcBorders>
              <w:top w:val="nil"/>
              <w:left w:val="double" w:sz="4" w:space="0" w:color="auto"/>
              <w:bottom w:val="double" w:sz="4" w:space="0" w:color="auto"/>
              <w:right w:val="double" w:sz="4" w:space="0" w:color="auto"/>
            </w:tcBorders>
            <w:vAlign w:val="bottom"/>
          </w:tcPr>
          <w:p w:rsidR="00340825" w:rsidRDefault="00340825" w:rsidP="00C51479">
            <w:pPr>
              <w:keepLines/>
              <w:spacing w:after="240"/>
              <w:ind w:left="170" w:right="170" w:firstLine="567"/>
              <w:jc w:val="both"/>
              <w:rPr>
                <w:sz w:val="24"/>
                <w:szCs w:val="24"/>
              </w:rPr>
            </w:pPr>
            <w:r>
              <w:rPr>
                <w:sz w:val="24"/>
                <w:szCs w:val="24"/>
              </w:rPr>
              <w:t>В случае отсутствия таких возражений местоположение границ земельных участков считается согласованным.</w:t>
            </w:r>
          </w:p>
        </w:tc>
      </w:tr>
    </w:tbl>
    <w:p w:rsidR="00340825" w:rsidRDefault="00340825" w:rsidP="00340825">
      <w:pPr>
        <w:rPr>
          <w:sz w:val="24"/>
          <w:szCs w:val="24"/>
        </w:rPr>
      </w:pPr>
    </w:p>
    <w:p w:rsidR="00895C45" w:rsidRDefault="00895C45"/>
    <w:sectPr w:rsidR="00895C45">
      <w:headerReference w:type="default" r:id="rId7"/>
      <w:pgSz w:w="11906" w:h="16838"/>
      <w:pgMar w:top="851" w:right="851" w:bottom="567"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825" w:rsidRDefault="00340825" w:rsidP="00340825">
      <w:r>
        <w:separator/>
      </w:r>
    </w:p>
  </w:endnote>
  <w:endnote w:type="continuationSeparator" w:id="0">
    <w:p w:rsidR="00340825" w:rsidRDefault="00340825" w:rsidP="00340825">
      <w:r>
        <w:continuationSeparator/>
      </w:r>
    </w:p>
  </w:endnote>
  <w:endnote w:id="1">
    <w:p w:rsidR="00340825" w:rsidRPr="00FD674D" w:rsidRDefault="00340825" w:rsidP="00FD674D">
      <w:pPr>
        <w:pStyle w:val="a5"/>
        <w:jc w:val="both"/>
      </w:pPr>
    </w:p>
  </w:endnote>
  <w:endnote w:id="2">
    <w:p w:rsidR="00340825" w:rsidRDefault="00340825" w:rsidP="00FD674D">
      <w:pPr>
        <w:pStyle w:val="a5"/>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825" w:rsidRDefault="00340825" w:rsidP="00340825">
      <w:r>
        <w:separator/>
      </w:r>
    </w:p>
  </w:footnote>
  <w:footnote w:type="continuationSeparator" w:id="0">
    <w:p w:rsidR="00340825" w:rsidRDefault="00340825" w:rsidP="0034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A1D" w:rsidRDefault="00340825">
    <w:pPr>
      <w:pStyle w:val="a3"/>
      <w:jc w:val="right"/>
      <w:rPr>
        <w:sz w:val="14"/>
        <w:szCs w:val="14"/>
      </w:rPr>
    </w:pPr>
    <w:r>
      <w:rPr>
        <w:sz w:val="14"/>
        <w:szCs w:val="14"/>
      </w:rPr>
      <w:t xml:space="preserve">Подготовлено с использованием системы </w:t>
    </w:r>
    <w:proofErr w:type="spellStart"/>
    <w:r>
      <w:rPr>
        <w:b/>
        <w:bCs/>
        <w:sz w:val="14"/>
        <w:szCs w:val="14"/>
      </w:rPr>
      <w:t>КонсультантПлюс</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D05"/>
    <w:rsid w:val="000C4824"/>
    <w:rsid w:val="0011504E"/>
    <w:rsid w:val="001D3AD4"/>
    <w:rsid w:val="001D3D68"/>
    <w:rsid w:val="001D74B2"/>
    <w:rsid w:val="00340825"/>
    <w:rsid w:val="00444CA2"/>
    <w:rsid w:val="004B21CD"/>
    <w:rsid w:val="00545C6F"/>
    <w:rsid w:val="00553D34"/>
    <w:rsid w:val="0055554B"/>
    <w:rsid w:val="005A7EEC"/>
    <w:rsid w:val="005F3454"/>
    <w:rsid w:val="00647A09"/>
    <w:rsid w:val="006A5F84"/>
    <w:rsid w:val="00705383"/>
    <w:rsid w:val="00707AEB"/>
    <w:rsid w:val="007434DA"/>
    <w:rsid w:val="00747D05"/>
    <w:rsid w:val="0075013C"/>
    <w:rsid w:val="00895C45"/>
    <w:rsid w:val="009E4711"/>
    <w:rsid w:val="00AA12EA"/>
    <w:rsid w:val="00B775DD"/>
    <w:rsid w:val="00BF17AA"/>
    <w:rsid w:val="00C977E2"/>
    <w:rsid w:val="00C97AC1"/>
    <w:rsid w:val="00D37F46"/>
    <w:rsid w:val="00DB5F9B"/>
    <w:rsid w:val="00DE279A"/>
    <w:rsid w:val="00EA218A"/>
    <w:rsid w:val="00EB30CA"/>
    <w:rsid w:val="00EB5B0C"/>
    <w:rsid w:val="00EE092F"/>
    <w:rsid w:val="00F65749"/>
    <w:rsid w:val="00FD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82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0825"/>
    <w:pPr>
      <w:tabs>
        <w:tab w:val="center" w:pos="4153"/>
        <w:tab w:val="right" w:pos="8306"/>
      </w:tabs>
    </w:pPr>
  </w:style>
  <w:style w:type="character" w:customStyle="1" w:styleId="a4">
    <w:name w:val="Верхний колонтитул Знак"/>
    <w:basedOn w:val="a0"/>
    <w:link w:val="a3"/>
    <w:uiPriority w:val="99"/>
    <w:rsid w:val="00340825"/>
    <w:rPr>
      <w:rFonts w:ascii="Times New Roman" w:eastAsia="Times New Roman" w:hAnsi="Times New Roman" w:cs="Times New Roman"/>
      <w:sz w:val="20"/>
      <w:szCs w:val="20"/>
      <w:lang w:eastAsia="ru-RU"/>
    </w:rPr>
  </w:style>
  <w:style w:type="paragraph" w:styleId="a5">
    <w:name w:val="endnote text"/>
    <w:basedOn w:val="a"/>
    <w:link w:val="a6"/>
    <w:uiPriority w:val="99"/>
    <w:rsid w:val="00340825"/>
  </w:style>
  <w:style w:type="character" w:customStyle="1" w:styleId="a6">
    <w:name w:val="Текст концевой сноски Знак"/>
    <w:basedOn w:val="a0"/>
    <w:link w:val="a5"/>
    <w:uiPriority w:val="99"/>
    <w:rsid w:val="00340825"/>
    <w:rPr>
      <w:rFonts w:ascii="Times New Roman" w:eastAsia="Times New Roman" w:hAnsi="Times New Roman" w:cs="Times New Roman"/>
      <w:sz w:val="20"/>
      <w:szCs w:val="20"/>
      <w:lang w:eastAsia="ru-RU"/>
    </w:rPr>
  </w:style>
  <w:style w:type="character" w:styleId="a7">
    <w:name w:val="endnote reference"/>
    <w:basedOn w:val="a0"/>
    <w:uiPriority w:val="99"/>
    <w:rsid w:val="00340825"/>
    <w:rPr>
      <w:rFonts w:cs="Times New Roman"/>
      <w:vertAlign w:val="superscript"/>
    </w:rPr>
  </w:style>
  <w:style w:type="paragraph" w:styleId="a8">
    <w:name w:val="footer"/>
    <w:basedOn w:val="a"/>
    <w:link w:val="a9"/>
    <w:uiPriority w:val="99"/>
    <w:unhideWhenUsed/>
    <w:rsid w:val="00647A09"/>
    <w:pPr>
      <w:tabs>
        <w:tab w:val="center" w:pos="4677"/>
        <w:tab w:val="right" w:pos="9355"/>
      </w:tabs>
    </w:pPr>
  </w:style>
  <w:style w:type="character" w:customStyle="1" w:styleId="a9">
    <w:name w:val="Нижний колонтитул Знак"/>
    <w:basedOn w:val="a0"/>
    <w:link w:val="a8"/>
    <w:uiPriority w:val="99"/>
    <w:rsid w:val="00647A09"/>
    <w:rPr>
      <w:rFonts w:ascii="Times New Roman" w:eastAsia="Times New Roman" w:hAnsi="Times New Roman" w:cs="Times New Roman"/>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5013C"/>
    <w:pPr>
      <w:autoSpaceDE/>
      <w:autoSpaceDN/>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82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0825"/>
    <w:pPr>
      <w:tabs>
        <w:tab w:val="center" w:pos="4153"/>
        <w:tab w:val="right" w:pos="8306"/>
      </w:tabs>
    </w:pPr>
  </w:style>
  <w:style w:type="character" w:customStyle="1" w:styleId="a4">
    <w:name w:val="Верхний колонтитул Знак"/>
    <w:basedOn w:val="a0"/>
    <w:link w:val="a3"/>
    <w:uiPriority w:val="99"/>
    <w:rsid w:val="00340825"/>
    <w:rPr>
      <w:rFonts w:ascii="Times New Roman" w:eastAsia="Times New Roman" w:hAnsi="Times New Roman" w:cs="Times New Roman"/>
      <w:sz w:val="20"/>
      <w:szCs w:val="20"/>
      <w:lang w:eastAsia="ru-RU"/>
    </w:rPr>
  </w:style>
  <w:style w:type="paragraph" w:styleId="a5">
    <w:name w:val="endnote text"/>
    <w:basedOn w:val="a"/>
    <w:link w:val="a6"/>
    <w:uiPriority w:val="99"/>
    <w:rsid w:val="00340825"/>
  </w:style>
  <w:style w:type="character" w:customStyle="1" w:styleId="a6">
    <w:name w:val="Текст концевой сноски Знак"/>
    <w:basedOn w:val="a0"/>
    <w:link w:val="a5"/>
    <w:uiPriority w:val="99"/>
    <w:rsid w:val="00340825"/>
    <w:rPr>
      <w:rFonts w:ascii="Times New Roman" w:eastAsia="Times New Roman" w:hAnsi="Times New Roman" w:cs="Times New Roman"/>
      <w:sz w:val="20"/>
      <w:szCs w:val="20"/>
      <w:lang w:eastAsia="ru-RU"/>
    </w:rPr>
  </w:style>
  <w:style w:type="character" w:styleId="a7">
    <w:name w:val="endnote reference"/>
    <w:basedOn w:val="a0"/>
    <w:uiPriority w:val="99"/>
    <w:rsid w:val="00340825"/>
    <w:rPr>
      <w:rFonts w:cs="Times New Roman"/>
      <w:vertAlign w:val="superscript"/>
    </w:rPr>
  </w:style>
  <w:style w:type="paragraph" w:styleId="a8">
    <w:name w:val="footer"/>
    <w:basedOn w:val="a"/>
    <w:link w:val="a9"/>
    <w:uiPriority w:val="99"/>
    <w:unhideWhenUsed/>
    <w:rsid w:val="00647A09"/>
    <w:pPr>
      <w:tabs>
        <w:tab w:val="center" w:pos="4677"/>
        <w:tab w:val="right" w:pos="9355"/>
      </w:tabs>
    </w:pPr>
  </w:style>
  <w:style w:type="character" w:customStyle="1" w:styleId="a9">
    <w:name w:val="Нижний колонтитул Знак"/>
    <w:basedOn w:val="a0"/>
    <w:link w:val="a8"/>
    <w:uiPriority w:val="99"/>
    <w:rsid w:val="00647A09"/>
    <w:rPr>
      <w:rFonts w:ascii="Times New Roman" w:eastAsia="Times New Roman" w:hAnsi="Times New Roman" w:cs="Times New Roman"/>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5013C"/>
    <w:pPr>
      <w:autoSpaceDE/>
      <w:autoSpaceDN/>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579</Words>
  <Characters>3304</Characters>
  <Application>Microsoft Office Word</Application>
  <DocSecurity>0</DocSecurity>
  <Lines>27</Lines>
  <Paragraphs>7</Paragraphs>
  <ScaleCrop>false</ScaleCrop>
  <Company/>
  <LinksUpToDate>false</LinksUpToDate>
  <CharactersWithSpaces>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Анатольевна Шестакова</dc:creator>
  <cp:keywords/>
  <dc:description/>
  <cp:lastModifiedBy>Екатерина Анатольевна Шестакова</cp:lastModifiedBy>
  <cp:revision>35</cp:revision>
  <dcterms:created xsi:type="dcterms:W3CDTF">2022-09-02T13:39:00Z</dcterms:created>
  <dcterms:modified xsi:type="dcterms:W3CDTF">2023-08-23T07:18:00Z</dcterms:modified>
</cp:coreProperties>
</file>