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42" w:rsidRPr="00015F42" w:rsidRDefault="00015F42" w:rsidP="00015F42">
      <w:pPr>
        <w:jc w:val="center"/>
      </w:pPr>
      <w:r w:rsidRPr="00015F42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5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015F42">
        <w:t>Утверждаю:</w:t>
      </w:r>
    </w:p>
    <w:p w:rsidR="00015F42" w:rsidRPr="00015F42" w:rsidRDefault="00015F42" w:rsidP="00015F42">
      <w:pPr>
        <w:jc w:val="right"/>
      </w:pPr>
      <w:r w:rsidRPr="00015F42">
        <w:t xml:space="preserve"> </w:t>
      </w:r>
      <w:proofErr w:type="spellStart"/>
      <w:r w:rsidRPr="00015F42">
        <w:t>И.о</w:t>
      </w:r>
      <w:proofErr w:type="spellEnd"/>
      <w:r w:rsidRPr="00015F42">
        <w:t xml:space="preserve">. начальника Управления </w:t>
      </w:r>
      <w:proofErr w:type="gramStart"/>
      <w:r w:rsidRPr="00015F42">
        <w:t>по</w:t>
      </w:r>
      <w:proofErr w:type="gramEnd"/>
      <w:r w:rsidRPr="00015F42">
        <w:t xml:space="preserve"> </w:t>
      </w:r>
    </w:p>
    <w:p w:rsidR="00015F42" w:rsidRDefault="00015F42" w:rsidP="00015F42">
      <w:pPr>
        <w:jc w:val="right"/>
      </w:pPr>
      <w:r w:rsidRPr="00015F42">
        <w:t>социально</w:t>
      </w:r>
      <w:r>
        <w:t>й</w:t>
      </w:r>
      <w:r w:rsidRPr="00015F42">
        <w:t xml:space="preserve"> политике  администрации </w:t>
      </w:r>
    </w:p>
    <w:p w:rsidR="00015F42" w:rsidRDefault="00015F42" w:rsidP="00015F42">
      <w:pPr>
        <w:jc w:val="right"/>
      </w:pPr>
      <w:r w:rsidRPr="00015F42">
        <w:t>Котласского</w:t>
      </w:r>
      <w:r>
        <w:t xml:space="preserve"> </w:t>
      </w:r>
      <w:r w:rsidRPr="00015F42">
        <w:t xml:space="preserve">муниципального округа </w:t>
      </w:r>
    </w:p>
    <w:p w:rsidR="00015F42" w:rsidRPr="00015F42" w:rsidRDefault="00015F42" w:rsidP="00015F42">
      <w:pPr>
        <w:jc w:val="right"/>
      </w:pPr>
      <w:r w:rsidRPr="00015F42">
        <w:t xml:space="preserve">Архангельской области                                                                                </w:t>
      </w:r>
    </w:p>
    <w:p w:rsidR="008F6449" w:rsidRDefault="00015F42" w:rsidP="00015F42">
      <w:pPr>
        <w:jc w:val="right"/>
      </w:pPr>
      <w:r w:rsidRPr="00015F42">
        <w:t xml:space="preserve">                                                                                                  </w:t>
      </w:r>
      <w:r w:rsidRPr="00015F42">
        <w:rPr>
          <w:u w:val="single"/>
        </w:rPr>
        <w:t xml:space="preserve">_    ______ </w:t>
      </w:r>
      <w:r>
        <w:rPr>
          <w:u w:val="single"/>
        </w:rPr>
        <w:t xml:space="preserve">   </w:t>
      </w:r>
      <w:proofErr w:type="spellStart"/>
      <w:r w:rsidRPr="00015F42">
        <w:t>И.Н.Сергеева</w:t>
      </w:r>
      <w:proofErr w:type="spellEnd"/>
      <w:r w:rsidR="008F6449">
        <w:t xml:space="preserve">  </w:t>
      </w:r>
    </w:p>
    <w:p w:rsidR="004D41B1" w:rsidRDefault="008F6449" w:rsidP="006E72D4">
      <w:r>
        <w:tab/>
      </w:r>
      <w:r>
        <w:tab/>
      </w:r>
      <w:r w:rsidR="000D76CC">
        <w:tab/>
      </w:r>
      <w:r w:rsidR="000D76CC">
        <w:tab/>
      </w:r>
      <w:r w:rsidR="000D76CC">
        <w:tab/>
      </w:r>
      <w:r w:rsidR="00BC408A">
        <w:t xml:space="preserve">                   </w:t>
      </w:r>
      <w:r w:rsidR="006E72D4">
        <w:t xml:space="preserve">          </w:t>
      </w:r>
      <w:r w:rsidR="007E63FD">
        <w:tab/>
      </w:r>
      <w:r w:rsidR="007E63FD">
        <w:tab/>
      </w:r>
      <w:r w:rsidR="007E63FD">
        <w:tab/>
      </w:r>
      <w:r w:rsidR="007E63FD">
        <w:tab/>
      </w:r>
      <w:r w:rsidR="006F2B05">
        <w:t xml:space="preserve">       </w:t>
      </w:r>
      <w:r w:rsidR="005D63C8">
        <w:tab/>
        <w:t xml:space="preserve">  </w:t>
      </w:r>
      <w:r w:rsidR="006E72D4">
        <w:t xml:space="preserve"> </w:t>
      </w:r>
      <w:r w:rsidR="00BC3037">
        <w:tab/>
        <w:t xml:space="preserve">     </w:t>
      </w:r>
    </w:p>
    <w:p w:rsidR="004D41B1" w:rsidRPr="006F2B05" w:rsidRDefault="004D41B1" w:rsidP="004D41B1">
      <w:pPr>
        <w:jc w:val="center"/>
        <w:rPr>
          <w:b/>
          <w:sz w:val="28"/>
          <w:szCs w:val="28"/>
        </w:rPr>
      </w:pPr>
      <w:r w:rsidRPr="006F2B05">
        <w:rPr>
          <w:b/>
          <w:sz w:val="28"/>
          <w:szCs w:val="28"/>
        </w:rPr>
        <w:t>ПОЛОЖЕНИЕ</w:t>
      </w:r>
    </w:p>
    <w:p w:rsidR="004D41B1" w:rsidRPr="00015F42" w:rsidRDefault="004D41B1" w:rsidP="004D41B1">
      <w:pPr>
        <w:jc w:val="center"/>
        <w:rPr>
          <w:i/>
          <w:sz w:val="28"/>
          <w:szCs w:val="28"/>
        </w:rPr>
      </w:pPr>
      <w:r w:rsidRPr="00015F42">
        <w:rPr>
          <w:i/>
          <w:sz w:val="28"/>
          <w:szCs w:val="28"/>
        </w:rPr>
        <w:t xml:space="preserve">о проведении </w:t>
      </w:r>
      <w:r w:rsidR="00015F42" w:rsidRPr="00015F42">
        <w:rPr>
          <w:i/>
          <w:sz w:val="28"/>
          <w:szCs w:val="28"/>
        </w:rPr>
        <w:t>открытых</w:t>
      </w:r>
      <w:r w:rsidR="009C52E8" w:rsidRPr="00015F42">
        <w:rPr>
          <w:i/>
          <w:sz w:val="28"/>
          <w:szCs w:val="28"/>
        </w:rPr>
        <w:t xml:space="preserve"> </w:t>
      </w:r>
      <w:r w:rsidRPr="00015F42">
        <w:rPr>
          <w:i/>
          <w:sz w:val="28"/>
          <w:szCs w:val="28"/>
        </w:rPr>
        <w:t xml:space="preserve"> соревнований по</w:t>
      </w:r>
      <w:r w:rsidR="00B3221A" w:rsidRPr="00015F42">
        <w:rPr>
          <w:i/>
          <w:sz w:val="28"/>
          <w:szCs w:val="28"/>
        </w:rPr>
        <w:t xml:space="preserve"> лыжным гонкам</w:t>
      </w:r>
      <w:r w:rsidR="009C52E8" w:rsidRPr="00015F42">
        <w:rPr>
          <w:i/>
          <w:sz w:val="28"/>
          <w:szCs w:val="28"/>
        </w:rPr>
        <w:t>,</w:t>
      </w:r>
      <w:r w:rsidRPr="00015F42">
        <w:rPr>
          <w:i/>
          <w:sz w:val="28"/>
          <w:szCs w:val="28"/>
        </w:rPr>
        <w:t xml:space="preserve"> памяти </w:t>
      </w:r>
      <w:r w:rsidRPr="00015F42">
        <w:rPr>
          <w:b/>
          <w:i/>
          <w:sz w:val="28"/>
          <w:szCs w:val="28"/>
        </w:rPr>
        <w:t>Владимира Григорьевича Старостина,</w:t>
      </w:r>
      <w:r w:rsidRPr="00015F42">
        <w:rPr>
          <w:i/>
          <w:sz w:val="28"/>
          <w:szCs w:val="28"/>
        </w:rPr>
        <w:t xml:space="preserve"> мастера спорта СССР.</w:t>
      </w:r>
    </w:p>
    <w:p w:rsidR="007E63FD" w:rsidRPr="00015F42" w:rsidRDefault="007E63FD" w:rsidP="004D41B1">
      <w:pPr>
        <w:jc w:val="center"/>
        <w:rPr>
          <w:i/>
          <w:sz w:val="28"/>
          <w:szCs w:val="28"/>
        </w:rPr>
      </w:pPr>
    </w:p>
    <w:p w:rsidR="009C52E8" w:rsidRPr="009C52E8" w:rsidRDefault="004D41B1" w:rsidP="009C52E8">
      <w:pPr>
        <w:jc w:val="center"/>
        <w:rPr>
          <w:b/>
        </w:rPr>
      </w:pPr>
      <w:r w:rsidRPr="00321CA0">
        <w:rPr>
          <w:b/>
        </w:rPr>
        <w:t>1.ЦЕЛИ И ЗАДАЧИ:</w:t>
      </w:r>
    </w:p>
    <w:p w:rsidR="004D41B1" w:rsidRDefault="004D41B1" w:rsidP="004D41B1">
      <w:r>
        <w:t>- соревнования посвящаются памяти мастера спорта СССР по лыжным гонкам Старостину В.Г.</w:t>
      </w:r>
    </w:p>
    <w:p w:rsidR="004D41B1" w:rsidRDefault="004D41B1" w:rsidP="004D41B1">
      <w:r>
        <w:t>-приобщение учащихся к здоровому  образу жизни;</w:t>
      </w:r>
      <w:r w:rsidR="009C52E8">
        <w:t xml:space="preserve"> </w:t>
      </w:r>
    </w:p>
    <w:p w:rsidR="009C52E8" w:rsidRDefault="009C52E8" w:rsidP="004D41B1">
      <w:r>
        <w:t>-содействие  развитию детско-юношеского и массового спорта;</w:t>
      </w:r>
    </w:p>
    <w:p w:rsidR="004D41B1" w:rsidRDefault="004D41B1" w:rsidP="004D41B1">
      <w:r>
        <w:t>-популяризация и пропаганда лыжного спорта;</w:t>
      </w:r>
    </w:p>
    <w:p w:rsidR="004D41B1" w:rsidRDefault="004D41B1" w:rsidP="004D41B1">
      <w:r>
        <w:t>-</w:t>
      </w:r>
      <w:r w:rsidR="009C52E8">
        <w:t xml:space="preserve">повышение спортивного мастерства, </w:t>
      </w:r>
      <w:r>
        <w:t>выявление сильнейших спортсменов;</w:t>
      </w:r>
    </w:p>
    <w:p w:rsidR="004D41B1" w:rsidRDefault="004D41B1" w:rsidP="004D41B1"/>
    <w:p w:rsidR="007E63FD" w:rsidRDefault="007E63FD" w:rsidP="004D41B1"/>
    <w:p w:rsidR="004D41B1" w:rsidRDefault="004D41B1" w:rsidP="004D41B1">
      <w:pPr>
        <w:jc w:val="center"/>
        <w:rPr>
          <w:b/>
        </w:rPr>
      </w:pPr>
      <w:r w:rsidRPr="009741B4">
        <w:rPr>
          <w:b/>
        </w:rPr>
        <w:t>2.РУКОВОДСТВО ПРОВЕДЕ</w:t>
      </w:r>
      <w:r w:rsidR="007A55B7">
        <w:rPr>
          <w:b/>
        </w:rPr>
        <w:t>НИЕМ</w:t>
      </w:r>
      <w:r w:rsidRPr="009741B4">
        <w:rPr>
          <w:b/>
        </w:rPr>
        <w:t xml:space="preserve"> СОРЕВНОВАНИЙ:</w:t>
      </w:r>
    </w:p>
    <w:p w:rsidR="00C51650" w:rsidRDefault="004D41B1" w:rsidP="004D41B1">
      <w:r>
        <w:rPr>
          <w:b/>
        </w:rPr>
        <w:t xml:space="preserve">   </w:t>
      </w:r>
      <w:r>
        <w:t>Общее руководство проведением сорев</w:t>
      </w:r>
      <w:r w:rsidR="002427D4">
        <w:t>нован</w:t>
      </w:r>
      <w:r w:rsidR="007E63FD">
        <w:t xml:space="preserve">ий осуществляет </w:t>
      </w:r>
      <w:r w:rsidR="005E583D">
        <w:t xml:space="preserve"> </w:t>
      </w:r>
      <w:r>
        <w:t>отдел</w:t>
      </w:r>
      <w:r w:rsidR="002427D4">
        <w:t xml:space="preserve"> </w:t>
      </w:r>
      <w:r>
        <w:t>образования</w:t>
      </w:r>
      <w:r w:rsidR="003400B3">
        <w:t xml:space="preserve">  Котласского муниципального</w:t>
      </w:r>
      <w:r w:rsidR="002427D4">
        <w:t xml:space="preserve"> район</w:t>
      </w:r>
      <w:r w:rsidR="003400B3">
        <w:t>а, Архангельской области</w:t>
      </w:r>
    </w:p>
    <w:p w:rsidR="004D41B1" w:rsidRDefault="00C51650" w:rsidP="004D41B1">
      <w:r>
        <w:t xml:space="preserve"> </w:t>
      </w:r>
      <w:r w:rsidR="004D41B1">
        <w:t xml:space="preserve"> Непосредственное ру</w:t>
      </w:r>
      <w:r w:rsidR="00B3221A">
        <w:t>ководство возлагается на МОУ ДО</w:t>
      </w:r>
      <w:r w:rsidR="004D41B1">
        <w:t xml:space="preserve"> «ДЮСШ».</w:t>
      </w:r>
    </w:p>
    <w:p w:rsidR="00015F42" w:rsidRDefault="004D41B1" w:rsidP="004D41B1">
      <w:r>
        <w:t>Г</w:t>
      </w:r>
      <w:r w:rsidR="00B3221A">
        <w:t>лавный судья -  Нерадовск</w:t>
      </w:r>
      <w:r w:rsidR="009C52E8">
        <w:t>ая Наталья Геннадьевна</w:t>
      </w:r>
      <w:r w:rsidR="00E61DC2">
        <w:t>,</w:t>
      </w:r>
    </w:p>
    <w:p w:rsidR="004D41B1" w:rsidRDefault="00E61DC2" w:rsidP="004D41B1">
      <w:r>
        <w:t xml:space="preserve"> главный секретарь –</w:t>
      </w:r>
      <w:r w:rsidR="00C51650">
        <w:t xml:space="preserve"> </w:t>
      </w:r>
      <w:proofErr w:type="spellStart"/>
      <w:r w:rsidR="00C51650">
        <w:t>Ядрихинская</w:t>
      </w:r>
      <w:proofErr w:type="spellEnd"/>
      <w:r w:rsidR="00C51650">
        <w:t xml:space="preserve"> Ольга Александровна</w:t>
      </w:r>
      <w:r w:rsidR="009C52E8">
        <w:t>.</w:t>
      </w:r>
    </w:p>
    <w:p w:rsidR="007E63FD" w:rsidRPr="009741B4" w:rsidRDefault="007E63FD" w:rsidP="004D41B1"/>
    <w:p w:rsidR="004D41B1" w:rsidRPr="00321CA0" w:rsidRDefault="004D41B1" w:rsidP="004D41B1">
      <w:pPr>
        <w:jc w:val="center"/>
        <w:rPr>
          <w:b/>
        </w:rPr>
      </w:pPr>
      <w:r>
        <w:rPr>
          <w:b/>
        </w:rPr>
        <w:t>3.СРОКИ</w:t>
      </w:r>
      <w:r w:rsidRPr="00321CA0">
        <w:rPr>
          <w:b/>
        </w:rPr>
        <w:t xml:space="preserve"> И МЕСТО ПРОВЕДЕНИЯ:</w:t>
      </w:r>
    </w:p>
    <w:p w:rsidR="004D41B1" w:rsidRDefault="004D41B1" w:rsidP="004D41B1">
      <w:r>
        <w:t xml:space="preserve">      Соревнования проводятся  </w:t>
      </w:r>
      <w:r w:rsidR="00661AE7">
        <w:rPr>
          <w:b/>
        </w:rPr>
        <w:t>17</w:t>
      </w:r>
      <w:r w:rsidR="00015F42">
        <w:rPr>
          <w:b/>
        </w:rPr>
        <w:t xml:space="preserve"> марта 2024</w:t>
      </w:r>
      <w:r w:rsidRPr="004D41B1">
        <w:rPr>
          <w:b/>
        </w:rPr>
        <w:t xml:space="preserve"> г</w:t>
      </w:r>
      <w:r>
        <w:t>. в пос.</w:t>
      </w:r>
      <w:r w:rsidR="00B3221A">
        <w:t xml:space="preserve"> </w:t>
      </w:r>
      <w:r w:rsidR="00015F42">
        <w:t>Шипицыно, Котласского района</w:t>
      </w:r>
      <w:r>
        <w:t>.</w:t>
      </w:r>
    </w:p>
    <w:p w:rsidR="004D41B1" w:rsidRDefault="003438CD" w:rsidP="004D41B1">
      <w:r>
        <w:t xml:space="preserve">Судейская и выдача нагрудных номеров в 10 </w:t>
      </w:r>
      <w:r w:rsidR="003400B3">
        <w:t>часов на стартовой поляне, 10.40</w:t>
      </w:r>
      <w:r>
        <w:t xml:space="preserve"> – торжественное открытие соревнований, старт в 11 часов.</w:t>
      </w:r>
    </w:p>
    <w:p w:rsidR="007E63FD" w:rsidRDefault="007E63FD" w:rsidP="004D41B1"/>
    <w:p w:rsidR="004D41B1" w:rsidRPr="00321CA0" w:rsidRDefault="004D41B1" w:rsidP="004D41B1">
      <w:pPr>
        <w:jc w:val="center"/>
        <w:rPr>
          <w:b/>
        </w:rPr>
      </w:pPr>
      <w:r>
        <w:rPr>
          <w:b/>
        </w:rPr>
        <w:t>4</w:t>
      </w:r>
      <w:r w:rsidRPr="00321CA0">
        <w:rPr>
          <w:b/>
        </w:rPr>
        <w:t>.УЧАСТНИКИ  СОРЕВНОВАНИЙ, ПРОГРАММА:</w:t>
      </w:r>
    </w:p>
    <w:p w:rsidR="002F6119" w:rsidRDefault="004D41B1" w:rsidP="004D41B1">
      <w:r>
        <w:t xml:space="preserve">  </w:t>
      </w:r>
      <w:r w:rsidR="00B3221A">
        <w:t xml:space="preserve"> </w:t>
      </w:r>
      <w:r>
        <w:t xml:space="preserve"> К участию в соревнованиях допускаются все желающие спортсмены, имеющие</w:t>
      </w:r>
      <w:r w:rsidR="007165E4">
        <w:t xml:space="preserve"> </w:t>
      </w:r>
      <w:r>
        <w:t>соответствующую</w:t>
      </w:r>
      <w:r w:rsidR="00CF6245">
        <w:t xml:space="preserve"> спортивную </w:t>
      </w:r>
      <w:r>
        <w:t>подгото</w:t>
      </w:r>
      <w:r w:rsidR="003207DF">
        <w:t>вку,</w:t>
      </w:r>
      <w:r w:rsidR="00B3221A">
        <w:t xml:space="preserve"> медицинский  допуск, страховой полис</w:t>
      </w:r>
      <w:r w:rsidR="003400B3">
        <w:t xml:space="preserve"> от несчастного случая на день</w:t>
      </w:r>
      <w:r w:rsidR="00FE7B16">
        <w:t xml:space="preserve"> соревнований</w:t>
      </w:r>
      <w:r w:rsidR="00B3221A">
        <w:t>.</w:t>
      </w:r>
    </w:p>
    <w:p w:rsidR="006F2B05" w:rsidRDefault="006F2B05" w:rsidP="004D41B1"/>
    <w:p w:rsidR="00B3221A" w:rsidRDefault="00B3221A" w:rsidP="004D41B1"/>
    <w:p w:rsidR="007165E4" w:rsidRPr="00C25FC0" w:rsidRDefault="00800604" w:rsidP="004D41B1">
      <w:pPr>
        <w:rPr>
          <w:b/>
        </w:rPr>
      </w:pPr>
      <w:r>
        <w:rPr>
          <w:b/>
        </w:rPr>
        <w:t>11.00</w:t>
      </w:r>
      <w:r w:rsidR="004D41B1">
        <w:rPr>
          <w:b/>
        </w:rPr>
        <w:t xml:space="preserve"> -</w:t>
      </w:r>
      <w:r w:rsidR="004D41B1" w:rsidRPr="00031157">
        <w:rPr>
          <w:b/>
        </w:rPr>
        <w:tab/>
      </w:r>
      <w:r w:rsidR="007A55B7">
        <w:tab/>
      </w:r>
      <w:r w:rsidR="007A55B7" w:rsidRPr="00C25FC0">
        <w:rPr>
          <w:b/>
        </w:rPr>
        <w:t>Индивидуальная гонка с раздельным стартом</w:t>
      </w:r>
      <w:r w:rsidR="00B3221A" w:rsidRPr="00C25FC0">
        <w:rPr>
          <w:b/>
        </w:rPr>
        <w:t>.</w:t>
      </w:r>
      <w:r w:rsidR="000B4F2E">
        <w:rPr>
          <w:b/>
        </w:rPr>
        <w:t xml:space="preserve"> Свободный</w:t>
      </w:r>
      <w:r w:rsidR="004D41B1" w:rsidRPr="00C25FC0">
        <w:rPr>
          <w:b/>
        </w:rPr>
        <w:t xml:space="preserve"> стиль.</w:t>
      </w:r>
    </w:p>
    <w:p w:rsidR="00C13E30" w:rsidRDefault="00C13E30" w:rsidP="004D41B1"/>
    <w:p w:rsidR="00C13E30" w:rsidRDefault="00015F42" w:rsidP="00C13E30">
      <w:r>
        <w:t>мальчики 2014-2015</w:t>
      </w:r>
      <w:r w:rsidR="003400B3">
        <w:t xml:space="preserve">г.р. </w:t>
      </w:r>
      <w:r w:rsidR="00C13E30">
        <w:t xml:space="preserve"> – 2</w:t>
      </w:r>
      <w:r>
        <w:t>,5</w:t>
      </w:r>
      <w:r w:rsidR="00C13E30">
        <w:t xml:space="preserve"> к</w:t>
      </w:r>
      <w:r w:rsidR="003400B3">
        <w:t xml:space="preserve">м        </w:t>
      </w:r>
      <w:r w:rsidR="003400B3">
        <w:tab/>
      </w:r>
      <w:r w:rsidR="00C25FC0">
        <w:tab/>
      </w:r>
      <w:r>
        <w:t>девочки 2014-2015</w:t>
      </w:r>
      <w:r w:rsidR="003400B3">
        <w:t>г.р.</w:t>
      </w:r>
      <w:r w:rsidR="00C13E30">
        <w:t xml:space="preserve"> – 2</w:t>
      </w:r>
      <w:r>
        <w:t>,5</w:t>
      </w:r>
      <w:r w:rsidR="00C13E30">
        <w:t xml:space="preserve"> км</w:t>
      </w:r>
    </w:p>
    <w:p w:rsidR="00C13E30" w:rsidRDefault="00015F42" w:rsidP="00C13E30">
      <w:r>
        <w:t>мальчики 2012-2013</w:t>
      </w:r>
      <w:r w:rsidR="00C13E30">
        <w:t xml:space="preserve">г.р. – </w:t>
      </w:r>
      <w:r w:rsidR="003400B3">
        <w:t xml:space="preserve">2,5 км       </w:t>
      </w:r>
      <w:r w:rsidR="003400B3">
        <w:tab/>
      </w:r>
      <w:r w:rsidR="00C25FC0">
        <w:tab/>
      </w:r>
      <w:r>
        <w:t>девочки 2012</w:t>
      </w:r>
      <w:r w:rsidR="009533FB">
        <w:t>-</w:t>
      </w:r>
      <w:r>
        <w:t>2013</w:t>
      </w:r>
      <w:r w:rsidR="00C13E30">
        <w:t>г.р.  – 2,5  км</w:t>
      </w:r>
    </w:p>
    <w:p w:rsidR="00C13E30" w:rsidRDefault="003400B3" w:rsidP="00C13E30">
      <w:r>
        <w:t xml:space="preserve">юноши </w:t>
      </w:r>
      <w:r w:rsidR="00015F42">
        <w:t>2010-2011</w:t>
      </w:r>
      <w:r>
        <w:t>г.р.  – 5</w:t>
      </w:r>
      <w:r w:rsidR="00C13E30">
        <w:t xml:space="preserve"> км          </w:t>
      </w:r>
      <w:r>
        <w:tab/>
      </w:r>
      <w:r>
        <w:tab/>
      </w:r>
      <w:r w:rsidR="00C25FC0">
        <w:tab/>
      </w:r>
      <w:r w:rsidR="00015F42">
        <w:t>девушки 2010-2011</w:t>
      </w:r>
      <w:r w:rsidR="00C13E30">
        <w:t>г.р. – 5 км</w:t>
      </w:r>
    </w:p>
    <w:p w:rsidR="00C13E30" w:rsidRDefault="00015F42" w:rsidP="00C13E30">
      <w:r>
        <w:t>юноши 2008-2009</w:t>
      </w:r>
      <w:r w:rsidR="009533FB">
        <w:t>г.р. – 10</w:t>
      </w:r>
      <w:r w:rsidR="00C13E30">
        <w:t xml:space="preserve"> км           </w:t>
      </w:r>
      <w:r w:rsidR="00C13E30">
        <w:tab/>
      </w:r>
      <w:r w:rsidR="00C25FC0">
        <w:tab/>
      </w:r>
      <w:r w:rsidR="00C13E30">
        <w:t>девушки 2</w:t>
      </w:r>
      <w:r>
        <w:t>008-2009</w:t>
      </w:r>
      <w:r w:rsidR="00C25FC0">
        <w:t xml:space="preserve">г.р. – </w:t>
      </w:r>
      <w:r w:rsidR="00661AE7">
        <w:t>7,</w:t>
      </w:r>
      <w:r w:rsidR="00C25FC0">
        <w:t>5</w:t>
      </w:r>
      <w:r w:rsidR="00C13E30">
        <w:t xml:space="preserve"> км</w:t>
      </w:r>
    </w:p>
    <w:p w:rsidR="00C25FC0" w:rsidRDefault="00015F42" w:rsidP="00C13E30">
      <w:r>
        <w:t>юноши 2006-2007г.р. – 15 км</w:t>
      </w:r>
      <w:r>
        <w:tab/>
      </w:r>
      <w:r>
        <w:tab/>
      </w:r>
      <w:r>
        <w:tab/>
        <w:t>девушки 2006-2007</w:t>
      </w:r>
      <w:r w:rsidR="009533FB">
        <w:t>г.р. – 10</w:t>
      </w:r>
      <w:r w:rsidR="00C25FC0">
        <w:t xml:space="preserve"> км</w:t>
      </w:r>
    </w:p>
    <w:p w:rsidR="00800604" w:rsidRPr="00C13E30" w:rsidRDefault="00015F42" w:rsidP="00C13E30">
      <w:r>
        <w:t>мужчины 2005</w:t>
      </w:r>
      <w:r w:rsidR="009533FB">
        <w:t xml:space="preserve">г.р. и старше – 15 км </w:t>
      </w:r>
      <w:r w:rsidR="009533FB">
        <w:tab/>
      </w:r>
      <w:r w:rsidR="009533FB">
        <w:tab/>
      </w:r>
      <w:r>
        <w:t>женщины 2005</w:t>
      </w:r>
      <w:r w:rsidR="009533FB">
        <w:t>г.р. и старше – 10 км</w:t>
      </w:r>
    </w:p>
    <w:p w:rsidR="004D41B1" w:rsidRDefault="004D41B1" w:rsidP="004D41B1">
      <w:pPr>
        <w:rPr>
          <w:b/>
        </w:rPr>
      </w:pPr>
    </w:p>
    <w:p w:rsidR="009533FB" w:rsidRDefault="004E00EF" w:rsidP="004D41B1">
      <w:pPr>
        <w:rPr>
          <w:b/>
        </w:rPr>
      </w:pPr>
      <w:r>
        <w:rPr>
          <w:b/>
        </w:rPr>
        <w:t>Участие в соревнованиях строго в своих возрастных группах!</w:t>
      </w:r>
      <w:bookmarkStart w:id="0" w:name="_GoBack"/>
      <w:bookmarkEnd w:id="0"/>
    </w:p>
    <w:p w:rsidR="00C25FC0" w:rsidRPr="0089671A" w:rsidRDefault="00C25FC0" w:rsidP="004D41B1">
      <w:pPr>
        <w:rPr>
          <w:b/>
        </w:rPr>
      </w:pPr>
    </w:p>
    <w:p w:rsidR="004D41B1" w:rsidRDefault="004D41B1" w:rsidP="004D41B1">
      <w:pPr>
        <w:jc w:val="center"/>
        <w:rPr>
          <w:b/>
        </w:rPr>
      </w:pPr>
      <w:r>
        <w:rPr>
          <w:b/>
        </w:rPr>
        <w:t>5</w:t>
      </w:r>
      <w:r w:rsidRPr="00321CA0">
        <w:rPr>
          <w:b/>
        </w:rPr>
        <w:t>.НАГРАЖДЕНИЕ:</w:t>
      </w:r>
    </w:p>
    <w:p w:rsidR="004D41B1" w:rsidRPr="002F0D45" w:rsidRDefault="004D41B1" w:rsidP="004D41B1">
      <w:pPr>
        <w:jc w:val="center"/>
      </w:pPr>
    </w:p>
    <w:p w:rsidR="004D41B1" w:rsidRDefault="004D41B1" w:rsidP="00AA3032">
      <w:pPr>
        <w:jc w:val="both"/>
      </w:pPr>
      <w:r>
        <w:t xml:space="preserve">   Победители и призёры  во всех во</w:t>
      </w:r>
      <w:r w:rsidR="002D2C0D">
        <w:t xml:space="preserve">зрастных группах </w:t>
      </w:r>
      <w:r>
        <w:t xml:space="preserve">награждаются </w:t>
      </w:r>
      <w:r w:rsidR="003400B3">
        <w:t>по итогам гонки</w:t>
      </w:r>
      <w:r w:rsidR="00027AC6">
        <w:t xml:space="preserve"> </w:t>
      </w:r>
      <w:r w:rsidR="00E83B2C">
        <w:t xml:space="preserve"> грамотами</w:t>
      </w:r>
      <w:r w:rsidR="003400B3">
        <w:t>, медалями</w:t>
      </w:r>
      <w:r w:rsidR="006E72D4">
        <w:t>.</w:t>
      </w:r>
      <w:r>
        <w:t xml:space="preserve"> </w:t>
      </w:r>
      <w:r w:rsidR="00E83B2C">
        <w:t xml:space="preserve">Победители – памятными статуэтками. </w:t>
      </w:r>
    </w:p>
    <w:p w:rsidR="00C25FC0" w:rsidRDefault="00C25FC0" w:rsidP="00AA3032">
      <w:pPr>
        <w:jc w:val="both"/>
      </w:pPr>
    </w:p>
    <w:p w:rsidR="004D41B1" w:rsidRDefault="004D41B1" w:rsidP="004D41B1">
      <w:pPr>
        <w:jc w:val="center"/>
        <w:rPr>
          <w:b/>
        </w:rPr>
      </w:pPr>
      <w:r>
        <w:rPr>
          <w:b/>
        </w:rPr>
        <w:t>6</w:t>
      </w:r>
      <w:r w:rsidRPr="00321CA0">
        <w:rPr>
          <w:b/>
        </w:rPr>
        <w:t>.РАСХОДЫ:</w:t>
      </w:r>
    </w:p>
    <w:p w:rsidR="004D41B1" w:rsidRDefault="004D41B1" w:rsidP="004D41B1">
      <w:pPr>
        <w:jc w:val="center"/>
        <w:rPr>
          <w:b/>
        </w:rPr>
      </w:pPr>
    </w:p>
    <w:p w:rsidR="009D7F07" w:rsidRDefault="00C13E30" w:rsidP="00AA3032">
      <w:pPr>
        <w:jc w:val="both"/>
      </w:pPr>
      <w:r>
        <w:t xml:space="preserve">    П</w:t>
      </w:r>
      <w:r w:rsidR="009D7F07">
        <w:t>роведение</w:t>
      </w:r>
      <w:r w:rsidR="004D41B1">
        <w:t xml:space="preserve">  соревнований </w:t>
      </w:r>
      <w:r w:rsidR="009D7F07">
        <w:t xml:space="preserve">осуществляется </w:t>
      </w:r>
      <w:r w:rsidR="004D41B1">
        <w:t xml:space="preserve">за счёт </w:t>
      </w:r>
      <w:r w:rsidR="00AA3032">
        <w:t xml:space="preserve">средств </w:t>
      </w:r>
      <w:r w:rsidR="009D7F07">
        <w:t xml:space="preserve">МОУ </w:t>
      </w:r>
      <w:proofErr w:type="gramStart"/>
      <w:r w:rsidR="009D7F07">
        <w:t>ДО</w:t>
      </w:r>
      <w:proofErr w:type="gramEnd"/>
      <w:r w:rsidR="009D7F07">
        <w:t xml:space="preserve"> «</w:t>
      </w:r>
      <w:r w:rsidR="004D41B1">
        <w:t>Д</w:t>
      </w:r>
      <w:r w:rsidR="009D7F07">
        <w:t>етско-юношеская спортивная школа»:</w:t>
      </w:r>
    </w:p>
    <w:p w:rsidR="009D7F07" w:rsidRDefault="009D7F07" w:rsidP="00AA3032">
      <w:pPr>
        <w:jc w:val="both"/>
      </w:pPr>
      <w:r>
        <w:lastRenderedPageBreak/>
        <w:t>- встреча и размещение спортсменов и тренеров;</w:t>
      </w:r>
    </w:p>
    <w:p w:rsidR="009D7F07" w:rsidRDefault="009D7F07" w:rsidP="00AA3032">
      <w:pPr>
        <w:jc w:val="both"/>
      </w:pPr>
      <w:r>
        <w:t>-заправка автотранспорта и снегохода «Буран»;</w:t>
      </w:r>
    </w:p>
    <w:p w:rsidR="009D7F07" w:rsidRDefault="009D7F07" w:rsidP="00AA3032">
      <w:pPr>
        <w:jc w:val="both"/>
      </w:pPr>
      <w:r>
        <w:t>-подготовка лыжной трассы и стартового городка;</w:t>
      </w:r>
    </w:p>
    <w:p w:rsidR="009D7F07" w:rsidRDefault="009D7F07" w:rsidP="00AA3032">
      <w:pPr>
        <w:jc w:val="both"/>
      </w:pPr>
      <w:r>
        <w:t>-проведение мандатной и судейской комиссий;</w:t>
      </w:r>
    </w:p>
    <w:p w:rsidR="009D7F07" w:rsidRDefault="009D7F07" w:rsidP="00AA3032">
      <w:pPr>
        <w:jc w:val="both"/>
      </w:pPr>
      <w:r>
        <w:t>-приобретение канцелярских товаров и расходных материалов, подготовка стартовых и итоговых протоколов;</w:t>
      </w:r>
    </w:p>
    <w:p w:rsidR="009D7F07" w:rsidRDefault="009D7F07" w:rsidP="00AA3032">
      <w:pPr>
        <w:jc w:val="both"/>
      </w:pPr>
      <w:r>
        <w:t>-размещение рекламы о проведении соревнований в СМИ, на сайте МОУ ДО «ДЮСШ», изготовление афиш;</w:t>
      </w:r>
    </w:p>
    <w:p w:rsidR="009D7F07" w:rsidRDefault="009D7F07" w:rsidP="00AA3032">
      <w:pPr>
        <w:jc w:val="both"/>
      </w:pPr>
      <w:r>
        <w:t>-подвоз спортсменов и тренеров до места соревнований;</w:t>
      </w:r>
    </w:p>
    <w:p w:rsidR="009D7F07" w:rsidRDefault="009D7F07" w:rsidP="00AA3032">
      <w:pPr>
        <w:jc w:val="both"/>
      </w:pPr>
      <w:r>
        <w:t>-обеспечение музыкальным сопровождением и оплата питания судейской б</w:t>
      </w:r>
      <w:r w:rsidR="00E57AA6">
        <w:t>ригады;</w:t>
      </w:r>
    </w:p>
    <w:p w:rsidR="006C3A32" w:rsidRDefault="00E57AA6" w:rsidP="00AA3032">
      <w:pPr>
        <w:jc w:val="both"/>
      </w:pPr>
      <w:r>
        <w:t xml:space="preserve">- </w:t>
      </w:r>
      <w:r w:rsidR="009D7F07">
        <w:t xml:space="preserve">награждение победителей </w:t>
      </w:r>
      <w:r w:rsidR="006E72D4">
        <w:t>памятными статуэтками,</w:t>
      </w:r>
      <w:r w:rsidR="00C13E30">
        <w:t xml:space="preserve"> медалями и грамотами</w:t>
      </w:r>
      <w:r w:rsidR="006B6304">
        <w:t>, организация горячего чая с пирогами</w:t>
      </w:r>
      <w:r w:rsidR="006E72D4">
        <w:t xml:space="preserve"> </w:t>
      </w:r>
      <w:r w:rsidR="00C13E30">
        <w:t>за счет средств</w:t>
      </w:r>
      <w:r w:rsidR="00C13E30" w:rsidRPr="00C13E30">
        <w:t xml:space="preserve"> </w:t>
      </w:r>
      <w:r w:rsidR="00C13E30">
        <w:t>отдела по физической культуре, спорту и молодежи</w:t>
      </w:r>
      <w:r w:rsidR="00C13E30" w:rsidRPr="00C13E30">
        <w:t xml:space="preserve"> </w:t>
      </w:r>
      <w:r w:rsidR="00C25FC0">
        <w:t>К</w:t>
      </w:r>
      <w:r w:rsidR="00CF6245">
        <w:t>отласского муниципального округа</w:t>
      </w:r>
      <w:r w:rsidR="00C25FC0">
        <w:t xml:space="preserve"> Архангельской области.</w:t>
      </w:r>
    </w:p>
    <w:p w:rsidR="004E2872" w:rsidRDefault="004D41B1" w:rsidP="00AA3032">
      <w:pPr>
        <w:jc w:val="both"/>
      </w:pPr>
      <w:r>
        <w:t xml:space="preserve">Проезд  и питание  команд  за счёт  командирующих организаций. </w:t>
      </w:r>
    </w:p>
    <w:p w:rsidR="00C25FC0" w:rsidRDefault="00C25FC0" w:rsidP="00AA3032">
      <w:pPr>
        <w:jc w:val="both"/>
      </w:pPr>
    </w:p>
    <w:p w:rsidR="004E2872" w:rsidRDefault="004E2872" w:rsidP="004E2872">
      <w:pPr>
        <w:jc w:val="center"/>
        <w:rPr>
          <w:b/>
        </w:rPr>
      </w:pPr>
      <w:r w:rsidRPr="004E2872">
        <w:rPr>
          <w:b/>
        </w:rPr>
        <w:t>7. ОБЕСПЕЧЕНИЕ БЕЗОПАСНОСТИ УЧАСТНИКОВ И ЗРИТЕЛЕЙ</w:t>
      </w:r>
      <w:r>
        <w:rPr>
          <w:b/>
        </w:rPr>
        <w:t>:</w:t>
      </w:r>
    </w:p>
    <w:p w:rsidR="004E2872" w:rsidRDefault="004E2872" w:rsidP="004E2872">
      <w:pPr>
        <w:jc w:val="both"/>
        <w:rPr>
          <w:b/>
        </w:rPr>
      </w:pPr>
    </w:p>
    <w:p w:rsidR="00C25FC0" w:rsidRPr="00C25FC0" w:rsidRDefault="004E2872" w:rsidP="00C25FC0">
      <w:pPr>
        <w:suppressAutoHyphens/>
        <w:jc w:val="both"/>
        <w:rPr>
          <w:lang w:eastAsia="ar-SA"/>
        </w:rPr>
      </w:pPr>
      <w:r>
        <w:rPr>
          <w:b/>
        </w:rPr>
        <w:tab/>
      </w:r>
      <w:r w:rsidR="00C25FC0" w:rsidRPr="00C25FC0">
        <w:rPr>
          <w:sz w:val="28"/>
          <w:szCs w:val="28"/>
          <w:lang w:eastAsia="ar-SA"/>
        </w:rPr>
        <w:t xml:space="preserve">     </w:t>
      </w:r>
      <w:r w:rsidR="00C25FC0" w:rsidRPr="00C25FC0">
        <w:rPr>
          <w:lang w:eastAsia="ar-SA"/>
        </w:rPr>
        <w:t xml:space="preserve">Спортивные 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</w:t>
      </w:r>
      <w:r w:rsidR="00C25FC0" w:rsidRPr="00C25FC0">
        <w:rPr>
          <w:lang w:eastAsia="ar-SA"/>
        </w:rPr>
        <w:br/>
        <w:t xml:space="preserve">на обеспечение общественного порядка и безопасности участников и зрителей, а также при условии наличия актов готовности физкультурного или спортивного сооружения к проведению соревнований, утверждаемых </w:t>
      </w:r>
      <w:r w:rsidR="00C25FC0" w:rsidRPr="00C25FC0">
        <w:rPr>
          <w:lang w:eastAsia="ar-SA"/>
        </w:rPr>
        <w:br/>
        <w:t>в установленном порядке.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</w:t>
      </w:r>
      <w:r w:rsidR="00C25FC0" w:rsidRPr="00C25FC0">
        <w:rPr>
          <w:lang w:eastAsia="ar-SA"/>
        </w:rPr>
        <w:br/>
        <w:t>№ 353, а также требованиям правил по соответствующим видам спорта.</w:t>
      </w:r>
    </w:p>
    <w:p w:rsidR="00C25FC0" w:rsidRPr="00C25FC0" w:rsidRDefault="00C25FC0" w:rsidP="00C25FC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C25FC0">
        <w:rPr>
          <w:color w:val="000000"/>
        </w:rPr>
        <w:t xml:space="preserve">Оказание скорой медицинской помощи осуществляется в соответствии </w:t>
      </w:r>
      <w:r w:rsidRPr="00C25FC0">
        <w:rPr>
          <w:color w:val="000000"/>
        </w:rPr>
        <w:br/>
        <w:t xml:space="preserve">с приказом Министерства здравоохранения Российской Федерации </w:t>
      </w:r>
      <w:r w:rsidRPr="00C25FC0">
        <w:rPr>
          <w:color w:val="000000"/>
        </w:rPr>
        <w:br/>
        <w:t xml:space="preserve">от 01 марта 2016 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r w:rsidRPr="00C25FC0">
        <w:rPr>
          <w:color w:val="000000"/>
        </w:rPr>
        <w:br/>
        <w:t>в организациях и</w:t>
      </w:r>
      <w:proofErr w:type="gramEnd"/>
      <w:r w:rsidRPr="00C25FC0">
        <w:rPr>
          <w:color w:val="000000"/>
        </w:rPr>
        <w:t xml:space="preserve"> (или) выполнить нормативы испытаний (тестов) Всероссийского физкультурно-спортивного комплекса «Готов к труду </w:t>
      </w:r>
      <w:r w:rsidRPr="00C25FC0">
        <w:rPr>
          <w:color w:val="000000"/>
        </w:rPr>
        <w:br/>
        <w:t>и обороне».</w:t>
      </w:r>
    </w:p>
    <w:p w:rsidR="00C25FC0" w:rsidRPr="00C25FC0" w:rsidRDefault="00C25FC0" w:rsidP="00C25FC0">
      <w:pPr>
        <w:suppressAutoHyphens/>
        <w:ind w:firstLine="709"/>
        <w:jc w:val="both"/>
        <w:rPr>
          <w:lang w:eastAsia="ar-SA"/>
        </w:rPr>
      </w:pPr>
      <w:r w:rsidRPr="00C25FC0">
        <w:rPr>
          <w:lang w:eastAsia="ar-SA"/>
        </w:rPr>
        <w:t xml:space="preserve">Участие в спортивных соревнованиях осуществляется только </w:t>
      </w:r>
      <w:r w:rsidRPr="00C25FC0">
        <w:rPr>
          <w:lang w:eastAsia="ar-SA"/>
        </w:rPr>
        <w:br/>
        <w:t>при наличии договора (оригинала)</w:t>
      </w:r>
      <w:r w:rsidRPr="00C25FC0">
        <w:rPr>
          <w:color w:val="FF0000"/>
          <w:lang w:eastAsia="ar-SA"/>
        </w:rPr>
        <w:t xml:space="preserve"> </w:t>
      </w:r>
      <w:r w:rsidRPr="00C25FC0">
        <w:rPr>
          <w:lang w:eastAsia="ar-SA"/>
        </w:rPr>
        <w:t xml:space="preserve">о страховании жизни и здоровья от несчастных случаев, </w:t>
      </w:r>
      <w:proofErr w:type="gramStart"/>
      <w:r w:rsidRPr="00C25FC0">
        <w:rPr>
          <w:lang w:eastAsia="ar-SA"/>
        </w:rPr>
        <w:t>который</w:t>
      </w:r>
      <w:proofErr w:type="gramEnd"/>
      <w:r w:rsidRPr="00C25FC0">
        <w:rPr>
          <w:lang w:eastAsia="ar-SA"/>
        </w:rPr>
        <w:t xml:space="preserve"> представляется в мандатную комиссию на каждого участника соревнования. </w:t>
      </w:r>
    </w:p>
    <w:p w:rsidR="00C25FC0" w:rsidRPr="00C25FC0" w:rsidRDefault="00C25FC0" w:rsidP="009533FB">
      <w:pPr>
        <w:suppressAutoHyphens/>
        <w:ind w:firstLine="709"/>
        <w:jc w:val="both"/>
        <w:rPr>
          <w:lang w:eastAsia="ar-SA"/>
        </w:rPr>
      </w:pPr>
      <w:r w:rsidRPr="00C25FC0">
        <w:rPr>
          <w:lang w:eastAsia="ar-SA"/>
        </w:rPr>
        <w:t xml:space="preserve">Проведение соревнований возможно только при условии строгого соблюдения требований, изложенных в Регламенте по организации и проведению официальных физкультурных и спортивных мероприятий на </w:t>
      </w:r>
      <w:r w:rsidR="009533FB">
        <w:rPr>
          <w:lang w:eastAsia="ar-SA"/>
        </w:rPr>
        <w:t>территории Российской Федерации.</w:t>
      </w:r>
    </w:p>
    <w:p w:rsidR="009533FB" w:rsidRDefault="009533FB" w:rsidP="00015F42">
      <w:pPr>
        <w:rPr>
          <w:b/>
        </w:rPr>
      </w:pPr>
    </w:p>
    <w:p w:rsidR="009533FB" w:rsidRDefault="009533FB" w:rsidP="00C25FC0">
      <w:pPr>
        <w:jc w:val="center"/>
        <w:rPr>
          <w:b/>
        </w:rPr>
      </w:pPr>
    </w:p>
    <w:p w:rsidR="004D41B1" w:rsidRDefault="004E2872" w:rsidP="00C25FC0">
      <w:pPr>
        <w:jc w:val="center"/>
        <w:rPr>
          <w:b/>
        </w:rPr>
      </w:pPr>
      <w:r>
        <w:rPr>
          <w:b/>
        </w:rPr>
        <w:t>8</w:t>
      </w:r>
      <w:r w:rsidR="004D41B1" w:rsidRPr="00F54C5D">
        <w:rPr>
          <w:b/>
        </w:rPr>
        <w:t>.ЗАЯВКИ:</w:t>
      </w:r>
    </w:p>
    <w:p w:rsidR="00C25FC0" w:rsidRDefault="00C25FC0" w:rsidP="00C25FC0">
      <w:pPr>
        <w:jc w:val="center"/>
        <w:rPr>
          <w:b/>
        </w:rPr>
      </w:pPr>
    </w:p>
    <w:p w:rsidR="004D41B1" w:rsidRDefault="004D41B1" w:rsidP="00AA3032">
      <w:pPr>
        <w:jc w:val="both"/>
      </w:pPr>
      <w:r>
        <w:t xml:space="preserve"> </w:t>
      </w:r>
      <w:r w:rsidR="00C25FC0">
        <w:t xml:space="preserve"> </w:t>
      </w:r>
      <w:r>
        <w:t xml:space="preserve"> </w:t>
      </w:r>
      <w:r w:rsidR="00C25FC0">
        <w:t>П</w:t>
      </w:r>
      <w:r w:rsidR="00E57AA6">
        <w:t>редварительные</w:t>
      </w:r>
      <w:r w:rsidR="00AA3032">
        <w:t xml:space="preserve"> заявки на участи</w:t>
      </w:r>
      <w:r w:rsidR="005E583D">
        <w:t>е в соревнованиях</w:t>
      </w:r>
      <w:r w:rsidR="0058406F">
        <w:t xml:space="preserve">, заверенные врачом подаются </w:t>
      </w:r>
      <w:r w:rsidR="00E57AA6">
        <w:t>до</w:t>
      </w:r>
      <w:r w:rsidR="00661AE7">
        <w:t xml:space="preserve"> 15</w:t>
      </w:r>
      <w:r w:rsidR="00015F42">
        <w:t xml:space="preserve"> марта 2024</w:t>
      </w:r>
      <w:r w:rsidR="00AA3032">
        <w:t>г</w:t>
      </w:r>
      <w:proofErr w:type="gramStart"/>
      <w:r w:rsidR="00E83B2C">
        <w:t>.</w:t>
      </w:r>
      <w:r w:rsidR="009D36B7">
        <w:t>д</w:t>
      </w:r>
      <w:proofErr w:type="gramEnd"/>
      <w:r w:rsidR="009D36B7">
        <w:t>о 13 час.</w:t>
      </w:r>
      <w:r w:rsidR="008C2F22">
        <w:t xml:space="preserve"> </w:t>
      </w:r>
      <w:r w:rsidR="00E61DC2">
        <w:t xml:space="preserve">по </w:t>
      </w:r>
      <w:proofErr w:type="spellStart"/>
      <w:r w:rsidR="00E61DC2">
        <w:t>эл.почте</w:t>
      </w:r>
      <w:proofErr w:type="spellEnd"/>
      <w:r w:rsidR="00E61DC2">
        <w:t xml:space="preserve">: </w:t>
      </w:r>
      <w:proofErr w:type="spellStart"/>
      <w:r w:rsidR="00E61DC2" w:rsidRPr="00E61DC2">
        <w:rPr>
          <w:lang w:val="en-US"/>
        </w:rPr>
        <w:t>nasds</w:t>
      </w:r>
      <w:proofErr w:type="spellEnd"/>
      <w:r w:rsidR="00E61DC2" w:rsidRPr="00E61DC2">
        <w:t>60@</w:t>
      </w:r>
      <w:proofErr w:type="spellStart"/>
      <w:r w:rsidR="00E61DC2" w:rsidRPr="00E61DC2">
        <w:rPr>
          <w:lang w:val="en-US"/>
        </w:rPr>
        <w:t>yandex</w:t>
      </w:r>
      <w:proofErr w:type="spellEnd"/>
      <w:r w:rsidR="00E61DC2" w:rsidRPr="00E61DC2">
        <w:t>.</w:t>
      </w:r>
      <w:proofErr w:type="spellStart"/>
      <w:r w:rsidR="00E61DC2" w:rsidRPr="00E61DC2">
        <w:rPr>
          <w:lang w:val="en-US"/>
        </w:rPr>
        <w:t>ru</w:t>
      </w:r>
      <w:proofErr w:type="spellEnd"/>
      <w:r w:rsidR="00E61DC2" w:rsidRPr="00E61DC2">
        <w:t xml:space="preserve"> </w:t>
      </w:r>
      <w:r w:rsidR="00D43666">
        <w:t xml:space="preserve"> </w:t>
      </w:r>
      <w:r w:rsidR="00E61DC2">
        <w:t xml:space="preserve">или </w:t>
      </w:r>
      <w:r w:rsidR="00D43666">
        <w:t xml:space="preserve">по </w:t>
      </w:r>
      <w:r>
        <w:t>тел./факс: 8(818)37 347-65.</w:t>
      </w:r>
      <w:r w:rsidR="00E57AA6">
        <w:t xml:space="preserve"> Заявки</w:t>
      </w:r>
      <w:r w:rsidR="00E83B2C">
        <w:t xml:space="preserve"> (Приложение № 1)</w:t>
      </w:r>
      <w:r w:rsidR="00E57AA6">
        <w:t xml:space="preserve"> (оригинал) подаются в день приезда или соревнований главному судье.</w:t>
      </w:r>
    </w:p>
    <w:p w:rsidR="000C619B" w:rsidRDefault="000C619B" w:rsidP="00AA3032">
      <w:pPr>
        <w:jc w:val="both"/>
      </w:pPr>
      <w:r>
        <w:t>Вместе с официальной заявкой в комиссию по допуску, предоставляются, следующие документы:</w:t>
      </w:r>
    </w:p>
    <w:p w:rsidR="000C619B" w:rsidRDefault="000C619B" w:rsidP="00AA3032">
      <w:pPr>
        <w:jc w:val="both"/>
      </w:pPr>
      <w:r>
        <w:t>- паспорт или свидетельство о рождении;</w:t>
      </w:r>
    </w:p>
    <w:p w:rsidR="000C619B" w:rsidRDefault="000C619B" w:rsidP="00AA3032">
      <w:pPr>
        <w:jc w:val="both"/>
      </w:pPr>
      <w:r>
        <w:t>-договор о страховании на каждого участника</w:t>
      </w:r>
    </w:p>
    <w:p w:rsidR="004D41B1" w:rsidRDefault="00D43666" w:rsidP="0058406F">
      <w:pPr>
        <w:jc w:val="center"/>
        <w:rPr>
          <w:b/>
          <w:sz w:val="28"/>
          <w:szCs w:val="28"/>
        </w:rPr>
      </w:pPr>
      <w:r w:rsidRPr="00D43666">
        <w:rPr>
          <w:b/>
          <w:sz w:val="28"/>
          <w:szCs w:val="28"/>
        </w:rPr>
        <w:t>Положение является основанием для командирования спортсменов и тренеров на соревнования</w:t>
      </w:r>
      <w:r>
        <w:rPr>
          <w:b/>
          <w:sz w:val="28"/>
          <w:szCs w:val="28"/>
        </w:rPr>
        <w:t>.</w:t>
      </w:r>
    </w:p>
    <w:p w:rsidR="00E83B2C" w:rsidRDefault="00E83B2C" w:rsidP="0058406F">
      <w:pPr>
        <w:jc w:val="center"/>
        <w:rPr>
          <w:b/>
          <w:sz w:val="28"/>
          <w:szCs w:val="28"/>
        </w:rPr>
      </w:pPr>
    </w:p>
    <w:p w:rsidR="00E83B2C" w:rsidRDefault="00E83B2C" w:rsidP="00E83B2C">
      <w:pPr>
        <w:jc w:val="right"/>
        <w:rPr>
          <w:sz w:val="28"/>
          <w:szCs w:val="28"/>
        </w:rPr>
      </w:pPr>
      <w:r w:rsidRPr="00E83B2C">
        <w:rPr>
          <w:sz w:val="28"/>
          <w:szCs w:val="28"/>
        </w:rPr>
        <w:lastRenderedPageBreak/>
        <w:t>Приложение № 1</w:t>
      </w:r>
    </w:p>
    <w:p w:rsidR="00E83B2C" w:rsidRDefault="00E83B2C" w:rsidP="00E83B2C">
      <w:pPr>
        <w:jc w:val="right"/>
        <w:rPr>
          <w:sz w:val="28"/>
          <w:szCs w:val="28"/>
        </w:rPr>
      </w:pPr>
    </w:p>
    <w:p w:rsidR="00E83B2C" w:rsidRDefault="009533FB" w:rsidP="00E83B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E83B2C">
        <w:rPr>
          <w:sz w:val="28"/>
          <w:szCs w:val="28"/>
        </w:rPr>
        <w:t>аявка</w:t>
      </w:r>
      <w:r>
        <w:rPr>
          <w:sz w:val="28"/>
          <w:szCs w:val="28"/>
        </w:rPr>
        <w:t xml:space="preserve"> на участие</w:t>
      </w:r>
    </w:p>
    <w:p w:rsidR="00E83B2C" w:rsidRDefault="00E83B2C" w:rsidP="00E83B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E83B2C" w:rsidRDefault="00E83B2C" w:rsidP="00E83B2C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соревнований</w:t>
      </w:r>
    </w:p>
    <w:p w:rsidR="00E83B2C" w:rsidRDefault="00E83B2C" w:rsidP="00E83B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E83B2C" w:rsidRDefault="00E83B2C" w:rsidP="00E83B2C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организации</w:t>
      </w:r>
    </w:p>
    <w:p w:rsidR="00E83B2C" w:rsidRDefault="00E83B2C" w:rsidP="00E83B2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2921"/>
        <w:gridCol w:w="1218"/>
        <w:gridCol w:w="1775"/>
        <w:gridCol w:w="1110"/>
        <w:gridCol w:w="1138"/>
        <w:gridCol w:w="1450"/>
      </w:tblGrid>
      <w:tr w:rsidR="00304305" w:rsidRPr="00304305" w:rsidTr="00304305">
        <w:trPr>
          <w:trHeight w:val="450"/>
        </w:trPr>
        <w:tc>
          <w:tcPr>
            <w:tcW w:w="809" w:type="dxa"/>
            <w:vMerge w:val="restart"/>
          </w:tcPr>
          <w:p w:rsidR="00304305" w:rsidRPr="00E83B2C" w:rsidRDefault="00304305" w:rsidP="00304305">
            <w:pPr>
              <w:jc w:val="center"/>
            </w:pPr>
            <w:r w:rsidRPr="00E83B2C">
              <w:t xml:space="preserve">№ </w:t>
            </w:r>
            <w:proofErr w:type="gramStart"/>
            <w:r w:rsidRPr="00E83B2C">
              <w:t>п</w:t>
            </w:r>
            <w:proofErr w:type="gramEnd"/>
            <w:r w:rsidRPr="00E83B2C">
              <w:t>/п</w:t>
            </w:r>
          </w:p>
        </w:tc>
        <w:tc>
          <w:tcPr>
            <w:tcW w:w="2923" w:type="dxa"/>
            <w:vMerge w:val="restart"/>
          </w:tcPr>
          <w:p w:rsidR="00304305" w:rsidRPr="00E83B2C" w:rsidRDefault="00304305" w:rsidP="00304305">
            <w:pPr>
              <w:jc w:val="center"/>
            </w:pPr>
            <w:r w:rsidRPr="00E83B2C">
              <w:t>Фамилия, имя</w:t>
            </w:r>
          </w:p>
        </w:tc>
        <w:tc>
          <w:tcPr>
            <w:tcW w:w="1218" w:type="dxa"/>
            <w:vMerge w:val="restart"/>
          </w:tcPr>
          <w:p w:rsidR="00304305" w:rsidRPr="00E83B2C" w:rsidRDefault="00304305" w:rsidP="00304305">
            <w:pPr>
              <w:jc w:val="center"/>
            </w:pPr>
            <w:r>
              <w:t>Год рождения</w:t>
            </w:r>
          </w:p>
        </w:tc>
        <w:tc>
          <w:tcPr>
            <w:tcW w:w="1775" w:type="dxa"/>
            <w:vMerge w:val="restart"/>
          </w:tcPr>
          <w:p w:rsidR="00304305" w:rsidRPr="00E83B2C" w:rsidRDefault="00304305" w:rsidP="00304305">
            <w:pPr>
              <w:jc w:val="center"/>
            </w:pPr>
            <w:r>
              <w:t>Спортивная классификация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:rsidR="00304305" w:rsidRPr="00E83B2C" w:rsidRDefault="00304305" w:rsidP="00304305">
            <w:pPr>
              <w:jc w:val="center"/>
            </w:pPr>
            <w:r>
              <w:t>Дисциплина</w:t>
            </w:r>
          </w:p>
        </w:tc>
        <w:tc>
          <w:tcPr>
            <w:tcW w:w="1450" w:type="dxa"/>
            <w:vMerge w:val="restart"/>
          </w:tcPr>
          <w:p w:rsidR="00304305" w:rsidRPr="00E83B2C" w:rsidRDefault="00304305" w:rsidP="00304305">
            <w:pPr>
              <w:jc w:val="center"/>
            </w:pPr>
            <w:r>
              <w:t>Подпись и печать врача</w:t>
            </w:r>
          </w:p>
        </w:tc>
      </w:tr>
      <w:tr w:rsidR="00304305" w:rsidRPr="00304305" w:rsidTr="00304305">
        <w:trPr>
          <w:trHeight w:val="375"/>
        </w:trPr>
        <w:tc>
          <w:tcPr>
            <w:tcW w:w="809" w:type="dxa"/>
            <w:vMerge/>
          </w:tcPr>
          <w:p w:rsidR="00304305" w:rsidRPr="00E83B2C" w:rsidRDefault="00304305" w:rsidP="00304305">
            <w:pPr>
              <w:jc w:val="center"/>
            </w:pPr>
          </w:p>
        </w:tc>
        <w:tc>
          <w:tcPr>
            <w:tcW w:w="2923" w:type="dxa"/>
            <w:vMerge/>
          </w:tcPr>
          <w:p w:rsidR="00304305" w:rsidRPr="00E83B2C" w:rsidRDefault="00304305" w:rsidP="00304305">
            <w:pPr>
              <w:jc w:val="center"/>
            </w:pPr>
          </w:p>
        </w:tc>
        <w:tc>
          <w:tcPr>
            <w:tcW w:w="1218" w:type="dxa"/>
            <w:vMerge/>
          </w:tcPr>
          <w:p w:rsidR="00304305" w:rsidRDefault="00304305" w:rsidP="00304305">
            <w:pPr>
              <w:jc w:val="center"/>
            </w:pPr>
          </w:p>
        </w:tc>
        <w:tc>
          <w:tcPr>
            <w:tcW w:w="1775" w:type="dxa"/>
            <w:vMerge/>
          </w:tcPr>
          <w:p w:rsidR="00304305" w:rsidRDefault="00304305" w:rsidP="00304305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304305" w:rsidRDefault="00304305" w:rsidP="0030430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304305" w:rsidRDefault="00304305" w:rsidP="00304305">
            <w:pPr>
              <w:jc w:val="center"/>
            </w:pPr>
          </w:p>
        </w:tc>
        <w:tc>
          <w:tcPr>
            <w:tcW w:w="1450" w:type="dxa"/>
            <w:vMerge/>
          </w:tcPr>
          <w:p w:rsidR="00304305" w:rsidRDefault="00304305" w:rsidP="00304305">
            <w:pPr>
              <w:jc w:val="center"/>
            </w:pPr>
          </w:p>
        </w:tc>
      </w:tr>
      <w:tr w:rsidR="00E83B2C" w:rsidRPr="00304305" w:rsidTr="00304305">
        <w:tc>
          <w:tcPr>
            <w:tcW w:w="809" w:type="dxa"/>
          </w:tcPr>
          <w:p w:rsidR="00E83B2C" w:rsidRPr="00304305" w:rsidRDefault="00E83B2C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E83B2C" w:rsidRPr="00304305" w:rsidRDefault="00E83B2C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E83B2C" w:rsidRPr="00304305" w:rsidRDefault="00E83B2C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E83B2C" w:rsidRPr="00304305" w:rsidRDefault="00E83B2C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E83B2C" w:rsidRPr="00304305" w:rsidRDefault="00E83B2C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E83B2C" w:rsidRPr="00304305" w:rsidRDefault="00E83B2C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E83B2C" w:rsidRPr="00304305" w:rsidRDefault="00E83B2C" w:rsidP="00304305">
            <w:pPr>
              <w:jc w:val="center"/>
              <w:rPr>
                <w:sz w:val="28"/>
                <w:szCs w:val="28"/>
              </w:rPr>
            </w:pPr>
          </w:p>
        </w:tc>
      </w:tr>
      <w:tr w:rsidR="00304305" w:rsidRPr="00304305" w:rsidTr="00304305">
        <w:tc>
          <w:tcPr>
            <w:tcW w:w="809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</w:tr>
      <w:tr w:rsidR="00304305" w:rsidRPr="00304305" w:rsidTr="00304305">
        <w:tc>
          <w:tcPr>
            <w:tcW w:w="809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</w:tr>
      <w:tr w:rsidR="00304305" w:rsidRPr="00304305" w:rsidTr="00304305">
        <w:tc>
          <w:tcPr>
            <w:tcW w:w="809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</w:tr>
      <w:tr w:rsidR="00304305" w:rsidRPr="00304305" w:rsidTr="00304305">
        <w:tc>
          <w:tcPr>
            <w:tcW w:w="809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</w:tr>
      <w:tr w:rsidR="00304305" w:rsidRPr="00304305" w:rsidTr="00304305">
        <w:tc>
          <w:tcPr>
            <w:tcW w:w="809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</w:tr>
      <w:tr w:rsidR="00304305" w:rsidRPr="00304305" w:rsidTr="00304305">
        <w:tc>
          <w:tcPr>
            <w:tcW w:w="809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304305" w:rsidRPr="00304305" w:rsidRDefault="00304305" w:rsidP="003043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3B2C" w:rsidRDefault="00E83B2C" w:rsidP="00304305"/>
    <w:p w:rsidR="00304305" w:rsidRDefault="00304305" w:rsidP="00304305">
      <w:r>
        <w:t xml:space="preserve">Всего допущено ___________________________ человек.   Врач </w:t>
      </w:r>
      <w:proofErr w:type="gramStart"/>
      <w:r>
        <w:t>СМ</w:t>
      </w:r>
      <w:proofErr w:type="gramEnd"/>
      <w:r>
        <w:t xml:space="preserve"> __________ /______________/</w:t>
      </w:r>
    </w:p>
    <w:p w:rsidR="00304305" w:rsidRDefault="00304305" w:rsidP="00304305"/>
    <w:p w:rsidR="00304305" w:rsidRDefault="00304305" w:rsidP="00304305">
      <w:r>
        <w:t xml:space="preserve">Представителем организации </w:t>
      </w:r>
      <w:proofErr w:type="gramStart"/>
      <w:r>
        <w:t>назначен</w:t>
      </w:r>
      <w:proofErr w:type="gramEnd"/>
      <w:r>
        <w:t xml:space="preserve">  ___________________________</w:t>
      </w:r>
    </w:p>
    <w:p w:rsidR="00304305" w:rsidRDefault="00304305" w:rsidP="0030430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</w:t>
      </w:r>
      <w:r>
        <w:rPr>
          <w:sz w:val="20"/>
          <w:szCs w:val="20"/>
        </w:rPr>
        <w:t>Ф.И.О.)</w:t>
      </w:r>
    </w:p>
    <w:p w:rsidR="00304305" w:rsidRDefault="00304305" w:rsidP="00304305">
      <w:r>
        <w:t>Руководитель организации  ___________________________________</w:t>
      </w:r>
    </w:p>
    <w:p w:rsidR="00304305" w:rsidRDefault="00304305" w:rsidP="0030430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20"/>
          <w:szCs w:val="20"/>
        </w:rPr>
        <w:t>Ф.И.О.)</w:t>
      </w:r>
    </w:p>
    <w:p w:rsidR="00304305" w:rsidRDefault="00304305" w:rsidP="00304305">
      <w:pPr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304305" w:rsidRPr="00304305" w:rsidRDefault="00304305" w:rsidP="00304305"/>
    <w:sectPr w:rsidR="00304305" w:rsidRPr="00304305" w:rsidSect="004D41B1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D41B1"/>
    <w:rsid w:val="00015F42"/>
    <w:rsid w:val="00027AC6"/>
    <w:rsid w:val="000B4F2E"/>
    <w:rsid w:val="000C619B"/>
    <w:rsid w:val="000D76CC"/>
    <w:rsid w:val="001B0CB8"/>
    <w:rsid w:val="002233F0"/>
    <w:rsid w:val="002427D4"/>
    <w:rsid w:val="002A17A8"/>
    <w:rsid w:val="002D2C0D"/>
    <w:rsid w:val="002F6119"/>
    <w:rsid w:val="003037B7"/>
    <w:rsid w:val="00304305"/>
    <w:rsid w:val="003207DF"/>
    <w:rsid w:val="003400B3"/>
    <w:rsid w:val="003438CD"/>
    <w:rsid w:val="00356062"/>
    <w:rsid w:val="00484B72"/>
    <w:rsid w:val="00493343"/>
    <w:rsid w:val="004D1F46"/>
    <w:rsid w:val="004D41B1"/>
    <w:rsid w:val="004E00EF"/>
    <w:rsid w:val="004E2872"/>
    <w:rsid w:val="00581FBE"/>
    <w:rsid w:val="0058406F"/>
    <w:rsid w:val="005D63C8"/>
    <w:rsid w:val="005E583D"/>
    <w:rsid w:val="00661AE7"/>
    <w:rsid w:val="006B6304"/>
    <w:rsid w:val="006C3A32"/>
    <w:rsid w:val="006E72D4"/>
    <w:rsid w:val="006F2B05"/>
    <w:rsid w:val="00701845"/>
    <w:rsid w:val="00702126"/>
    <w:rsid w:val="007165E4"/>
    <w:rsid w:val="00761BAD"/>
    <w:rsid w:val="007A55B7"/>
    <w:rsid w:val="007E63FD"/>
    <w:rsid w:val="00800012"/>
    <w:rsid w:val="00800604"/>
    <w:rsid w:val="00857419"/>
    <w:rsid w:val="008C2F22"/>
    <w:rsid w:val="008F6449"/>
    <w:rsid w:val="00905255"/>
    <w:rsid w:val="00912F98"/>
    <w:rsid w:val="00916B4A"/>
    <w:rsid w:val="009533FB"/>
    <w:rsid w:val="00974CC5"/>
    <w:rsid w:val="00984C18"/>
    <w:rsid w:val="009C52E8"/>
    <w:rsid w:val="009D36B7"/>
    <w:rsid w:val="009D7F07"/>
    <w:rsid w:val="00A002FF"/>
    <w:rsid w:val="00A8257D"/>
    <w:rsid w:val="00AA3032"/>
    <w:rsid w:val="00AB4BA9"/>
    <w:rsid w:val="00AC50F3"/>
    <w:rsid w:val="00AC5348"/>
    <w:rsid w:val="00AE148C"/>
    <w:rsid w:val="00B3221A"/>
    <w:rsid w:val="00B42682"/>
    <w:rsid w:val="00BC2688"/>
    <w:rsid w:val="00BC3037"/>
    <w:rsid w:val="00BC408A"/>
    <w:rsid w:val="00BE3126"/>
    <w:rsid w:val="00C13E30"/>
    <w:rsid w:val="00C25FC0"/>
    <w:rsid w:val="00C277A6"/>
    <w:rsid w:val="00C51650"/>
    <w:rsid w:val="00CF6245"/>
    <w:rsid w:val="00CF7118"/>
    <w:rsid w:val="00D01B05"/>
    <w:rsid w:val="00D41406"/>
    <w:rsid w:val="00D43666"/>
    <w:rsid w:val="00D770D6"/>
    <w:rsid w:val="00E209A9"/>
    <w:rsid w:val="00E57AA6"/>
    <w:rsid w:val="00E61DC2"/>
    <w:rsid w:val="00E83B2C"/>
    <w:rsid w:val="00F024AD"/>
    <w:rsid w:val="00FE7B16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1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1DC2"/>
    <w:rPr>
      <w:color w:val="0000FF"/>
      <w:u w:val="single"/>
    </w:rPr>
  </w:style>
  <w:style w:type="table" w:styleId="a4">
    <w:name w:val="Table Grid"/>
    <w:basedOn w:val="a1"/>
    <w:rsid w:val="007A55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533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53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Спортивная школа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2024-03-05T04:20:00Z</cp:lastPrinted>
  <dcterms:created xsi:type="dcterms:W3CDTF">2020-03-13T05:39:00Z</dcterms:created>
  <dcterms:modified xsi:type="dcterms:W3CDTF">2024-03-05T04:22:00Z</dcterms:modified>
</cp:coreProperties>
</file>