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Вестник отделения занятости населения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Обзор ситуации на рынке труда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Котласскому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муниципальному округу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1CD">
        <w:rPr>
          <w:rFonts w:ascii="Times New Roman" w:hAnsi="Times New Roman" w:cs="Times New Roman"/>
          <w:b/>
          <w:sz w:val="26"/>
          <w:szCs w:val="26"/>
        </w:rPr>
        <w:t>февраль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 </w:t>
      </w:r>
    </w:p>
    <w:p w:rsidR="008C3D46" w:rsidRDefault="008C3D46" w:rsidP="008C3D46">
      <w:pPr>
        <w:spacing w:after="0"/>
        <w:jc w:val="center"/>
        <w:rPr>
          <w:rFonts w:ascii="Times New Roman" w:hAnsi="Times New Roman" w:cs="Times New Roman"/>
          <w:b/>
          <w:sz w:val="2"/>
          <w:szCs w:val="20"/>
        </w:rPr>
      </w:pP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ОБРАТИВШИЕСЯ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СЛУЖБУ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ЗАНЯТОСТИ</w:t>
      </w:r>
    </w:p>
    <w:p w:rsidR="008C3D46" w:rsidRDefault="00AA71CD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450 жителей Котласа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муниципального округа,</w:t>
      </w:r>
      <w:r>
        <w:rPr>
          <w:rFonts w:ascii="Times New Roman" w:hAnsi="Times New Roman" w:cs="Times New Roman"/>
          <w:sz w:val="24"/>
          <w:szCs w:val="25"/>
        </w:rPr>
        <w:t xml:space="preserve"> </w:t>
      </w:r>
      <w:r w:rsidR="008C3D46">
        <w:rPr>
          <w:rFonts w:ascii="Times New Roman" w:hAnsi="Times New Roman" w:cs="Times New Roman"/>
          <w:sz w:val="24"/>
          <w:szCs w:val="25"/>
        </w:rPr>
        <w:t xml:space="preserve">в том числе 80 жителей муниципального округа. На 1 </w:t>
      </w:r>
      <w:r>
        <w:rPr>
          <w:rFonts w:ascii="Times New Roman" w:hAnsi="Times New Roman" w:cs="Times New Roman"/>
          <w:sz w:val="24"/>
          <w:szCs w:val="25"/>
        </w:rPr>
        <w:t>марта</w:t>
      </w:r>
      <w:r w:rsidR="008C3D46">
        <w:rPr>
          <w:rFonts w:ascii="Times New Roman" w:hAnsi="Times New Roman" w:cs="Times New Roman"/>
          <w:sz w:val="24"/>
          <w:szCs w:val="23"/>
        </w:rPr>
        <w:t xml:space="preserve"> </w:t>
      </w:r>
      <w:r w:rsidR="008C3D46">
        <w:rPr>
          <w:rFonts w:ascii="Times New Roman" w:hAnsi="Times New Roman" w:cs="Times New Roman"/>
          <w:sz w:val="24"/>
          <w:szCs w:val="25"/>
        </w:rPr>
        <w:t>2024 года состоит на учете в Кадровом центре по городу Котласу 4</w:t>
      </w:r>
      <w:r>
        <w:rPr>
          <w:rFonts w:ascii="Times New Roman" w:hAnsi="Times New Roman" w:cs="Times New Roman"/>
          <w:sz w:val="24"/>
          <w:szCs w:val="25"/>
        </w:rPr>
        <w:t>5</w:t>
      </w:r>
      <w:r w:rsidR="008C3D46">
        <w:rPr>
          <w:rFonts w:ascii="Times New Roman" w:hAnsi="Times New Roman" w:cs="Times New Roman"/>
          <w:sz w:val="24"/>
          <w:szCs w:val="25"/>
        </w:rPr>
        <w:t xml:space="preserve">0 граждан, из них незанятых </w:t>
      </w:r>
      <w:r>
        <w:rPr>
          <w:rFonts w:ascii="Times New Roman" w:hAnsi="Times New Roman" w:cs="Times New Roman"/>
          <w:sz w:val="24"/>
          <w:szCs w:val="25"/>
        </w:rPr>
        <w:t>387</w:t>
      </w:r>
      <w:r w:rsidR="008C3D46">
        <w:rPr>
          <w:rFonts w:ascii="Times New Roman" w:hAnsi="Times New Roman" w:cs="Times New Roman"/>
          <w:sz w:val="24"/>
          <w:szCs w:val="25"/>
        </w:rPr>
        <w:t xml:space="preserve">; по </w:t>
      </w:r>
      <w:proofErr w:type="spellStart"/>
      <w:r w:rsidR="008C3D46"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 w:rsidR="008C3D46">
        <w:rPr>
          <w:rFonts w:ascii="Times New Roman" w:hAnsi="Times New Roman" w:cs="Times New Roman"/>
          <w:sz w:val="24"/>
          <w:szCs w:val="25"/>
        </w:rPr>
        <w:t xml:space="preserve"> муниципальному округу на учете состоит </w:t>
      </w:r>
      <w:r>
        <w:rPr>
          <w:rFonts w:ascii="Times New Roman" w:hAnsi="Times New Roman" w:cs="Times New Roman"/>
          <w:sz w:val="24"/>
          <w:szCs w:val="25"/>
        </w:rPr>
        <w:t>87</w:t>
      </w:r>
      <w:r w:rsidR="008C3D46">
        <w:rPr>
          <w:rFonts w:ascii="Times New Roman" w:hAnsi="Times New Roman" w:cs="Times New Roman"/>
          <w:sz w:val="24"/>
          <w:szCs w:val="25"/>
        </w:rPr>
        <w:t xml:space="preserve"> граждан, из них незанятых </w:t>
      </w:r>
      <w:r>
        <w:rPr>
          <w:rFonts w:ascii="Times New Roman" w:hAnsi="Times New Roman" w:cs="Times New Roman"/>
          <w:sz w:val="24"/>
          <w:szCs w:val="25"/>
        </w:rPr>
        <w:t>82</w:t>
      </w:r>
      <w:r w:rsidR="008C3D46">
        <w:rPr>
          <w:rFonts w:ascii="Times New Roman" w:hAnsi="Times New Roman" w:cs="Times New Roman"/>
          <w:sz w:val="24"/>
          <w:szCs w:val="25"/>
        </w:rPr>
        <w:t>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ЧИСЛЕННОСТЬ БЕЗРАБОТНЫХ ГРАЖДАН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В </w:t>
      </w:r>
      <w:r w:rsidR="00AA71CD">
        <w:rPr>
          <w:rFonts w:ascii="Times New Roman" w:hAnsi="Times New Roman" w:cs="Times New Roman"/>
          <w:sz w:val="24"/>
          <w:szCs w:val="25"/>
        </w:rPr>
        <w:t>феврале</w:t>
      </w:r>
      <w:r>
        <w:rPr>
          <w:rFonts w:ascii="Times New Roman" w:hAnsi="Times New Roman" w:cs="Times New Roman"/>
          <w:sz w:val="24"/>
          <w:szCs w:val="25"/>
        </w:rPr>
        <w:t xml:space="preserve"> 2024 года органами службы занятости признаны безработными </w:t>
      </w:r>
      <w:r w:rsidR="00AA71CD">
        <w:rPr>
          <w:rFonts w:ascii="Times New Roman" w:hAnsi="Times New Roman" w:cs="Times New Roman"/>
          <w:sz w:val="24"/>
          <w:szCs w:val="25"/>
        </w:rPr>
        <w:t>80</w:t>
      </w:r>
      <w:r>
        <w:rPr>
          <w:rFonts w:ascii="Times New Roman" w:hAnsi="Times New Roman" w:cs="Times New Roman"/>
          <w:sz w:val="24"/>
          <w:szCs w:val="25"/>
        </w:rPr>
        <w:t xml:space="preserve"> граждан, из них </w:t>
      </w:r>
      <w:r w:rsidR="00AA71CD">
        <w:rPr>
          <w:rFonts w:ascii="Times New Roman" w:hAnsi="Times New Roman" w:cs="Times New Roman"/>
          <w:sz w:val="24"/>
          <w:szCs w:val="25"/>
        </w:rPr>
        <w:t>19</w:t>
      </w:r>
      <w:r>
        <w:rPr>
          <w:rFonts w:ascii="Times New Roman" w:hAnsi="Times New Roman" w:cs="Times New Roman"/>
          <w:sz w:val="24"/>
          <w:szCs w:val="25"/>
        </w:rPr>
        <w:t xml:space="preserve"> жителей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муниципального округа. На 1 </w:t>
      </w:r>
      <w:r w:rsidR="00AA71CD">
        <w:rPr>
          <w:rFonts w:ascii="Times New Roman" w:hAnsi="Times New Roman" w:cs="Times New Roman"/>
          <w:sz w:val="24"/>
          <w:szCs w:val="25"/>
        </w:rPr>
        <w:t>марта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 w:rsidR="00AA71CD">
        <w:rPr>
          <w:rFonts w:ascii="Times New Roman" w:hAnsi="Times New Roman" w:cs="Times New Roman"/>
          <w:sz w:val="24"/>
          <w:szCs w:val="25"/>
        </w:rPr>
        <w:t>302</w:t>
      </w:r>
      <w:r>
        <w:rPr>
          <w:rFonts w:ascii="Times New Roman" w:hAnsi="Times New Roman" w:cs="Times New Roman"/>
          <w:sz w:val="24"/>
          <w:szCs w:val="25"/>
        </w:rPr>
        <w:t xml:space="preserve"> человек</w:t>
      </w:r>
      <w:r w:rsidR="00AA71CD">
        <w:rPr>
          <w:rFonts w:ascii="Times New Roman" w:hAnsi="Times New Roman" w:cs="Times New Roman"/>
          <w:sz w:val="24"/>
          <w:szCs w:val="25"/>
        </w:rPr>
        <w:t>а</w:t>
      </w:r>
      <w:r>
        <w:rPr>
          <w:rFonts w:ascii="Times New Roman" w:hAnsi="Times New Roman" w:cs="Times New Roman"/>
          <w:sz w:val="24"/>
          <w:szCs w:val="25"/>
        </w:rPr>
        <w:t>, из них 6</w:t>
      </w:r>
      <w:r w:rsidR="00AA71CD">
        <w:rPr>
          <w:rFonts w:ascii="Times New Roman" w:hAnsi="Times New Roman" w:cs="Times New Roman"/>
          <w:sz w:val="24"/>
          <w:szCs w:val="25"/>
        </w:rPr>
        <w:t>8</w:t>
      </w:r>
      <w:r>
        <w:rPr>
          <w:rFonts w:ascii="Times New Roman" w:hAnsi="Times New Roman" w:cs="Times New Roman"/>
          <w:sz w:val="24"/>
          <w:szCs w:val="25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УРОВЕНЬ ЗАРЕГИСТРИРОВАННОЙ БЕЗРАБОТИЦЫ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Уровень зарегистрированной безработицы по Котласу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 на 1 </w:t>
      </w:r>
      <w:r w:rsidR="00AA71CD">
        <w:rPr>
          <w:rFonts w:ascii="Times New Roman" w:hAnsi="Times New Roman" w:cs="Times New Roman"/>
          <w:sz w:val="24"/>
          <w:szCs w:val="25"/>
        </w:rPr>
        <w:t>марта</w:t>
      </w:r>
      <w:r>
        <w:rPr>
          <w:rFonts w:ascii="Times New Roman" w:hAnsi="Times New Roman" w:cs="Times New Roman"/>
          <w:sz w:val="24"/>
          <w:szCs w:val="25"/>
        </w:rPr>
        <w:t xml:space="preserve"> 2024 года составил 0,6% к численности трудоспособного населения. В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 округе уровень безработицы составил 0,7% (на 1 </w:t>
      </w:r>
      <w:r w:rsidR="00AA71CD">
        <w:rPr>
          <w:rFonts w:ascii="Times New Roman" w:hAnsi="Times New Roman" w:cs="Times New Roman"/>
          <w:sz w:val="24"/>
          <w:szCs w:val="25"/>
        </w:rPr>
        <w:t>марта</w:t>
      </w:r>
      <w:r>
        <w:rPr>
          <w:rFonts w:ascii="Times New Roman" w:hAnsi="Times New Roman" w:cs="Times New Roman"/>
          <w:sz w:val="24"/>
          <w:szCs w:val="25"/>
        </w:rPr>
        <w:t xml:space="preserve"> 2023 года в целом по отделению – 1,0%; по муниципальному округу – </w:t>
      </w:r>
      <w:r w:rsidR="00AA71CD">
        <w:rPr>
          <w:rFonts w:ascii="Times New Roman" w:hAnsi="Times New Roman" w:cs="Times New Roman"/>
          <w:sz w:val="24"/>
          <w:szCs w:val="25"/>
        </w:rPr>
        <w:t>1</w:t>
      </w:r>
      <w:r>
        <w:rPr>
          <w:rFonts w:ascii="Times New Roman" w:hAnsi="Times New Roman" w:cs="Times New Roman"/>
          <w:sz w:val="24"/>
          <w:szCs w:val="25"/>
        </w:rPr>
        <w:t>,</w:t>
      </w:r>
      <w:r w:rsidR="00AA71CD">
        <w:rPr>
          <w:rFonts w:ascii="Times New Roman" w:hAnsi="Times New Roman" w:cs="Times New Roman"/>
          <w:sz w:val="24"/>
          <w:szCs w:val="25"/>
        </w:rPr>
        <w:t>0</w:t>
      </w:r>
      <w:r>
        <w:rPr>
          <w:rFonts w:ascii="Times New Roman" w:hAnsi="Times New Roman" w:cs="Times New Roman"/>
          <w:sz w:val="24"/>
          <w:szCs w:val="25"/>
        </w:rPr>
        <w:t>%).</w:t>
      </w:r>
    </w:p>
    <w:p w:rsidR="00AA71CD" w:rsidRDefault="00AA71CD" w:rsidP="00AA71CD">
      <w:pPr>
        <w:spacing w:before="8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 w:rsidRPr="00AA71CD">
        <w:rPr>
          <w:rFonts w:ascii="Times New Roman" w:hAnsi="Times New Roman" w:cs="Times New Roman"/>
          <w:sz w:val="24"/>
          <w:szCs w:val="25"/>
        </w:rPr>
        <w:t>Уровень зарегистрированной безработицы по Российской Федерации на 1 ноября 2023 года составил 0,6%. Уровень зарегистрированной безработицы по Архангельской области на 1 декабря 2023 года составил 0,9%.</w:t>
      </w:r>
    </w:p>
    <w:p w:rsidR="008C3D46" w:rsidRDefault="008C3D46" w:rsidP="00AA71CD">
      <w:pPr>
        <w:spacing w:before="80" w:after="0"/>
        <w:rPr>
          <w:rFonts w:ascii="Times New Roman" w:hAnsi="Times New Roman" w:cs="Times New Roman"/>
          <w:b/>
          <w:sz w:val="18"/>
          <w:szCs w:val="25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ТРУДОУСТРОЙСТВО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За</w:t>
      </w:r>
      <w:r w:rsidR="00AA71CD">
        <w:rPr>
          <w:rFonts w:ascii="Times New Roman" w:hAnsi="Times New Roman" w:cs="Times New Roman"/>
          <w:sz w:val="24"/>
          <w:szCs w:val="25"/>
        </w:rPr>
        <w:t xml:space="preserve"> февраль</w:t>
      </w:r>
      <w:r>
        <w:rPr>
          <w:rFonts w:ascii="Times New Roman" w:hAnsi="Times New Roman" w:cs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 w:rsidR="00F8060B">
        <w:rPr>
          <w:rFonts w:ascii="Times New Roman" w:hAnsi="Times New Roman" w:cs="Times New Roman"/>
          <w:sz w:val="24"/>
          <w:szCs w:val="25"/>
        </w:rPr>
        <w:t>98</w:t>
      </w:r>
      <w:r>
        <w:rPr>
          <w:rFonts w:ascii="Times New Roman" w:hAnsi="Times New Roman" w:cs="Times New Roman"/>
          <w:sz w:val="24"/>
          <w:szCs w:val="25"/>
        </w:rPr>
        <w:t xml:space="preserve"> человек, из них 1</w:t>
      </w:r>
      <w:r w:rsidR="00F8060B">
        <w:rPr>
          <w:rFonts w:ascii="Times New Roman" w:hAnsi="Times New Roman" w:cs="Times New Roman"/>
          <w:sz w:val="24"/>
          <w:szCs w:val="25"/>
        </w:rPr>
        <w:t>0</w:t>
      </w:r>
      <w:r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</w:t>
      </w:r>
    </w:p>
    <w:p w:rsidR="008C3D46" w:rsidRPr="0079436E" w:rsidRDefault="008C3D46" w:rsidP="008C3D46">
      <w:pPr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 w:rsidRPr="0079436E">
        <w:rPr>
          <w:rFonts w:ascii="Times New Roman" w:hAnsi="Times New Roman" w:cs="Times New Roman"/>
          <w:b/>
          <w:sz w:val="20"/>
          <w:szCs w:val="25"/>
          <w:u w:val="single"/>
        </w:rPr>
        <w:t>ПРОФЕССИОНАЛЬНОЕ ОБУЧЕНИЕ</w:t>
      </w:r>
    </w:p>
    <w:p w:rsidR="008C3D46" w:rsidRPr="0079436E" w:rsidRDefault="008C3D46" w:rsidP="008C3D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79436E">
        <w:rPr>
          <w:rFonts w:ascii="Times New Roman" w:hAnsi="Times New Roman" w:cs="Times New Roman"/>
          <w:sz w:val="24"/>
          <w:szCs w:val="25"/>
        </w:rPr>
        <w:t xml:space="preserve">За </w:t>
      </w:r>
      <w:r w:rsidR="00F8060B">
        <w:rPr>
          <w:rFonts w:ascii="Times New Roman" w:hAnsi="Times New Roman" w:cs="Times New Roman"/>
          <w:sz w:val="24"/>
          <w:szCs w:val="25"/>
        </w:rPr>
        <w:t>февраль</w:t>
      </w:r>
      <w:r w:rsidRPr="0079436E">
        <w:rPr>
          <w:rFonts w:ascii="Times New Roman" w:hAnsi="Times New Roman" w:cs="Times New Roman"/>
          <w:sz w:val="24"/>
          <w:szCs w:val="25"/>
        </w:rPr>
        <w:t xml:space="preserve"> 2024 года к профессиональному обучению от Кадрового центра по городу Котласу приступили</w:t>
      </w:r>
      <w:r w:rsidR="00F8060B">
        <w:rPr>
          <w:rFonts w:ascii="Times New Roman" w:hAnsi="Times New Roman" w:cs="Times New Roman"/>
          <w:sz w:val="24"/>
          <w:szCs w:val="25"/>
        </w:rPr>
        <w:t xml:space="preserve"> 8 безработных граждан</w:t>
      </w:r>
      <w:r w:rsidRPr="0079436E">
        <w:rPr>
          <w:rFonts w:ascii="Times New Roman" w:hAnsi="Times New Roman" w:cs="Times New Roman"/>
          <w:sz w:val="24"/>
          <w:szCs w:val="25"/>
        </w:rPr>
        <w:t xml:space="preserve">, из них </w:t>
      </w:r>
      <w:r w:rsidR="00F8060B">
        <w:rPr>
          <w:rFonts w:ascii="Times New Roman" w:hAnsi="Times New Roman" w:cs="Times New Roman"/>
          <w:sz w:val="24"/>
          <w:szCs w:val="25"/>
        </w:rPr>
        <w:t>2</w:t>
      </w:r>
      <w:r w:rsidRPr="0079436E">
        <w:rPr>
          <w:rFonts w:ascii="Times New Roman" w:hAnsi="Times New Roman" w:cs="Times New Roman"/>
          <w:sz w:val="24"/>
          <w:szCs w:val="25"/>
        </w:rPr>
        <w:t xml:space="preserve"> жител</w:t>
      </w:r>
      <w:r w:rsidR="00F8060B">
        <w:rPr>
          <w:rFonts w:ascii="Times New Roman" w:hAnsi="Times New Roman" w:cs="Times New Roman"/>
          <w:sz w:val="24"/>
          <w:szCs w:val="25"/>
        </w:rPr>
        <w:t>я</w:t>
      </w:r>
      <w:r w:rsidRPr="0079436E"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муниципального округа</w:t>
      </w:r>
      <w:r w:rsidRPr="0079436E">
        <w:rPr>
          <w:rFonts w:ascii="Times New Roman" w:hAnsi="Times New Roman" w:cs="Times New Roman"/>
          <w:sz w:val="24"/>
          <w:szCs w:val="25"/>
        </w:rPr>
        <w:t>, по востребованным профессиям:</w:t>
      </w:r>
      <w:r>
        <w:rPr>
          <w:rFonts w:ascii="Times New Roman" w:hAnsi="Times New Roman" w:cs="Times New Roman"/>
          <w:sz w:val="24"/>
          <w:szCs w:val="25"/>
        </w:rPr>
        <w:t xml:space="preserve"> менеджер</w:t>
      </w:r>
      <w:r w:rsidR="00F8060B">
        <w:rPr>
          <w:rFonts w:ascii="Times New Roman" w:hAnsi="Times New Roman" w:cs="Times New Roman"/>
          <w:sz w:val="24"/>
          <w:szCs w:val="25"/>
        </w:rPr>
        <w:t>, специалист по закупкам.</w:t>
      </w:r>
    </w:p>
    <w:p w:rsidR="008C3D46" w:rsidRDefault="008C3D46" w:rsidP="008C3D46">
      <w:pPr>
        <w:spacing w:after="0"/>
        <w:jc w:val="both"/>
        <w:rPr>
          <w:rFonts w:ascii="Times New Roman" w:hAnsi="Times New Roman" w:cs="Times New Roman"/>
          <w:sz w:val="24"/>
          <w:szCs w:val="25"/>
        </w:rPr>
      </w:pP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 w:rsidR="008C3D46" w:rsidRDefault="008C3D46" w:rsidP="008C3D46">
      <w:pPr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Наш адрес: г. Котлас, ул. К. Маркса, д. 38 а, телефон: 8(8182) 43-50-90</w:t>
      </w:r>
    </w:p>
    <w:p w:rsidR="008C3D46" w:rsidRDefault="008C3D46" w:rsidP="008C3D46">
      <w:bookmarkStart w:id="0" w:name="_GoBack"/>
      <w:bookmarkEnd w:id="0"/>
    </w:p>
    <w:p w:rsidR="002B6FC5" w:rsidRDefault="00F8060B"/>
    <w:sectPr w:rsidR="002B6FC5">
      <w:pgSz w:w="11906" w:h="16838"/>
      <w:pgMar w:top="1134" w:right="851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6"/>
    <w:rsid w:val="00867913"/>
    <w:rsid w:val="008C3D46"/>
    <w:rsid w:val="00AA71CD"/>
    <w:rsid w:val="00C3766A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C69A-FB6B-4AC2-8334-B79DEED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4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2</cp:revision>
  <dcterms:created xsi:type="dcterms:W3CDTF">2024-03-07T10:33:00Z</dcterms:created>
  <dcterms:modified xsi:type="dcterms:W3CDTF">2024-03-07T10:33:00Z</dcterms:modified>
</cp:coreProperties>
</file>