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959" w:rsidRPr="00C8509D" w:rsidRDefault="00B82959" w:rsidP="00B82959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C8509D">
        <w:rPr>
          <w:b/>
          <w:color w:val="000000" w:themeColor="text1"/>
          <w:sz w:val="28"/>
          <w:szCs w:val="28"/>
        </w:rPr>
        <w:t xml:space="preserve">Уведомление о проведении общественных обсуждений </w:t>
      </w:r>
    </w:p>
    <w:p w:rsidR="00B82959" w:rsidRPr="00C8509D" w:rsidRDefault="00B82959" w:rsidP="00B82959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C8509D">
        <w:rPr>
          <w:b/>
          <w:color w:val="000000" w:themeColor="text1"/>
          <w:sz w:val="28"/>
          <w:szCs w:val="28"/>
        </w:rPr>
        <w:t xml:space="preserve">(объект экологической экспертизы включая </w:t>
      </w:r>
    </w:p>
    <w:p w:rsidR="00435BC0" w:rsidRPr="00C8509D" w:rsidRDefault="00B82959" w:rsidP="00B82959">
      <w:pPr>
        <w:spacing w:after="0"/>
        <w:jc w:val="center"/>
        <w:rPr>
          <w:b/>
          <w:color w:val="000000" w:themeColor="text1"/>
          <w:sz w:val="28"/>
          <w:szCs w:val="28"/>
        </w:rPr>
      </w:pPr>
      <w:r w:rsidRPr="00C8509D">
        <w:rPr>
          <w:b/>
          <w:color w:val="000000" w:themeColor="text1"/>
          <w:sz w:val="28"/>
          <w:szCs w:val="28"/>
        </w:rPr>
        <w:t>предварительные материалы оценки воздействия на окружающую среду)</w:t>
      </w:r>
    </w:p>
    <w:p w:rsidR="00B82959" w:rsidRPr="00C8509D" w:rsidRDefault="00B82959" w:rsidP="00B82959">
      <w:pPr>
        <w:spacing w:after="0"/>
        <w:jc w:val="center"/>
        <w:rPr>
          <w:b/>
          <w:color w:val="000000" w:themeColor="text1"/>
          <w:sz w:val="28"/>
          <w:szCs w:val="28"/>
        </w:rPr>
      </w:pPr>
    </w:p>
    <w:p w:rsidR="00471F9E" w:rsidRPr="00C8509D" w:rsidRDefault="00471F9E">
      <w:pPr>
        <w:rPr>
          <w:b/>
          <w:color w:val="000000" w:themeColor="text1"/>
          <w:sz w:val="24"/>
          <w:szCs w:val="24"/>
        </w:rPr>
      </w:pPr>
      <w:r w:rsidRPr="00C8509D">
        <w:rPr>
          <w:b/>
          <w:color w:val="000000" w:themeColor="text1"/>
          <w:sz w:val="24"/>
          <w:szCs w:val="24"/>
        </w:rPr>
        <w:t>Наименование заказчика/исполнителя, ИНН, ОГРН (ОГРНИП)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8509D" w:rsidRPr="00C8509D" w:rsidTr="00471F9E">
        <w:tc>
          <w:tcPr>
            <w:tcW w:w="9345" w:type="dxa"/>
          </w:tcPr>
          <w:p w:rsidR="00471F9E" w:rsidRPr="00C8509D" w:rsidRDefault="00471F9E">
            <w:pPr>
              <w:rPr>
                <w:color w:val="000000" w:themeColor="text1"/>
                <w:sz w:val="24"/>
                <w:szCs w:val="24"/>
              </w:rPr>
            </w:pPr>
            <w:r w:rsidRPr="00C8509D">
              <w:rPr>
                <w:color w:val="000000" w:themeColor="text1"/>
                <w:sz w:val="24"/>
                <w:szCs w:val="24"/>
              </w:rPr>
              <w:t>Полное наименование заказчика/исполнителя*</w:t>
            </w:r>
          </w:p>
        </w:tc>
      </w:tr>
      <w:tr w:rsidR="00C8509D" w:rsidRPr="00C8509D" w:rsidTr="00471F9E">
        <w:trPr>
          <w:trHeight w:val="757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D26C25" w:rsidRDefault="00573AE3" w:rsidP="004D3A56">
            <w:pPr>
              <w:rPr>
                <w:rFonts w:cstheme="minorHAnsi"/>
                <w:i/>
                <w:color w:val="000000" w:themeColor="text1"/>
                <w:sz w:val="24"/>
                <w:szCs w:val="24"/>
              </w:rPr>
            </w:pPr>
            <w:r w:rsidRPr="00D26C25">
              <w:rPr>
                <w:rFonts w:cstheme="minorHAnsi"/>
                <w:i/>
                <w:sz w:val="24"/>
                <w:szCs w:val="24"/>
              </w:rPr>
              <w:t>Министерство природных ресурсов и лесопромышленного комплекса Архангельской области</w:t>
            </w:r>
            <w:r w:rsidRPr="00D26C25">
              <w:rPr>
                <w:rStyle w:val="1"/>
                <w:rFonts w:asciiTheme="minorHAnsi" w:eastAsia="Courier New" w:hAnsiTheme="minorHAnsi" w:cstheme="minorHAnsi"/>
                <w:i/>
                <w:sz w:val="24"/>
                <w:szCs w:val="24"/>
              </w:rPr>
              <w:t>. ИНН 29012000111, ОГРН 1102901001356, юридический адрес: 163000, Архангельская область,  г. Архангельск, ул. Выучейского, д. 18, тел. 8(8182) 20</w:t>
            </w:r>
            <w:r w:rsidR="004D3A56">
              <w:rPr>
                <w:rStyle w:val="1"/>
                <w:rFonts w:asciiTheme="minorHAnsi" w:eastAsia="Courier New" w:hAnsiTheme="minorHAnsi" w:cstheme="minorHAnsi"/>
                <w:i/>
                <w:sz w:val="24"/>
                <w:szCs w:val="24"/>
              </w:rPr>
              <w:t>6147</w:t>
            </w:r>
          </w:p>
        </w:tc>
      </w:tr>
      <w:tr w:rsidR="00C8509D" w:rsidRPr="00C8509D" w:rsidTr="00471F9E">
        <w:tc>
          <w:tcPr>
            <w:tcW w:w="9345" w:type="dxa"/>
          </w:tcPr>
          <w:p w:rsidR="00471F9E" w:rsidRPr="00C8509D" w:rsidRDefault="00471F9E">
            <w:pPr>
              <w:rPr>
                <w:color w:val="000000" w:themeColor="text1"/>
                <w:sz w:val="24"/>
                <w:szCs w:val="24"/>
              </w:rPr>
            </w:pPr>
            <w:r w:rsidRPr="00C8509D">
              <w:rPr>
                <w:color w:val="000000" w:themeColor="text1"/>
                <w:sz w:val="24"/>
                <w:szCs w:val="24"/>
              </w:rPr>
              <w:t>Краткое наименование заказчика/исполнителя*</w:t>
            </w:r>
          </w:p>
        </w:tc>
      </w:tr>
      <w:tr w:rsidR="00C8509D" w:rsidRPr="00C8509D" w:rsidTr="00C8509D">
        <w:trPr>
          <w:trHeight w:val="491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D26C25" w:rsidRDefault="00573AE3" w:rsidP="00573AE3">
            <w:pPr>
              <w:rPr>
                <w:i/>
                <w:color w:val="000000" w:themeColor="text1"/>
                <w:sz w:val="24"/>
                <w:szCs w:val="24"/>
              </w:rPr>
            </w:pPr>
            <w:r w:rsidRPr="00D26C25">
              <w:rPr>
                <w:rFonts w:cstheme="minorHAnsi"/>
                <w:i/>
                <w:sz w:val="24"/>
                <w:szCs w:val="24"/>
              </w:rPr>
              <w:t>Министерство природных ресурсов и лесопромышленного комплекса Архангельской области</w:t>
            </w:r>
            <w:r w:rsidRPr="00D26C2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8509D" w:rsidRPr="00C8509D" w:rsidTr="00471F9E">
        <w:tc>
          <w:tcPr>
            <w:tcW w:w="9345" w:type="dxa"/>
          </w:tcPr>
          <w:p w:rsidR="00471F9E" w:rsidRPr="00573AE3" w:rsidRDefault="00471F9E">
            <w:pPr>
              <w:rPr>
                <w:color w:val="000000" w:themeColor="text1"/>
                <w:sz w:val="24"/>
                <w:szCs w:val="24"/>
              </w:rPr>
            </w:pPr>
            <w:r w:rsidRPr="00C8509D">
              <w:rPr>
                <w:color w:val="000000" w:themeColor="text1"/>
                <w:sz w:val="24"/>
                <w:szCs w:val="24"/>
              </w:rPr>
              <w:t>ИНН</w:t>
            </w:r>
            <w:r w:rsidR="00573AE3">
              <w:rPr>
                <w:color w:val="000000" w:themeColor="text1"/>
                <w:sz w:val="24"/>
                <w:szCs w:val="24"/>
                <w:lang w:val="en-US"/>
              </w:rPr>
              <w:t>/</w:t>
            </w:r>
            <w:r w:rsidR="00573AE3">
              <w:rPr>
                <w:color w:val="000000" w:themeColor="text1"/>
                <w:sz w:val="24"/>
                <w:szCs w:val="24"/>
              </w:rPr>
              <w:t>КПП</w:t>
            </w:r>
          </w:p>
        </w:tc>
      </w:tr>
      <w:tr w:rsidR="00C8509D" w:rsidRPr="00C8509D" w:rsidTr="00C8509D">
        <w:trPr>
          <w:trHeight w:val="521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D26C25" w:rsidRDefault="00573AE3" w:rsidP="00573AE3">
            <w:pPr>
              <w:rPr>
                <w:i/>
                <w:color w:val="000000" w:themeColor="text1"/>
                <w:sz w:val="24"/>
                <w:szCs w:val="24"/>
              </w:rPr>
            </w:pPr>
            <w:r w:rsidRPr="00D26C25">
              <w:rPr>
                <w:rStyle w:val="1"/>
                <w:rFonts w:asciiTheme="minorHAnsi" w:eastAsia="Courier New" w:hAnsiTheme="minorHAnsi" w:cstheme="minorHAnsi"/>
                <w:i/>
                <w:sz w:val="24"/>
                <w:szCs w:val="24"/>
              </w:rPr>
              <w:t>29012000111</w:t>
            </w:r>
            <w:r w:rsidR="001C228B" w:rsidRPr="00D26C25">
              <w:rPr>
                <w:i/>
                <w:color w:val="000000" w:themeColor="text1"/>
                <w:sz w:val="24"/>
                <w:szCs w:val="24"/>
              </w:rPr>
              <w:t xml:space="preserve"> / </w:t>
            </w:r>
            <w:r w:rsidRPr="00D26C25">
              <w:rPr>
                <w:i/>
                <w:color w:val="000000" w:themeColor="text1"/>
                <w:sz w:val="24"/>
                <w:szCs w:val="24"/>
              </w:rPr>
              <w:t>290101001</w:t>
            </w:r>
          </w:p>
        </w:tc>
      </w:tr>
      <w:tr w:rsidR="00C8509D" w:rsidRPr="00C8509D" w:rsidTr="00471F9E">
        <w:tc>
          <w:tcPr>
            <w:tcW w:w="9345" w:type="dxa"/>
          </w:tcPr>
          <w:p w:rsidR="00471F9E" w:rsidRPr="00C8509D" w:rsidRDefault="00471F9E">
            <w:pPr>
              <w:rPr>
                <w:color w:val="000000" w:themeColor="text1"/>
                <w:sz w:val="24"/>
                <w:szCs w:val="24"/>
              </w:rPr>
            </w:pPr>
            <w:r w:rsidRPr="00C8509D">
              <w:rPr>
                <w:color w:val="000000" w:themeColor="text1"/>
                <w:sz w:val="24"/>
                <w:szCs w:val="24"/>
              </w:rPr>
              <w:t>ОГРН (ОГРНИП)</w:t>
            </w:r>
          </w:p>
        </w:tc>
      </w:tr>
      <w:tr w:rsidR="00C8509D" w:rsidRPr="00C8509D" w:rsidTr="00C8509D">
        <w:trPr>
          <w:trHeight w:val="404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D26C25" w:rsidRDefault="00D26C25" w:rsidP="00D26C25">
            <w:pPr>
              <w:rPr>
                <w:i/>
                <w:color w:val="000000" w:themeColor="text1"/>
                <w:sz w:val="24"/>
                <w:szCs w:val="24"/>
              </w:rPr>
            </w:pPr>
            <w:r w:rsidRPr="00D26C25">
              <w:rPr>
                <w:i/>
                <w:color w:val="000000" w:themeColor="text1"/>
                <w:sz w:val="24"/>
                <w:szCs w:val="24"/>
              </w:rPr>
              <w:t>1102901001356</w:t>
            </w:r>
          </w:p>
        </w:tc>
      </w:tr>
    </w:tbl>
    <w:p w:rsidR="00471F9E" w:rsidRPr="00C8509D" w:rsidRDefault="0072119E">
      <w:pPr>
        <w:rPr>
          <w:b/>
          <w:color w:val="000000" w:themeColor="text1"/>
          <w:sz w:val="24"/>
          <w:szCs w:val="24"/>
        </w:rPr>
      </w:pPr>
      <w:r w:rsidRPr="0072119E">
        <w:rPr>
          <w:b/>
          <w:color w:val="000000" w:themeColor="text1"/>
          <w:sz w:val="24"/>
          <w:szCs w:val="24"/>
        </w:rPr>
        <w:t xml:space="preserve">  </w:t>
      </w:r>
      <w:r w:rsidR="00471F9E" w:rsidRPr="00C8509D">
        <w:rPr>
          <w:b/>
          <w:color w:val="000000" w:themeColor="text1"/>
          <w:sz w:val="24"/>
          <w:szCs w:val="24"/>
        </w:rPr>
        <w:t>Адрес места нахождения заказчика/исполнителя для юридического лица (адрес места жительства для индивидуального предпринимателя), с указанием почтового индекса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8509D" w:rsidRPr="00C8509D" w:rsidTr="00FE6EC5">
        <w:tc>
          <w:tcPr>
            <w:tcW w:w="9345" w:type="dxa"/>
          </w:tcPr>
          <w:p w:rsidR="00471F9E" w:rsidRPr="00C8509D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C8509D">
              <w:rPr>
                <w:color w:val="000000" w:themeColor="text1"/>
                <w:sz w:val="24"/>
                <w:szCs w:val="24"/>
              </w:rPr>
              <w:t>Город*</w:t>
            </w:r>
          </w:p>
        </w:tc>
      </w:tr>
      <w:tr w:rsidR="00C8509D" w:rsidRPr="00C8509D" w:rsidTr="00F70D58">
        <w:trPr>
          <w:trHeight w:val="400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C8509D" w:rsidRDefault="00C8509D" w:rsidP="00D26C25">
            <w:pPr>
              <w:rPr>
                <w:i/>
                <w:color w:val="000000" w:themeColor="text1"/>
                <w:sz w:val="24"/>
                <w:szCs w:val="24"/>
              </w:rPr>
            </w:pPr>
            <w:r w:rsidRPr="00C8509D">
              <w:rPr>
                <w:i/>
                <w:color w:val="000000" w:themeColor="text1"/>
                <w:sz w:val="24"/>
                <w:szCs w:val="24"/>
              </w:rPr>
              <w:t>г. Архангельск</w:t>
            </w:r>
          </w:p>
        </w:tc>
      </w:tr>
      <w:tr w:rsidR="00C8509D" w:rsidRPr="00C8509D" w:rsidTr="00FE6EC5">
        <w:tc>
          <w:tcPr>
            <w:tcW w:w="9345" w:type="dxa"/>
          </w:tcPr>
          <w:p w:rsidR="00471F9E" w:rsidRPr="00C8509D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C8509D">
              <w:rPr>
                <w:color w:val="000000" w:themeColor="text1"/>
                <w:sz w:val="24"/>
                <w:szCs w:val="24"/>
              </w:rPr>
              <w:t>Индекс, улица, дом, строение, корпус*</w:t>
            </w:r>
          </w:p>
        </w:tc>
      </w:tr>
      <w:tr w:rsidR="00C8509D" w:rsidRPr="00C8509D" w:rsidTr="00F70D58">
        <w:trPr>
          <w:trHeight w:val="459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C8509D" w:rsidRDefault="00C8509D" w:rsidP="00D26C25">
            <w:pPr>
              <w:rPr>
                <w:i/>
                <w:color w:val="000000" w:themeColor="text1"/>
                <w:sz w:val="24"/>
                <w:szCs w:val="24"/>
              </w:rPr>
            </w:pPr>
            <w:r w:rsidRPr="00C8509D">
              <w:rPr>
                <w:i/>
                <w:color w:val="000000" w:themeColor="text1"/>
                <w:sz w:val="24"/>
                <w:szCs w:val="24"/>
              </w:rPr>
              <w:t>1630</w:t>
            </w:r>
            <w:r w:rsidR="00D26C25">
              <w:rPr>
                <w:i/>
                <w:color w:val="000000" w:themeColor="text1"/>
                <w:sz w:val="24"/>
                <w:szCs w:val="24"/>
              </w:rPr>
              <w:t>00</w:t>
            </w:r>
            <w:r w:rsidRPr="00C8509D">
              <w:rPr>
                <w:i/>
                <w:color w:val="000000" w:themeColor="text1"/>
                <w:sz w:val="24"/>
                <w:szCs w:val="24"/>
              </w:rPr>
              <w:t xml:space="preserve">, ул. </w:t>
            </w:r>
            <w:r w:rsidR="00D26C25">
              <w:rPr>
                <w:i/>
                <w:color w:val="000000" w:themeColor="text1"/>
                <w:sz w:val="24"/>
                <w:szCs w:val="24"/>
              </w:rPr>
              <w:t>Выучейского</w:t>
            </w:r>
            <w:r w:rsidRPr="00C8509D">
              <w:rPr>
                <w:i/>
                <w:color w:val="000000" w:themeColor="text1"/>
                <w:sz w:val="24"/>
                <w:szCs w:val="24"/>
              </w:rPr>
              <w:t xml:space="preserve">, д. </w:t>
            </w:r>
            <w:r w:rsidR="00D26C25">
              <w:rPr>
                <w:i/>
                <w:color w:val="000000" w:themeColor="text1"/>
                <w:sz w:val="24"/>
                <w:szCs w:val="24"/>
              </w:rPr>
              <w:t>18</w:t>
            </w:r>
          </w:p>
        </w:tc>
      </w:tr>
    </w:tbl>
    <w:p w:rsidR="00471F9E" w:rsidRPr="00C8509D" w:rsidRDefault="00471F9E">
      <w:pPr>
        <w:rPr>
          <w:b/>
          <w:color w:val="FF0000"/>
          <w:sz w:val="24"/>
          <w:szCs w:val="24"/>
        </w:rPr>
      </w:pPr>
    </w:p>
    <w:p w:rsidR="00471F9E" w:rsidRPr="00C8509D" w:rsidRDefault="00471F9E">
      <w:pPr>
        <w:rPr>
          <w:b/>
          <w:color w:val="000000" w:themeColor="text1"/>
          <w:sz w:val="24"/>
          <w:szCs w:val="24"/>
        </w:rPr>
      </w:pPr>
      <w:r w:rsidRPr="00C8509D">
        <w:rPr>
          <w:b/>
          <w:color w:val="000000" w:themeColor="text1"/>
          <w:sz w:val="24"/>
          <w:szCs w:val="24"/>
        </w:rPr>
        <w:t>Контактное лицо заказчика/исполнителя, имеющего право представлять интересы заказчика/исполнителя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8509D" w:rsidRPr="00C8509D" w:rsidTr="00FE6EC5">
        <w:tc>
          <w:tcPr>
            <w:tcW w:w="9345" w:type="dxa"/>
          </w:tcPr>
          <w:p w:rsidR="00471F9E" w:rsidRPr="00C8509D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C8509D">
              <w:rPr>
                <w:color w:val="000000" w:themeColor="text1"/>
                <w:sz w:val="24"/>
                <w:szCs w:val="24"/>
              </w:rPr>
              <w:t>ФИО</w:t>
            </w:r>
            <w:r w:rsidRPr="00F70D58">
              <w:rPr>
                <w:color w:val="FF0000"/>
                <w:sz w:val="24"/>
                <w:szCs w:val="24"/>
              </w:rPr>
              <w:t>*</w:t>
            </w:r>
          </w:p>
        </w:tc>
      </w:tr>
      <w:tr w:rsidR="00D71C7A" w:rsidRPr="00D71C7A" w:rsidTr="00F70D58">
        <w:trPr>
          <w:trHeight w:val="766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D71C7A" w:rsidRDefault="00D26C25" w:rsidP="00D26C25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Алешинцев Максим Александрович</w:t>
            </w:r>
            <w:r w:rsidR="001C228B" w:rsidRPr="00D71C7A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начальник Управления лесного и охотничьего надзора </w:t>
            </w:r>
            <w:r w:rsidRPr="00D26C25">
              <w:rPr>
                <w:rFonts w:cstheme="minorHAnsi"/>
                <w:i/>
                <w:sz w:val="24"/>
                <w:szCs w:val="24"/>
              </w:rPr>
              <w:t>Министерств</w:t>
            </w:r>
            <w:r>
              <w:rPr>
                <w:rFonts w:cstheme="minorHAnsi"/>
                <w:i/>
                <w:sz w:val="24"/>
                <w:szCs w:val="24"/>
              </w:rPr>
              <w:t>а</w:t>
            </w:r>
            <w:r w:rsidRPr="00D26C25">
              <w:rPr>
                <w:rFonts w:cstheme="minorHAnsi"/>
                <w:i/>
                <w:sz w:val="24"/>
                <w:szCs w:val="24"/>
              </w:rPr>
              <w:t xml:space="preserve"> природных ресурсов и лесопромышленного комплекса Архангельской области</w:t>
            </w:r>
          </w:p>
        </w:tc>
      </w:tr>
      <w:tr w:rsidR="00D71C7A" w:rsidRPr="00D71C7A" w:rsidTr="00FE6EC5">
        <w:tc>
          <w:tcPr>
            <w:tcW w:w="9345" w:type="dxa"/>
          </w:tcPr>
          <w:p w:rsidR="00471F9E" w:rsidRPr="00D71C7A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D71C7A">
              <w:rPr>
                <w:color w:val="000000" w:themeColor="text1"/>
                <w:sz w:val="24"/>
                <w:szCs w:val="24"/>
              </w:rPr>
              <w:t>Номер телефона</w:t>
            </w:r>
            <w:r w:rsidRPr="00F70D58">
              <w:rPr>
                <w:color w:val="FF0000"/>
                <w:sz w:val="24"/>
                <w:szCs w:val="24"/>
              </w:rPr>
              <w:t>*</w:t>
            </w:r>
          </w:p>
        </w:tc>
      </w:tr>
      <w:tr w:rsidR="00D71C7A" w:rsidRPr="00D71C7A" w:rsidTr="00F70D58">
        <w:trPr>
          <w:trHeight w:val="400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D71C7A" w:rsidRDefault="00BC378F" w:rsidP="00D26C25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+7(8182)20-</w:t>
            </w:r>
            <w:r w:rsidR="00D26C25">
              <w:rPr>
                <w:i/>
                <w:color w:val="000000" w:themeColor="text1"/>
                <w:sz w:val="24"/>
                <w:szCs w:val="24"/>
              </w:rPr>
              <w:t>60</w:t>
            </w:r>
            <w:r>
              <w:rPr>
                <w:i/>
                <w:color w:val="000000" w:themeColor="text1"/>
                <w:sz w:val="24"/>
                <w:szCs w:val="24"/>
              </w:rPr>
              <w:t>-</w:t>
            </w:r>
            <w:r w:rsidR="00D26C25">
              <w:rPr>
                <w:i/>
                <w:color w:val="000000" w:themeColor="text1"/>
                <w:sz w:val="24"/>
                <w:szCs w:val="24"/>
              </w:rPr>
              <w:t>99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 / </w:t>
            </w:r>
            <w:r w:rsidR="00D26C25">
              <w:rPr>
                <w:i/>
                <w:color w:val="000000" w:themeColor="text1"/>
                <w:sz w:val="24"/>
                <w:szCs w:val="24"/>
              </w:rPr>
              <w:t>+7(8182)20-61-47</w:t>
            </w:r>
          </w:p>
        </w:tc>
      </w:tr>
      <w:tr w:rsidR="00D71C7A" w:rsidRPr="00D71C7A" w:rsidTr="00FE6EC5">
        <w:tc>
          <w:tcPr>
            <w:tcW w:w="9345" w:type="dxa"/>
          </w:tcPr>
          <w:p w:rsidR="00471F9E" w:rsidRPr="00D71C7A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D71C7A">
              <w:rPr>
                <w:color w:val="000000" w:themeColor="text1"/>
                <w:sz w:val="24"/>
                <w:szCs w:val="24"/>
              </w:rPr>
              <w:t>Электронная почта</w:t>
            </w:r>
            <w:r w:rsidRPr="00F70D58">
              <w:rPr>
                <w:color w:val="FF0000"/>
                <w:sz w:val="24"/>
                <w:szCs w:val="24"/>
              </w:rPr>
              <w:t>*</w:t>
            </w:r>
          </w:p>
        </w:tc>
      </w:tr>
      <w:tr w:rsidR="00D71C7A" w:rsidRPr="00D71C7A" w:rsidTr="00F70D58">
        <w:trPr>
          <w:trHeight w:val="540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D71C7A" w:rsidRDefault="00B23D7F" w:rsidP="004D3A56">
            <w:pPr>
              <w:rPr>
                <w:i/>
                <w:color w:val="000000" w:themeColor="text1"/>
                <w:sz w:val="24"/>
                <w:szCs w:val="24"/>
              </w:rPr>
            </w:pPr>
            <w:hyperlink r:id="rId7" w:history="1">
              <w:r w:rsidR="004D3A56" w:rsidRPr="00A678ED">
                <w:rPr>
                  <w:rStyle w:val="a4"/>
                  <w:i/>
                  <w:sz w:val="24"/>
                  <w:szCs w:val="24"/>
                  <w:lang w:val="en-US"/>
                </w:rPr>
                <w:t>les</w:t>
              </w:r>
              <w:r w:rsidR="004D3A56" w:rsidRPr="00A678ED">
                <w:rPr>
                  <w:rStyle w:val="a4"/>
                  <w:i/>
                  <w:sz w:val="24"/>
                  <w:szCs w:val="24"/>
                </w:rPr>
                <w:t>d</w:t>
              </w:r>
              <w:r w:rsidR="004D3A56" w:rsidRPr="00A678ED">
                <w:rPr>
                  <w:rStyle w:val="a4"/>
                  <w:i/>
                  <w:sz w:val="24"/>
                  <w:szCs w:val="24"/>
                  <w:lang w:val="en-US"/>
                </w:rPr>
                <w:t>ep</w:t>
              </w:r>
              <w:r w:rsidR="004D3A56" w:rsidRPr="00A678ED">
                <w:rPr>
                  <w:rStyle w:val="a4"/>
                  <w:i/>
                  <w:sz w:val="24"/>
                  <w:szCs w:val="24"/>
                </w:rPr>
                <w:t>@</w:t>
              </w:r>
              <w:r w:rsidR="004D3A56" w:rsidRPr="00A678ED">
                <w:rPr>
                  <w:rStyle w:val="a4"/>
                  <w:i/>
                  <w:sz w:val="24"/>
                  <w:szCs w:val="24"/>
                  <w:lang w:val="en-US"/>
                </w:rPr>
                <w:t>dvinaland</w:t>
              </w:r>
              <w:r w:rsidR="004D3A56" w:rsidRPr="00A678ED">
                <w:rPr>
                  <w:rStyle w:val="a4"/>
                  <w:i/>
                  <w:sz w:val="24"/>
                  <w:szCs w:val="24"/>
                </w:rPr>
                <w:t>.</w:t>
              </w:r>
              <w:proofErr w:type="spellStart"/>
              <w:r w:rsidR="004D3A56" w:rsidRPr="00A678ED">
                <w:rPr>
                  <w:rStyle w:val="a4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471F9E" w:rsidRPr="00D71C7A" w:rsidRDefault="00471F9E">
      <w:pPr>
        <w:rPr>
          <w:b/>
          <w:color w:val="000000" w:themeColor="text1"/>
          <w:sz w:val="24"/>
          <w:szCs w:val="24"/>
        </w:rPr>
      </w:pPr>
      <w:r w:rsidRPr="00D71C7A">
        <w:rPr>
          <w:b/>
          <w:color w:val="000000" w:themeColor="text1"/>
          <w:sz w:val="24"/>
          <w:szCs w:val="24"/>
        </w:rPr>
        <w:t>Номер телефона заказчика/исполнителя (с указанием прямого номера либо, в случае отсутствия прямого номера, с указанием добавочного номера телефона)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71C7A" w:rsidRPr="00D71C7A" w:rsidTr="00FE6EC5">
        <w:tc>
          <w:tcPr>
            <w:tcW w:w="9345" w:type="dxa"/>
          </w:tcPr>
          <w:p w:rsidR="00471F9E" w:rsidRPr="00D71C7A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D71C7A">
              <w:rPr>
                <w:color w:val="000000" w:themeColor="text1"/>
                <w:sz w:val="24"/>
                <w:szCs w:val="24"/>
              </w:rPr>
              <w:t>Номер телефона*</w:t>
            </w:r>
          </w:p>
        </w:tc>
      </w:tr>
      <w:tr w:rsidR="00C8509D" w:rsidRPr="00C8509D" w:rsidTr="00F70D58">
        <w:trPr>
          <w:trHeight w:val="383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C8509D" w:rsidRDefault="00D26C25" w:rsidP="00D26C25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+7(8182)20-60-99 / +7(8182)20-61-47</w:t>
            </w:r>
          </w:p>
        </w:tc>
      </w:tr>
      <w:tr w:rsidR="00D71C7A" w:rsidRPr="00D71C7A" w:rsidTr="00FE6EC5">
        <w:tc>
          <w:tcPr>
            <w:tcW w:w="9345" w:type="dxa"/>
          </w:tcPr>
          <w:p w:rsidR="00471F9E" w:rsidRPr="00D71C7A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D71C7A">
              <w:rPr>
                <w:color w:val="000000" w:themeColor="text1"/>
                <w:sz w:val="24"/>
                <w:szCs w:val="24"/>
              </w:rPr>
              <w:t>Адрес электронной почты, факс заказчика/исполнителя*</w:t>
            </w:r>
          </w:p>
        </w:tc>
      </w:tr>
      <w:tr w:rsidR="00C8509D" w:rsidRPr="00C8509D" w:rsidTr="00F70D58">
        <w:trPr>
          <w:trHeight w:val="416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C8509D" w:rsidRDefault="00B23D7F" w:rsidP="00D26C25">
            <w:pPr>
              <w:rPr>
                <w:i/>
                <w:color w:val="FF0000"/>
                <w:sz w:val="24"/>
                <w:szCs w:val="24"/>
              </w:rPr>
            </w:pPr>
            <w:hyperlink r:id="rId8" w:history="1">
              <w:r w:rsidR="004D3A56" w:rsidRPr="008C2941">
                <w:rPr>
                  <w:rStyle w:val="a4"/>
                  <w:i/>
                  <w:sz w:val="24"/>
                  <w:szCs w:val="24"/>
                  <w:lang w:val="en-US"/>
                </w:rPr>
                <w:t>shiremeteva</w:t>
              </w:r>
              <w:r w:rsidR="004D3A56" w:rsidRPr="008C2941">
                <w:rPr>
                  <w:rStyle w:val="a4"/>
                  <w:i/>
                  <w:sz w:val="24"/>
                  <w:szCs w:val="24"/>
                </w:rPr>
                <w:t>@</w:t>
              </w:r>
              <w:r w:rsidR="004D3A56" w:rsidRPr="008C2941">
                <w:rPr>
                  <w:rStyle w:val="a4"/>
                  <w:i/>
                  <w:sz w:val="24"/>
                  <w:szCs w:val="24"/>
                  <w:lang w:val="en-US"/>
                </w:rPr>
                <w:t>dvinaland</w:t>
              </w:r>
              <w:r w:rsidR="004D3A56" w:rsidRPr="008C2941">
                <w:rPr>
                  <w:rStyle w:val="a4"/>
                  <w:i/>
                  <w:sz w:val="24"/>
                  <w:szCs w:val="24"/>
                </w:rPr>
                <w:t>.</w:t>
              </w:r>
              <w:proofErr w:type="spellStart"/>
              <w:r w:rsidR="004D3A56" w:rsidRPr="008C2941">
                <w:rPr>
                  <w:rStyle w:val="a4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471F9E" w:rsidRPr="00C8509D" w:rsidRDefault="00471F9E">
      <w:pPr>
        <w:rPr>
          <w:b/>
          <w:color w:val="FF0000"/>
          <w:sz w:val="24"/>
          <w:szCs w:val="24"/>
        </w:rPr>
      </w:pPr>
    </w:p>
    <w:p w:rsidR="00471F9E" w:rsidRPr="00D71C7A" w:rsidRDefault="00471F9E">
      <w:pPr>
        <w:rPr>
          <w:b/>
          <w:color w:val="000000" w:themeColor="text1"/>
          <w:sz w:val="24"/>
          <w:szCs w:val="24"/>
        </w:rPr>
      </w:pPr>
      <w:r w:rsidRPr="00D71C7A">
        <w:rPr>
          <w:b/>
          <w:color w:val="000000" w:themeColor="text1"/>
          <w:sz w:val="24"/>
          <w:szCs w:val="24"/>
        </w:rPr>
        <w:lastRenderedPageBreak/>
        <w:t>Данные планируемой (намечаемой) хозяйственной и иной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D71C7A" w:rsidRPr="00D71C7A" w:rsidTr="00FE6EC5">
        <w:tc>
          <w:tcPr>
            <w:tcW w:w="9345" w:type="dxa"/>
          </w:tcPr>
          <w:p w:rsidR="00471F9E" w:rsidRPr="00D71C7A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D71C7A">
              <w:rPr>
                <w:color w:val="000000" w:themeColor="text1"/>
                <w:sz w:val="24"/>
                <w:szCs w:val="24"/>
              </w:rPr>
              <w:t>Наименование*</w:t>
            </w:r>
          </w:p>
        </w:tc>
      </w:tr>
      <w:tr w:rsidR="00C8509D" w:rsidRPr="00C8509D" w:rsidTr="00FE6EC5">
        <w:trPr>
          <w:trHeight w:val="757"/>
        </w:trPr>
        <w:tc>
          <w:tcPr>
            <w:tcW w:w="9345" w:type="dxa"/>
            <w:shd w:val="clear" w:color="auto" w:fill="F2F2F2" w:themeFill="background1" w:themeFillShade="F2"/>
          </w:tcPr>
          <w:p w:rsidR="00A836BB" w:rsidRPr="00A836BB" w:rsidRDefault="00A836BB" w:rsidP="00A836BB">
            <w:pPr>
              <w:pStyle w:val="2"/>
              <w:shd w:val="clear" w:color="auto" w:fill="auto"/>
              <w:spacing w:before="0" w:after="56" w:line="240" w:lineRule="auto"/>
              <w:ind w:right="11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М</w:t>
            </w:r>
            <w:r w:rsidRPr="00A836BB">
              <w:rPr>
                <w:rFonts w:asciiTheme="minorHAnsi" w:hAnsiTheme="minorHAnsi" w:cstheme="minorHAnsi"/>
                <w:i/>
                <w:sz w:val="24"/>
                <w:szCs w:val="24"/>
              </w:rPr>
              <w:t>атериалы оценки воздействия на окружающую среду документации об установлении лимитов добычи охотничьих ресурсов на территории  Архангельской области с 01 августа 2022 года до 01 августа 2023 года.</w:t>
            </w:r>
          </w:p>
          <w:p w:rsidR="00471F9E" w:rsidRPr="00E1114A" w:rsidRDefault="00471F9E" w:rsidP="00A836BB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D71C7A" w:rsidRPr="00D71C7A" w:rsidTr="00FE6EC5">
        <w:tc>
          <w:tcPr>
            <w:tcW w:w="9345" w:type="dxa"/>
          </w:tcPr>
          <w:p w:rsidR="00471F9E" w:rsidRPr="00E1114A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E1114A">
              <w:rPr>
                <w:color w:val="000000" w:themeColor="text1"/>
                <w:sz w:val="24"/>
                <w:szCs w:val="24"/>
              </w:rPr>
              <w:t>Место реализации*</w:t>
            </w:r>
          </w:p>
        </w:tc>
      </w:tr>
      <w:tr w:rsidR="00C8509D" w:rsidRPr="00C8509D" w:rsidTr="00FE6EC5">
        <w:trPr>
          <w:trHeight w:val="801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E1114A" w:rsidRDefault="00E1114A" w:rsidP="00A836BB">
            <w:pPr>
              <w:rPr>
                <w:i/>
                <w:color w:val="000000" w:themeColor="text1"/>
                <w:sz w:val="24"/>
                <w:szCs w:val="24"/>
              </w:rPr>
            </w:pPr>
            <w:r w:rsidRPr="00E1114A">
              <w:rPr>
                <w:i/>
                <w:color w:val="000000" w:themeColor="text1"/>
                <w:sz w:val="24"/>
                <w:szCs w:val="24"/>
              </w:rPr>
              <w:t>Архангельская область, Котласский  муниципальн</w:t>
            </w:r>
            <w:r w:rsidR="00A836BB">
              <w:rPr>
                <w:i/>
                <w:color w:val="000000" w:themeColor="text1"/>
                <w:sz w:val="24"/>
                <w:szCs w:val="24"/>
              </w:rPr>
              <w:t>ый</w:t>
            </w:r>
            <w:r w:rsidRPr="00E1114A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A836BB">
              <w:rPr>
                <w:i/>
                <w:color w:val="000000" w:themeColor="text1"/>
                <w:sz w:val="24"/>
                <w:szCs w:val="24"/>
              </w:rPr>
              <w:t>район</w:t>
            </w:r>
          </w:p>
        </w:tc>
      </w:tr>
      <w:tr w:rsidR="00D71C7A" w:rsidRPr="00D71C7A" w:rsidTr="00FE6EC5">
        <w:tc>
          <w:tcPr>
            <w:tcW w:w="9345" w:type="dxa"/>
          </w:tcPr>
          <w:p w:rsidR="00471F9E" w:rsidRPr="00E1114A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E1114A">
              <w:rPr>
                <w:color w:val="000000" w:themeColor="text1"/>
                <w:sz w:val="24"/>
                <w:szCs w:val="24"/>
              </w:rPr>
              <w:t>Цель осуществления*</w:t>
            </w:r>
          </w:p>
        </w:tc>
      </w:tr>
      <w:tr w:rsidR="00C8509D" w:rsidRPr="00C8509D" w:rsidTr="00FE6EC5">
        <w:trPr>
          <w:trHeight w:val="831"/>
        </w:trPr>
        <w:tc>
          <w:tcPr>
            <w:tcW w:w="9345" w:type="dxa"/>
            <w:shd w:val="clear" w:color="auto" w:fill="F2F2F2" w:themeFill="background1" w:themeFillShade="F2"/>
          </w:tcPr>
          <w:p w:rsidR="00A836BB" w:rsidRPr="00A836BB" w:rsidRDefault="00A836BB" w:rsidP="00A836BB">
            <w:pPr>
              <w:pStyle w:val="2"/>
              <w:shd w:val="clear" w:color="auto" w:fill="auto"/>
              <w:spacing w:before="0" w:after="56" w:line="240" w:lineRule="auto"/>
              <w:ind w:right="11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У</w:t>
            </w:r>
            <w:r w:rsidRPr="00A836BB">
              <w:rPr>
                <w:rFonts w:asciiTheme="minorHAnsi" w:hAnsiTheme="minorHAnsi" w:cstheme="minorHAnsi"/>
                <w:i/>
                <w:sz w:val="24"/>
                <w:szCs w:val="24"/>
              </w:rPr>
              <w:t>становлени</w:t>
            </w:r>
            <w:r>
              <w:rPr>
                <w:rFonts w:asciiTheme="minorHAnsi" w:hAnsiTheme="minorHAnsi" w:cstheme="minorHAnsi"/>
                <w:i/>
                <w:sz w:val="24"/>
                <w:szCs w:val="24"/>
              </w:rPr>
              <w:t>е</w:t>
            </w:r>
            <w:r w:rsidRPr="00A836B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лимитов добычи охотничьих ресурсов на территории  Архангельской области с 01 августа 2022 года до 01 августа 2023 года.</w:t>
            </w:r>
          </w:p>
          <w:p w:rsidR="00471F9E" w:rsidRPr="00E1114A" w:rsidRDefault="00471F9E" w:rsidP="00FE6EC5">
            <w:pPr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E1114A" w:rsidRPr="00E1114A" w:rsidTr="00FE6EC5">
        <w:tc>
          <w:tcPr>
            <w:tcW w:w="9345" w:type="dxa"/>
          </w:tcPr>
          <w:p w:rsidR="00471F9E" w:rsidRPr="00E1114A" w:rsidRDefault="00471F9E" w:rsidP="00FE6EC5">
            <w:pPr>
              <w:rPr>
                <w:color w:val="000000" w:themeColor="text1"/>
                <w:sz w:val="24"/>
                <w:szCs w:val="24"/>
              </w:rPr>
            </w:pPr>
            <w:r w:rsidRPr="00E1114A">
              <w:rPr>
                <w:color w:val="000000" w:themeColor="text1"/>
                <w:sz w:val="24"/>
                <w:szCs w:val="24"/>
              </w:rPr>
              <w:t>Сроки проведения оценки воздействия на окружающую среду*</w:t>
            </w:r>
          </w:p>
        </w:tc>
      </w:tr>
      <w:tr w:rsidR="00E1114A" w:rsidRPr="00E1114A" w:rsidTr="00F70D58">
        <w:trPr>
          <w:trHeight w:val="389"/>
        </w:trPr>
        <w:tc>
          <w:tcPr>
            <w:tcW w:w="9345" w:type="dxa"/>
            <w:shd w:val="clear" w:color="auto" w:fill="F2F2F2" w:themeFill="background1" w:themeFillShade="F2"/>
          </w:tcPr>
          <w:p w:rsidR="00471F9E" w:rsidRPr="00E1114A" w:rsidRDefault="00E1114A" w:rsidP="00A836BB">
            <w:pPr>
              <w:rPr>
                <w:i/>
                <w:color w:val="000000" w:themeColor="text1"/>
                <w:sz w:val="24"/>
                <w:szCs w:val="24"/>
              </w:rPr>
            </w:pPr>
            <w:r w:rsidRPr="00E1114A">
              <w:rPr>
                <w:i/>
                <w:color w:val="000000" w:themeColor="text1"/>
                <w:sz w:val="24"/>
                <w:szCs w:val="24"/>
              </w:rPr>
              <w:t>01.0</w:t>
            </w:r>
            <w:r w:rsidR="00A836BB">
              <w:rPr>
                <w:i/>
                <w:color w:val="000000" w:themeColor="text1"/>
                <w:sz w:val="24"/>
                <w:szCs w:val="24"/>
              </w:rPr>
              <w:t>3</w:t>
            </w:r>
            <w:r w:rsidRPr="00E1114A">
              <w:rPr>
                <w:i/>
                <w:color w:val="000000" w:themeColor="text1"/>
                <w:sz w:val="24"/>
                <w:szCs w:val="24"/>
              </w:rPr>
              <w:t xml:space="preserve">.2022 г. – </w:t>
            </w:r>
            <w:r w:rsidR="00A836BB">
              <w:rPr>
                <w:i/>
                <w:color w:val="000000" w:themeColor="text1"/>
                <w:sz w:val="24"/>
                <w:szCs w:val="24"/>
              </w:rPr>
              <w:t>30</w:t>
            </w:r>
            <w:r w:rsidRPr="00E1114A">
              <w:rPr>
                <w:i/>
                <w:color w:val="000000" w:themeColor="text1"/>
                <w:sz w:val="24"/>
                <w:szCs w:val="24"/>
              </w:rPr>
              <w:t>.04.2022г.</w:t>
            </w:r>
          </w:p>
        </w:tc>
      </w:tr>
    </w:tbl>
    <w:p w:rsidR="00471F9E" w:rsidRPr="00E1114A" w:rsidRDefault="00471F9E">
      <w:pPr>
        <w:rPr>
          <w:b/>
          <w:color w:val="000000" w:themeColor="text1"/>
          <w:sz w:val="24"/>
          <w:szCs w:val="24"/>
        </w:rPr>
      </w:pPr>
    </w:p>
    <w:p w:rsidR="00435BC0" w:rsidRPr="00E1114A" w:rsidRDefault="00435BC0">
      <w:pPr>
        <w:rPr>
          <w:b/>
          <w:color w:val="000000" w:themeColor="text1"/>
          <w:sz w:val="24"/>
          <w:szCs w:val="24"/>
        </w:rPr>
      </w:pPr>
      <w:r w:rsidRPr="00E1114A">
        <w:rPr>
          <w:b/>
          <w:color w:val="000000" w:themeColor="text1"/>
          <w:sz w:val="24"/>
          <w:szCs w:val="24"/>
        </w:rPr>
        <w:t>Данные уполномоченного органа, ответственного за организацию и проведение общественных обсуждений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1114A" w:rsidRPr="00E1114A" w:rsidTr="00FE6EC5">
        <w:tc>
          <w:tcPr>
            <w:tcW w:w="9345" w:type="dxa"/>
          </w:tcPr>
          <w:p w:rsidR="00435BC0" w:rsidRPr="00E1114A" w:rsidRDefault="00435BC0" w:rsidP="00FE6EC5">
            <w:pPr>
              <w:rPr>
                <w:color w:val="000000" w:themeColor="text1"/>
                <w:sz w:val="24"/>
                <w:szCs w:val="24"/>
              </w:rPr>
            </w:pPr>
            <w:r w:rsidRPr="00E1114A">
              <w:rPr>
                <w:color w:val="000000" w:themeColor="text1"/>
                <w:sz w:val="24"/>
                <w:szCs w:val="24"/>
              </w:rPr>
              <w:t>Наименование*</w:t>
            </w:r>
          </w:p>
        </w:tc>
      </w:tr>
      <w:tr w:rsidR="00C8509D" w:rsidRPr="00C8509D" w:rsidTr="00F70D58">
        <w:trPr>
          <w:trHeight w:val="544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0742E1" w:rsidRDefault="000742E1" w:rsidP="000742E1">
            <w:pPr>
              <w:rPr>
                <w:i/>
                <w:color w:val="000000" w:themeColor="text1"/>
                <w:sz w:val="24"/>
                <w:szCs w:val="24"/>
              </w:rPr>
            </w:pPr>
            <w:r w:rsidRPr="000742E1">
              <w:rPr>
                <w:i/>
                <w:color w:val="000000" w:themeColor="text1"/>
                <w:sz w:val="24"/>
                <w:szCs w:val="24"/>
              </w:rPr>
              <w:t>Администрация Котласск</w:t>
            </w:r>
            <w:r w:rsidR="00C656D8">
              <w:rPr>
                <w:i/>
                <w:color w:val="000000" w:themeColor="text1"/>
                <w:sz w:val="24"/>
                <w:szCs w:val="24"/>
              </w:rPr>
              <w:t>ого</w:t>
            </w:r>
            <w:r w:rsidRPr="000742E1">
              <w:rPr>
                <w:i/>
                <w:color w:val="000000" w:themeColor="text1"/>
                <w:sz w:val="24"/>
                <w:szCs w:val="24"/>
              </w:rPr>
              <w:t xml:space="preserve"> муниципальн</w:t>
            </w:r>
            <w:r w:rsidR="00C656D8">
              <w:rPr>
                <w:i/>
                <w:color w:val="000000" w:themeColor="text1"/>
                <w:sz w:val="24"/>
                <w:szCs w:val="24"/>
              </w:rPr>
              <w:t>ого</w:t>
            </w:r>
            <w:r w:rsidRPr="000742E1">
              <w:rPr>
                <w:i/>
                <w:color w:val="000000" w:themeColor="text1"/>
                <w:sz w:val="24"/>
                <w:szCs w:val="24"/>
              </w:rPr>
              <w:t xml:space="preserve"> район</w:t>
            </w:r>
            <w:r w:rsidR="00C656D8">
              <w:rPr>
                <w:i/>
                <w:color w:val="000000" w:themeColor="text1"/>
                <w:sz w:val="24"/>
                <w:szCs w:val="24"/>
              </w:rPr>
              <w:t>а Архангельской области</w:t>
            </w:r>
          </w:p>
        </w:tc>
      </w:tr>
      <w:tr w:rsidR="00E1114A" w:rsidRPr="00E1114A" w:rsidTr="00FE6EC5">
        <w:tc>
          <w:tcPr>
            <w:tcW w:w="9345" w:type="dxa"/>
          </w:tcPr>
          <w:p w:rsidR="00435BC0" w:rsidRPr="000742E1" w:rsidRDefault="00435BC0" w:rsidP="00FE6EC5">
            <w:pPr>
              <w:rPr>
                <w:color w:val="000000" w:themeColor="text1"/>
                <w:sz w:val="24"/>
                <w:szCs w:val="24"/>
              </w:rPr>
            </w:pPr>
            <w:r w:rsidRPr="000742E1">
              <w:rPr>
                <w:color w:val="000000" w:themeColor="text1"/>
                <w:sz w:val="24"/>
                <w:szCs w:val="24"/>
              </w:rPr>
              <w:t>Адрес места нахождения и фактический адрес*</w:t>
            </w:r>
          </w:p>
        </w:tc>
      </w:tr>
      <w:tr w:rsidR="00C8509D" w:rsidRPr="00C8509D" w:rsidTr="00F70D58">
        <w:trPr>
          <w:trHeight w:val="529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0742E1" w:rsidRDefault="000742E1" w:rsidP="001C228B">
            <w:pPr>
              <w:rPr>
                <w:i/>
                <w:color w:val="000000" w:themeColor="text1"/>
                <w:sz w:val="24"/>
                <w:szCs w:val="24"/>
              </w:rPr>
            </w:pPr>
            <w:r w:rsidRPr="000742E1">
              <w:rPr>
                <w:i/>
                <w:color w:val="000000" w:themeColor="text1"/>
                <w:sz w:val="24"/>
                <w:szCs w:val="24"/>
              </w:rPr>
              <w:t>165300, Архангельская область, г. Котлас, пл. Советов, д. 9</w:t>
            </w:r>
          </w:p>
        </w:tc>
      </w:tr>
      <w:tr w:rsidR="00E1114A" w:rsidRPr="00E1114A" w:rsidTr="00FE6EC5">
        <w:tc>
          <w:tcPr>
            <w:tcW w:w="9345" w:type="dxa"/>
          </w:tcPr>
          <w:p w:rsidR="00435BC0" w:rsidRPr="000742E1" w:rsidRDefault="00435BC0" w:rsidP="00FE6EC5">
            <w:pPr>
              <w:rPr>
                <w:color w:val="000000" w:themeColor="text1"/>
                <w:sz w:val="24"/>
                <w:szCs w:val="24"/>
              </w:rPr>
            </w:pPr>
            <w:r w:rsidRPr="000742E1">
              <w:rPr>
                <w:color w:val="000000" w:themeColor="text1"/>
                <w:sz w:val="24"/>
                <w:szCs w:val="24"/>
              </w:rPr>
              <w:t>Контактный телефон*</w:t>
            </w:r>
          </w:p>
        </w:tc>
      </w:tr>
      <w:tr w:rsidR="00C8509D" w:rsidRPr="00C8509D" w:rsidTr="00FE6EC5">
        <w:trPr>
          <w:trHeight w:val="831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0742E1" w:rsidRDefault="001C228B" w:rsidP="00E1114A">
            <w:pPr>
              <w:rPr>
                <w:i/>
                <w:color w:val="000000" w:themeColor="text1"/>
                <w:sz w:val="24"/>
                <w:szCs w:val="24"/>
              </w:rPr>
            </w:pPr>
            <w:r w:rsidRPr="00C656D8">
              <w:rPr>
                <w:i/>
                <w:color w:val="000000" w:themeColor="text1"/>
                <w:sz w:val="24"/>
                <w:szCs w:val="24"/>
              </w:rPr>
              <w:t>(</w:t>
            </w:r>
            <w:r w:rsidR="000742E1" w:rsidRPr="00C656D8">
              <w:rPr>
                <w:i/>
                <w:color w:val="000000" w:themeColor="text1"/>
                <w:sz w:val="24"/>
                <w:szCs w:val="24"/>
              </w:rPr>
              <w:t>81837</w:t>
            </w:r>
            <w:r w:rsidRPr="00C656D8">
              <w:rPr>
                <w:i/>
                <w:color w:val="000000" w:themeColor="text1"/>
                <w:sz w:val="24"/>
                <w:szCs w:val="24"/>
              </w:rPr>
              <w:t xml:space="preserve">) </w:t>
            </w:r>
            <w:r w:rsidR="00E1114A" w:rsidRPr="00C656D8">
              <w:rPr>
                <w:i/>
                <w:color w:val="000000" w:themeColor="text1"/>
                <w:sz w:val="24"/>
                <w:szCs w:val="24"/>
              </w:rPr>
              <w:t>2-76-37</w:t>
            </w:r>
            <w:r w:rsidR="00701DE0" w:rsidRPr="00C656D8">
              <w:rPr>
                <w:i/>
                <w:color w:val="000000" w:themeColor="text1"/>
                <w:sz w:val="24"/>
                <w:szCs w:val="24"/>
              </w:rPr>
              <w:t>,</w:t>
            </w:r>
            <w:r w:rsidR="00701DE0" w:rsidRPr="00C656D8">
              <w:rPr>
                <w:i/>
                <w:sz w:val="24"/>
                <w:szCs w:val="24"/>
              </w:rPr>
              <w:t xml:space="preserve"> </w:t>
            </w:r>
            <w:r w:rsidR="00E1114A" w:rsidRPr="00C656D8">
              <w:rPr>
                <w:i/>
                <w:sz w:val="24"/>
                <w:szCs w:val="24"/>
              </w:rPr>
              <w:t>заведующий отделом архитектуры, градостроительства, экологии и охраны окружающей среды Управления имущественно-хозяйственного комплекса администрации</w:t>
            </w:r>
            <w:r w:rsidR="00701DE0" w:rsidRPr="00C656D8">
              <w:rPr>
                <w:i/>
                <w:sz w:val="24"/>
                <w:szCs w:val="24"/>
              </w:rPr>
              <w:t xml:space="preserve"> </w:t>
            </w:r>
            <w:r w:rsidR="00E1114A" w:rsidRPr="00C656D8">
              <w:rPr>
                <w:i/>
                <w:sz w:val="24"/>
                <w:szCs w:val="24"/>
              </w:rPr>
              <w:t>Трубин Андрей Юрьевич</w:t>
            </w:r>
          </w:p>
        </w:tc>
      </w:tr>
      <w:tr w:rsidR="00E1114A" w:rsidRPr="00E1114A" w:rsidTr="00FE6EC5">
        <w:tc>
          <w:tcPr>
            <w:tcW w:w="9345" w:type="dxa"/>
          </w:tcPr>
          <w:p w:rsidR="00435BC0" w:rsidRPr="00C656D8" w:rsidRDefault="00435BC0" w:rsidP="00435BC0">
            <w:pPr>
              <w:rPr>
                <w:color w:val="000000" w:themeColor="text1"/>
                <w:sz w:val="24"/>
                <w:szCs w:val="24"/>
              </w:rPr>
            </w:pPr>
            <w:r w:rsidRPr="00C656D8">
              <w:rPr>
                <w:color w:val="000000" w:themeColor="text1"/>
                <w:sz w:val="24"/>
                <w:szCs w:val="24"/>
              </w:rPr>
              <w:t>Адрес электронной почты*</w:t>
            </w:r>
          </w:p>
        </w:tc>
      </w:tr>
      <w:tr w:rsidR="00C8509D" w:rsidRPr="00C8509D" w:rsidTr="00F70D58">
        <w:trPr>
          <w:trHeight w:val="472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C656D8" w:rsidRDefault="00E1114A" w:rsidP="00FE6EC5">
            <w:pPr>
              <w:rPr>
                <w:i/>
                <w:color w:val="000000" w:themeColor="text1"/>
                <w:sz w:val="24"/>
                <w:szCs w:val="24"/>
              </w:rPr>
            </w:pPr>
            <w:r w:rsidRPr="00C656D8">
              <w:rPr>
                <w:i/>
                <w:color w:val="000000" w:themeColor="text1"/>
                <w:sz w:val="24"/>
                <w:szCs w:val="24"/>
              </w:rPr>
              <w:t>eckotreg@yandex.ru</w:t>
            </w:r>
          </w:p>
        </w:tc>
      </w:tr>
    </w:tbl>
    <w:p w:rsidR="00435BC0" w:rsidRPr="00C8509D" w:rsidRDefault="00435BC0">
      <w:pPr>
        <w:rPr>
          <w:b/>
          <w:color w:val="FF0000"/>
          <w:sz w:val="24"/>
          <w:szCs w:val="24"/>
        </w:rPr>
      </w:pPr>
    </w:p>
    <w:p w:rsidR="00435BC0" w:rsidRPr="000742E1" w:rsidRDefault="00435BC0">
      <w:pPr>
        <w:rPr>
          <w:b/>
          <w:color w:val="000000" w:themeColor="text1"/>
          <w:sz w:val="24"/>
          <w:szCs w:val="24"/>
        </w:rPr>
      </w:pPr>
      <w:r w:rsidRPr="000742E1">
        <w:rPr>
          <w:b/>
          <w:color w:val="000000" w:themeColor="text1"/>
          <w:sz w:val="24"/>
          <w:szCs w:val="24"/>
        </w:rPr>
        <w:t>Данные объекта общественных обсуждений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742E1" w:rsidRPr="000742E1" w:rsidTr="00FE6EC5">
        <w:tc>
          <w:tcPr>
            <w:tcW w:w="9345" w:type="dxa"/>
          </w:tcPr>
          <w:p w:rsidR="00435BC0" w:rsidRPr="000742E1" w:rsidRDefault="00435BC0" w:rsidP="00FE6EC5">
            <w:pPr>
              <w:rPr>
                <w:color w:val="000000" w:themeColor="text1"/>
                <w:sz w:val="24"/>
                <w:szCs w:val="24"/>
              </w:rPr>
            </w:pPr>
            <w:r w:rsidRPr="000742E1">
              <w:rPr>
                <w:color w:val="000000" w:themeColor="text1"/>
                <w:sz w:val="24"/>
                <w:szCs w:val="24"/>
              </w:rPr>
              <w:t>Объект общественных обсуждений*</w:t>
            </w:r>
          </w:p>
        </w:tc>
      </w:tr>
      <w:tr w:rsidR="000742E1" w:rsidRPr="000742E1" w:rsidTr="00FE6EC5">
        <w:trPr>
          <w:trHeight w:val="757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0742E1" w:rsidRDefault="00393B8F" w:rsidP="00FE6EC5">
            <w:pPr>
              <w:rPr>
                <w:i/>
                <w:color w:val="000000" w:themeColor="text1"/>
                <w:sz w:val="24"/>
                <w:szCs w:val="24"/>
              </w:rPr>
            </w:pPr>
            <w:r w:rsidRPr="000742E1">
              <w:rPr>
                <w:i/>
                <w:color w:val="000000" w:themeColor="text1"/>
                <w:sz w:val="24"/>
                <w:szCs w:val="24"/>
              </w:rPr>
              <w:t>объект государственной экологической экспертизы федерального уровня</w:t>
            </w:r>
            <w:r w:rsidR="007F50BD" w:rsidRPr="000742E1">
              <w:rPr>
                <w:i/>
                <w:color w:val="000000" w:themeColor="text1"/>
              </w:rPr>
              <w:t xml:space="preserve"> включая </w:t>
            </w:r>
            <w:r w:rsidR="007F50BD" w:rsidRPr="000742E1">
              <w:rPr>
                <w:i/>
                <w:color w:val="000000" w:themeColor="text1"/>
                <w:sz w:val="24"/>
                <w:szCs w:val="24"/>
              </w:rPr>
              <w:t>предварительные материалы ОВОС</w:t>
            </w:r>
          </w:p>
        </w:tc>
      </w:tr>
      <w:tr w:rsidR="000742E1" w:rsidRPr="000742E1" w:rsidTr="00FE6EC5">
        <w:tc>
          <w:tcPr>
            <w:tcW w:w="9345" w:type="dxa"/>
          </w:tcPr>
          <w:p w:rsidR="00435BC0" w:rsidRPr="000742E1" w:rsidRDefault="00435BC0" w:rsidP="00FE6EC5">
            <w:pPr>
              <w:rPr>
                <w:color w:val="000000" w:themeColor="text1"/>
                <w:sz w:val="24"/>
                <w:szCs w:val="24"/>
              </w:rPr>
            </w:pPr>
            <w:r w:rsidRPr="000742E1">
              <w:rPr>
                <w:color w:val="000000" w:themeColor="text1"/>
                <w:sz w:val="24"/>
                <w:szCs w:val="24"/>
              </w:rPr>
              <w:t>Место доступности объекта общественного обсуждения*</w:t>
            </w:r>
          </w:p>
        </w:tc>
      </w:tr>
      <w:tr w:rsidR="000742E1" w:rsidRPr="000742E1" w:rsidTr="00FE6EC5">
        <w:trPr>
          <w:trHeight w:val="801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0742E1" w:rsidRDefault="001C228B" w:rsidP="004D3A56">
            <w:pPr>
              <w:spacing w:line="264" w:lineRule="auto"/>
              <w:ind w:firstLine="709"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4D3A56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С материалами общественных обсуждений можно ознакомиться на сайте </w:t>
            </w:r>
            <w:r w:rsidR="00A836BB" w:rsidRPr="004D3A56">
              <w:rPr>
                <w:rFonts w:cstheme="minorHAnsi"/>
                <w:i/>
                <w:sz w:val="24"/>
                <w:szCs w:val="24"/>
              </w:rPr>
              <w:t>Министерства природных ресурсов и лесопромышленного комплекса Архангельской области</w:t>
            </w:r>
            <w:r w:rsidR="00A836BB" w:rsidRPr="004D3A56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D3A56">
              <w:rPr>
                <w:rFonts w:cstheme="minorHAnsi"/>
                <w:i/>
                <w:color w:val="000000" w:themeColor="text1"/>
                <w:sz w:val="24"/>
                <w:szCs w:val="24"/>
              </w:rPr>
              <w:t xml:space="preserve">по ссылке: </w:t>
            </w:r>
            <w:r w:rsidR="004D3A56" w:rsidRPr="004D3A56">
              <w:rPr>
                <w:rFonts w:eastAsia="HeliosCondC" w:cstheme="minorHAnsi"/>
                <w:bCs/>
                <w:i/>
                <w:color w:val="FF0000"/>
                <w:sz w:val="24"/>
                <w:szCs w:val="24"/>
                <w:lang w:eastAsia="zh-CN"/>
              </w:rPr>
              <w:t>https://dvinaland.ru/gov/iogv/minlpk/docList</w:t>
            </w:r>
            <w:r w:rsidRPr="004D3A56">
              <w:rPr>
                <w:i/>
                <w:color w:val="FF0000"/>
                <w:sz w:val="24"/>
                <w:szCs w:val="24"/>
              </w:rPr>
              <w:t xml:space="preserve"> </w:t>
            </w:r>
            <w:r w:rsidRPr="004D3A56">
              <w:rPr>
                <w:i/>
                <w:color w:val="000000" w:themeColor="text1"/>
                <w:sz w:val="24"/>
                <w:szCs w:val="24"/>
              </w:rPr>
              <w:t>и</w:t>
            </w:r>
            <w:r w:rsidRPr="000742E1">
              <w:rPr>
                <w:i/>
                <w:color w:val="000000" w:themeColor="text1"/>
                <w:sz w:val="24"/>
                <w:szCs w:val="24"/>
              </w:rPr>
              <w:t xml:space="preserve"> в здании </w:t>
            </w:r>
            <w:r w:rsidR="000742E1" w:rsidRPr="00696D5B">
              <w:rPr>
                <w:i/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="000742E1" w:rsidRPr="00696D5B">
              <w:rPr>
                <w:i/>
                <w:color w:val="000000" w:themeColor="text1"/>
                <w:sz w:val="24"/>
                <w:szCs w:val="24"/>
              </w:rPr>
              <w:t>Котласского</w:t>
            </w:r>
            <w:proofErr w:type="spellEnd"/>
            <w:r w:rsidR="000742E1" w:rsidRPr="00696D5B">
              <w:rPr>
                <w:i/>
                <w:color w:val="000000" w:themeColor="text1"/>
                <w:sz w:val="24"/>
                <w:szCs w:val="24"/>
              </w:rPr>
              <w:t xml:space="preserve"> муниципального района Архангельской</w:t>
            </w:r>
            <w:r w:rsidR="00A836B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742E1" w:rsidRPr="00696D5B">
              <w:rPr>
                <w:i/>
                <w:color w:val="000000" w:themeColor="text1"/>
                <w:sz w:val="24"/>
                <w:szCs w:val="24"/>
              </w:rPr>
              <w:t>области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 xml:space="preserve"> по адресу: </w:t>
            </w:r>
            <w:r w:rsidR="000742E1" w:rsidRPr="00696D5B">
              <w:rPr>
                <w:i/>
                <w:color w:val="000000" w:themeColor="text1"/>
                <w:sz w:val="24"/>
                <w:szCs w:val="24"/>
              </w:rPr>
              <w:t>165300, Архангельская область, г. Котлас, пл. Советов, д. 9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96D5B" w:rsidRPr="00696D5B">
              <w:rPr>
                <w:i/>
                <w:color w:val="000000" w:themeColor="text1"/>
                <w:sz w:val="24"/>
                <w:szCs w:val="24"/>
              </w:rPr>
              <w:t>кабинет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742E1" w:rsidRPr="00696D5B">
              <w:rPr>
                <w:i/>
                <w:color w:val="000000" w:themeColor="text1"/>
                <w:sz w:val="24"/>
                <w:szCs w:val="24"/>
              </w:rPr>
              <w:t>13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 xml:space="preserve">. Режим работы: </w:t>
            </w:r>
            <w:r w:rsidR="00A836BB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 xml:space="preserve">пн. – </w:t>
            </w:r>
            <w:r w:rsidR="00401C4D">
              <w:rPr>
                <w:i/>
                <w:color w:val="000000" w:themeColor="text1"/>
                <w:sz w:val="24"/>
                <w:szCs w:val="24"/>
              </w:rPr>
              <w:t>пт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 xml:space="preserve">. </w:t>
            </w:r>
            <w:r w:rsidR="00696D5B" w:rsidRPr="00696D5B">
              <w:rPr>
                <w:i/>
                <w:color w:val="000000" w:themeColor="text1"/>
                <w:sz w:val="24"/>
                <w:szCs w:val="24"/>
              </w:rPr>
              <w:t>8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>-00 – 17-00, обед 1</w:t>
            </w:r>
            <w:r w:rsidR="00696D5B" w:rsidRPr="00696D5B">
              <w:rPr>
                <w:i/>
                <w:color w:val="000000" w:themeColor="text1"/>
                <w:sz w:val="24"/>
                <w:szCs w:val="24"/>
              </w:rPr>
              <w:t>2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>-</w:t>
            </w:r>
            <w:r w:rsidR="00696D5B" w:rsidRPr="00696D5B">
              <w:rPr>
                <w:i/>
                <w:color w:val="000000" w:themeColor="text1"/>
                <w:sz w:val="24"/>
                <w:szCs w:val="24"/>
              </w:rPr>
              <w:t>3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>0 – 1</w:t>
            </w:r>
            <w:r w:rsidR="00696D5B" w:rsidRPr="00696D5B">
              <w:rPr>
                <w:i/>
                <w:color w:val="000000" w:themeColor="text1"/>
                <w:sz w:val="24"/>
                <w:szCs w:val="24"/>
              </w:rPr>
              <w:t>3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>-</w:t>
            </w:r>
            <w:r w:rsidR="00696D5B" w:rsidRPr="00696D5B">
              <w:rPr>
                <w:i/>
                <w:color w:val="000000" w:themeColor="text1"/>
                <w:sz w:val="24"/>
                <w:szCs w:val="24"/>
              </w:rPr>
              <w:t>3</w:t>
            </w:r>
            <w:r w:rsidRPr="00696D5B">
              <w:rPr>
                <w:i/>
                <w:color w:val="000000" w:themeColor="text1"/>
                <w:sz w:val="24"/>
                <w:szCs w:val="24"/>
              </w:rPr>
              <w:t>0, выходные: суббота, воскресенье.</w:t>
            </w:r>
          </w:p>
        </w:tc>
      </w:tr>
      <w:tr w:rsidR="000742E1" w:rsidRPr="000742E1" w:rsidTr="00FE6EC5">
        <w:tc>
          <w:tcPr>
            <w:tcW w:w="9345" w:type="dxa"/>
          </w:tcPr>
          <w:p w:rsidR="00435BC0" w:rsidRPr="000742E1" w:rsidRDefault="00435BC0" w:rsidP="00FE6EC5">
            <w:pPr>
              <w:rPr>
                <w:color w:val="000000" w:themeColor="text1"/>
                <w:sz w:val="24"/>
                <w:szCs w:val="24"/>
              </w:rPr>
            </w:pPr>
            <w:r w:rsidRPr="000742E1">
              <w:rPr>
                <w:color w:val="000000" w:themeColor="text1"/>
                <w:sz w:val="24"/>
                <w:szCs w:val="24"/>
              </w:rPr>
              <w:lastRenderedPageBreak/>
              <w:t>Сроки доступности объекта общественного обсуждения*</w:t>
            </w:r>
          </w:p>
        </w:tc>
      </w:tr>
      <w:tr w:rsidR="00C8509D" w:rsidRPr="00C8509D" w:rsidTr="00F70D58">
        <w:trPr>
          <w:trHeight w:val="405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C8509D" w:rsidRDefault="000742E1" w:rsidP="00AD039B">
            <w:pPr>
              <w:rPr>
                <w:i/>
                <w:color w:val="FF0000"/>
                <w:sz w:val="24"/>
                <w:szCs w:val="24"/>
              </w:rPr>
            </w:pPr>
            <w:r w:rsidRPr="000742E1">
              <w:rPr>
                <w:i/>
                <w:color w:val="000000" w:themeColor="text1"/>
                <w:sz w:val="24"/>
                <w:szCs w:val="24"/>
              </w:rPr>
              <w:t>04.03.2022</w:t>
            </w:r>
            <w:r w:rsidR="001C228B" w:rsidRPr="000742E1">
              <w:rPr>
                <w:i/>
                <w:color w:val="000000" w:themeColor="text1"/>
                <w:sz w:val="24"/>
                <w:szCs w:val="24"/>
              </w:rPr>
              <w:t xml:space="preserve"> — </w:t>
            </w:r>
            <w:r w:rsidR="00AD039B">
              <w:rPr>
                <w:i/>
                <w:color w:val="000000" w:themeColor="text1"/>
                <w:sz w:val="24"/>
                <w:szCs w:val="24"/>
              </w:rPr>
              <w:t>30</w:t>
            </w:r>
            <w:r w:rsidRPr="000742E1">
              <w:rPr>
                <w:i/>
                <w:color w:val="000000" w:themeColor="text1"/>
                <w:sz w:val="24"/>
                <w:szCs w:val="24"/>
              </w:rPr>
              <w:t>.04</w:t>
            </w:r>
            <w:r w:rsidR="001C228B" w:rsidRPr="000742E1">
              <w:rPr>
                <w:i/>
                <w:color w:val="000000" w:themeColor="text1"/>
                <w:sz w:val="24"/>
                <w:szCs w:val="24"/>
              </w:rPr>
              <w:t>.2022</w:t>
            </w:r>
          </w:p>
        </w:tc>
      </w:tr>
      <w:tr w:rsidR="000742E1" w:rsidRPr="000742E1" w:rsidTr="00FE6EC5">
        <w:tc>
          <w:tcPr>
            <w:tcW w:w="9345" w:type="dxa"/>
          </w:tcPr>
          <w:p w:rsidR="00435BC0" w:rsidRPr="000742E1" w:rsidRDefault="00435BC0" w:rsidP="00FE6EC5">
            <w:pPr>
              <w:rPr>
                <w:color w:val="000000" w:themeColor="text1"/>
                <w:sz w:val="24"/>
                <w:szCs w:val="24"/>
              </w:rPr>
            </w:pPr>
            <w:r w:rsidRPr="000742E1">
              <w:rPr>
                <w:color w:val="000000" w:themeColor="text1"/>
                <w:sz w:val="24"/>
                <w:szCs w:val="24"/>
              </w:rPr>
              <w:t>Форма проведения общественного обсуждения*</w:t>
            </w:r>
          </w:p>
        </w:tc>
      </w:tr>
      <w:tr w:rsidR="000742E1" w:rsidRPr="000742E1" w:rsidTr="00FE6EC5">
        <w:trPr>
          <w:trHeight w:val="819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0742E1" w:rsidRDefault="001C228B" w:rsidP="00636F1E">
            <w:pPr>
              <w:rPr>
                <w:i/>
                <w:color w:val="000000" w:themeColor="text1"/>
                <w:sz w:val="24"/>
                <w:szCs w:val="24"/>
              </w:rPr>
            </w:pPr>
            <w:r w:rsidRPr="000742E1">
              <w:rPr>
                <w:i/>
                <w:color w:val="000000" w:themeColor="text1"/>
                <w:sz w:val="24"/>
                <w:szCs w:val="24"/>
              </w:rPr>
              <w:t>общественные слушания в дистанционном формате с использованием видео-конференц-связи</w:t>
            </w:r>
            <w:r w:rsidR="00403A9C" w:rsidRPr="000742E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C8509D" w:rsidRPr="00C8509D" w:rsidTr="001D31B0">
        <w:trPr>
          <w:trHeight w:val="271"/>
        </w:trPr>
        <w:tc>
          <w:tcPr>
            <w:tcW w:w="9345" w:type="dxa"/>
            <w:shd w:val="clear" w:color="auto" w:fill="auto"/>
          </w:tcPr>
          <w:p w:rsidR="00393B8F" w:rsidRPr="005420B4" w:rsidRDefault="00393B8F" w:rsidP="001D31B0">
            <w:pPr>
              <w:rPr>
                <w:i/>
                <w:color w:val="000000" w:themeColor="text1"/>
                <w:sz w:val="24"/>
                <w:szCs w:val="24"/>
              </w:rPr>
            </w:pPr>
            <w:bookmarkStart w:id="0" w:name="_Hlk90991661"/>
            <w:r w:rsidRPr="005420B4">
              <w:rPr>
                <w:i/>
                <w:color w:val="000000" w:themeColor="text1"/>
                <w:sz w:val="24"/>
                <w:szCs w:val="24"/>
              </w:rPr>
              <w:t xml:space="preserve">Дата и время проведения: </w:t>
            </w:r>
          </w:p>
        </w:tc>
      </w:tr>
      <w:bookmarkEnd w:id="0"/>
      <w:tr w:rsidR="00C8509D" w:rsidRPr="00C8509D" w:rsidTr="001D31B0">
        <w:trPr>
          <w:trHeight w:val="403"/>
        </w:trPr>
        <w:tc>
          <w:tcPr>
            <w:tcW w:w="9345" w:type="dxa"/>
            <w:shd w:val="clear" w:color="auto" w:fill="F2F2F2" w:themeFill="background1" w:themeFillShade="F2"/>
          </w:tcPr>
          <w:p w:rsidR="00393B8F" w:rsidRPr="005420B4" w:rsidRDefault="004D3A56" w:rsidP="004D3A56">
            <w:pPr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18</w:t>
            </w:r>
            <w:r w:rsidR="005420B4">
              <w:rPr>
                <w:i/>
                <w:color w:val="000000" w:themeColor="text1"/>
                <w:sz w:val="24"/>
                <w:szCs w:val="24"/>
              </w:rPr>
              <w:t>.0</w:t>
            </w:r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4</w:t>
            </w:r>
            <w:r w:rsidR="00393B8F" w:rsidRPr="005420B4">
              <w:rPr>
                <w:i/>
                <w:color w:val="000000" w:themeColor="text1"/>
                <w:sz w:val="24"/>
                <w:szCs w:val="24"/>
              </w:rPr>
              <w:t>.202</w:t>
            </w:r>
            <w:r w:rsidR="00636F1E" w:rsidRPr="005420B4">
              <w:rPr>
                <w:i/>
                <w:color w:val="000000" w:themeColor="text1"/>
                <w:sz w:val="24"/>
                <w:szCs w:val="24"/>
              </w:rPr>
              <w:t>2</w:t>
            </w:r>
            <w:r w:rsidR="00393B8F" w:rsidRPr="005420B4">
              <w:rPr>
                <w:i/>
                <w:color w:val="000000" w:themeColor="text1"/>
                <w:sz w:val="24"/>
                <w:szCs w:val="24"/>
              </w:rPr>
              <w:t>, 1</w:t>
            </w:r>
            <w:r>
              <w:rPr>
                <w:i/>
                <w:color w:val="000000" w:themeColor="text1"/>
                <w:sz w:val="24"/>
                <w:szCs w:val="24"/>
                <w:lang w:val="en-US"/>
              </w:rPr>
              <w:t>0</w:t>
            </w:r>
            <w:r w:rsidR="00393B8F" w:rsidRPr="005420B4">
              <w:rPr>
                <w:i/>
                <w:color w:val="000000" w:themeColor="text1"/>
                <w:sz w:val="24"/>
                <w:szCs w:val="24"/>
              </w:rPr>
              <w:t>:00</w:t>
            </w:r>
          </w:p>
        </w:tc>
      </w:tr>
      <w:tr w:rsidR="005420B4" w:rsidRPr="005420B4" w:rsidTr="001D31B0">
        <w:trPr>
          <w:trHeight w:val="271"/>
        </w:trPr>
        <w:tc>
          <w:tcPr>
            <w:tcW w:w="9345" w:type="dxa"/>
            <w:shd w:val="clear" w:color="auto" w:fill="auto"/>
          </w:tcPr>
          <w:p w:rsidR="00393B8F" w:rsidRPr="005420B4" w:rsidRDefault="00393B8F" w:rsidP="001D31B0">
            <w:pPr>
              <w:rPr>
                <w:i/>
                <w:color w:val="000000" w:themeColor="text1"/>
                <w:sz w:val="24"/>
                <w:szCs w:val="24"/>
              </w:rPr>
            </w:pPr>
            <w:r w:rsidRPr="005420B4">
              <w:rPr>
                <w:i/>
                <w:color w:val="000000" w:themeColor="text1"/>
                <w:sz w:val="24"/>
                <w:szCs w:val="24"/>
              </w:rPr>
              <w:t xml:space="preserve">Место проведения: </w:t>
            </w:r>
          </w:p>
        </w:tc>
      </w:tr>
      <w:tr w:rsidR="00F70D58" w:rsidRPr="00B23D7F" w:rsidTr="001D31B0">
        <w:trPr>
          <w:trHeight w:val="384"/>
        </w:trPr>
        <w:tc>
          <w:tcPr>
            <w:tcW w:w="9345" w:type="dxa"/>
            <w:shd w:val="clear" w:color="auto" w:fill="F2F2F2" w:themeFill="background1" w:themeFillShade="F2"/>
          </w:tcPr>
          <w:p w:rsidR="00B23D7F" w:rsidRDefault="00393B8F" w:rsidP="00377C68">
            <w:pPr>
              <w:rPr>
                <w:i/>
                <w:iCs/>
                <w:sz w:val="24"/>
                <w:szCs w:val="24"/>
                <w:lang w:val="en-US"/>
              </w:rPr>
            </w:pPr>
            <w:r w:rsidRPr="00AD039B">
              <w:rPr>
                <w:i/>
                <w:iCs/>
                <w:sz w:val="24"/>
                <w:szCs w:val="24"/>
              </w:rPr>
              <w:t xml:space="preserve">Платформа видеосвязи </w:t>
            </w:r>
            <w:proofErr w:type="spellStart"/>
            <w:r w:rsidRPr="00AD039B">
              <w:rPr>
                <w:i/>
                <w:iCs/>
                <w:sz w:val="24"/>
                <w:szCs w:val="24"/>
              </w:rPr>
              <w:t>Zoom</w:t>
            </w:r>
            <w:proofErr w:type="spellEnd"/>
            <w:r w:rsidR="00636F1E" w:rsidRPr="00AD039B">
              <w:rPr>
                <w:i/>
                <w:iCs/>
                <w:sz w:val="24"/>
                <w:szCs w:val="24"/>
              </w:rPr>
              <w:t>.</w:t>
            </w:r>
            <w:r w:rsidR="00636F1E" w:rsidRPr="00AD039B">
              <w:rPr>
                <w:i/>
                <w:iCs/>
              </w:rPr>
              <w:t xml:space="preserve"> </w:t>
            </w:r>
            <w:r w:rsidR="00224ED5" w:rsidRPr="00AD039B">
              <w:rPr>
                <w:i/>
                <w:iCs/>
                <w:sz w:val="24"/>
                <w:szCs w:val="24"/>
              </w:rPr>
              <w:t xml:space="preserve">В соответствии с Постановлением Правительства Российской Федерации от 3 апреля 2020 г. N 440  «О  продлении  действия  разрешений  и  иных особенностях   в   отношении   разрешительной   деятельности   в   2020-2022 годах» (с изменениями    от    14.12.2021    г.), общественные слушания будут    проводиться с использованием     средств     дистанционного     взаимодействия     в     формате     онлайн-видеоконференцсвязи   посредством   электронного   приложения   </w:t>
            </w:r>
            <w:proofErr w:type="spellStart"/>
            <w:r w:rsidR="00224ED5" w:rsidRPr="00AD039B">
              <w:rPr>
                <w:i/>
                <w:iCs/>
                <w:sz w:val="24"/>
                <w:szCs w:val="24"/>
              </w:rPr>
              <w:t>Zoom</w:t>
            </w:r>
            <w:proofErr w:type="spellEnd"/>
            <w:r w:rsidR="00224ED5" w:rsidRPr="00AD039B">
              <w:rPr>
                <w:i/>
                <w:iCs/>
                <w:sz w:val="24"/>
                <w:szCs w:val="24"/>
              </w:rPr>
              <w:t>. Для участия в слушаниях необходимо установить данное приложение на персональный компьютер, оборудованный наушниками и микрофоном, либо мобильный телефон</w:t>
            </w:r>
            <w:r w:rsidR="003E5CC5" w:rsidRPr="00AD039B">
              <w:rPr>
                <w:i/>
                <w:iCs/>
                <w:sz w:val="24"/>
                <w:szCs w:val="24"/>
              </w:rPr>
              <w:t xml:space="preserve"> </w:t>
            </w:r>
            <w:r w:rsidR="00224ED5" w:rsidRPr="00AD039B">
              <w:rPr>
                <w:i/>
                <w:iCs/>
                <w:sz w:val="24"/>
                <w:szCs w:val="24"/>
              </w:rPr>
              <w:t>с</w:t>
            </w:r>
            <w:r w:rsidR="003E5CC5" w:rsidRPr="00AD039B">
              <w:rPr>
                <w:i/>
                <w:iCs/>
                <w:sz w:val="24"/>
                <w:szCs w:val="24"/>
              </w:rPr>
              <w:t xml:space="preserve"> </w:t>
            </w:r>
            <w:r w:rsidR="00224ED5" w:rsidRPr="00AD039B">
              <w:rPr>
                <w:i/>
                <w:iCs/>
                <w:sz w:val="24"/>
                <w:szCs w:val="24"/>
              </w:rPr>
              <w:t>наличием подключения к сети интернет. Подключиться к ВКС можно по ссылке:</w:t>
            </w:r>
          </w:p>
          <w:p w:rsidR="00377C68" w:rsidRPr="00B23D7F" w:rsidRDefault="00224ED5" w:rsidP="00377C68">
            <w:pPr>
              <w:rPr>
                <w:i/>
                <w:iCs/>
                <w:color w:val="FF0000"/>
                <w:sz w:val="24"/>
                <w:szCs w:val="24"/>
                <w:lang w:val="en-US"/>
              </w:rPr>
            </w:pPr>
            <w:r w:rsidRPr="00B23D7F">
              <w:rPr>
                <w:i/>
                <w:iCs/>
                <w:sz w:val="24"/>
                <w:szCs w:val="24"/>
                <w:lang w:val="en-US"/>
              </w:rPr>
              <w:t xml:space="preserve"> </w:t>
            </w:r>
            <w:r w:rsidR="00B23D7F">
              <w:rPr>
                <w:i/>
                <w:iCs/>
                <w:sz w:val="24"/>
                <w:szCs w:val="24"/>
              </w:rPr>
              <w:fldChar w:fldCharType="begin"/>
            </w:r>
            <w:r w:rsidR="00B23D7F" w:rsidRPr="00B23D7F">
              <w:rPr>
                <w:i/>
                <w:iCs/>
                <w:sz w:val="24"/>
                <w:szCs w:val="24"/>
                <w:lang w:val="en-US"/>
              </w:rPr>
              <w:instrText xml:space="preserve"> HYPERLINK "https://zoom.us/j/95944039958?pwd=L2EwQV gvOXFydm55YndRaTRqNGtiUT09" </w:instrText>
            </w:r>
            <w:r w:rsidR="00B23D7F">
              <w:rPr>
                <w:i/>
                <w:iCs/>
                <w:sz w:val="24"/>
                <w:szCs w:val="24"/>
              </w:rPr>
              <w:fldChar w:fldCharType="separate"/>
            </w:r>
            <w:r w:rsidR="00B23D7F" w:rsidRPr="00B23D7F">
              <w:rPr>
                <w:rStyle w:val="a4"/>
                <w:i/>
                <w:iCs/>
                <w:sz w:val="24"/>
                <w:szCs w:val="24"/>
                <w:lang w:val="en-US"/>
              </w:rPr>
              <w:t>https://zoom.us/j/95944039958?pwd=</w:t>
            </w:r>
            <w:r w:rsidR="00B23D7F" w:rsidRPr="007401C9">
              <w:rPr>
                <w:rStyle w:val="a4"/>
                <w:i/>
                <w:iCs/>
                <w:sz w:val="24"/>
                <w:szCs w:val="24"/>
                <w:lang w:val="en-US"/>
              </w:rPr>
              <w:t>L</w:t>
            </w:r>
            <w:r w:rsidR="00B23D7F" w:rsidRPr="00B23D7F">
              <w:rPr>
                <w:rStyle w:val="a4"/>
                <w:i/>
                <w:iCs/>
                <w:sz w:val="24"/>
                <w:szCs w:val="24"/>
                <w:lang w:val="en-US"/>
              </w:rPr>
              <w:t>2</w:t>
            </w:r>
            <w:proofErr w:type="spellStart"/>
            <w:r w:rsidR="00B23D7F" w:rsidRPr="007401C9">
              <w:rPr>
                <w:rStyle w:val="a4"/>
                <w:i/>
                <w:iCs/>
                <w:sz w:val="24"/>
                <w:szCs w:val="24"/>
                <w:lang w:val="en-US"/>
              </w:rPr>
              <w:t>Ew</w:t>
            </w:r>
            <w:proofErr w:type="spellEnd"/>
            <w:r w:rsidR="00B23D7F" w:rsidRPr="00B23D7F">
              <w:rPr>
                <w:rStyle w:val="a4"/>
                <w:i/>
                <w:iCs/>
                <w:sz w:val="24"/>
                <w:szCs w:val="24"/>
                <w:lang w:val="en-US"/>
              </w:rPr>
              <w:t>QV</w:t>
            </w:r>
            <w:proofErr w:type="spellStart"/>
            <w:r w:rsidR="00B23D7F" w:rsidRPr="007401C9">
              <w:rPr>
                <w:rStyle w:val="a4"/>
                <w:i/>
                <w:iCs/>
                <w:sz w:val="24"/>
                <w:szCs w:val="24"/>
                <w:lang w:val="en-US"/>
              </w:rPr>
              <w:t>gvOXFydm</w:t>
            </w:r>
            <w:proofErr w:type="spellEnd"/>
            <w:r w:rsidR="00B23D7F" w:rsidRPr="00B23D7F">
              <w:rPr>
                <w:rStyle w:val="a4"/>
                <w:i/>
                <w:iCs/>
                <w:sz w:val="24"/>
                <w:szCs w:val="24"/>
                <w:lang w:val="en-US"/>
              </w:rPr>
              <w:t>55</w:t>
            </w:r>
            <w:proofErr w:type="spellStart"/>
            <w:r w:rsidR="00B23D7F" w:rsidRPr="007401C9">
              <w:rPr>
                <w:rStyle w:val="a4"/>
                <w:i/>
                <w:iCs/>
                <w:sz w:val="24"/>
                <w:szCs w:val="24"/>
                <w:lang w:val="en-US"/>
              </w:rPr>
              <w:t>YndRaTRqNGtiUT</w:t>
            </w:r>
            <w:bookmarkStart w:id="1" w:name="_GoBack"/>
            <w:bookmarkEnd w:id="1"/>
            <w:proofErr w:type="spellEnd"/>
            <w:r w:rsidR="00B23D7F" w:rsidRPr="00B23D7F">
              <w:rPr>
                <w:rStyle w:val="a4"/>
                <w:i/>
                <w:iCs/>
                <w:sz w:val="24"/>
                <w:szCs w:val="24"/>
                <w:lang w:val="en-US"/>
              </w:rPr>
              <w:t>09</w:t>
            </w:r>
            <w:r w:rsidR="00B23D7F">
              <w:rPr>
                <w:i/>
                <w:iCs/>
                <w:sz w:val="24"/>
                <w:szCs w:val="24"/>
              </w:rPr>
              <w:fldChar w:fldCharType="end"/>
            </w:r>
            <w:r w:rsidR="00377C68" w:rsidRPr="00B23D7F">
              <w:rPr>
                <w:rStyle w:val="a4"/>
                <w:i/>
                <w:iCs/>
                <w:color w:val="FF0000"/>
                <w:lang w:val="en-US"/>
              </w:rPr>
              <w:t xml:space="preserve"> </w:t>
            </w:r>
          </w:p>
          <w:p w:rsidR="00393B8F" w:rsidRPr="00B23D7F" w:rsidRDefault="00393B8F" w:rsidP="00377C68">
            <w:pPr>
              <w:rPr>
                <w:i/>
                <w:iCs/>
                <w:sz w:val="24"/>
                <w:szCs w:val="24"/>
                <w:lang w:val="en-US"/>
              </w:rPr>
            </w:pPr>
          </w:p>
        </w:tc>
      </w:tr>
      <w:tr w:rsidR="00BC378F" w:rsidRPr="00BC378F" w:rsidTr="001D31B0">
        <w:trPr>
          <w:trHeight w:val="353"/>
        </w:trPr>
        <w:tc>
          <w:tcPr>
            <w:tcW w:w="9345" w:type="dxa"/>
            <w:shd w:val="clear" w:color="auto" w:fill="auto"/>
          </w:tcPr>
          <w:p w:rsidR="00393B8F" w:rsidRPr="003E5CC5" w:rsidRDefault="00393B8F" w:rsidP="001D31B0">
            <w:pPr>
              <w:rPr>
                <w:iCs/>
                <w:sz w:val="24"/>
                <w:szCs w:val="24"/>
              </w:rPr>
            </w:pPr>
            <w:r w:rsidRPr="003E5CC5">
              <w:rPr>
                <w:iCs/>
                <w:sz w:val="24"/>
                <w:szCs w:val="24"/>
              </w:rPr>
              <w:t xml:space="preserve">Форма и место представления замечаний и предложений: </w:t>
            </w:r>
          </w:p>
        </w:tc>
      </w:tr>
      <w:tr w:rsidR="00C8509D" w:rsidRPr="00C8509D" w:rsidTr="001D31B0">
        <w:trPr>
          <w:trHeight w:val="384"/>
        </w:trPr>
        <w:tc>
          <w:tcPr>
            <w:tcW w:w="9345" w:type="dxa"/>
            <w:shd w:val="clear" w:color="auto" w:fill="F2F2F2" w:themeFill="background1" w:themeFillShade="F2"/>
          </w:tcPr>
          <w:p w:rsidR="0059765B" w:rsidRPr="00AD039B" w:rsidRDefault="003E5CC5" w:rsidP="001D31B0">
            <w:pPr>
              <w:rPr>
                <w:i/>
                <w:iCs/>
                <w:sz w:val="24"/>
                <w:szCs w:val="24"/>
              </w:rPr>
            </w:pPr>
            <w:r w:rsidRPr="00AD039B">
              <w:rPr>
                <w:i/>
                <w:iCs/>
                <w:sz w:val="24"/>
                <w:szCs w:val="24"/>
              </w:rPr>
              <w:t>Заинтересованным гражданам и общественным организациям предоставляется возможность выразить свое мнение путем внесения записей в Журнал учета замечаний и предложений общественности в</w:t>
            </w:r>
            <w:r w:rsidR="0059765B" w:rsidRPr="00AD039B">
              <w:rPr>
                <w:i/>
                <w:iCs/>
                <w:sz w:val="24"/>
                <w:szCs w:val="24"/>
              </w:rPr>
              <w:t xml:space="preserve"> письменной форме, содержащей: а) сведения об авторе замечаний и предложений (для физических лиц - фамилия, имя, отчество (при наличии), адрес, контактный телефон, адрес электронной почты (при наличии); </w:t>
            </w:r>
            <w:proofErr w:type="gramStart"/>
            <w:r w:rsidR="0059765B" w:rsidRPr="00AD039B">
              <w:rPr>
                <w:i/>
                <w:iCs/>
                <w:sz w:val="24"/>
                <w:szCs w:val="24"/>
              </w:rPr>
              <w:t>для юридических лиц - наименование, фамилия, имя, отчество (при наличии), должность представителя организации, адрес (место нахождения) организации, телефон (факс, при наличии) организации, адрес электронной почты (при наличии); б) содержание замечания или предложения; в) согласие на обработку персональных данных, подпись.</w:t>
            </w:r>
            <w:proofErr w:type="gramEnd"/>
          </w:p>
          <w:p w:rsidR="00393B8F" w:rsidRPr="00AD039B" w:rsidRDefault="00393B8F" w:rsidP="001D31B0">
            <w:pPr>
              <w:rPr>
                <w:i/>
                <w:iCs/>
                <w:sz w:val="24"/>
                <w:szCs w:val="24"/>
              </w:rPr>
            </w:pPr>
            <w:r w:rsidRPr="00AD039B">
              <w:rPr>
                <w:i/>
                <w:iCs/>
                <w:sz w:val="24"/>
                <w:szCs w:val="24"/>
              </w:rPr>
              <w:t xml:space="preserve">1. </w:t>
            </w:r>
            <w:r w:rsidR="00052189" w:rsidRPr="00AD039B">
              <w:rPr>
                <w:i/>
                <w:iCs/>
                <w:sz w:val="24"/>
                <w:szCs w:val="24"/>
              </w:rPr>
              <w:t>Н</w:t>
            </w:r>
            <w:r w:rsidRPr="00AD039B">
              <w:rPr>
                <w:i/>
                <w:iCs/>
                <w:sz w:val="24"/>
                <w:szCs w:val="24"/>
              </w:rPr>
              <w:t xml:space="preserve">а электронный адрес </w:t>
            </w:r>
            <w:r w:rsidR="00AD039B" w:rsidRPr="00D26C25">
              <w:rPr>
                <w:rFonts w:cstheme="minorHAnsi"/>
                <w:i/>
                <w:sz w:val="24"/>
                <w:szCs w:val="24"/>
              </w:rPr>
              <w:t>Министерств</w:t>
            </w:r>
            <w:r w:rsidR="00AD039B">
              <w:rPr>
                <w:rFonts w:cstheme="minorHAnsi"/>
                <w:i/>
                <w:sz w:val="24"/>
                <w:szCs w:val="24"/>
              </w:rPr>
              <w:t>а</w:t>
            </w:r>
            <w:r w:rsidR="00AD039B" w:rsidRPr="00D26C25">
              <w:rPr>
                <w:rFonts w:cstheme="minorHAnsi"/>
                <w:i/>
                <w:sz w:val="24"/>
                <w:szCs w:val="24"/>
              </w:rPr>
              <w:t xml:space="preserve"> природных ресурсов и лесопромышленного комплекса Архангельской области</w:t>
            </w:r>
            <w:r w:rsidR="00AD039B" w:rsidRPr="000742E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bookmarkStart w:id="2" w:name="_Hlk90991303"/>
            <w:r w:rsidRPr="00AD039B">
              <w:rPr>
                <w:i/>
                <w:iCs/>
                <w:sz w:val="24"/>
                <w:szCs w:val="24"/>
              </w:rPr>
              <w:t xml:space="preserve"> - </w:t>
            </w:r>
            <w:hyperlink r:id="rId9" w:history="1">
              <w:r w:rsidR="004D3A56" w:rsidRPr="008C2941">
                <w:rPr>
                  <w:rStyle w:val="a4"/>
                  <w:i/>
                  <w:sz w:val="24"/>
                  <w:szCs w:val="24"/>
                  <w:lang w:val="en-US"/>
                </w:rPr>
                <w:t>shiremeteva</w:t>
              </w:r>
              <w:r w:rsidR="004D3A56" w:rsidRPr="008C2941">
                <w:rPr>
                  <w:rStyle w:val="a4"/>
                  <w:i/>
                  <w:sz w:val="24"/>
                  <w:szCs w:val="24"/>
                </w:rPr>
                <w:t>@</w:t>
              </w:r>
              <w:r w:rsidR="004D3A56" w:rsidRPr="008C2941">
                <w:rPr>
                  <w:rStyle w:val="a4"/>
                  <w:i/>
                  <w:sz w:val="24"/>
                  <w:szCs w:val="24"/>
                  <w:lang w:val="en-US"/>
                </w:rPr>
                <w:t>dvinaland</w:t>
              </w:r>
              <w:r w:rsidR="004D3A56" w:rsidRPr="008C2941">
                <w:rPr>
                  <w:rStyle w:val="a4"/>
                  <w:i/>
                  <w:sz w:val="24"/>
                  <w:szCs w:val="24"/>
                </w:rPr>
                <w:t>.</w:t>
              </w:r>
              <w:proofErr w:type="spellStart"/>
              <w:r w:rsidR="004D3A56" w:rsidRPr="008C2941">
                <w:rPr>
                  <w:rStyle w:val="a4"/>
                  <w:i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bookmarkEnd w:id="2"/>
            <w:r w:rsidR="004D3A56" w:rsidRPr="00AD039B">
              <w:rPr>
                <w:i/>
                <w:iCs/>
                <w:sz w:val="24"/>
                <w:szCs w:val="24"/>
              </w:rPr>
              <w:t xml:space="preserve"> </w:t>
            </w:r>
          </w:p>
          <w:p w:rsidR="00393B8F" w:rsidRPr="003E5CC5" w:rsidRDefault="00393B8F" w:rsidP="001D31B0">
            <w:pPr>
              <w:rPr>
                <w:iCs/>
                <w:color w:val="FF0000"/>
                <w:sz w:val="24"/>
                <w:szCs w:val="24"/>
              </w:rPr>
            </w:pPr>
            <w:r w:rsidRPr="00AD039B">
              <w:rPr>
                <w:i/>
                <w:iCs/>
                <w:sz w:val="24"/>
                <w:szCs w:val="24"/>
              </w:rPr>
              <w:t xml:space="preserve">2. </w:t>
            </w:r>
            <w:r w:rsidR="00052189" w:rsidRPr="00AD039B">
              <w:rPr>
                <w:i/>
                <w:iCs/>
                <w:sz w:val="24"/>
                <w:szCs w:val="24"/>
              </w:rPr>
              <w:t>П</w:t>
            </w:r>
            <w:r w:rsidR="00636F1E" w:rsidRPr="00AD039B">
              <w:rPr>
                <w:i/>
                <w:iCs/>
                <w:sz w:val="24"/>
                <w:szCs w:val="24"/>
              </w:rPr>
              <w:t xml:space="preserve">о адресу: </w:t>
            </w:r>
            <w:r w:rsidR="00BC378F" w:rsidRPr="00AD039B">
              <w:rPr>
                <w:i/>
                <w:iCs/>
                <w:sz w:val="24"/>
                <w:szCs w:val="24"/>
              </w:rPr>
              <w:t xml:space="preserve">165300, Архангельская область, г. Котлас, пл. Советов, д. 9, </w:t>
            </w:r>
            <w:r w:rsidR="00696D5B" w:rsidRPr="00AD039B">
              <w:rPr>
                <w:i/>
                <w:iCs/>
                <w:sz w:val="24"/>
                <w:szCs w:val="24"/>
              </w:rPr>
              <w:t>кабинет</w:t>
            </w:r>
            <w:r w:rsidR="00BC378F" w:rsidRPr="00AD039B">
              <w:rPr>
                <w:i/>
                <w:iCs/>
                <w:sz w:val="24"/>
                <w:szCs w:val="24"/>
              </w:rPr>
              <w:t xml:space="preserve"> 13</w:t>
            </w:r>
            <w:r w:rsidR="00636F1E" w:rsidRPr="00AD039B">
              <w:rPr>
                <w:i/>
                <w:iCs/>
                <w:sz w:val="24"/>
                <w:szCs w:val="24"/>
              </w:rPr>
              <w:t xml:space="preserve"> или </w:t>
            </w:r>
            <w:r w:rsidRPr="00AD039B">
              <w:rPr>
                <w:i/>
                <w:iCs/>
                <w:sz w:val="24"/>
                <w:szCs w:val="24"/>
              </w:rPr>
              <w:t xml:space="preserve">на электронный адрес </w:t>
            </w:r>
            <w:r w:rsidR="00867C86" w:rsidRPr="00AD039B">
              <w:rPr>
                <w:i/>
                <w:iCs/>
                <w:sz w:val="24"/>
                <w:szCs w:val="24"/>
              </w:rPr>
              <w:t>о</w:t>
            </w:r>
            <w:r w:rsidR="00BC378F" w:rsidRPr="00AD039B">
              <w:rPr>
                <w:i/>
                <w:iCs/>
                <w:sz w:val="24"/>
                <w:szCs w:val="24"/>
              </w:rPr>
              <w:t>тдел</w:t>
            </w:r>
            <w:r w:rsidR="00867C86" w:rsidRPr="00AD039B">
              <w:rPr>
                <w:i/>
                <w:iCs/>
                <w:sz w:val="24"/>
                <w:szCs w:val="24"/>
              </w:rPr>
              <w:t>а</w:t>
            </w:r>
            <w:r w:rsidR="00BC378F" w:rsidRPr="00AD039B">
              <w:rPr>
                <w:i/>
                <w:iCs/>
                <w:sz w:val="24"/>
                <w:szCs w:val="24"/>
              </w:rPr>
              <w:t xml:space="preserve"> архитектуры, градостроительства, экологии и охраны окружающей среды Управления имущественно-хозяйственного комплекса администрации Котласского</w:t>
            </w:r>
            <w:r w:rsidRPr="00AD039B">
              <w:rPr>
                <w:i/>
                <w:iCs/>
                <w:sz w:val="24"/>
                <w:szCs w:val="24"/>
              </w:rPr>
              <w:t xml:space="preserve"> </w:t>
            </w:r>
            <w:r w:rsidR="00867C86" w:rsidRPr="00AD039B">
              <w:rPr>
                <w:i/>
                <w:iCs/>
                <w:sz w:val="24"/>
                <w:szCs w:val="24"/>
              </w:rPr>
              <w:t xml:space="preserve">муниципального </w:t>
            </w:r>
            <w:r w:rsidRPr="00AD039B">
              <w:rPr>
                <w:i/>
                <w:iCs/>
                <w:sz w:val="24"/>
                <w:szCs w:val="24"/>
              </w:rPr>
              <w:t>района</w:t>
            </w:r>
            <w:r w:rsidR="003E1203" w:rsidRPr="00AD039B">
              <w:rPr>
                <w:i/>
                <w:iCs/>
                <w:sz w:val="24"/>
                <w:szCs w:val="24"/>
              </w:rPr>
              <w:t xml:space="preserve"> </w:t>
            </w:r>
            <w:r w:rsidRPr="00AD039B">
              <w:rPr>
                <w:i/>
                <w:iCs/>
                <w:sz w:val="24"/>
                <w:szCs w:val="24"/>
              </w:rPr>
              <w:t xml:space="preserve">- </w:t>
            </w:r>
            <w:r w:rsidR="00BC378F" w:rsidRPr="00AD039B">
              <w:rPr>
                <w:rStyle w:val="a4"/>
                <w:i/>
                <w:iCs/>
              </w:rPr>
              <w:t>eckotreg@yandex.ru</w:t>
            </w:r>
          </w:p>
        </w:tc>
      </w:tr>
      <w:tr w:rsidR="00C8509D" w:rsidRPr="00C8509D" w:rsidTr="00435BC0">
        <w:tc>
          <w:tcPr>
            <w:tcW w:w="9345" w:type="dxa"/>
          </w:tcPr>
          <w:p w:rsidR="00435BC0" w:rsidRPr="003E5CC5" w:rsidRDefault="00435BC0" w:rsidP="00FE6EC5">
            <w:pPr>
              <w:rPr>
                <w:iCs/>
                <w:sz w:val="24"/>
                <w:szCs w:val="24"/>
              </w:rPr>
            </w:pPr>
            <w:r w:rsidRPr="003E5CC5">
              <w:rPr>
                <w:iCs/>
                <w:sz w:val="24"/>
                <w:szCs w:val="24"/>
              </w:rPr>
              <w:t>Места размещения объекта общественного обсуждения*</w:t>
            </w:r>
          </w:p>
        </w:tc>
      </w:tr>
      <w:tr w:rsidR="00C8509D" w:rsidRPr="00C8509D" w:rsidTr="00435BC0">
        <w:trPr>
          <w:trHeight w:val="819"/>
        </w:trPr>
        <w:tc>
          <w:tcPr>
            <w:tcW w:w="9345" w:type="dxa"/>
            <w:shd w:val="clear" w:color="auto" w:fill="F2F2F2" w:themeFill="background1" w:themeFillShade="F2"/>
          </w:tcPr>
          <w:p w:rsidR="00435BC0" w:rsidRPr="00F56815" w:rsidRDefault="00534754" w:rsidP="004D3A56">
            <w:pPr>
              <w:rPr>
                <w:i/>
                <w:iCs/>
                <w:color w:val="FF0000"/>
                <w:sz w:val="24"/>
                <w:szCs w:val="24"/>
              </w:rPr>
            </w:pPr>
            <w:r w:rsidRPr="00F56815">
              <w:rPr>
                <w:i/>
                <w:iCs/>
                <w:sz w:val="24"/>
                <w:szCs w:val="24"/>
              </w:rPr>
              <w:t xml:space="preserve">С материалами общественных обсуждений можно ознакомиться на </w:t>
            </w:r>
            <w:r w:rsidR="003E5CC5" w:rsidRPr="00F56815">
              <w:rPr>
                <w:i/>
                <w:iCs/>
                <w:sz w:val="24"/>
                <w:szCs w:val="24"/>
              </w:rPr>
              <w:t xml:space="preserve">официальном </w:t>
            </w:r>
            <w:r w:rsidRPr="00F56815">
              <w:rPr>
                <w:i/>
                <w:iCs/>
                <w:sz w:val="24"/>
                <w:szCs w:val="24"/>
              </w:rPr>
              <w:t xml:space="preserve">сайте </w:t>
            </w:r>
            <w:r w:rsidR="00AD039B" w:rsidRPr="00F56815">
              <w:rPr>
                <w:rFonts w:cstheme="minorHAnsi"/>
                <w:i/>
                <w:sz w:val="24"/>
                <w:szCs w:val="24"/>
              </w:rPr>
              <w:t>Министерства природных ресурсов и лесопромышленного комплекса Архангельской области</w:t>
            </w:r>
            <w:r w:rsidR="00AD039B" w:rsidRPr="00F5681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3E5CC5" w:rsidRPr="00F56815">
              <w:rPr>
                <w:i/>
                <w:iCs/>
                <w:sz w:val="24"/>
                <w:szCs w:val="24"/>
              </w:rPr>
              <w:t xml:space="preserve"> </w:t>
            </w:r>
            <w:r w:rsidRPr="00F56815">
              <w:rPr>
                <w:i/>
                <w:iCs/>
                <w:sz w:val="24"/>
                <w:szCs w:val="24"/>
              </w:rPr>
              <w:t xml:space="preserve">по ссылке: </w:t>
            </w:r>
            <w:r w:rsidR="004D3A56" w:rsidRPr="004D3A56">
              <w:rPr>
                <w:rFonts w:eastAsia="HeliosCondC" w:cstheme="minorHAnsi"/>
                <w:bCs/>
                <w:i/>
                <w:color w:val="FF0000"/>
                <w:sz w:val="24"/>
                <w:szCs w:val="24"/>
                <w:lang w:eastAsia="zh-CN"/>
              </w:rPr>
              <w:t>https://dvinaland.ru/gov/iogv/minlpk/docList</w:t>
            </w:r>
            <w:r w:rsidR="003E5CC5" w:rsidRPr="00F56815">
              <w:rPr>
                <w:i/>
                <w:iCs/>
                <w:sz w:val="24"/>
                <w:szCs w:val="24"/>
              </w:rPr>
              <w:t>, а также</w:t>
            </w:r>
            <w:r w:rsidRPr="00F56815">
              <w:rPr>
                <w:i/>
                <w:iCs/>
                <w:sz w:val="24"/>
                <w:szCs w:val="24"/>
              </w:rPr>
              <w:t xml:space="preserve"> в здании</w:t>
            </w:r>
            <w:r w:rsidR="00867C86" w:rsidRPr="00F56815">
              <w:rPr>
                <w:i/>
                <w:iCs/>
                <w:sz w:val="24"/>
                <w:szCs w:val="24"/>
              </w:rPr>
              <w:t xml:space="preserve"> Администрации Котласского муниципального района Архангельской</w:t>
            </w:r>
            <w:r w:rsidR="003E5CC5" w:rsidRPr="00F56815">
              <w:rPr>
                <w:i/>
                <w:iCs/>
                <w:sz w:val="24"/>
                <w:szCs w:val="24"/>
              </w:rPr>
              <w:t xml:space="preserve"> </w:t>
            </w:r>
            <w:r w:rsidR="00867C86" w:rsidRPr="00F56815">
              <w:rPr>
                <w:i/>
                <w:iCs/>
                <w:sz w:val="24"/>
                <w:szCs w:val="24"/>
              </w:rPr>
              <w:t xml:space="preserve">области по адресу: 165300, Архангельская область, г. Котлас, пл. Советов, д. 9, офис 13. </w:t>
            </w:r>
            <w:r w:rsidR="00696D5B" w:rsidRPr="00F56815">
              <w:rPr>
                <w:i/>
                <w:iCs/>
                <w:sz w:val="24"/>
                <w:szCs w:val="24"/>
              </w:rPr>
              <w:t xml:space="preserve">Режим работы: </w:t>
            </w:r>
            <w:r w:rsidR="00AD039B" w:rsidRPr="00F56815">
              <w:rPr>
                <w:i/>
                <w:iCs/>
                <w:sz w:val="24"/>
                <w:szCs w:val="24"/>
              </w:rPr>
              <w:t xml:space="preserve">           </w:t>
            </w:r>
            <w:r w:rsidR="00696D5B" w:rsidRPr="00F56815">
              <w:rPr>
                <w:i/>
                <w:iCs/>
                <w:sz w:val="24"/>
                <w:szCs w:val="24"/>
              </w:rPr>
              <w:t xml:space="preserve">пн. – </w:t>
            </w:r>
            <w:r w:rsidR="00401C4D" w:rsidRPr="00F56815">
              <w:rPr>
                <w:i/>
                <w:iCs/>
                <w:sz w:val="24"/>
                <w:szCs w:val="24"/>
              </w:rPr>
              <w:t>пт</w:t>
            </w:r>
            <w:r w:rsidR="00696D5B" w:rsidRPr="00F56815">
              <w:rPr>
                <w:i/>
                <w:iCs/>
                <w:sz w:val="24"/>
                <w:szCs w:val="24"/>
              </w:rPr>
              <w:t>. 8-00 – 17-00, обед 12-30 – 13-30, выходные: суббота, воскресенье.</w:t>
            </w:r>
          </w:p>
        </w:tc>
      </w:tr>
    </w:tbl>
    <w:p w:rsidR="00435BC0" w:rsidRPr="00C8509D" w:rsidRDefault="00435BC0" w:rsidP="005D2DFC">
      <w:pPr>
        <w:rPr>
          <w:b/>
          <w:color w:val="FF0000"/>
          <w:sz w:val="24"/>
          <w:szCs w:val="24"/>
        </w:rPr>
      </w:pPr>
    </w:p>
    <w:sectPr w:rsidR="00435BC0" w:rsidRPr="00C8509D" w:rsidSect="00435BC0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HeliosCond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2455C0"/>
    <w:multiLevelType w:val="multilevel"/>
    <w:tmpl w:val="FB78B278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1255731"/>
    <w:multiLevelType w:val="multilevel"/>
    <w:tmpl w:val="FB78B278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F9E"/>
    <w:rsid w:val="00052189"/>
    <w:rsid w:val="000742E1"/>
    <w:rsid w:val="0014592A"/>
    <w:rsid w:val="001C228B"/>
    <w:rsid w:val="00224ED5"/>
    <w:rsid w:val="00286C20"/>
    <w:rsid w:val="002C04E6"/>
    <w:rsid w:val="003159AD"/>
    <w:rsid w:val="00377C68"/>
    <w:rsid w:val="00393B8F"/>
    <w:rsid w:val="003E1203"/>
    <w:rsid w:val="003E5CC5"/>
    <w:rsid w:val="00401C4D"/>
    <w:rsid w:val="00403A9C"/>
    <w:rsid w:val="00404C0C"/>
    <w:rsid w:val="00435BC0"/>
    <w:rsid w:val="00471F9E"/>
    <w:rsid w:val="004B398A"/>
    <w:rsid w:val="004D3A56"/>
    <w:rsid w:val="004E438D"/>
    <w:rsid w:val="004F2403"/>
    <w:rsid w:val="00534754"/>
    <w:rsid w:val="005420B4"/>
    <w:rsid w:val="00573AE3"/>
    <w:rsid w:val="0059765B"/>
    <w:rsid w:val="005D2DFC"/>
    <w:rsid w:val="00636F1E"/>
    <w:rsid w:val="00696D5B"/>
    <w:rsid w:val="006D36B8"/>
    <w:rsid w:val="00701DE0"/>
    <w:rsid w:val="0072119E"/>
    <w:rsid w:val="007F50BD"/>
    <w:rsid w:val="00822225"/>
    <w:rsid w:val="00867C86"/>
    <w:rsid w:val="008F06F2"/>
    <w:rsid w:val="00977991"/>
    <w:rsid w:val="00A836BB"/>
    <w:rsid w:val="00A92961"/>
    <w:rsid w:val="00AD039B"/>
    <w:rsid w:val="00B23D7F"/>
    <w:rsid w:val="00B82959"/>
    <w:rsid w:val="00BC378F"/>
    <w:rsid w:val="00BF392B"/>
    <w:rsid w:val="00C656D8"/>
    <w:rsid w:val="00C8509D"/>
    <w:rsid w:val="00D26C25"/>
    <w:rsid w:val="00D71C7A"/>
    <w:rsid w:val="00E1114A"/>
    <w:rsid w:val="00EA58AA"/>
    <w:rsid w:val="00F23AEC"/>
    <w:rsid w:val="00F56815"/>
    <w:rsid w:val="00F7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3B8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C378F"/>
    <w:rPr>
      <w:color w:val="605E5C"/>
      <w:shd w:val="clear" w:color="auto" w:fill="E1DFDD"/>
    </w:rPr>
  </w:style>
  <w:style w:type="character" w:customStyle="1" w:styleId="1">
    <w:name w:val="Основной текст1"/>
    <w:basedOn w:val="a0"/>
    <w:rsid w:val="00573A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Основной текст_"/>
    <w:basedOn w:val="a0"/>
    <w:link w:val="2"/>
    <w:rsid w:val="00A836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A836BB"/>
    <w:pPr>
      <w:widowControl w:val="0"/>
      <w:shd w:val="clear" w:color="auto" w:fill="FFFFFF"/>
      <w:spacing w:before="6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0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1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93B8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C378F"/>
    <w:rPr>
      <w:color w:val="605E5C"/>
      <w:shd w:val="clear" w:color="auto" w:fill="E1DFDD"/>
    </w:rPr>
  </w:style>
  <w:style w:type="character" w:customStyle="1" w:styleId="1">
    <w:name w:val="Основной текст1"/>
    <w:basedOn w:val="a0"/>
    <w:rsid w:val="00573AE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Основной текст_"/>
    <w:basedOn w:val="a0"/>
    <w:link w:val="2"/>
    <w:rsid w:val="00A836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A836BB"/>
    <w:pPr>
      <w:widowControl w:val="0"/>
      <w:shd w:val="clear" w:color="auto" w:fill="FFFFFF"/>
      <w:spacing w:before="60" w:after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48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4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9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iremeteva@dvinaland.ru" TargetMode="External"/><Relationship Id="rId3" Type="http://schemas.openxmlformats.org/officeDocument/2006/relationships/styles" Target="styles.xml"/><Relationship Id="rId7" Type="http://schemas.openxmlformats.org/officeDocument/2006/relationships/hyperlink" Target="mailto:lesdep@dvinaland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hiremeteva@dvinalan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8EA18-9077-48BE-BF70-0EC9AC06F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968</Words>
  <Characters>5521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 Алексей Анатольевич</dc:creator>
  <cp:lastModifiedBy>Андрей Юрьевич Трубин</cp:lastModifiedBy>
  <cp:revision>11</cp:revision>
  <dcterms:created xsi:type="dcterms:W3CDTF">2022-02-25T06:46:00Z</dcterms:created>
  <dcterms:modified xsi:type="dcterms:W3CDTF">2022-03-15T08:28:00Z</dcterms:modified>
</cp:coreProperties>
</file>