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F0" w:rsidRPr="00AC1173" w:rsidRDefault="00AC1173" w:rsidP="00AC1173">
      <w:pPr>
        <w:spacing w:after="0" w:line="240" w:lineRule="auto"/>
        <w:rPr>
          <w:b/>
          <w:sz w:val="24"/>
          <w:szCs w:val="24"/>
        </w:rPr>
      </w:pPr>
      <w:r w:rsidRPr="00AC1173">
        <w:rPr>
          <w:b/>
          <w:sz w:val="24"/>
          <w:szCs w:val="24"/>
        </w:rPr>
        <w:t>Не упустите возможность получить поддержку для вашего бизнеса</w:t>
      </w:r>
    </w:p>
    <w:p w:rsidR="00AC1173" w:rsidRPr="00AC1173" w:rsidRDefault="00AC1173" w:rsidP="00AC1173">
      <w:pPr>
        <w:spacing w:after="0" w:line="240" w:lineRule="auto"/>
        <w:rPr>
          <w:b/>
          <w:sz w:val="24"/>
          <w:szCs w:val="24"/>
        </w:rPr>
      </w:pP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  <w:r w:rsidRPr="00AC1173">
        <w:rPr>
          <w:sz w:val="24"/>
          <w:szCs w:val="24"/>
        </w:rPr>
        <w:t>Объявляется новый набор на грантовый конкурс, в рамках которого компании малого и среднего бизнеса смогут получить финансирование на реализацию своих проектов. Гранты доступны как для социальных предпринимателей, так и для молодых предпринимателей в возрасте до 25 лет.</w:t>
      </w: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  <w:r w:rsidRPr="00AC1173">
        <w:rPr>
          <w:sz w:val="24"/>
          <w:szCs w:val="24"/>
        </w:rPr>
        <w:t>Размер субсидии варьируется от 100 тысяч до 500 тысяч рублей для компаний малого и среднего бизнеса, а для организаций, зарегистрированных на территории Арктической зоны, эта сумма увеличена до 1 миллиона рублей. Финансовая поддержка оказывается в рамках Нацпроекта «Малое и среднее предпринимательство и поддержка индивидуальной предпринимательской инициативы».</w:t>
      </w: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  <w:r w:rsidRPr="00AC1173">
        <w:rPr>
          <w:sz w:val="24"/>
          <w:szCs w:val="24"/>
        </w:rPr>
        <w:t>Для участия в конкурсе нужно принять во внимание ряд условий:</w:t>
      </w: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  <w:r w:rsidRPr="00AC1173">
        <w:rPr>
          <w:sz w:val="24"/>
          <w:szCs w:val="24"/>
        </w:rPr>
        <w:t>1) субъект малого и среднего предпринимательства должен иметь статус социального предприятия или должен быть создан физическим лицом в возрасте до 25 лет включительно на момент подачи документов;</w:t>
      </w: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  <w:r w:rsidRPr="00AC1173">
        <w:rPr>
          <w:sz w:val="24"/>
          <w:szCs w:val="24"/>
        </w:rPr>
        <w:t>2) отсутствие задолженности по налогам и сборам;</w:t>
      </w: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  <w:r w:rsidRPr="00AC1173">
        <w:rPr>
          <w:sz w:val="24"/>
          <w:szCs w:val="24"/>
        </w:rPr>
        <w:t xml:space="preserve">3) </w:t>
      </w:r>
      <w:proofErr w:type="spellStart"/>
      <w:r w:rsidRPr="00AC1173">
        <w:rPr>
          <w:sz w:val="24"/>
          <w:szCs w:val="24"/>
        </w:rPr>
        <w:t>софинансирование</w:t>
      </w:r>
      <w:proofErr w:type="spellEnd"/>
      <w:r w:rsidRPr="00AC1173">
        <w:rPr>
          <w:sz w:val="24"/>
          <w:szCs w:val="24"/>
        </w:rPr>
        <w:t xml:space="preserve"> проекта составляет не менее 25 %;</w:t>
      </w: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  <w:r w:rsidRPr="00AC1173">
        <w:rPr>
          <w:sz w:val="24"/>
          <w:szCs w:val="24"/>
        </w:rPr>
        <w:t>4) строгое целевое назначение для использования средств гранта;</w:t>
      </w: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  <w:r w:rsidRPr="00AC1173">
        <w:rPr>
          <w:sz w:val="24"/>
          <w:szCs w:val="24"/>
        </w:rPr>
        <w:t>5) обязательная отчетность в течение трех лет после получения гранта.</w:t>
      </w: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  <w:r w:rsidRPr="00AC1173">
        <w:rPr>
          <w:sz w:val="24"/>
          <w:szCs w:val="24"/>
        </w:rPr>
        <w:t>– Это ежегодный грантовый конкурс Министерства экономического развития, промышленности и науки региона. В 2023 году отбор прошли 27 из 28 заявок, на которые было выделено 19 миллионов рублей, – отметила министр экономического развития</w:t>
      </w:r>
      <w:r>
        <w:rPr>
          <w:sz w:val="24"/>
          <w:szCs w:val="24"/>
        </w:rPr>
        <w:t xml:space="preserve"> и </w:t>
      </w:r>
      <w:r w:rsidRPr="00AC1173">
        <w:rPr>
          <w:sz w:val="24"/>
          <w:szCs w:val="24"/>
        </w:rPr>
        <w:t xml:space="preserve">промышленности Архангельской области Евгения </w:t>
      </w:r>
      <w:proofErr w:type="spellStart"/>
      <w:r w:rsidRPr="00AC1173">
        <w:rPr>
          <w:sz w:val="24"/>
          <w:szCs w:val="24"/>
        </w:rPr>
        <w:t>Шелюк</w:t>
      </w:r>
      <w:proofErr w:type="spellEnd"/>
      <w:r w:rsidRPr="00AC1173">
        <w:rPr>
          <w:sz w:val="24"/>
          <w:szCs w:val="24"/>
        </w:rPr>
        <w:t>.</w:t>
      </w: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  <w:r w:rsidRPr="00AC1173">
        <w:rPr>
          <w:sz w:val="24"/>
          <w:szCs w:val="24"/>
        </w:rPr>
        <w:t>Грант можно потратить на реализацию бизнес-проекта, в том числе: аренду и ремонт нежилого помещения, покупку оргтехники, оборудования, присоединение к инженерным сетям, оплату коммунальных услуг и услуг электроснабжения, приобретение ПО, оплату первых взносов по договорам лизинга, услуг связи и др.</w:t>
      </w: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  <w:r w:rsidRPr="00AC1173">
        <w:rPr>
          <w:sz w:val="24"/>
          <w:szCs w:val="24"/>
        </w:rPr>
        <w:t xml:space="preserve">Узнать более подробно про условия конкурса и подать заявку можно </w:t>
      </w:r>
      <w:hyperlink r:id="rId5" w:history="1">
        <w:r w:rsidRPr="00AC1173">
          <w:rPr>
            <w:rStyle w:val="a3"/>
            <w:sz w:val="24"/>
            <w:szCs w:val="24"/>
          </w:rPr>
          <w:t>по ссылке</w:t>
        </w:r>
      </w:hyperlink>
      <w:r w:rsidR="00D23B64">
        <w:rPr>
          <w:rStyle w:val="a3"/>
          <w:sz w:val="24"/>
          <w:szCs w:val="24"/>
        </w:rPr>
        <w:t xml:space="preserve"> </w:t>
      </w:r>
      <w:r w:rsidR="00D23B64" w:rsidRPr="00D23B64">
        <w:rPr>
          <w:rStyle w:val="a3"/>
          <w:sz w:val="24"/>
          <w:szCs w:val="24"/>
        </w:rPr>
        <w:t>https://promote.budget.gov.ru/public/minfin/selection/view/1f4a1c64-fbd7-4e1f-b5bc-ef64e014a3e8?showBackButton=true&amp;competitionType=0&amp;tab=1</w:t>
      </w:r>
      <w:r w:rsidR="00D23B64">
        <w:rPr>
          <w:rStyle w:val="a3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  <w:r w:rsidRPr="00AC1173">
        <w:rPr>
          <w:sz w:val="24"/>
          <w:szCs w:val="24"/>
        </w:rPr>
        <w:t>Важно отметить, что срок подачи заявки на конкурс до 3 октября 2024 года включительно. За помощью в подготовке документации можно обратиться в Агентство регионального развития, Центр услуг «Мой бизнес» по телефону: 8 800 100 70 00 или по адресу электронной почты office@msp29.ru.</w:t>
      </w:r>
    </w:p>
    <w:p w:rsidR="00AC1173" w:rsidRPr="00AC1173" w:rsidRDefault="00AC1173" w:rsidP="00AC1173">
      <w:pPr>
        <w:spacing w:after="0" w:line="240" w:lineRule="auto"/>
        <w:rPr>
          <w:sz w:val="24"/>
          <w:szCs w:val="24"/>
        </w:rPr>
      </w:pPr>
    </w:p>
    <w:p w:rsidR="00AC1173" w:rsidRPr="00AC1173" w:rsidRDefault="00AC1173" w:rsidP="00AC1173">
      <w:pPr>
        <w:spacing w:after="0" w:line="240" w:lineRule="auto"/>
        <w:rPr>
          <w:i/>
          <w:sz w:val="24"/>
          <w:szCs w:val="24"/>
        </w:rPr>
      </w:pPr>
      <w:r w:rsidRPr="00AC1173">
        <w:rPr>
          <w:i/>
          <w:sz w:val="24"/>
          <w:szCs w:val="24"/>
        </w:rPr>
        <w:t>Пресс-служба АНО АО «Агентство регионального развития»</w:t>
      </w:r>
    </w:p>
    <w:sectPr w:rsidR="00AC1173" w:rsidRPr="00AC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73"/>
    <w:rsid w:val="004E29F0"/>
    <w:rsid w:val="00AC1173"/>
    <w:rsid w:val="00D2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1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11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1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1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38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32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mote.budget.gov.ru/public/minfin/selection/view/1f4a1c64-fbd7-4e1f-b5bc-ef64e014a3e8?showBackButton=true&amp;competitionType=0&amp;ta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Мария Валентиновна Наумова</cp:lastModifiedBy>
  <cp:revision>2</cp:revision>
  <dcterms:created xsi:type="dcterms:W3CDTF">2024-09-05T05:53:00Z</dcterms:created>
  <dcterms:modified xsi:type="dcterms:W3CDTF">2024-09-05T09:13:00Z</dcterms:modified>
</cp:coreProperties>
</file>